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560" w:lineRule="exact"/>
        <w:ind w:left="0" w:leftChars="0" w:right="1879" w:rightChars="895" w:firstLine="0" w:firstLineChars="0"/>
        <w:jc w:val="left"/>
        <w:textAlignment w:val="auto"/>
        <w:rPr>
          <w:rFonts w:hint="eastAsia" w:ascii="仿宋" w:hAnsi="仿宋" w:eastAsia="仿宋" w:cs="仿宋"/>
          <w:bCs/>
          <w:kern w:val="44"/>
          <w:sz w:val="28"/>
          <w:szCs w:val="28"/>
          <w:lang w:val="en-US" w:eastAsia="zh-CN"/>
        </w:rPr>
      </w:pPr>
      <w:bookmarkStart w:id="0" w:name="_GoBack"/>
      <w:bookmarkEnd w:id="0"/>
      <w:r>
        <w:rPr>
          <w:rFonts w:hint="eastAsia" w:ascii="仿宋" w:hAnsi="仿宋" w:eastAsia="仿宋" w:cs="仿宋"/>
          <w:bCs/>
          <w:kern w:val="44"/>
          <w:sz w:val="28"/>
          <w:szCs w:val="28"/>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rPr>
          <w:rFonts w:ascii="微软雅黑" w:hAnsi="微软雅黑" w:eastAsia="微软雅黑" w:cs="微软雅黑"/>
          <w:color w:val="000000"/>
          <w:kern w:val="0"/>
          <w:sz w:val="30"/>
          <w:szCs w:val="30"/>
          <w:lang w:val="en-US" w:eastAsia="zh-CN" w:bidi="ar"/>
        </w:rPr>
      </w:pPr>
    </w:p>
    <w:p>
      <w:pPr>
        <w:keepNext w:val="0"/>
        <w:keepLines w:val="0"/>
        <w:widowControl/>
        <w:suppressLineNumbers w:val="0"/>
        <w:jc w:val="center"/>
      </w:pPr>
      <w:r>
        <w:rPr>
          <w:rFonts w:hint="eastAsia" w:ascii="仿宋" w:hAnsi="仿宋" w:eastAsia="仿宋" w:cs="仿宋"/>
          <w:b/>
          <w:bCs w:val="0"/>
          <w:kern w:val="44"/>
          <w:sz w:val="36"/>
          <w:szCs w:val="36"/>
          <w:lang w:val="en-US" w:eastAsia="zh-CN"/>
        </w:rPr>
        <w:t>无重大违法记录声明书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 w:hAnsi="仿宋" w:eastAsia="仿宋" w:cs="仿宋"/>
          <w:b w:val="0"/>
          <w:bCs/>
          <w:sz w:val="28"/>
          <w:szCs w:val="28"/>
          <w:u w:val="none"/>
          <w:lang w:val="en-US" w:eastAsia="zh-CN"/>
        </w:rPr>
      </w:pPr>
    </w:p>
    <w:p>
      <w:pPr>
        <w:keepNext w:val="0"/>
        <w:keepLines w:val="0"/>
        <w:pageBreakBefore w:val="0"/>
        <w:kinsoku/>
        <w:overflowPunct/>
        <w:topLinePunct w:val="0"/>
        <w:bidi w:val="0"/>
        <w:adjustRightInd w:val="0"/>
        <w:snapToGrid w:val="0"/>
        <w:spacing w:line="560" w:lineRule="exact"/>
        <w:ind w:left="0" w:leftChars="0" w:right="0" w:rightChars="0" w:firstLine="0" w:firstLineChars="0"/>
        <w:jc w:val="both"/>
        <w:textAlignment w:val="auto"/>
        <w:rPr>
          <w:rFonts w:hint="eastAsia" w:ascii="仿宋" w:hAnsi="仿宋" w:eastAsia="仿宋" w:cs="仿宋"/>
          <w:b w:val="0"/>
          <w:bCs/>
          <w:sz w:val="28"/>
          <w:szCs w:val="28"/>
        </w:rPr>
      </w:pPr>
      <w:r>
        <w:rPr>
          <w:rFonts w:hint="eastAsia" w:ascii="仿宋" w:hAnsi="仿宋" w:eastAsia="仿宋" w:cs="仿宋"/>
          <w:b w:val="0"/>
          <w:bCs/>
          <w:sz w:val="28"/>
          <w:szCs w:val="28"/>
          <w:u w:val="none"/>
          <w:lang w:val="en-US" w:eastAsia="zh-CN"/>
        </w:rPr>
        <w:t>致：</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eastAsia="zh-CN"/>
        </w:rPr>
        <w:t>（</w:t>
      </w:r>
      <w:r>
        <w:rPr>
          <w:rFonts w:hint="eastAsia" w:ascii="仿宋" w:hAnsi="仿宋" w:eastAsia="仿宋" w:cs="仿宋"/>
          <w:b w:val="0"/>
          <w:bCs/>
          <w:sz w:val="28"/>
          <w:szCs w:val="28"/>
          <w:u w:val="none"/>
          <w:lang w:val="en-US" w:eastAsia="zh-CN"/>
        </w:rPr>
        <w:t>招标人）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 w:hAnsi="仿宋" w:eastAsia="仿宋" w:cs="仿宋"/>
          <w:bCs/>
          <w:kern w:val="44"/>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 w:hAnsi="仿宋" w:eastAsia="仿宋" w:cs="仿宋"/>
          <w:bCs/>
          <w:kern w:val="44"/>
          <w:sz w:val="28"/>
          <w:szCs w:val="28"/>
        </w:rPr>
      </w:pPr>
      <w:r>
        <w:rPr>
          <w:rFonts w:hint="eastAsia" w:ascii="仿宋" w:hAnsi="仿宋" w:eastAsia="仿宋" w:cs="仿宋"/>
          <w:bCs/>
          <w:kern w:val="44"/>
          <w:sz w:val="28"/>
          <w:szCs w:val="28"/>
          <w:lang w:val="en-US" w:eastAsia="zh-CN"/>
        </w:rPr>
        <w:t>我公司参与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项目名称、项目编号）</w:t>
      </w:r>
      <w:r>
        <w:rPr>
          <w:rFonts w:hint="eastAsia" w:ascii="仿宋" w:hAnsi="仿宋" w:eastAsia="仿宋" w:cs="仿宋"/>
          <w:bCs/>
          <w:kern w:val="44"/>
          <w:sz w:val="28"/>
          <w:szCs w:val="28"/>
          <w:lang w:val="en-US" w:eastAsia="zh-CN"/>
        </w:rPr>
        <w:t>投标，现郑重声明：我方参加本次招标活动前三年内，在经营活动中无重大违法活动记录，符合《中华人民共和国政府采购法》等相关法律法规规定的投标人资格条件。</w:t>
      </w:r>
      <w:r>
        <w:rPr>
          <w:rFonts w:hint="eastAsia" w:ascii="仿宋" w:hAnsi="仿宋" w:eastAsia="仿宋" w:cs="仿宋"/>
          <w:sz w:val="28"/>
          <w:szCs w:val="28"/>
          <w:lang w:val="en-US" w:eastAsia="zh-CN"/>
        </w:rPr>
        <w:t>在本次投标前三年内未出现因招标代理行为存在重大违法违规或严重失职，或者代理服务质量较差导致年终考评不合格，被取消招标代理机构名录库资格的情形</w:t>
      </w:r>
      <w:r>
        <w:rPr>
          <w:rFonts w:hint="eastAsia" w:ascii="仿宋" w:hAnsi="仿宋" w:eastAsia="仿宋" w:cs="仿宋"/>
          <w:bCs/>
          <w:kern w:val="44"/>
          <w:sz w:val="28"/>
          <w:szCs w:val="28"/>
          <w:lang w:val="en-US" w:eastAsia="zh-CN"/>
        </w:rPr>
        <w:t>我方对此声明负全部法律责任。按照《财政部关于在政府采购活动中查询及使用信用记录有关问题的通知》（财库2016〕125号）的要求，实际查询结果以招标人于开标当日，开标时间之前打印的信用中国、中国政府采购网的查询结果为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 w:hAnsi="仿宋" w:eastAsia="仿宋" w:cs="仿宋"/>
          <w:bCs/>
          <w:kern w:val="44"/>
          <w:sz w:val="28"/>
          <w:szCs w:val="28"/>
          <w:lang w:val="en-US" w:eastAsia="zh-CN"/>
        </w:rPr>
      </w:pPr>
      <w:r>
        <w:rPr>
          <w:rFonts w:hint="eastAsia" w:ascii="仿宋" w:hAnsi="仿宋" w:eastAsia="仿宋" w:cs="仿宋"/>
          <w:bCs/>
          <w:kern w:val="44"/>
          <w:sz w:val="28"/>
          <w:szCs w:val="28"/>
          <w:lang w:val="en-US" w:eastAsia="zh-CN"/>
        </w:rPr>
        <w:t>特此声明。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 w:hAnsi="仿宋" w:eastAsia="仿宋" w:cs="仿宋"/>
          <w:bCs/>
          <w:kern w:val="44"/>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 w:hAnsi="仿宋" w:eastAsia="仿宋" w:cs="仿宋"/>
          <w:bCs/>
          <w:kern w:val="44"/>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rPr>
          <w:rFonts w:hint="eastAsia" w:ascii="仿宋" w:hAnsi="仿宋" w:eastAsia="仿宋" w:cs="仿宋"/>
          <w:bCs/>
          <w:kern w:val="44"/>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2245" w:rightChars="1069" w:firstLine="0" w:firstLineChars="0"/>
        <w:jc w:val="right"/>
        <w:textAlignment w:val="auto"/>
        <w:rPr>
          <w:rFonts w:hint="eastAsia" w:ascii="仿宋" w:hAnsi="仿宋" w:eastAsia="仿宋" w:cs="仿宋"/>
          <w:bCs/>
          <w:kern w:val="44"/>
          <w:sz w:val="28"/>
          <w:szCs w:val="28"/>
        </w:rPr>
      </w:pPr>
      <w:r>
        <w:rPr>
          <w:rFonts w:hint="eastAsia" w:ascii="仿宋" w:hAnsi="仿宋" w:eastAsia="仿宋" w:cs="仿宋"/>
          <w:bCs/>
          <w:kern w:val="44"/>
          <w:sz w:val="28"/>
          <w:szCs w:val="28"/>
          <w:lang w:eastAsia="zh-CN"/>
        </w:rPr>
        <w:t>投标人</w:t>
      </w:r>
      <w:r>
        <w:rPr>
          <w:rFonts w:hint="eastAsia" w:ascii="仿宋" w:hAnsi="仿宋" w:eastAsia="仿宋" w:cs="仿宋"/>
          <w:bCs/>
          <w:kern w:val="44"/>
          <w:sz w:val="28"/>
          <w:szCs w:val="28"/>
          <w:lang w:val="en-US" w:eastAsia="zh-CN"/>
        </w:rPr>
        <w:t>（盖章）</w:t>
      </w:r>
      <w:r>
        <w:rPr>
          <w:rFonts w:hint="eastAsia" w:ascii="仿宋" w:hAnsi="仿宋" w:eastAsia="仿宋" w:cs="仿宋"/>
          <w:bCs/>
          <w:kern w:val="44"/>
          <w:sz w:val="28"/>
          <w:szCs w:val="28"/>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2245" w:rightChars="1069" w:firstLine="0" w:firstLineChars="0"/>
        <w:jc w:val="right"/>
        <w:textAlignment w:val="auto"/>
        <w:rPr>
          <w:rFonts w:hint="default" w:ascii="仿宋" w:hAnsi="仿宋" w:eastAsia="仿宋" w:cs="仿宋"/>
          <w:bCs/>
          <w:kern w:val="44"/>
          <w:sz w:val="28"/>
          <w:szCs w:val="28"/>
          <w:lang w:val="en-US" w:eastAsia="zh-CN"/>
        </w:rPr>
      </w:pPr>
      <w:r>
        <w:rPr>
          <w:rFonts w:hint="eastAsia" w:ascii="仿宋" w:hAnsi="仿宋" w:eastAsia="仿宋" w:cs="仿宋"/>
          <w:bCs/>
          <w:kern w:val="44"/>
          <w:sz w:val="28"/>
          <w:szCs w:val="28"/>
        </w:rPr>
        <w:t>法定代表人</w:t>
      </w:r>
      <w:r>
        <w:rPr>
          <w:rFonts w:hint="eastAsia" w:ascii="仿宋" w:hAnsi="仿宋" w:eastAsia="仿宋" w:cs="仿宋"/>
          <w:bCs/>
          <w:kern w:val="44"/>
          <w:sz w:val="28"/>
          <w:szCs w:val="28"/>
          <w:u w:val="none"/>
        </w:rPr>
        <w:t>（签字或盖章）</w:t>
      </w:r>
      <w:r>
        <w:rPr>
          <w:rFonts w:hint="eastAsia" w:ascii="仿宋" w:hAnsi="仿宋" w:eastAsia="仿宋" w:cs="仿宋"/>
          <w:bCs/>
          <w:kern w:val="44"/>
          <w:sz w:val="28"/>
          <w:szCs w:val="28"/>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right"/>
        <w:textAlignment w:val="auto"/>
        <w:rPr>
          <w:rFonts w:hint="default" w:ascii="仿宋" w:hAnsi="仿宋" w:eastAsia="仿宋" w:cs="仿宋"/>
          <w:bCs/>
          <w:kern w:val="44"/>
          <w:sz w:val="28"/>
          <w:szCs w:val="28"/>
          <w:lang w:val="en-US" w:eastAsia="zh-CN"/>
        </w:rPr>
      </w:pPr>
      <w:r>
        <w:rPr>
          <w:rFonts w:hint="eastAsia" w:ascii="仿宋" w:hAnsi="仿宋" w:eastAsia="仿宋" w:cs="仿宋"/>
          <w:bCs/>
          <w:kern w:val="44"/>
          <w:sz w:val="28"/>
          <w:szCs w:val="28"/>
        </w:rPr>
        <w:t>授权委托日期：</w:t>
      </w:r>
      <w:r>
        <w:rPr>
          <w:rFonts w:hint="eastAsia" w:ascii="仿宋" w:hAnsi="仿宋" w:eastAsia="仿宋" w:cs="仿宋"/>
          <w:bCs/>
          <w:kern w:val="44"/>
          <w:sz w:val="28"/>
          <w:szCs w:val="28"/>
          <w:u w:val="single"/>
        </w:rPr>
        <w:t xml:space="preserve">    </w:t>
      </w:r>
      <w:r>
        <w:rPr>
          <w:rFonts w:hint="eastAsia" w:ascii="仿宋" w:hAnsi="仿宋" w:eastAsia="仿宋" w:cs="仿宋"/>
          <w:bCs/>
          <w:kern w:val="44"/>
          <w:sz w:val="28"/>
          <w:szCs w:val="28"/>
        </w:rPr>
        <w:t>年</w:t>
      </w:r>
      <w:r>
        <w:rPr>
          <w:rFonts w:hint="eastAsia" w:ascii="仿宋" w:hAnsi="仿宋" w:eastAsia="仿宋" w:cs="仿宋"/>
          <w:bCs/>
          <w:kern w:val="44"/>
          <w:sz w:val="28"/>
          <w:szCs w:val="28"/>
          <w:u w:val="single"/>
        </w:rPr>
        <w:t xml:space="preserve"> </w:t>
      </w:r>
      <w:r>
        <w:rPr>
          <w:rFonts w:hint="eastAsia" w:ascii="仿宋" w:hAnsi="仿宋" w:eastAsia="仿宋" w:cs="仿宋"/>
          <w:bCs/>
          <w:kern w:val="44"/>
          <w:sz w:val="28"/>
          <w:szCs w:val="28"/>
          <w:u w:val="single"/>
          <w:lang w:val="en-US" w:eastAsia="zh-CN"/>
        </w:rPr>
        <w:t xml:space="preserve"> </w:t>
      </w:r>
      <w:r>
        <w:rPr>
          <w:rFonts w:hint="eastAsia" w:ascii="仿宋" w:hAnsi="仿宋" w:eastAsia="仿宋" w:cs="仿宋"/>
          <w:bCs/>
          <w:kern w:val="44"/>
          <w:sz w:val="28"/>
          <w:szCs w:val="28"/>
          <w:u w:val="single"/>
        </w:rPr>
        <w:t xml:space="preserve"> </w:t>
      </w:r>
      <w:r>
        <w:rPr>
          <w:rFonts w:hint="eastAsia" w:ascii="仿宋" w:hAnsi="仿宋" w:eastAsia="仿宋" w:cs="仿宋"/>
          <w:bCs/>
          <w:kern w:val="44"/>
          <w:sz w:val="28"/>
          <w:szCs w:val="28"/>
        </w:rPr>
        <w:t>月</w:t>
      </w:r>
      <w:r>
        <w:rPr>
          <w:rFonts w:hint="eastAsia" w:ascii="仿宋" w:hAnsi="仿宋" w:eastAsia="仿宋" w:cs="仿宋"/>
          <w:bCs/>
          <w:kern w:val="44"/>
          <w:sz w:val="28"/>
          <w:szCs w:val="28"/>
          <w:u w:val="single"/>
        </w:rPr>
        <w:t xml:space="preserve"> </w:t>
      </w:r>
      <w:r>
        <w:rPr>
          <w:rFonts w:hint="eastAsia" w:ascii="仿宋" w:hAnsi="仿宋" w:eastAsia="仿宋" w:cs="仿宋"/>
          <w:bCs/>
          <w:kern w:val="44"/>
          <w:sz w:val="28"/>
          <w:szCs w:val="28"/>
          <w:u w:val="single"/>
          <w:lang w:val="en-US" w:eastAsia="zh-CN"/>
        </w:rPr>
        <w:t xml:space="preserve"> </w:t>
      </w:r>
      <w:r>
        <w:rPr>
          <w:rFonts w:hint="eastAsia" w:ascii="仿宋" w:hAnsi="仿宋" w:eastAsia="仿宋" w:cs="仿宋"/>
          <w:bCs/>
          <w:kern w:val="44"/>
          <w:sz w:val="28"/>
          <w:szCs w:val="28"/>
          <w:u w:val="single"/>
        </w:rPr>
        <w:t xml:space="preserve"> </w:t>
      </w:r>
      <w:r>
        <w:rPr>
          <w:rFonts w:hint="eastAsia" w:ascii="仿宋" w:hAnsi="仿宋" w:eastAsia="仿宋" w:cs="仿宋"/>
          <w:bCs/>
          <w:kern w:val="44"/>
          <w:sz w:val="28"/>
          <w:szCs w:val="28"/>
        </w:rPr>
        <w:t>日</w:t>
      </w:r>
    </w:p>
    <w:p/>
    <w:sectPr>
      <w:pgSz w:w="11906" w:h="16838"/>
      <w:pgMar w:top="1242" w:right="1800" w:bottom="1117" w:left="1800"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MzQ3NTI1ZTNlZjA4NGM3ODRmZThjZmY1MGVhNjcifQ=="/>
  </w:docVars>
  <w:rsids>
    <w:rsidRoot w:val="14443DEE"/>
    <w:rsid w:val="0ABE5186"/>
    <w:rsid w:val="0B287DF1"/>
    <w:rsid w:val="0BF3115D"/>
    <w:rsid w:val="12670AC9"/>
    <w:rsid w:val="133700B0"/>
    <w:rsid w:val="14443DEE"/>
    <w:rsid w:val="16222DA2"/>
    <w:rsid w:val="19AC7C34"/>
    <w:rsid w:val="1E0C516A"/>
    <w:rsid w:val="1E267653"/>
    <w:rsid w:val="1E5A60D2"/>
    <w:rsid w:val="273B7783"/>
    <w:rsid w:val="28DF43BF"/>
    <w:rsid w:val="33E30691"/>
    <w:rsid w:val="35F1120A"/>
    <w:rsid w:val="36714895"/>
    <w:rsid w:val="372633C5"/>
    <w:rsid w:val="39224AE5"/>
    <w:rsid w:val="3C2A1FD8"/>
    <w:rsid w:val="40AB75AD"/>
    <w:rsid w:val="40AC4005"/>
    <w:rsid w:val="44846C11"/>
    <w:rsid w:val="46517D32"/>
    <w:rsid w:val="4FCA35EE"/>
    <w:rsid w:val="50243E2A"/>
    <w:rsid w:val="50526AB8"/>
    <w:rsid w:val="50FE637F"/>
    <w:rsid w:val="537908DE"/>
    <w:rsid w:val="55175CA3"/>
    <w:rsid w:val="55500542"/>
    <w:rsid w:val="56CD2A31"/>
    <w:rsid w:val="581A6E3B"/>
    <w:rsid w:val="61D725E7"/>
    <w:rsid w:val="627F3E2D"/>
    <w:rsid w:val="68782D0E"/>
    <w:rsid w:val="6910300F"/>
    <w:rsid w:val="6D7C7324"/>
    <w:rsid w:val="724F5B48"/>
    <w:rsid w:val="76E77774"/>
    <w:rsid w:val="7AF80BB4"/>
    <w:rsid w:val="7E2B1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1980</Words>
  <Characters>2093</Characters>
  <Lines>0</Lines>
  <Paragraphs>0</Paragraphs>
  <TotalTime>2</TotalTime>
  <ScaleCrop>false</ScaleCrop>
  <LinksUpToDate>false</LinksUpToDate>
  <CharactersWithSpaces>2227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2022-08-17T02:09:00Z</dcterms:created>
  <dc:creator>Administrator</dc:creator>
  <cp:lastModifiedBy>可心</cp:lastModifiedBy>
  <cp:lastPrinted>2022-10-18T02:56:00Z</cp:lastPrinted>
  <dcterms:modified xsi:type="dcterms:W3CDTF">2022-10-25T01:34:04Z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D99015BD4A48400F919FAB1628372EA6</vt:lpwstr>
  </property>
</Properties>
</file>