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6C7CCE" w14:textId="77777777" w:rsidR="001D78DE" w:rsidRDefault="001D78DE">
      <w:pPr>
        <w:jc w:val="center"/>
      </w:pPr>
    </w:p>
    <w:p w14:paraId="75FCD767" w14:textId="77777777" w:rsidR="001D78DE" w:rsidRDefault="00000000">
      <w:pPr>
        <w:pStyle w:val="1"/>
        <w:rPr>
          <w:rFonts w:ascii="Times New Roman" w:hAnsi="Times New Roman"/>
        </w:rPr>
      </w:pPr>
      <w:bookmarkStart w:id="0" w:name="_Toc206840967"/>
      <w:bookmarkStart w:id="1" w:name="_Toc222635856"/>
      <w:r>
        <w:rPr>
          <w:rFonts w:ascii="Times New Roman" w:hAnsi="Times New Roman"/>
        </w:rPr>
        <w:t xml:space="preserve">1. </w:t>
      </w:r>
      <w:bookmarkEnd w:id="0"/>
      <w:bookmarkEnd w:id="1"/>
      <w:r>
        <w:rPr>
          <w:rFonts w:ascii="Times New Roman" w:hAnsi="Times New Roman"/>
        </w:rPr>
        <w:t>引言</w:t>
      </w:r>
    </w:p>
    <w:p w14:paraId="7FE09242" w14:textId="2A0693C4" w:rsidR="001D78DE" w:rsidRDefault="00000000">
      <w:pPr>
        <w:pStyle w:val="20"/>
        <w:spacing w:afterLines="0" w:line="240" w:lineRule="auto"/>
        <w:ind w:left="120" w:firstLine="480"/>
      </w:pPr>
      <w:r>
        <w:t>本文档描述了 UPS Modbus协议，适用于</w:t>
      </w:r>
      <w:r w:rsidR="00AA051E">
        <w:rPr>
          <w:rFonts w:hint="eastAsia"/>
        </w:rPr>
        <w:t>H</w:t>
      </w:r>
      <w:r w:rsidR="00AA051E">
        <w:t>T</w:t>
      </w:r>
      <w:r w:rsidR="00AA051E">
        <w:rPr>
          <w:rFonts w:hint="eastAsia"/>
        </w:rPr>
        <w:t>系列</w:t>
      </w:r>
      <w:r>
        <w:t>三</w:t>
      </w:r>
      <w:r>
        <w:rPr>
          <w:rFonts w:hint="eastAsia"/>
        </w:rPr>
        <w:t>/单</w:t>
      </w:r>
      <w:r>
        <w:t>进</w:t>
      </w:r>
      <w:r>
        <w:rPr>
          <w:rFonts w:hint="eastAsia"/>
        </w:rPr>
        <w:t>单</w:t>
      </w:r>
      <w:r>
        <w:t>出UPS通讯。</w:t>
      </w:r>
    </w:p>
    <w:p w14:paraId="6557FA51" w14:textId="77777777" w:rsidR="001D78DE" w:rsidRDefault="00000000">
      <w:pPr>
        <w:pStyle w:val="20"/>
        <w:spacing w:afterLines="0" w:line="240" w:lineRule="auto"/>
        <w:ind w:left="120" w:firstLine="480"/>
      </w:pPr>
      <w:r>
        <w:t>本协议引用了《GBT 19582 -2008 基于Modbus协议的工业自动化网络规范》。</w:t>
      </w:r>
    </w:p>
    <w:p w14:paraId="7B2AD781" w14:textId="77777777" w:rsidR="001D78DE" w:rsidRDefault="001D78DE">
      <w:pPr>
        <w:pStyle w:val="20"/>
        <w:spacing w:afterLines="0" w:line="240" w:lineRule="auto"/>
        <w:ind w:left="120" w:firstLine="480"/>
      </w:pPr>
    </w:p>
    <w:p w14:paraId="359A6726" w14:textId="77777777" w:rsidR="001D78DE" w:rsidRDefault="00000000">
      <w:pPr>
        <w:pStyle w:val="1"/>
      </w:pPr>
      <w: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硬件设置</w:t>
      </w:r>
    </w:p>
    <w:p w14:paraId="7F73FD3C" w14:textId="77777777" w:rsidR="001D78DE" w:rsidRDefault="00000000">
      <w:pPr>
        <w:pStyle w:val="20"/>
        <w:spacing w:afterLines="0" w:line="240" w:lineRule="auto"/>
        <w:ind w:left="120" w:firstLine="480"/>
      </w:pPr>
      <w:r>
        <w:t>物理接口</w:t>
      </w:r>
      <w:r>
        <w:rPr>
          <w:rFonts w:hint="eastAsia"/>
        </w:rPr>
        <w:t>：</w:t>
      </w:r>
      <w:r>
        <w:t>RS232</w:t>
      </w:r>
      <w:r>
        <w:rPr>
          <w:rFonts w:hint="eastAsia"/>
        </w:rPr>
        <w:t xml:space="preserve"> 或 </w:t>
      </w:r>
      <w:r>
        <w:t>RS485</w:t>
      </w:r>
    </w:p>
    <w:p w14:paraId="1FC6DE3C" w14:textId="77777777" w:rsidR="001D78DE" w:rsidRDefault="00000000">
      <w:pPr>
        <w:pStyle w:val="20"/>
        <w:spacing w:line="240" w:lineRule="auto"/>
        <w:ind w:left="120" w:firstLine="480"/>
      </w:pPr>
      <w:r>
        <w:rPr>
          <w:rFonts w:hint="eastAsia"/>
        </w:rPr>
        <w:t>波特率：</w:t>
      </w:r>
      <w:r>
        <w:tab/>
        <w:t xml:space="preserve">2400/4800/9600 </w:t>
      </w:r>
      <w:r>
        <w:rPr>
          <w:rFonts w:hint="eastAsia"/>
        </w:rPr>
        <w:t>bps</w:t>
      </w:r>
    </w:p>
    <w:p w14:paraId="2B486BF4" w14:textId="77777777" w:rsidR="001D78DE" w:rsidRDefault="00000000">
      <w:pPr>
        <w:pStyle w:val="20"/>
        <w:spacing w:line="240" w:lineRule="auto"/>
        <w:ind w:left="120" w:firstLine="480"/>
      </w:pPr>
      <w:r>
        <w:rPr>
          <w:rFonts w:hint="eastAsia"/>
        </w:rPr>
        <w:t>起始位：</w:t>
      </w:r>
      <w:r>
        <w:tab/>
        <w:t>1</w:t>
      </w:r>
      <w:r>
        <w:rPr>
          <w:rFonts w:hint="eastAsia"/>
        </w:rPr>
        <w:t xml:space="preserve">； </w:t>
      </w:r>
      <w:r>
        <w:t xml:space="preserve"> </w:t>
      </w:r>
      <w:r>
        <w:rPr>
          <w:rFonts w:hint="eastAsia"/>
        </w:rPr>
        <w:t>数据位</w:t>
      </w:r>
      <w:r>
        <w:tab/>
      </w:r>
      <w:r>
        <w:rPr>
          <w:rFonts w:hint="eastAsia"/>
        </w:rPr>
        <w:t>：</w:t>
      </w:r>
      <w:r>
        <w:t>8</w:t>
      </w:r>
      <w:r>
        <w:rPr>
          <w:rFonts w:hint="eastAsia"/>
        </w:rPr>
        <w:t xml:space="preserve">； </w:t>
      </w:r>
      <w:r>
        <w:t xml:space="preserve"> </w:t>
      </w:r>
      <w:r>
        <w:rPr>
          <w:rFonts w:hint="eastAsia"/>
        </w:rPr>
        <w:t>停止位</w:t>
      </w:r>
      <w:r>
        <w:tab/>
      </w:r>
      <w:r>
        <w:rPr>
          <w:rFonts w:hint="eastAsia"/>
        </w:rPr>
        <w:t>：</w:t>
      </w:r>
      <w:r>
        <w:t>1</w:t>
      </w:r>
      <w:r>
        <w:rPr>
          <w:rFonts w:hint="eastAsia"/>
        </w:rPr>
        <w:t xml:space="preserve">； </w:t>
      </w:r>
      <w:r>
        <w:t xml:space="preserve"> </w:t>
      </w:r>
      <w:r>
        <w:rPr>
          <w:rFonts w:hint="eastAsia"/>
        </w:rPr>
        <w:t>奇偶校验位</w:t>
      </w:r>
      <w:r>
        <w:tab/>
        <w:t>:无</w:t>
      </w:r>
    </w:p>
    <w:p w14:paraId="14624669" w14:textId="77777777" w:rsidR="001D78DE" w:rsidRDefault="00000000">
      <w:pPr>
        <w:pStyle w:val="1"/>
        <w:rPr>
          <w:rFonts w:ascii="Times New Roman" w:hAnsi="Times New Roman"/>
        </w:rPr>
      </w:pPr>
      <w:bookmarkStart w:id="2" w:name="_Toc143141107"/>
      <w:bookmarkStart w:id="3" w:name="_Toc222635857"/>
      <w:bookmarkStart w:id="4" w:name="_Toc206840968"/>
      <w:r>
        <w:rPr>
          <w:rFonts w:ascii="Times New Roman" w:hAnsi="Times New Roman"/>
        </w:rPr>
        <w:t xml:space="preserve">3. </w:t>
      </w:r>
      <w:bookmarkEnd w:id="2"/>
      <w:bookmarkEnd w:id="3"/>
      <w:bookmarkEnd w:id="4"/>
      <w:r>
        <w:rPr>
          <w:rFonts w:ascii="Times New Roman" w:hAnsi="Times New Roman"/>
        </w:rPr>
        <w:t>MODBUS</w:t>
      </w:r>
      <w:r>
        <w:rPr>
          <w:rFonts w:ascii="Times New Roman" w:hAnsi="Times New Roman"/>
        </w:rPr>
        <w:t>协议描述</w:t>
      </w:r>
      <w:r>
        <w:rPr>
          <w:rFonts w:ascii="Times New Roman" w:hAnsi="Times New Roman"/>
        </w:rPr>
        <w:t xml:space="preserve"> </w:t>
      </w:r>
    </w:p>
    <w:p w14:paraId="1933EAA9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/>
        </w:rPr>
        <w:t>3.1 Modbus</w:t>
      </w:r>
      <w:r>
        <w:rPr>
          <w:rFonts w:ascii="Times New Roman" w:hAnsi="Times New Roman"/>
        </w:rPr>
        <w:t>协议</w:t>
      </w:r>
      <w:proofErr w:type="gramStart"/>
      <w:r>
        <w:rPr>
          <w:rFonts w:ascii="Times New Roman" w:hAnsi="Times New Roman"/>
        </w:rPr>
        <w:t>帧</w:t>
      </w:r>
      <w:proofErr w:type="gramEnd"/>
    </w:p>
    <w:p w14:paraId="77BE17EE" w14:textId="77777777" w:rsidR="001D78DE" w:rsidRDefault="00000000">
      <w:pPr>
        <w:pStyle w:val="20"/>
        <w:spacing w:afterLines="0" w:line="240" w:lineRule="auto"/>
        <w:ind w:left="120" w:firstLine="480"/>
      </w:pPr>
      <w:r>
        <w:t>Modbus</w:t>
      </w:r>
      <w:proofErr w:type="gramStart"/>
      <w:r>
        <w:t>协议帧由地址</w:t>
      </w:r>
      <w:proofErr w:type="gramEnd"/>
      <w:r>
        <w:t>域、功能码、数据域、校验码组成。</w:t>
      </w:r>
    </w:p>
    <w:p w14:paraId="52A8EAB0" w14:textId="77777777" w:rsidR="001D78DE" w:rsidRDefault="00000000">
      <w:pPr>
        <w:jc w:val="center"/>
      </w:pPr>
      <w:r>
        <w:t>表3.2.1 通用Modbus</w:t>
      </w:r>
      <w:proofErr w:type="gramStart"/>
      <w:r>
        <w:t>帧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1D78DE" w14:paraId="3E60AC62" w14:textId="77777777">
        <w:trPr>
          <w:jc w:val="center"/>
        </w:trPr>
        <w:tc>
          <w:tcPr>
            <w:tcW w:w="1701" w:type="dxa"/>
            <w:vAlign w:val="center"/>
          </w:tcPr>
          <w:p w14:paraId="35404B10" w14:textId="77777777" w:rsidR="001D78DE" w:rsidRDefault="00000000">
            <w:pPr>
              <w:jc w:val="center"/>
            </w:pPr>
            <w:r>
              <w:t>地址域</w:t>
            </w:r>
          </w:p>
        </w:tc>
        <w:tc>
          <w:tcPr>
            <w:tcW w:w="1701" w:type="dxa"/>
            <w:vAlign w:val="center"/>
          </w:tcPr>
          <w:p w14:paraId="7E8C7894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701" w:type="dxa"/>
            <w:vAlign w:val="center"/>
          </w:tcPr>
          <w:p w14:paraId="6DFAC8D0" w14:textId="77777777" w:rsidR="001D78DE" w:rsidRDefault="00000000">
            <w:pPr>
              <w:jc w:val="center"/>
            </w:pPr>
            <w:r>
              <w:t>数据域</w:t>
            </w:r>
          </w:p>
        </w:tc>
        <w:tc>
          <w:tcPr>
            <w:tcW w:w="1701" w:type="dxa"/>
            <w:vAlign w:val="center"/>
          </w:tcPr>
          <w:p w14:paraId="48F6C7ED" w14:textId="77777777" w:rsidR="001D78DE" w:rsidRDefault="00000000">
            <w:pPr>
              <w:jc w:val="center"/>
            </w:pPr>
            <w:r>
              <w:t>校验码</w:t>
            </w:r>
          </w:p>
        </w:tc>
      </w:tr>
    </w:tbl>
    <w:p w14:paraId="1DC20AEA" w14:textId="77777777" w:rsidR="001D78DE" w:rsidRDefault="001D78DE">
      <w:pPr>
        <w:pStyle w:val="20"/>
        <w:spacing w:afterLines="0" w:line="240" w:lineRule="auto"/>
        <w:ind w:left="120" w:firstLine="480"/>
      </w:pPr>
    </w:p>
    <w:p w14:paraId="38296848" w14:textId="77777777" w:rsidR="001D78DE" w:rsidRDefault="00000000">
      <w:pPr>
        <w:ind w:firstLineChars="250" w:firstLine="600"/>
      </w:pPr>
      <w:r>
        <w:rPr>
          <w:rFonts w:hint="eastAsia"/>
        </w:rPr>
        <w:t>本Modbus</w:t>
      </w:r>
      <w:r>
        <w:t>协议</w:t>
      </w:r>
      <w:proofErr w:type="gramStart"/>
      <w:r>
        <w:t>帧</w:t>
      </w:r>
      <w:proofErr w:type="gramEnd"/>
      <w:r>
        <w:rPr>
          <w:rFonts w:hint="eastAsia"/>
        </w:rPr>
        <w:t>采用</w:t>
      </w:r>
      <w:r>
        <w:t>RTU传输模式。</w:t>
      </w:r>
    </w:p>
    <w:p w14:paraId="2792719E" w14:textId="77777777" w:rsidR="001D78DE" w:rsidRDefault="001D78DE">
      <w:pPr>
        <w:ind w:firstLineChars="300" w:firstLine="720"/>
      </w:pPr>
    </w:p>
    <w:p w14:paraId="381D7D9C" w14:textId="77777777" w:rsidR="001D78DE" w:rsidRDefault="00000000">
      <w:pPr>
        <w:pStyle w:val="20"/>
        <w:spacing w:afterLines="0" w:line="240" w:lineRule="auto"/>
        <w:ind w:left="120" w:firstLine="480"/>
      </w:pPr>
      <w:r>
        <w:t>RTU报文</w:t>
      </w:r>
      <w:proofErr w:type="gramStart"/>
      <w:r>
        <w:t>帧</w:t>
      </w:r>
      <w:proofErr w:type="gramEnd"/>
      <w:r>
        <w:t>包含：从机地址、功能码、数据域、CRC校验。</w:t>
      </w:r>
    </w:p>
    <w:p w14:paraId="5E68A0E3" w14:textId="77777777" w:rsidR="001D78DE" w:rsidRDefault="00000000">
      <w:pPr>
        <w:pStyle w:val="20"/>
        <w:spacing w:afterLines="0" w:line="240" w:lineRule="auto"/>
        <w:ind w:left="120" w:firstLine="480"/>
      </w:pPr>
      <w:r>
        <w:t>RTU报文</w:t>
      </w:r>
      <w:proofErr w:type="gramStart"/>
      <w:r>
        <w:t>帧</w:t>
      </w:r>
      <w:proofErr w:type="gramEnd"/>
      <w:r>
        <w:t>最大为256字节，其中数据域最大长度为252字节。</w:t>
      </w:r>
    </w:p>
    <w:p w14:paraId="6EF10EC9" w14:textId="77777777" w:rsidR="001D78DE" w:rsidRDefault="00000000">
      <w:pPr>
        <w:jc w:val="center"/>
      </w:pPr>
      <w:r>
        <w:t>表3.2.1a RTU报文</w:t>
      </w:r>
      <w:proofErr w:type="gramStart"/>
      <w:r>
        <w:t>帧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01"/>
        <w:gridCol w:w="1701"/>
        <w:gridCol w:w="1701"/>
        <w:gridCol w:w="1104"/>
        <w:gridCol w:w="1104"/>
      </w:tblGrid>
      <w:tr w:rsidR="001D78DE" w14:paraId="69980E94" w14:textId="77777777">
        <w:trPr>
          <w:jc w:val="center"/>
        </w:trPr>
        <w:tc>
          <w:tcPr>
            <w:tcW w:w="1247" w:type="dxa"/>
          </w:tcPr>
          <w:p w14:paraId="30D12B8F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格式</w:t>
            </w:r>
          </w:p>
        </w:tc>
        <w:tc>
          <w:tcPr>
            <w:tcW w:w="1701" w:type="dxa"/>
            <w:vAlign w:val="center"/>
          </w:tcPr>
          <w:p w14:paraId="6380CE36" w14:textId="77777777" w:rsidR="001D78DE" w:rsidRDefault="00000000">
            <w:pPr>
              <w:jc w:val="center"/>
            </w:pPr>
            <w:r>
              <w:t>从机地址</w:t>
            </w:r>
          </w:p>
        </w:tc>
        <w:tc>
          <w:tcPr>
            <w:tcW w:w="1701" w:type="dxa"/>
            <w:vAlign w:val="center"/>
          </w:tcPr>
          <w:p w14:paraId="5F73CF79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701" w:type="dxa"/>
            <w:vAlign w:val="center"/>
          </w:tcPr>
          <w:p w14:paraId="78EB3756" w14:textId="77777777" w:rsidR="001D78DE" w:rsidRDefault="00000000">
            <w:pPr>
              <w:jc w:val="center"/>
            </w:pPr>
            <w:r>
              <w:t>数据</w:t>
            </w:r>
          </w:p>
        </w:tc>
        <w:tc>
          <w:tcPr>
            <w:tcW w:w="2208" w:type="dxa"/>
            <w:gridSpan w:val="2"/>
            <w:vAlign w:val="center"/>
          </w:tcPr>
          <w:p w14:paraId="72B6CB09" w14:textId="77777777" w:rsidR="001D78DE" w:rsidRDefault="00000000">
            <w:pPr>
              <w:jc w:val="center"/>
            </w:pPr>
            <w:r>
              <w:t>CRC校验</w:t>
            </w:r>
          </w:p>
        </w:tc>
      </w:tr>
      <w:tr w:rsidR="001D78DE" w14:paraId="041FEA96" w14:textId="77777777">
        <w:trPr>
          <w:jc w:val="center"/>
        </w:trPr>
        <w:tc>
          <w:tcPr>
            <w:tcW w:w="1247" w:type="dxa"/>
          </w:tcPr>
          <w:p w14:paraId="09743CC7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字节数</w:t>
            </w:r>
          </w:p>
        </w:tc>
        <w:tc>
          <w:tcPr>
            <w:tcW w:w="1701" w:type="dxa"/>
            <w:vAlign w:val="center"/>
          </w:tcPr>
          <w:p w14:paraId="4B4C5F2E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701" w:type="dxa"/>
            <w:vAlign w:val="center"/>
          </w:tcPr>
          <w:p w14:paraId="4BEC4D17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701" w:type="dxa"/>
            <w:vAlign w:val="center"/>
          </w:tcPr>
          <w:p w14:paraId="43563BFA" w14:textId="77777777" w:rsidR="001D78DE" w:rsidRDefault="00000000">
            <w:pPr>
              <w:jc w:val="center"/>
            </w:pPr>
            <w:r>
              <w:t>0~252字节</w:t>
            </w:r>
          </w:p>
        </w:tc>
        <w:tc>
          <w:tcPr>
            <w:tcW w:w="2208" w:type="dxa"/>
            <w:gridSpan w:val="2"/>
            <w:vAlign w:val="center"/>
          </w:tcPr>
          <w:p w14:paraId="5E47D0BE" w14:textId="77777777" w:rsidR="001D78DE" w:rsidRDefault="00000000">
            <w:pPr>
              <w:jc w:val="center"/>
            </w:pPr>
            <w:r>
              <w:t>2字节</w:t>
            </w:r>
          </w:p>
        </w:tc>
      </w:tr>
      <w:tr w:rsidR="001D78DE" w14:paraId="6AEE4344" w14:textId="77777777">
        <w:trPr>
          <w:jc w:val="center"/>
        </w:trPr>
        <w:tc>
          <w:tcPr>
            <w:tcW w:w="1247" w:type="dxa"/>
          </w:tcPr>
          <w:p w14:paraId="57771CA3" w14:textId="77777777" w:rsidR="001D78DE" w:rsidRDefault="00000000">
            <w:pPr>
              <w:pStyle w:val="af6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备注</w:t>
            </w:r>
          </w:p>
        </w:tc>
        <w:tc>
          <w:tcPr>
            <w:tcW w:w="1701" w:type="dxa"/>
            <w:vAlign w:val="center"/>
          </w:tcPr>
          <w:p w14:paraId="0F927023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7FE496CC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7F7A1720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  <w:tc>
          <w:tcPr>
            <w:tcW w:w="1104" w:type="dxa"/>
            <w:vAlign w:val="center"/>
          </w:tcPr>
          <w:p w14:paraId="09D6331F" w14:textId="77777777" w:rsidR="001D78DE" w:rsidRDefault="00000000">
            <w:pPr>
              <w:jc w:val="center"/>
            </w:pPr>
            <w:r>
              <w:t>低字节</w:t>
            </w:r>
          </w:p>
        </w:tc>
        <w:tc>
          <w:tcPr>
            <w:tcW w:w="1104" w:type="dxa"/>
            <w:vAlign w:val="center"/>
          </w:tcPr>
          <w:p w14:paraId="7973CF8D" w14:textId="77777777" w:rsidR="001D78DE" w:rsidRDefault="00000000">
            <w:pPr>
              <w:jc w:val="center"/>
            </w:pPr>
            <w:r>
              <w:t>高字节</w:t>
            </w:r>
          </w:p>
        </w:tc>
      </w:tr>
    </w:tbl>
    <w:p w14:paraId="51976909" w14:textId="77777777" w:rsidR="001D78DE" w:rsidRDefault="001D78DE">
      <w:pPr>
        <w:jc w:val="center"/>
      </w:pPr>
    </w:p>
    <w:p w14:paraId="38A55650" w14:textId="77777777" w:rsidR="001D78DE" w:rsidRDefault="00000000">
      <w:r>
        <w:t xml:space="preserve">   在RTU模式中，时长至少为3.5个字符时间的空闲间隔将报文</w:t>
      </w:r>
      <w:proofErr w:type="gramStart"/>
      <w:r>
        <w:t>帧</w:t>
      </w:r>
      <w:proofErr w:type="gramEnd"/>
      <w:r>
        <w:t>区分开。</w:t>
      </w:r>
    </w:p>
    <w:p w14:paraId="39ECFEF3" w14:textId="77777777" w:rsidR="001D78DE" w:rsidRDefault="00000000">
      <w:r>
        <w:t xml:space="preserve">   必须以连续的字符流发送整个报文帧。</w:t>
      </w:r>
    </w:p>
    <w:p w14:paraId="53FD797B" w14:textId="77777777" w:rsidR="001D78DE" w:rsidRDefault="001D78DE"/>
    <w:p w14:paraId="3E2A4F48" w14:textId="77777777" w:rsidR="001D78DE" w:rsidRDefault="00000000">
      <w:r>
        <w:t xml:space="preserve">   如果两个字符之间的空闲间隔大于1.5个字符时间，</w:t>
      </w:r>
      <w:r>
        <w:rPr>
          <w:rFonts w:hint="eastAsia"/>
        </w:rPr>
        <w:t>则</w:t>
      </w:r>
      <w:r>
        <w:t>认为</w:t>
      </w:r>
      <w:proofErr w:type="gramStart"/>
      <w:r>
        <w:t>报文帧不完整</w:t>
      </w:r>
      <w:proofErr w:type="gramEnd"/>
      <w:r>
        <w:t>，接收</w:t>
      </w:r>
      <w:r>
        <w:rPr>
          <w:rFonts w:hint="eastAsia"/>
        </w:rPr>
        <w:t>端</w:t>
      </w:r>
      <w:r>
        <w:t>应该丢弃这个报文帧。</w:t>
      </w:r>
    </w:p>
    <w:p w14:paraId="783050B3" w14:textId="77777777" w:rsidR="001D78DE" w:rsidRDefault="001D78DE"/>
    <w:p w14:paraId="7094D12B" w14:textId="77777777" w:rsidR="001D78DE" w:rsidRDefault="001D78DE"/>
    <w:p w14:paraId="18295F6D" w14:textId="77777777" w:rsidR="001D78DE" w:rsidRDefault="001D78DE"/>
    <w:p w14:paraId="063E955E" w14:textId="77777777" w:rsidR="001D78DE" w:rsidRDefault="00000000">
      <w:pPr>
        <w:jc w:val="center"/>
      </w:pPr>
      <w:r>
        <w:t>表3.2.1b RTU报文</w:t>
      </w:r>
      <w:proofErr w:type="gramStart"/>
      <w:r>
        <w:t>帧</w:t>
      </w:r>
      <w:proofErr w:type="gramEnd"/>
      <w:r>
        <w:t>发送顺序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  <w:gridCol w:w="1716"/>
      </w:tblGrid>
      <w:tr w:rsidR="001D78DE" w14:paraId="6D88A0F6" w14:textId="77777777">
        <w:tc>
          <w:tcPr>
            <w:tcW w:w="1716" w:type="dxa"/>
          </w:tcPr>
          <w:p w14:paraId="29F4F68A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  <w:tc>
          <w:tcPr>
            <w:tcW w:w="6864" w:type="dxa"/>
            <w:gridSpan w:val="4"/>
          </w:tcPr>
          <w:p w14:paraId="35A2D93C" w14:textId="77777777" w:rsidR="001D78DE" w:rsidRDefault="00000000">
            <w:pPr>
              <w:jc w:val="center"/>
            </w:pPr>
            <w:r>
              <w:t>Modbus报文</w:t>
            </w:r>
          </w:p>
        </w:tc>
        <w:tc>
          <w:tcPr>
            <w:tcW w:w="1716" w:type="dxa"/>
          </w:tcPr>
          <w:p w14:paraId="4374A91D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</w:tr>
      <w:tr w:rsidR="001D78DE" w14:paraId="257E3441" w14:textId="77777777">
        <w:tc>
          <w:tcPr>
            <w:tcW w:w="1716" w:type="dxa"/>
          </w:tcPr>
          <w:p w14:paraId="2D93FEFF" w14:textId="77777777" w:rsidR="001D78DE" w:rsidRDefault="00000000">
            <w:pPr>
              <w:jc w:val="center"/>
            </w:pPr>
            <w:r>
              <w:t>起始</w:t>
            </w:r>
          </w:p>
        </w:tc>
        <w:tc>
          <w:tcPr>
            <w:tcW w:w="1716" w:type="dxa"/>
          </w:tcPr>
          <w:p w14:paraId="21AA3968" w14:textId="77777777" w:rsidR="001D78DE" w:rsidRDefault="00000000">
            <w:pPr>
              <w:jc w:val="center"/>
            </w:pPr>
            <w:r>
              <w:t>从站地址</w:t>
            </w:r>
          </w:p>
        </w:tc>
        <w:tc>
          <w:tcPr>
            <w:tcW w:w="1716" w:type="dxa"/>
          </w:tcPr>
          <w:p w14:paraId="1A690A2C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716" w:type="dxa"/>
          </w:tcPr>
          <w:p w14:paraId="4AB80716" w14:textId="77777777" w:rsidR="001D78DE" w:rsidRDefault="00000000">
            <w:pPr>
              <w:jc w:val="center"/>
            </w:pPr>
            <w:r>
              <w:t>数据</w:t>
            </w:r>
          </w:p>
        </w:tc>
        <w:tc>
          <w:tcPr>
            <w:tcW w:w="1716" w:type="dxa"/>
          </w:tcPr>
          <w:p w14:paraId="10F4AD50" w14:textId="77777777" w:rsidR="001D78DE" w:rsidRDefault="00000000">
            <w:pPr>
              <w:jc w:val="center"/>
            </w:pPr>
            <w:r>
              <w:t>CRC校验</w:t>
            </w:r>
          </w:p>
        </w:tc>
        <w:tc>
          <w:tcPr>
            <w:tcW w:w="1716" w:type="dxa"/>
          </w:tcPr>
          <w:p w14:paraId="15A99322" w14:textId="77777777" w:rsidR="001D78DE" w:rsidRDefault="00000000">
            <w:pPr>
              <w:jc w:val="center"/>
            </w:pPr>
            <w:r>
              <w:t>结束</w:t>
            </w:r>
          </w:p>
        </w:tc>
      </w:tr>
      <w:tr w:rsidR="001D78DE" w14:paraId="4F239A56" w14:textId="77777777">
        <w:tc>
          <w:tcPr>
            <w:tcW w:w="1716" w:type="dxa"/>
          </w:tcPr>
          <w:p w14:paraId="75A75E3A" w14:textId="77777777" w:rsidR="001D78DE" w:rsidRDefault="00000000">
            <w:pPr>
              <w:jc w:val="center"/>
            </w:pPr>
            <w:r>
              <w:t>≥3.5字符时间</w:t>
            </w:r>
          </w:p>
        </w:tc>
        <w:tc>
          <w:tcPr>
            <w:tcW w:w="1716" w:type="dxa"/>
          </w:tcPr>
          <w:p w14:paraId="30D6D540" w14:textId="77777777" w:rsidR="001D78DE" w:rsidRDefault="00000000">
            <w:pPr>
              <w:jc w:val="center"/>
            </w:pPr>
            <w:r>
              <w:t>8位</w:t>
            </w:r>
          </w:p>
        </w:tc>
        <w:tc>
          <w:tcPr>
            <w:tcW w:w="1716" w:type="dxa"/>
          </w:tcPr>
          <w:p w14:paraId="3CBFCD98" w14:textId="77777777" w:rsidR="001D78DE" w:rsidRDefault="00000000">
            <w:pPr>
              <w:jc w:val="center"/>
            </w:pPr>
            <w:r>
              <w:t>8位</w:t>
            </w:r>
          </w:p>
        </w:tc>
        <w:tc>
          <w:tcPr>
            <w:tcW w:w="1716" w:type="dxa"/>
          </w:tcPr>
          <w:p w14:paraId="253F15CA" w14:textId="77777777" w:rsidR="001D78DE" w:rsidRDefault="00000000">
            <w:pPr>
              <w:jc w:val="center"/>
            </w:pPr>
            <w:r>
              <w:t>N*8位</w:t>
            </w:r>
          </w:p>
        </w:tc>
        <w:tc>
          <w:tcPr>
            <w:tcW w:w="1716" w:type="dxa"/>
          </w:tcPr>
          <w:p w14:paraId="0033AA7F" w14:textId="77777777" w:rsidR="001D78DE" w:rsidRDefault="00000000">
            <w:pPr>
              <w:jc w:val="center"/>
            </w:pPr>
            <w:r>
              <w:t>16位</w:t>
            </w:r>
          </w:p>
        </w:tc>
        <w:tc>
          <w:tcPr>
            <w:tcW w:w="1716" w:type="dxa"/>
          </w:tcPr>
          <w:p w14:paraId="592081E2" w14:textId="77777777" w:rsidR="001D78DE" w:rsidRDefault="00000000">
            <w:pPr>
              <w:jc w:val="center"/>
            </w:pPr>
            <w:r>
              <w:t>≥3.5字符时间</w:t>
            </w:r>
          </w:p>
        </w:tc>
      </w:tr>
    </w:tbl>
    <w:p w14:paraId="23E4B84D" w14:textId="77777777" w:rsidR="001D78DE" w:rsidRDefault="001D78DE"/>
    <w:p w14:paraId="187F1A65" w14:textId="77777777" w:rsidR="001D78DE" w:rsidRDefault="00000000">
      <w:pPr>
        <w:pStyle w:val="2"/>
        <w:ind w:left="480"/>
      </w:pPr>
      <w:r>
        <w:t>3.1 Modbus</w:t>
      </w:r>
      <w:r>
        <w:t>地址规则</w:t>
      </w:r>
    </w:p>
    <w:p w14:paraId="5F2465E9" w14:textId="77777777" w:rsidR="001D78DE" w:rsidRDefault="00000000">
      <w:pPr>
        <w:pStyle w:val="20"/>
        <w:spacing w:afterLines="0" w:line="240" w:lineRule="auto"/>
        <w:ind w:left="120" w:firstLine="480"/>
      </w:pPr>
      <w:r>
        <w:t>Modbus为主从通讯模式，通讯由主机发起，对应地址的从机应答。</w:t>
      </w:r>
    </w:p>
    <w:p w14:paraId="126697F4" w14:textId="77777777" w:rsidR="001D78DE" w:rsidRDefault="00000000">
      <w:pPr>
        <w:pStyle w:val="20"/>
        <w:spacing w:afterLines="0" w:line="240" w:lineRule="auto"/>
        <w:ind w:left="120" w:firstLine="480"/>
      </w:pPr>
      <w:r>
        <w:t>主机无地址，从机地址范围为：1~247；0为广播地址。</w:t>
      </w:r>
    </w:p>
    <w:p w14:paraId="04E02C3C" w14:textId="77777777" w:rsidR="001D78DE" w:rsidRDefault="00000000">
      <w:pPr>
        <w:pStyle w:val="20"/>
        <w:spacing w:afterLines="0" w:line="240" w:lineRule="auto"/>
        <w:ind w:left="120" w:firstLine="480"/>
      </w:pPr>
      <w:r>
        <w:t>在Modbus串行总线上从机地址是唯一的。</w:t>
      </w:r>
    </w:p>
    <w:p w14:paraId="270D9CF1" w14:textId="77777777" w:rsidR="001D78DE" w:rsidRDefault="00000000">
      <w:pPr>
        <w:pStyle w:val="20"/>
        <w:spacing w:afterLines="0" w:line="240" w:lineRule="auto"/>
        <w:ind w:left="120" w:firstLine="480"/>
      </w:pPr>
      <w:r>
        <w:rPr>
          <w:rFonts w:hint="eastAsia"/>
        </w:rPr>
        <w:t>TT系列UPS为从机，等待</w:t>
      </w:r>
      <w:r>
        <w:rPr>
          <w:rFonts w:ascii="Arial" w:hAnsi="Arial"/>
        </w:rPr>
        <w:t>MODBUS</w:t>
      </w:r>
      <w:r>
        <w:rPr>
          <w:rFonts w:hint="eastAsia"/>
        </w:rPr>
        <w:t>主机来查询。</w:t>
      </w:r>
    </w:p>
    <w:p w14:paraId="504A844B" w14:textId="77777777" w:rsidR="001D78DE" w:rsidRDefault="00000000">
      <w:pPr>
        <w:pStyle w:val="2"/>
        <w:ind w:left="480"/>
      </w:pPr>
      <w:r>
        <w:t>3.2 CRC</w:t>
      </w:r>
      <w:r>
        <w:t>校验</w:t>
      </w:r>
    </w:p>
    <w:p w14:paraId="55C21AAB" w14:textId="77777777" w:rsidR="001D78DE" w:rsidRDefault="00000000">
      <w:r>
        <w:t xml:space="preserve">   CRC包含两个8位字节组成的一个16位值。</w:t>
      </w:r>
    </w:p>
    <w:p w14:paraId="128601C4" w14:textId="77777777" w:rsidR="001D78DE" w:rsidRDefault="00000000">
      <w:r>
        <w:t xml:space="preserve">   CRC字段作为报文的最后字段附加到报文上。</w:t>
      </w:r>
      <w:proofErr w:type="gramStart"/>
      <w:r>
        <w:rPr>
          <w:rFonts w:hint="eastAsia"/>
        </w:rPr>
        <w:t>先低字节</w:t>
      </w:r>
      <w:proofErr w:type="gramEnd"/>
      <w:r>
        <w:rPr>
          <w:rFonts w:hint="eastAsia"/>
        </w:rPr>
        <w:t>，后高字节（L-H）。</w:t>
      </w:r>
    </w:p>
    <w:p w14:paraId="39FE8868" w14:textId="77777777" w:rsidR="001D78DE" w:rsidRDefault="001D78DE"/>
    <w:p w14:paraId="74C3CD34" w14:textId="77777777" w:rsidR="001D78DE" w:rsidRDefault="00000000">
      <w:r>
        <w:t xml:space="preserve">   CRC的计算：  </w:t>
      </w:r>
    </w:p>
    <w:p w14:paraId="16A4326A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）预置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个</w:t>
      </w:r>
      <w:r>
        <w:rPr>
          <w:rFonts w:ascii="Arial" w:hAnsi="Arial" w:cs="Arial" w:hint="eastAsia"/>
        </w:rPr>
        <w:t>16</w:t>
      </w:r>
      <w:r>
        <w:rPr>
          <w:rFonts w:ascii="Arial" w:hAnsi="Arial" w:cs="Arial" w:hint="eastAsia"/>
        </w:rPr>
        <w:t>位的寄存器为十六进制</w:t>
      </w:r>
      <w:r>
        <w:rPr>
          <w:rFonts w:ascii="Arial" w:hAnsi="Arial" w:cs="Arial" w:hint="eastAsia"/>
        </w:rPr>
        <w:t>FFFF</w:t>
      </w:r>
      <w:r>
        <w:rPr>
          <w:rFonts w:ascii="Arial" w:hAnsi="Arial" w:cs="Arial" w:hint="eastAsia"/>
        </w:rPr>
        <w:t>（即全为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）；称此寄存器为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寄存器；</w:t>
      </w:r>
    </w:p>
    <w:p w14:paraId="342EBCFD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）把第一个</w:t>
      </w:r>
      <w:r>
        <w:rPr>
          <w:rFonts w:ascii="Arial" w:hAnsi="Arial" w:cs="Arial" w:hint="eastAsia"/>
        </w:rPr>
        <w:t>8</w:t>
      </w:r>
      <w:r>
        <w:rPr>
          <w:rFonts w:ascii="Arial" w:hAnsi="Arial" w:cs="Arial" w:hint="eastAsia"/>
        </w:rPr>
        <w:t>位二进制数据（既通讯信息帧的第一个字节）与</w:t>
      </w:r>
      <w:r>
        <w:rPr>
          <w:rFonts w:ascii="Arial" w:hAnsi="Arial" w:cs="Arial" w:hint="eastAsia"/>
        </w:rPr>
        <w:t>16</w:t>
      </w:r>
      <w:r>
        <w:rPr>
          <w:rFonts w:ascii="Arial" w:hAnsi="Arial" w:cs="Arial" w:hint="eastAsia"/>
        </w:rPr>
        <w:t>位的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寄存器的低</w:t>
      </w:r>
    </w:p>
    <w:p w14:paraId="0014FD65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 w:hint="eastAsia"/>
        </w:rPr>
        <w:t>8</w:t>
      </w:r>
      <w:r>
        <w:rPr>
          <w:rFonts w:ascii="Arial" w:hAnsi="Arial" w:cs="Arial" w:hint="eastAsia"/>
        </w:rPr>
        <w:t>位相异或，把结果放于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寄存器；</w:t>
      </w:r>
    </w:p>
    <w:p w14:paraId="4049CA1B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3</w:t>
      </w:r>
      <w:r>
        <w:rPr>
          <w:rFonts w:ascii="Arial" w:hAnsi="Arial" w:cs="Arial" w:hint="eastAsia"/>
        </w:rPr>
        <w:t>）把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寄存器的内容右移一位（朝低位）用</w:t>
      </w:r>
      <w:r>
        <w:rPr>
          <w:rFonts w:ascii="Arial" w:hAnsi="Arial" w:cs="Arial" w:hint="eastAsia"/>
        </w:rPr>
        <w:t>0</w:t>
      </w:r>
      <w:r>
        <w:rPr>
          <w:rFonts w:ascii="Arial" w:hAnsi="Arial" w:cs="Arial" w:hint="eastAsia"/>
        </w:rPr>
        <w:t>填补最高位，并检查右移后的移出位；</w:t>
      </w:r>
    </w:p>
    <w:p w14:paraId="69DB5369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）如果移出位为</w:t>
      </w:r>
      <w:r>
        <w:rPr>
          <w:rFonts w:ascii="Arial" w:hAnsi="Arial" w:cs="Arial" w:hint="eastAsia"/>
        </w:rPr>
        <w:t>0</w:t>
      </w:r>
      <w:r>
        <w:rPr>
          <w:rFonts w:ascii="Arial" w:hAnsi="Arial" w:cs="Arial" w:hint="eastAsia"/>
        </w:rPr>
        <w:t>：重复第</w:t>
      </w:r>
      <w:r>
        <w:rPr>
          <w:rFonts w:ascii="Arial" w:hAnsi="Arial" w:cs="Arial" w:hint="eastAsia"/>
        </w:rPr>
        <w:t>3</w:t>
      </w:r>
      <w:r>
        <w:rPr>
          <w:rFonts w:ascii="Arial" w:hAnsi="Arial" w:cs="Arial" w:hint="eastAsia"/>
        </w:rPr>
        <w:t>步（再次右移一位）；</w:t>
      </w:r>
    </w:p>
    <w:p w14:paraId="1E1BD650" w14:textId="77777777" w:rsidR="001D78DE" w:rsidRDefault="00000000">
      <w:pPr>
        <w:ind w:firstLineChars="400" w:firstLine="960"/>
        <w:rPr>
          <w:rFonts w:ascii="Arial" w:hAnsi="Arial" w:cs="Arial"/>
        </w:rPr>
      </w:pPr>
      <w:r>
        <w:rPr>
          <w:rFonts w:ascii="Arial" w:hAnsi="Arial" w:cs="Arial" w:hint="eastAsia"/>
        </w:rPr>
        <w:t>如果移出位为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寄存器与多项式</w:t>
      </w:r>
      <w:r>
        <w:rPr>
          <w:rFonts w:ascii="Arial" w:hAnsi="Arial" w:cs="Arial" w:hint="eastAsia"/>
        </w:rPr>
        <w:t>A001</w:t>
      </w:r>
      <w:r>
        <w:rPr>
          <w:rFonts w:ascii="Arial" w:hAnsi="Arial" w:cs="Arial" w:hint="eastAsia"/>
        </w:rPr>
        <w:t>（</w:t>
      </w:r>
      <w:r>
        <w:rPr>
          <w:rFonts w:ascii="Arial" w:hAnsi="Arial" w:cs="Arial" w:hint="eastAsia"/>
        </w:rPr>
        <w:t>1010</w:t>
      </w:r>
      <w:proofErr w:type="gramStart"/>
      <w:r>
        <w:rPr>
          <w:rFonts w:ascii="Arial" w:hAnsi="Arial" w:cs="Arial" w:hint="eastAsia"/>
        </w:rPr>
        <w:t xml:space="preserve"> 0000 0000</w:t>
      </w:r>
      <w:proofErr w:type="gramEnd"/>
      <w:r>
        <w:rPr>
          <w:rFonts w:ascii="Arial" w:hAnsi="Arial" w:cs="Arial" w:hint="eastAsia"/>
        </w:rPr>
        <w:t xml:space="preserve"> 0001</w:t>
      </w:r>
      <w:r>
        <w:rPr>
          <w:rFonts w:ascii="Arial" w:hAnsi="Arial" w:cs="Arial" w:hint="eastAsia"/>
        </w:rPr>
        <w:t>）进行异或；</w:t>
      </w:r>
    </w:p>
    <w:p w14:paraId="2CF97582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）重复步骤</w:t>
      </w:r>
      <w:r>
        <w:rPr>
          <w:rFonts w:ascii="Arial" w:hAnsi="Arial" w:cs="Arial" w:hint="eastAsia"/>
        </w:rPr>
        <w:t>3</w:t>
      </w:r>
      <w:r>
        <w:rPr>
          <w:rFonts w:ascii="Arial" w:hAnsi="Arial" w:cs="Arial" w:hint="eastAsia"/>
        </w:rPr>
        <w:t>和</w:t>
      </w:r>
      <w:r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，直到右移</w:t>
      </w:r>
      <w:r>
        <w:rPr>
          <w:rFonts w:ascii="Arial" w:hAnsi="Arial" w:cs="Arial" w:hint="eastAsia"/>
        </w:rPr>
        <w:t>8</w:t>
      </w:r>
      <w:r>
        <w:rPr>
          <w:rFonts w:ascii="Arial" w:hAnsi="Arial" w:cs="Arial" w:hint="eastAsia"/>
        </w:rPr>
        <w:t>次，这样整个</w:t>
      </w:r>
      <w:r>
        <w:rPr>
          <w:rFonts w:ascii="Arial" w:hAnsi="Arial" w:cs="Arial" w:hint="eastAsia"/>
        </w:rPr>
        <w:t>8</w:t>
      </w:r>
      <w:r>
        <w:rPr>
          <w:rFonts w:ascii="Arial" w:hAnsi="Arial" w:cs="Arial" w:hint="eastAsia"/>
        </w:rPr>
        <w:t>位数据全部进行了处理；</w:t>
      </w:r>
    </w:p>
    <w:p w14:paraId="791DC9C6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6</w:t>
      </w:r>
      <w:r>
        <w:rPr>
          <w:rFonts w:ascii="Arial" w:hAnsi="Arial" w:cs="Arial" w:hint="eastAsia"/>
        </w:rPr>
        <w:t>）重复步骤</w:t>
      </w:r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到步骤</w:t>
      </w:r>
      <w:r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，进行通讯</w:t>
      </w:r>
      <w:proofErr w:type="gramStart"/>
      <w:r>
        <w:rPr>
          <w:rFonts w:ascii="Arial" w:hAnsi="Arial" w:cs="Arial" w:hint="eastAsia"/>
        </w:rPr>
        <w:t>信息帧下一个</w:t>
      </w:r>
      <w:proofErr w:type="gramEnd"/>
      <w:r>
        <w:rPr>
          <w:rFonts w:ascii="Arial" w:hAnsi="Arial" w:cs="Arial" w:hint="eastAsia"/>
        </w:rPr>
        <w:t>字节的处理；</w:t>
      </w:r>
    </w:p>
    <w:p w14:paraId="06D2B110" w14:textId="77777777" w:rsidR="001D78DE" w:rsidRDefault="00000000">
      <w:pPr>
        <w:ind w:firstLineChars="100" w:firstLine="240"/>
        <w:rPr>
          <w:rFonts w:ascii="Arial" w:hAnsi="Arial" w:cs="Arial"/>
        </w:rPr>
      </w:pPr>
      <w:r>
        <w:rPr>
          <w:rFonts w:ascii="Arial" w:hAnsi="Arial" w:cs="Arial" w:hint="eastAsia"/>
        </w:rPr>
        <w:t>7</w:t>
      </w:r>
      <w:r>
        <w:rPr>
          <w:rFonts w:ascii="Arial" w:hAnsi="Arial" w:cs="Arial" w:hint="eastAsia"/>
        </w:rPr>
        <w:t>）将该通讯信息</w:t>
      </w:r>
      <w:proofErr w:type="gramStart"/>
      <w:r>
        <w:rPr>
          <w:rFonts w:ascii="Arial" w:hAnsi="Arial" w:cs="Arial" w:hint="eastAsia"/>
        </w:rPr>
        <w:t>帧</w:t>
      </w:r>
      <w:proofErr w:type="gramEnd"/>
      <w:r>
        <w:rPr>
          <w:rFonts w:ascii="Arial" w:hAnsi="Arial" w:cs="Arial" w:hint="eastAsia"/>
        </w:rPr>
        <w:t>所有字节按上述步骤计算完成后，得到的</w:t>
      </w:r>
      <w:r>
        <w:rPr>
          <w:rFonts w:ascii="Arial" w:hAnsi="Arial" w:cs="Arial" w:hint="eastAsia"/>
        </w:rPr>
        <w:t>16</w:t>
      </w:r>
      <w:r>
        <w:rPr>
          <w:rFonts w:ascii="Arial" w:hAnsi="Arial" w:cs="Arial" w:hint="eastAsia"/>
        </w:rPr>
        <w:t>位</w:t>
      </w:r>
      <w:r>
        <w:rPr>
          <w:rFonts w:ascii="Arial" w:hAnsi="Arial" w:cs="Arial" w:hint="eastAsia"/>
        </w:rPr>
        <w:t>CRC</w:t>
      </w:r>
      <w:r>
        <w:rPr>
          <w:rFonts w:ascii="Arial" w:hAnsi="Arial" w:cs="Arial" w:hint="eastAsia"/>
        </w:rPr>
        <w:t>寄存器的高、低</w:t>
      </w:r>
    </w:p>
    <w:p w14:paraId="5BDF574D" w14:textId="77777777" w:rsidR="001D78DE" w:rsidRDefault="00000000">
      <w:pPr>
        <w:ind w:firstLineChars="400" w:firstLine="960"/>
        <w:rPr>
          <w:rFonts w:ascii="Arial" w:hAnsi="Arial" w:cs="Arial"/>
        </w:rPr>
      </w:pPr>
      <w:r>
        <w:rPr>
          <w:rFonts w:ascii="Arial" w:hAnsi="Arial" w:cs="Arial" w:hint="eastAsia"/>
        </w:rPr>
        <w:t>字节进行交换；</w:t>
      </w:r>
    </w:p>
    <w:p w14:paraId="2225106C" w14:textId="77777777" w:rsidR="001D78DE" w:rsidRDefault="00000000">
      <w:pPr>
        <w:spacing w:afterLines="50" w:after="156"/>
        <w:ind w:firstLineChars="100" w:firstLine="240"/>
      </w:pPr>
      <w:r>
        <w:rPr>
          <w:rFonts w:hint="eastAsia"/>
        </w:rPr>
        <w:t>8）最后得到的CRC寄存器内容即为：CRC码。</w:t>
      </w:r>
    </w:p>
    <w:p w14:paraId="02F3C4D9" w14:textId="77777777" w:rsidR="001D78DE" w:rsidRDefault="001D78DE">
      <w:pPr>
        <w:spacing w:afterLines="50" w:after="156"/>
        <w:ind w:firstLineChars="100" w:firstLine="240"/>
      </w:pPr>
    </w:p>
    <w:p w14:paraId="5CD3627E" w14:textId="77777777" w:rsidR="001D78DE" w:rsidRDefault="001D78DE">
      <w:pPr>
        <w:spacing w:afterLines="50" w:after="156"/>
        <w:ind w:firstLineChars="100" w:firstLine="240"/>
      </w:pPr>
    </w:p>
    <w:p w14:paraId="34765551" w14:textId="77777777" w:rsidR="001D78DE" w:rsidRDefault="001D78DE">
      <w:pPr>
        <w:spacing w:afterLines="50" w:after="156"/>
        <w:ind w:firstLineChars="100" w:firstLine="240"/>
      </w:pPr>
    </w:p>
    <w:p w14:paraId="3AB3D13A" w14:textId="77777777" w:rsidR="001D78DE" w:rsidRDefault="001D78DE">
      <w:pPr>
        <w:spacing w:afterLines="50" w:after="156"/>
        <w:ind w:firstLineChars="100" w:firstLine="240"/>
      </w:pPr>
    </w:p>
    <w:p w14:paraId="1F6E7EE1" w14:textId="77777777" w:rsidR="001D78DE" w:rsidRDefault="001D78DE">
      <w:pPr>
        <w:spacing w:afterLines="50" w:after="156"/>
        <w:ind w:firstLineChars="100" w:firstLine="240"/>
      </w:pPr>
    </w:p>
    <w:p w14:paraId="6D064B49" w14:textId="77777777" w:rsidR="001D78DE" w:rsidRDefault="001D78DE">
      <w:pPr>
        <w:spacing w:afterLines="50" w:after="156"/>
        <w:ind w:firstLineChars="100" w:firstLine="240"/>
      </w:pPr>
    </w:p>
    <w:p w14:paraId="25832FA6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 </w:t>
      </w:r>
      <w:r>
        <w:rPr>
          <w:rFonts w:ascii="Times New Roman" w:hAnsi="Times New Roman"/>
        </w:rPr>
        <w:t>功能码</w:t>
      </w:r>
    </w:p>
    <w:p w14:paraId="34C7BE29" w14:textId="77777777" w:rsidR="001D78DE" w:rsidRDefault="00000000">
      <w:pPr>
        <w:ind w:firstLineChars="200" w:firstLine="480"/>
      </w:pPr>
      <w:r>
        <w:t>表2.5.1仅</w:t>
      </w:r>
      <w:r>
        <w:rPr>
          <w:rFonts w:hint="eastAsia"/>
        </w:rPr>
        <w:t>列</w:t>
      </w:r>
      <w:r>
        <w:t>出本协议应用的功能码</w:t>
      </w:r>
    </w:p>
    <w:p w14:paraId="6DD6EFFA" w14:textId="77777777" w:rsidR="001D78DE" w:rsidRDefault="00000000">
      <w:pPr>
        <w:jc w:val="center"/>
      </w:pPr>
      <w:r>
        <w:lastRenderedPageBreak/>
        <w:t>表3.4.1 功能码列表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71"/>
        <w:gridCol w:w="2207"/>
        <w:gridCol w:w="1733"/>
      </w:tblGrid>
      <w:tr w:rsidR="001D78DE" w14:paraId="1553522C" w14:textId="77777777">
        <w:trPr>
          <w:jc w:val="center"/>
        </w:trPr>
        <w:tc>
          <w:tcPr>
            <w:tcW w:w="1470" w:type="dxa"/>
            <w:vAlign w:val="center"/>
          </w:tcPr>
          <w:p w14:paraId="69C135CA" w14:textId="77777777" w:rsidR="001D78DE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1" w:type="dxa"/>
            <w:vAlign w:val="center"/>
          </w:tcPr>
          <w:p w14:paraId="34397CD8" w14:textId="77777777" w:rsidR="001D78DE" w:rsidRDefault="00000000">
            <w:pPr>
              <w:jc w:val="center"/>
            </w:pPr>
            <w:r>
              <w:rPr>
                <w:rFonts w:hint="eastAsia"/>
              </w:rPr>
              <w:t>功能码</w:t>
            </w:r>
          </w:p>
        </w:tc>
        <w:tc>
          <w:tcPr>
            <w:tcW w:w="2207" w:type="dxa"/>
            <w:vAlign w:val="center"/>
          </w:tcPr>
          <w:p w14:paraId="1C774AFB" w14:textId="77777777" w:rsidR="001D78DE" w:rsidRDefault="0000000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1733" w:type="dxa"/>
            <w:vAlign w:val="center"/>
          </w:tcPr>
          <w:p w14:paraId="278430DD" w14:textId="77777777" w:rsidR="001D78DE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D78DE" w14:paraId="64C04731" w14:textId="77777777">
        <w:trPr>
          <w:jc w:val="center"/>
        </w:trPr>
        <w:tc>
          <w:tcPr>
            <w:tcW w:w="1470" w:type="dxa"/>
            <w:vAlign w:val="center"/>
          </w:tcPr>
          <w:p w14:paraId="38842B31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1" w:type="dxa"/>
          </w:tcPr>
          <w:p w14:paraId="4179BC09" w14:textId="77777777" w:rsidR="001D78DE" w:rsidRDefault="00000000">
            <w:pPr>
              <w:jc w:val="center"/>
            </w:pPr>
            <w:r>
              <w:rPr>
                <w:rFonts w:hint="eastAsia"/>
              </w:rPr>
              <w:t>01H</w:t>
            </w:r>
          </w:p>
        </w:tc>
        <w:tc>
          <w:tcPr>
            <w:tcW w:w="2207" w:type="dxa"/>
          </w:tcPr>
          <w:p w14:paraId="762F78D0" w14:textId="77777777" w:rsidR="001D78DE" w:rsidRDefault="00000000">
            <w:r>
              <w:rPr>
                <w:rFonts w:hint="eastAsia"/>
              </w:rPr>
              <w:t>读输出状态</w:t>
            </w:r>
          </w:p>
        </w:tc>
        <w:tc>
          <w:tcPr>
            <w:tcW w:w="1733" w:type="dxa"/>
          </w:tcPr>
          <w:p w14:paraId="163AB1B6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2DB7070D" w14:textId="77777777">
        <w:trPr>
          <w:jc w:val="center"/>
        </w:trPr>
        <w:tc>
          <w:tcPr>
            <w:tcW w:w="1470" w:type="dxa"/>
            <w:vAlign w:val="center"/>
          </w:tcPr>
          <w:p w14:paraId="3F7805DB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71" w:type="dxa"/>
          </w:tcPr>
          <w:p w14:paraId="7A858157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02H</w:t>
            </w:r>
          </w:p>
        </w:tc>
        <w:tc>
          <w:tcPr>
            <w:tcW w:w="2207" w:type="dxa"/>
          </w:tcPr>
          <w:p w14:paraId="6EBFDE30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读输入状态</w:t>
            </w:r>
          </w:p>
        </w:tc>
        <w:tc>
          <w:tcPr>
            <w:tcW w:w="1733" w:type="dxa"/>
          </w:tcPr>
          <w:p w14:paraId="51BBD3BE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46C39223" w14:textId="77777777">
        <w:trPr>
          <w:jc w:val="center"/>
        </w:trPr>
        <w:tc>
          <w:tcPr>
            <w:tcW w:w="1470" w:type="dxa"/>
            <w:vAlign w:val="center"/>
          </w:tcPr>
          <w:p w14:paraId="61964E32" w14:textId="77777777" w:rsidR="001D78DE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71" w:type="dxa"/>
            <w:vAlign w:val="center"/>
          </w:tcPr>
          <w:p w14:paraId="5E42B126" w14:textId="77777777" w:rsidR="001D78DE" w:rsidRDefault="00000000">
            <w:pPr>
              <w:jc w:val="center"/>
            </w:pPr>
            <w:r>
              <w:rPr>
                <w:rFonts w:hint="eastAsia"/>
              </w:rPr>
              <w:t>03H</w:t>
            </w:r>
          </w:p>
        </w:tc>
        <w:tc>
          <w:tcPr>
            <w:tcW w:w="2207" w:type="dxa"/>
          </w:tcPr>
          <w:p w14:paraId="3F92E89B" w14:textId="77777777" w:rsidR="001D78DE" w:rsidRDefault="00000000">
            <w:proofErr w:type="gramStart"/>
            <w:r>
              <w:rPr>
                <w:rFonts w:hint="eastAsia"/>
              </w:rPr>
              <w:t>读保持</w:t>
            </w:r>
            <w:proofErr w:type="gramEnd"/>
            <w:r>
              <w:rPr>
                <w:rFonts w:hint="eastAsia"/>
              </w:rPr>
              <w:t>寄存器</w:t>
            </w:r>
          </w:p>
        </w:tc>
        <w:tc>
          <w:tcPr>
            <w:tcW w:w="1733" w:type="dxa"/>
          </w:tcPr>
          <w:p w14:paraId="01F24812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09EBACA2" w14:textId="77777777">
        <w:trPr>
          <w:jc w:val="center"/>
        </w:trPr>
        <w:tc>
          <w:tcPr>
            <w:tcW w:w="1470" w:type="dxa"/>
            <w:vAlign w:val="center"/>
          </w:tcPr>
          <w:p w14:paraId="57CA1A03" w14:textId="77777777" w:rsidR="001D78DE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71" w:type="dxa"/>
            <w:vAlign w:val="center"/>
          </w:tcPr>
          <w:p w14:paraId="7F54D900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04H</w:t>
            </w:r>
          </w:p>
        </w:tc>
        <w:tc>
          <w:tcPr>
            <w:tcW w:w="2207" w:type="dxa"/>
          </w:tcPr>
          <w:p w14:paraId="7515D520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读输入寄存器</w:t>
            </w:r>
          </w:p>
        </w:tc>
        <w:tc>
          <w:tcPr>
            <w:tcW w:w="1733" w:type="dxa"/>
          </w:tcPr>
          <w:p w14:paraId="619E1DD7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1305CCF7" w14:textId="77777777">
        <w:trPr>
          <w:jc w:val="center"/>
        </w:trPr>
        <w:tc>
          <w:tcPr>
            <w:tcW w:w="1470" w:type="dxa"/>
            <w:vAlign w:val="center"/>
          </w:tcPr>
          <w:p w14:paraId="314A6911" w14:textId="77777777" w:rsidR="001D78DE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71" w:type="dxa"/>
          </w:tcPr>
          <w:p w14:paraId="0EAD7D15" w14:textId="77777777" w:rsidR="001D78DE" w:rsidRDefault="00000000">
            <w:pPr>
              <w:jc w:val="center"/>
            </w:pPr>
            <w:r>
              <w:rPr>
                <w:rFonts w:hint="eastAsia"/>
              </w:rPr>
              <w:t>05H</w:t>
            </w:r>
          </w:p>
        </w:tc>
        <w:tc>
          <w:tcPr>
            <w:tcW w:w="2207" w:type="dxa"/>
          </w:tcPr>
          <w:p w14:paraId="30A4422E" w14:textId="77777777" w:rsidR="001D78DE" w:rsidRDefault="00000000">
            <w:r>
              <w:rPr>
                <w:rFonts w:hint="eastAsia"/>
              </w:rPr>
              <w:t>写单个输出状态</w:t>
            </w:r>
          </w:p>
        </w:tc>
        <w:tc>
          <w:tcPr>
            <w:tcW w:w="1733" w:type="dxa"/>
          </w:tcPr>
          <w:p w14:paraId="288BB75A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335F9B8B" w14:textId="77777777">
        <w:trPr>
          <w:jc w:val="center"/>
        </w:trPr>
        <w:tc>
          <w:tcPr>
            <w:tcW w:w="1470" w:type="dxa"/>
            <w:vAlign w:val="center"/>
          </w:tcPr>
          <w:p w14:paraId="6094EE54" w14:textId="77777777" w:rsidR="001D78DE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71" w:type="dxa"/>
            <w:vAlign w:val="center"/>
          </w:tcPr>
          <w:p w14:paraId="4C87FB1C" w14:textId="77777777" w:rsidR="001D78DE" w:rsidRDefault="00000000">
            <w:pPr>
              <w:jc w:val="center"/>
            </w:pPr>
            <w:r>
              <w:rPr>
                <w:rFonts w:hint="eastAsia"/>
              </w:rPr>
              <w:t>06H</w:t>
            </w:r>
          </w:p>
        </w:tc>
        <w:tc>
          <w:tcPr>
            <w:tcW w:w="2207" w:type="dxa"/>
          </w:tcPr>
          <w:p w14:paraId="17B93EE9" w14:textId="77777777" w:rsidR="001D78DE" w:rsidRDefault="00000000">
            <w:r>
              <w:rPr>
                <w:rFonts w:hint="eastAsia"/>
              </w:rPr>
              <w:t>写单个寄存器</w:t>
            </w:r>
          </w:p>
        </w:tc>
        <w:tc>
          <w:tcPr>
            <w:tcW w:w="1733" w:type="dxa"/>
          </w:tcPr>
          <w:p w14:paraId="38AF2D0A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1F4D7BB2" w14:textId="77777777">
        <w:trPr>
          <w:jc w:val="center"/>
        </w:trPr>
        <w:tc>
          <w:tcPr>
            <w:tcW w:w="1470" w:type="dxa"/>
            <w:vAlign w:val="center"/>
          </w:tcPr>
          <w:p w14:paraId="75DF0533" w14:textId="77777777" w:rsidR="001D78DE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71" w:type="dxa"/>
            <w:vAlign w:val="center"/>
          </w:tcPr>
          <w:p w14:paraId="07D77057" w14:textId="77777777" w:rsidR="001D78DE" w:rsidRDefault="00000000">
            <w:pPr>
              <w:jc w:val="center"/>
            </w:pPr>
            <w:r>
              <w:rPr>
                <w:rFonts w:hint="eastAsia"/>
              </w:rPr>
              <w:t>0FH</w:t>
            </w:r>
          </w:p>
        </w:tc>
        <w:tc>
          <w:tcPr>
            <w:tcW w:w="2207" w:type="dxa"/>
          </w:tcPr>
          <w:p w14:paraId="6EFD61FD" w14:textId="77777777" w:rsidR="001D78DE" w:rsidRDefault="00000000">
            <w:r>
              <w:rPr>
                <w:rFonts w:hint="eastAsia"/>
              </w:rPr>
              <w:t>写多个输出状态</w:t>
            </w:r>
          </w:p>
        </w:tc>
        <w:tc>
          <w:tcPr>
            <w:tcW w:w="1733" w:type="dxa"/>
          </w:tcPr>
          <w:p w14:paraId="09A52372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2AE69237" w14:textId="77777777">
        <w:trPr>
          <w:jc w:val="center"/>
        </w:trPr>
        <w:tc>
          <w:tcPr>
            <w:tcW w:w="1470" w:type="dxa"/>
            <w:vAlign w:val="center"/>
          </w:tcPr>
          <w:p w14:paraId="7A8F26BD" w14:textId="77777777" w:rsidR="001D78DE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71" w:type="dxa"/>
            <w:vAlign w:val="center"/>
          </w:tcPr>
          <w:p w14:paraId="60CE2103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10H</w:t>
            </w:r>
          </w:p>
        </w:tc>
        <w:tc>
          <w:tcPr>
            <w:tcW w:w="2207" w:type="dxa"/>
          </w:tcPr>
          <w:p w14:paraId="5ED54FC6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写多个寄存器</w:t>
            </w:r>
          </w:p>
        </w:tc>
        <w:tc>
          <w:tcPr>
            <w:tcW w:w="1733" w:type="dxa"/>
          </w:tcPr>
          <w:p w14:paraId="3862370C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67065FEE" w14:textId="77777777">
        <w:trPr>
          <w:jc w:val="center"/>
        </w:trPr>
        <w:tc>
          <w:tcPr>
            <w:tcW w:w="1470" w:type="dxa"/>
            <w:vAlign w:val="center"/>
          </w:tcPr>
          <w:p w14:paraId="6A840D10" w14:textId="77777777" w:rsidR="001D78DE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71" w:type="dxa"/>
            <w:vAlign w:val="center"/>
          </w:tcPr>
          <w:p w14:paraId="66F60AC8" w14:textId="77777777" w:rsidR="001D78DE" w:rsidRDefault="00000000">
            <w:pPr>
              <w:jc w:val="center"/>
            </w:pPr>
            <w:r>
              <w:rPr>
                <w:rFonts w:hint="eastAsia"/>
              </w:rPr>
              <w:t>14H</w:t>
            </w:r>
          </w:p>
        </w:tc>
        <w:tc>
          <w:tcPr>
            <w:tcW w:w="2207" w:type="dxa"/>
          </w:tcPr>
          <w:p w14:paraId="0808910C" w14:textId="77777777" w:rsidR="001D78DE" w:rsidRDefault="00000000">
            <w:r>
              <w:rPr>
                <w:rFonts w:hint="eastAsia"/>
              </w:rPr>
              <w:t>读文件记录</w:t>
            </w:r>
          </w:p>
        </w:tc>
        <w:tc>
          <w:tcPr>
            <w:tcW w:w="1733" w:type="dxa"/>
          </w:tcPr>
          <w:p w14:paraId="4BB12C89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本协议未涉及</w:t>
            </w:r>
          </w:p>
        </w:tc>
      </w:tr>
      <w:tr w:rsidR="001D78DE" w14:paraId="6B694886" w14:textId="77777777">
        <w:trPr>
          <w:jc w:val="center"/>
        </w:trPr>
        <w:tc>
          <w:tcPr>
            <w:tcW w:w="1470" w:type="dxa"/>
            <w:vAlign w:val="center"/>
          </w:tcPr>
          <w:p w14:paraId="7A9B1755" w14:textId="77777777" w:rsidR="001D78DE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71" w:type="dxa"/>
            <w:vAlign w:val="center"/>
          </w:tcPr>
          <w:p w14:paraId="2ADB0AF8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2BH</w:t>
            </w:r>
          </w:p>
        </w:tc>
        <w:tc>
          <w:tcPr>
            <w:tcW w:w="2207" w:type="dxa"/>
          </w:tcPr>
          <w:p w14:paraId="3040A5EF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读设备识别码</w:t>
            </w:r>
          </w:p>
        </w:tc>
        <w:tc>
          <w:tcPr>
            <w:tcW w:w="1733" w:type="dxa"/>
          </w:tcPr>
          <w:p w14:paraId="3B2A937F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</w:tbl>
    <w:p w14:paraId="41103145" w14:textId="77777777" w:rsidR="001D78DE" w:rsidRDefault="001D78DE">
      <w:pPr>
        <w:jc w:val="center"/>
      </w:pPr>
    </w:p>
    <w:p w14:paraId="253EEFD2" w14:textId="77777777" w:rsidR="001D78DE" w:rsidRDefault="00000000">
      <w:pPr>
        <w:pStyle w:val="2"/>
        <w:ind w:left="480"/>
        <w:rPr>
          <w:rFonts w:ascii="Times New Roman" w:hAnsi="Times New Roman"/>
        </w:rPr>
      </w:pPr>
      <w:bookmarkStart w:id="5" w:name="_Toc222635863"/>
      <w:bookmarkStart w:id="6" w:name="_Toc206840974"/>
      <w:r>
        <w:rPr>
          <w:rFonts w:ascii="Times New Roman" w:hAnsi="Times New Roman"/>
        </w:rPr>
        <w:t xml:space="preserve">3.4 </w:t>
      </w:r>
      <w:r>
        <w:rPr>
          <w:rFonts w:ascii="Times New Roman" w:hAnsi="Times New Roman"/>
        </w:rPr>
        <w:t>异常码</w:t>
      </w:r>
      <w:bookmarkEnd w:id="5"/>
      <w:bookmarkEnd w:id="6"/>
    </w:p>
    <w:p w14:paraId="7A831743" w14:textId="77777777" w:rsidR="001D78DE" w:rsidRDefault="00000000">
      <w:pPr>
        <w:jc w:val="center"/>
      </w:pPr>
      <w:r>
        <w:t>表3.4.1 异常码明细表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376"/>
        <w:gridCol w:w="4979"/>
      </w:tblGrid>
      <w:tr w:rsidR="001D78DE" w14:paraId="5A00AC44" w14:textId="77777777">
        <w:trPr>
          <w:jc w:val="center"/>
        </w:trPr>
        <w:tc>
          <w:tcPr>
            <w:tcW w:w="1471" w:type="dxa"/>
            <w:vAlign w:val="center"/>
          </w:tcPr>
          <w:p w14:paraId="12206C97" w14:textId="77777777" w:rsidR="001D78DE" w:rsidRDefault="00000000">
            <w:pPr>
              <w:jc w:val="center"/>
            </w:pPr>
            <w:r>
              <w:t>代码</w:t>
            </w:r>
          </w:p>
        </w:tc>
        <w:tc>
          <w:tcPr>
            <w:tcW w:w="2376" w:type="dxa"/>
            <w:vAlign w:val="center"/>
          </w:tcPr>
          <w:p w14:paraId="00F28B17" w14:textId="77777777" w:rsidR="001D78DE" w:rsidRDefault="00000000">
            <w:pPr>
              <w:jc w:val="center"/>
            </w:pPr>
            <w:r>
              <w:t>说明</w:t>
            </w:r>
          </w:p>
        </w:tc>
        <w:tc>
          <w:tcPr>
            <w:tcW w:w="4979" w:type="dxa"/>
            <w:vAlign w:val="center"/>
          </w:tcPr>
          <w:p w14:paraId="73CEA79A" w14:textId="77777777" w:rsidR="001D78DE" w:rsidRDefault="00000000">
            <w:pPr>
              <w:jc w:val="center"/>
            </w:pPr>
            <w:r>
              <w:t>备注</w:t>
            </w:r>
          </w:p>
        </w:tc>
      </w:tr>
      <w:tr w:rsidR="001D78DE" w14:paraId="68793529" w14:textId="77777777">
        <w:trPr>
          <w:jc w:val="center"/>
        </w:trPr>
        <w:tc>
          <w:tcPr>
            <w:tcW w:w="1471" w:type="dxa"/>
            <w:vAlign w:val="center"/>
          </w:tcPr>
          <w:p w14:paraId="66DD92AE" w14:textId="77777777" w:rsidR="001D78DE" w:rsidRDefault="00000000">
            <w:pPr>
              <w:jc w:val="center"/>
            </w:pPr>
            <w:r>
              <w:rPr>
                <w:rFonts w:hint="eastAsia"/>
              </w:rPr>
              <w:t>01H</w:t>
            </w:r>
          </w:p>
        </w:tc>
        <w:tc>
          <w:tcPr>
            <w:tcW w:w="2376" w:type="dxa"/>
            <w:vAlign w:val="center"/>
          </w:tcPr>
          <w:p w14:paraId="5D50FF37" w14:textId="77777777" w:rsidR="001D78DE" w:rsidRDefault="00000000">
            <w:r>
              <w:rPr>
                <w:rFonts w:hint="eastAsia"/>
              </w:rPr>
              <w:t>非法功能码</w:t>
            </w:r>
          </w:p>
        </w:tc>
        <w:tc>
          <w:tcPr>
            <w:tcW w:w="4979" w:type="dxa"/>
            <w:vAlign w:val="center"/>
          </w:tcPr>
          <w:p w14:paraId="075BD14D" w14:textId="77777777" w:rsidR="001D78DE" w:rsidRDefault="00000000">
            <w:r>
              <w:rPr>
                <w:rFonts w:hint="eastAsia"/>
              </w:rPr>
              <w:t>询问中接收到的功能码是不可允许的操作</w:t>
            </w:r>
          </w:p>
        </w:tc>
      </w:tr>
      <w:tr w:rsidR="001D78DE" w14:paraId="2F0C895A" w14:textId="77777777">
        <w:trPr>
          <w:jc w:val="center"/>
        </w:trPr>
        <w:tc>
          <w:tcPr>
            <w:tcW w:w="1471" w:type="dxa"/>
            <w:vAlign w:val="center"/>
          </w:tcPr>
          <w:p w14:paraId="0CF95CF6" w14:textId="77777777" w:rsidR="001D78DE" w:rsidRDefault="00000000">
            <w:pPr>
              <w:jc w:val="center"/>
            </w:pPr>
            <w:r>
              <w:rPr>
                <w:rFonts w:hint="eastAsia"/>
              </w:rPr>
              <w:t>02H</w:t>
            </w:r>
          </w:p>
        </w:tc>
        <w:tc>
          <w:tcPr>
            <w:tcW w:w="2376" w:type="dxa"/>
            <w:vAlign w:val="center"/>
          </w:tcPr>
          <w:p w14:paraId="556FEE88" w14:textId="77777777" w:rsidR="001D78DE" w:rsidRDefault="00000000">
            <w:r>
              <w:rPr>
                <w:rFonts w:hint="eastAsia"/>
              </w:rPr>
              <w:t>非法数据地址</w:t>
            </w:r>
          </w:p>
        </w:tc>
        <w:tc>
          <w:tcPr>
            <w:tcW w:w="4979" w:type="dxa"/>
            <w:vAlign w:val="center"/>
          </w:tcPr>
          <w:p w14:paraId="421EB4D8" w14:textId="77777777" w:rsidR="001D78DE" w:rsidRDefault="00000000">
            <w:r>
              <w:rPr>
                <w:rFonts w:hint="eastAsia"/>
              </w:rPr>
              <w:t>询问中接收到的数据地址是不可允许的地址</w:t>
            </w:r>
          </w:p>
        </w:tc>
      </w:tr>
      <w:tr w:rsidR="001D78DE" w14:paraId="28EEDBD7" w14:textId="77777777">
        <w:trPr>
          <w:jc w:val="center"/>
        </w:trPr>
        <w:tc>
          <w:tcPr>
            <w:tcW w:w="1471" w:type="dxa"/>
            <w:vAlign w:val="center"/>
          </w:tcPr>
          <w:p w14:paraId="0EFE1518" w14:textId="77777777" w:rsidR="001D78DE" w:rsidRDefault="00000000">
            <w:pPr>
              <w:jc w:val="center"/>
            </w:pPr>
            <w:r>
              <w:rPr>
                <w:rFonts w:hint="eastAsia"/>
              </w:rPr>
              <w:t>03H</w:t>
            </w:r>
          </w:p>
        </w:tc>
        <w:tc>
          <w:tcPr>
            <w:tcW w:w="2376" w:type="dxa"/>
            <w:vAlign w:val="center"/>
          </w:tcPr>
          <w:p w14:paraId="447BF390" w14:textId="77777777" w:rsidR="001D78DE" w:rsidRDefault="00000000">
            <w:r>
              <w:rPr>
                <w:rFonts w:hint="eastAsia"/>
              </w:rPr>
              <w:t>非法数据值</w:t>
            </w:r>
          </w:p>
        </w:tc>
        <w:tc>
          <w:tcPr>
            <w:tcW w:w="4979" w:type="dxa"/>
            <w:vAlign w:val="center"/>
          </w:tcPr>
          <w:p w14:paraId="623BBDD7" w14:textId="77777777" w:rsidR="001D78DE" w:rsidRDefault="00000000">
            <w:r>
              <w:rPr>
                <w:rFonts w:hint="eastAsia"/>
              </w:rPr>
              <w:t>询问中包括的值是不可允许的值</w:t>
            </w:r>
          </w:p>
        </w:tc>
      </w:tr>
      <w:tr w:rsidR="001D78DE" w14:paraId="7D839F41" w14:textId="77777777">
        <w:trPr>
          <w:jc w:val="center"/>
        </w:trPr>
        <w:tc>
          <w:tcPr>
            <w:tcW w:w="1471" w:type="dxa"/>
            <w:vAlign w:val="center"/>
          </w:tcPr>
          <w:p w14:paraId="6E748ECF" w14:textId="77777777" w:rsidR="001D78DE" w:rsidRDefault="00000000">
            <w:pPr>
              <w:jc w:val="center"/>
            </w:pPr>
            <w:r>
              <w:rPr>
                <w:rFonts w:hint="eastAsia"/>
              </w:rPr>
              <w:t>06H</w:t>
            </w:r>
          </w:p>
        </w:tc>
        <w:tc>
          <w:tcPr>
            <w:tcW w:w="2376" w:type="dxa"/>
            <w:vAlign w:val="center"/>
          </w:tcPr>
          <w:p w14:paraId="089794E3" w14:textId="77777777" w:rsidR="001D78DE" w:rsidRDefault="00000000">
            <w:r>
              <w:rPr>
                <w:rFonts w:hint="eastAsia"/>
              </w:rPr>
              <w:t>从属设备忙</w:t>
            </w:r>
          </w:p>
        </w:tc>
        <w:tc>
          <w:tcPr>
            <w:tcW w:w="4979" w:type="dxa"/>
            <w:vAlign w:val="center"/>
          </w:tcPr>
          <w:p w14:paraId="3A377B58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</w:tr>
      <w:tr w:rsidR="001D78DE" w14:paraId="1BA101C2" w14:textId="77777777">
        <w:trPr>
          <w:jc w:val="center"/>
        </w:trPr>
        <w:tc>
          <w:tcPr>
            <w:tcW w:w="1471" w:type="dxa"/>
            <w:vAlign w:val="center"/>
          </w:tcPr>
          <w:p w14:paraId="3D817AF9" w14:textId="77777777" w:rsidR="001D78DE" w:rsidRDefault="00000000">
            <w:pPr>
              <w:jc w:val="center"/>
            </w:pPr>
            <w:r>
              <w:rPr>
                <w:rFonts w:hint="eastAsia"/>
              </w:rPr>
              <w:t>07H</w:t>
            </w:r>
          </w:p>
        </w:tc>
        <w:tc>
          <w:tcPr>
            <w:tcW w:w="2376" w:type="dxa"/>
            <w:vAlign w:val="center"/>
          </w:tcPr>
          <w:p w14:paraId="2B576DC3" w14:textId="77777777" w:rsidR="001D78DE" w:rsidRDefault="00000000">
            <w:r>
              <w:rPr>
                <w:rFonts w:hint="eastAsia"/>
              </w:rPr>
              <w:t>CRC校验错误</w:t>
            </w:r>
          </w:p>
        </w:tc>
        <w:tc>
          <w:tcPr>
            <w:tcW w:w="4979" w:type="dxa"/>
            <w:vAlign w:val="center"/>
          </w:tcPr>
          <w:p w14:paraId="541A9A5F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</w:tr>
      <w:tr w:rsidR="001D78DE" w14:paraId="5A1E4DB4" w14:textId="77777777">
        <w:trPr>
          <w:jc w:val="center"/>
        </w:trPr>
        <w:tc>
          <w:tcPr>
            <w:tcW w:w="1471" w:type="dxa"/>
            <w:vAlign w:val="center"/>
          </w:tcPr>
          <w:p w14:paraId="0ACD41C0" w14:textId="77777777" w:rsidR="001D78DE" w:rsidRDefault="00000000">
            <w:pPr>
              <w:jc w:val="center"/>
            </w:pPr>
            <w:r>
              <w:rPr>
                <w:rFonts w:hint="eastAsia"/>
              </w:rPr>
              <w:t>08H</w:t>
            </w:r>
          </w:p>
        </w:tc>
        <w:tc>
          <w:tcPr>
            <w:tcW w:w="2376" w:type="dxa"/>
            <w:vAlign w:val="center"/>
          </w:tcPr>
          <w:p w14:paraId="7F602728" w14:textId="77777777" w:rsidR="001D78DE" w:rsidRDefault="00000000">
            <w:r>
              <w:rPr>
                <w:rFonts w:hint="eastAsia"/>
              </w:rPr>
              <w:t>数据长度错误</w:t>
            </w:r>
          </w:p>
        </w:tc>
        <w:tc>
          <w:tcPr>
            <w:tcW w:w="4979" w:type="dxa"/>
            <w:vAlign w:val="center"/>
          </w:tcPr>
          <w:p w14:paraId="26CB2384" w14:textId="77777777" w:rsidR="001D78DE" w:rsidRDefault="001D78DE">
            <w:pPr>
              <w:pStyle w:val="af6"/>
              <w:rPr>
                <w:rFonts w:ascii="Times New Roman"/>
              </w:rPr>
            </w:pPr>
          </w:p>
        </w:tc>
      </w:tr>
    </w:tbl>
    <w:p w14:paraId="5797C88F" w14:textId="77777777" w:rsidR="001D78DE" w:rsidRDefault="001D78DE">
      <w:pPr>
        <w:jc w:val="center"/>
      </w:pPr>
    </w:p>
    <w:p w14:paraId="74F5EB71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 </w:t>
      </w:r>
      <w:r>
        <w:rPr>
          <w:rFonts w:ascii="Times New Roman" w:hAnsi="Times New Roman" w:hint="eastAsia"/>
        </w:rPr>
        <w:t>寄存器地址划分</w:t>
      </w:r>
    </w:p>
    <w:p w14:paraId="1956318F" w14:textId="77777777" w:rsidR="001D78DE" w:rsidRDefault="00000000">
      <w:pPr>
        <w:pStyle w:val="20"/>
        <w:spacing w:afterLines="0" w:line="240" w:lineRule="auto"/>
        <w:ind w:left="120" w:firstLine="480"/>
      </w:pPr>
      <w:r>
        <w:t xml:space="preserve">   本协议对</w:t>
      </w:r>
      <w:r>
        <w:rPr>
          <w:rFonts w:ascii="Times New Roman" w:hAnsi="Times New Roman" w:hint="eastAsia"/>
        </w:rPr>
        <w:t>寄存器地址</w:t>
      </w:r>
      <w:r>
        <w:t>进行了分组，有以下几种</w:t>
      </w:r>
      <w:r>
        <w:rPr>
          <w:rFonts w:hint="eastAsia"/>
        </w:rPr>
        <w:t>地址</w:t>
      </w:r>
      <w:r>
        <w:t>：1XXXX、2XXXX、3XXXX、4XXXX，分组规则见表3.5.1。</w:t>
      </w:r>
    </w:p>
    <w:p w14:paraId="1AB7F6D2" w14:textId="77777777" w:rsidR="001D78DE" w:rsidRDefault="00000000">
      <w:pPr>
        <w:pStyle w:val="20"/>
        <w:spacing w:afterLines="0" w:line="240" w:lineRule="auto"/>
        <w:ind w:left="120" w:firstLine="480"/>
        <w:jc w:val="center"/>
      </w:pPr>
      <w:r>
        <w:t>表3.5.1 存储区地址标识分组规则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71"/>
        <w:gridCol w:w="1134"/>
        <w:gridCol w:w="1471"/>
        <w:gridCol w:w="2206"/>
        <w:gridCol w:w="2207"/>
      </w:tblGrid>
      <w:tr w:rsidR="001D78DE" w14:paraId="4FF606BC" w14:textId="77777777">
        <w:trPr>
          <w:jc w:val="center"/>
        </w:trPr>
        <w:tc>
          <w:tcPr>
            <w:tcW w:w="1470" w:type="dxa"/>
            <w:vAlign w:val="center"/>
          </w:tcPr>
          <w:p w14:paraId="1E848ECA" w14:textId="77777777" w:rsidR="001D78DE" w:rsidRDefault="00000000">
            <w:pPr>
              <w:jc w:val="center"/>
            </w:pPr>
            <w:r>
              <w:rPr>
                <w:rFonts w:ascii="Times New Roman" w:hAnsi="Times New Roman" w:hint="eastAsia"/>
              </w:rPr>
              <w:t>寄存器地址</w:t>
            </w:r>
          </w:p>
        </w:tc>
        <w:tc>
          <w:tcPr>
            <w:tcW w:w="1471" w:type="dxa"/>
            <w:vAlign w:val="center"/>
          </w:tcPr>
          <w:p w14:paraId="5E668D35" w14:textId="77777777" w:rsidR="001D78DE" w:rsidRDefault="00000000">
            <w:pPr>
              <w:jc w:val="center"/>
            </w:pPr>
            <w:r>
              <w:t>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442271" w14:textId="77777777" w:rsidR="001D78DE" w:rsidRDefault="00000000">
            <w:pPr>
              <w:jc w:val="center"/>
            </w:pPr>
            <w:r>
              <w:t>类型</w:t>
            </w:r>
          </w:p>
        </w:tc>
        <w:tc>
          <w:tcPr>
            <w:tcW w:w="1471" w:type="dxa"/>
            <w:vAlign w:val="center"/>
          </w:tcPr>
          <w:p w14:paraId="13EA0A04" w14:textId="77777777" w:rsidR="001D78DE" w:rsidRDefault="00000000">
            <w:pPr>
              <w:jc w:val="center"/>
            </w:pPr>
            <w:r>
              <w:t>读/写</w:t>
            </w:r>
          </w:p>
        </w:tc>
        <w:tc>
          <w:tcPr>
            <w:tcW w:w="2206" w:type="dxa"/>
            <w:vAlign w:val="center"/>
          </w:tcPr>
          <w:p w14:paraId="148F0170" w14:textId="77777777" w:rsidR="001D78DE" w:rsidRDefault="00000000">
            <w:pPr>
              <w:jc w:val="center"/>
            </w:pPr>
            <w:r>
              <w:t>存储单元地址</w:t>
            </w:r>
          </w:p>
        </w:tc>
        <w:tc>
          <w:tcPr>
            <w:tcW w:w="2207" w:type="dxa"/>
            <w:vAlign w:val="center"/>
          </w:tcPr>
          <w:p w14:paraId="4D36F230" w14:textId="77777777" w:rsidR="001D78DE" w:rsidRDefault="00000000">
            <w:pPr>
              <w:jc w:val="center"/>
            </w:pPr>
            <w:r>
              <w:t>功能码</w:t>
            </w:r>
          </w:p>
        </w:tc>
      </w:tr>
      <w:tr w:rsidR="001D78DE" w14:paraId="26DEE885" w14:textId="77777777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C6D3855" w14:textId="77777777" w:rsidR="001D78DE" w:rsidRDefault="00000000">
            <w:pPr>
              <w:jc w:val="center"/>
            </w:pPr>
            <w:r>
              <w:t>1XXXX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516ED24" w14:textId="77777777" w:rsidR="001D78DE" w:rsidRDefault="00000000">
            <w:r>
              <w:t>输入状态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B947D3C" w14:textId="77777777" w:rsidR="001D78DE" w:rsidRDefault="00000000">
            <w:pPr>
              <w:jc w:val="center"/>
            </w:pPr>
            <w:r>
              <w:t>位</w:t>
            </w:r>
          </w:p>
        </w:tc>
        <w:tc>
          <w:tcPr>
            <w:tcW w:w="1471" w:type="dxa"/>
            <w:vAlign w:val="center"/>
          </w:tcPr>
          <w:p w14:paraId="5A9523B6" w14:textId="77777777" w:rsidR="001D78DE" w:rsidRDefault="00000000">
            <w:pPr>
              <w:jc w:val="center"/>
            </w:pPr>
            <w:r>
              <w:t>只读</w:t>
            </w:r>
          </w:p>
        </w:tc>
        <w:tc>
          <w:tcPr>
            <w:tcW w:w="2206" w:type="dxa"/>
            <w:vAlign w:val="center"/>
          </w:tcPr>
          <w:p w14:paraId="2687F0CF" w14:textId="77777777" w:rsidR="001D78DE" w:rsidRDefault="00000000">
            <w:pPr>
              <w:jc w:val="center"/>
            </w:pPr>
            <w:r>
              <w:t>10001 ~ 1XXXX</w:t>
            </w:r>
          </w:p>
        </w:tc>
        <w:tc>
          <w:tcPr>
            <w:tcW w:w="2207" w:type="dxa"/>
          </w:tcPr>
          <w:p w14:paraId="482DFA0F" w14:textId="77777777" w:rsidR="001D78DE" w:rsidRDefault="00000000">
            <w:pPr>
              <w:jc w:val="center"/>
            </w:pPr>
            <w:r>
              <w:t>02H</w:t>
            </w:r>
          </w:p>
        </w:tc>
      </w:tr>
      <w:tr w:rsidR="001D78DE" w14:paraId="7DDDA285" w14:textId="77777777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08AEC57" w14:textId="77777777" w:rsidR="001D78DE" w:rsidRDefault="00000000">
            <w:pPr>
              <w:jc w:val="center"/>
            </w:pPr>
            <w:r>
              <w:t>2XXXX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C999E04" w14:textId="77777777" w:rsidR="001D78DE" w:rsidRDefault="00000000">
            <w:r>
              <w:t>输出寄存器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2C500C8B" w14:textId="77777777" w:rsidR="001D78DE" w:rsidRDefault="00000000">
            <w:pPr>
              <w:jc w:val="center"/>
            </w:pPr>
            <w:r>
              <w:t>字</w:t>
            </w:r>
          </w:p>
        </w:tc>
        <w:tc>
          <w:tcPr>
            <w:tcW w:w="1471" w:type="dxa"/>
            <w:vAlign w:val="center"/>
          </w:tcPr>
          <w:p w14:paraId="15FE0B89" w14:textId="77777777" w:rsidR="001D78DE" w:rsidRDefault="00000000">
            <w:pPr>
              <w:jc w:val="center"/>
            </w:pPr>
            <w:r>
              <w:t>只写</w:t>
            </w:r>
          </w:p>
        </w:tc>
        <w:tc>
          <w:tcPr>
            <w:tcW w:w="2206" w:type="dxa"/>
            <w:vAlign w:val="center"/>
          </w:tcPr>
          <w:p w14:paraId="4E0D54D8" w14:textId="77777777" w:rsidR="001D78DE" w:rsidRDefault="00000000">
            <w:pPr>
              <w:jc w:val="center"/>
            </w:pPr>
            <w:r>
              <w:t>20001 ~ 2XXXX</w:t>
            </w:r>
          </w:p>
        </w:tc>
        <w:tc>
          <w:tcPr>
            <w:tcW w:w="2207" w:type="dxa"/>
          </w:tcPr>
          <w:p w14:paraId="707CC6A5" w14:textId="77777777" w:rsidR="001D78DE" w:rsidRDefault="00000000">
            <w:pPr>
              <w:jc w:val="center"/>
            </w:pPr>
            <w:r>
              <w:t>10H</w:t>
            </w:r>
          </w:p>
        </w:tc>
      </w:tr>
      <w:tr w:rsidR="001D78DE" w14:paraId="5E50FD1D" w14:textId="77777777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3AB0CED0" w14:textId="77777777" w:rsidR="001D78DE" w:rsidRDefault="00000000">
            <w:pPr>
              <w:jc w:val="center"/>
            </w:pPr>
            <w:r>
              <w:t>3XXXX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BFADD34" w14:textId="77777777" w:rsidR="001D78DE" w:rsidRDefault="00000000">
            <w:r>
              <w:t>输入寄存器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204CCFC" w14:textId="77777777" w:rsidR="001D78DE" w:rsidRDefault="00000000">
            <w:pPr>
              <w:jc w:val="center"/>
            </w:pPr>
            <w:r>
              <w:t>字</w:t>
            </w:r>
          </w:p>
        </w:tc>
        <w:tc>
          <w:tcPr>
            <w:tcW w:w="1471" w:type="dxa"/>
            <w:vAlign w:val="center"/>
          </w:tcPr>
          <w:p w14:paraId="1D38C920" w14:textId="77777777" w:rsidR="001D78DE" w:rsidRDefault="00000000">
            <w:pPr>
              <w:jc w:val="center"/>
            </w:pPr>
            <w:r>
              <w:t>只读</w:t>
            </w:r>
          </w:p>
        </w:tc>
        <w:tc>
          <w:tcPr>
            <w:tcW w:w="2206" w:type="dxa"/>
            <w:vAlign w:val="center"/>
          </w:tcPr>
          <w:p w14:paraId="2688817B" w14:textId="77777777" w:rsidR="001D78DE" w:rsidRDefault="00000000">
            <w:pPr>
              <w:jc w:val="center"/>
            </w:pPr>
            <w:r>
              <w:t>30001 ~ 3XXXX</w:t>
            </w:r>
          </w:p>
        </w:tc>
        <w:tc>
          <w:tcPr>
            <w:tcW w:w="2207" w:type="dxa"/>
          </w:tcPr>
          <w:p w14:paraId="5DDC0FA4" w14:textId="77777777" w:rsidR="001D78DE" w:rsidRDefault="00000000">
            <w:pPr>
              <w:jc w:val="center"/>
            </w:pPr>
            <w:r>
              <w:t>04H</w:t>
            </w:r>
          </w:p>
        </w:tc>
      </w:tr>
      <w:tr w:rsidR="001D78DE" w14:paraId="30C750BC" w14:textId="77777777"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40B2902" w14:textId="77777777" w:rsidR="001D78DE" w:rsidRDefault="00000000">
            <w:pPr>
              <w:jc w:val="center"/>
            </w:pPr>
            <w:r>
              <w:t>4XXXX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B312C03" w14:textId="77777777" w:rsidR="001D78DE" w:rsidRDefault="00000000">
            <w:r>
              <w:t>输入寄存器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8723359" w14:textId="77777777" w:rsidR="001D78DE" w:rsidRDefault="00000000">
            <w:pPr>
              <w:jc w:val="center"/>
            </w:pPr>
            <w:r>
              <w:t>字</w:t>
            </w:r>
          </w:p>
        </w:tc>
        <w:tc>
          <w:tcPr>
            <w:tcW w:w="1471" w:type="dxa"/>
            <w:vAlign w:val="center"/>
          </w:tcPr>
          <w:p w14:paraId="6028C961" w14:textId="77777777" w:rsidR="001D78DE" w:rsidRDefault="00000000">
            <w:pPr>
              <w:jc w:val="center"/>
            </w:pPr>
            <w:r>
              <w:t>只读</w:t>
            </w:r>
          </w:p>
        </w:tc>
        <w:tc>
          <w:tcPr>
            <w:tcW w:w="2206" w:type="dxa"/>
            <w:vAlign w:val="center"/>
          </w:tcPr>
          <w:p w14:paraId="17C2653C" w14:textId="77777777" w:rsidR="001D78DE" w:rsidRDefault="00000000">
            <w:pPr>
              <w:jc w:val="center"/>
            </w:pPr>
            <w:r>
              <w:t>40001 ~ 4XXXX</w:t>
            </w:r>
          </w:p>
        </w:tc>
        <w:tc>
          <w:tcPr>
            <w:tcW w:w="2207" w:type="dxa"/>
          </w:tcPr>
          <w:p w14:paraId="17B25DDB" w14:textId="77777777" w:rsidR="001D78DE" w:rsidRDefault="00000000">
            <w:pPr>
              <w:jc w:val="center"/>
            </w:pPr>
            <w:r>
              <w:t>2BH</w:t>
            </w:r>
          </w:p>
        </w:tc>
      </w:tr>
    </w:tbl>
    <w:p w14:paraId="6970FC49" w14:textId="77777777" w:rsidR="001D78DE" w:rsidRDefault="001D78DE"/>
    <w:p w14:paraId="2E8B5B01" w14:textId="77777777" w:rsidR="001D78DE" w:rsidRDefault="001D78DE">
      <w:pPr>
        <w:jc w:val="center"/>
      </w:pPr>
      <w:bookmarkStart w:id="7" w:name="_Hlt221999694"/>
      <w:bookmarkEnd w:id="7"/>
    </w:p>
    <w:p w14:paraId="332F1114" w14:textId="77777777" w:rsidR="001D78DE" w:rsidRDefault="00000000">
      <w:pPr>
        <w:pStyle w:val="2"/>
        <w:ind w:left="480"/>
        <w:rPr>
          <w:rFonts w:ascii="Times New Roman" w:hAnsi="Times New Roman"/>
        </w:rPr>
      </w:pPr>
      <w:bookmarkStart w:id="8" w:name="_3.1_主机查询交流单元信息(KIND:_30H)"/>
      <w:bookmarkStart w:id="9" w:name="_3.1_主机查询整流单元信息(KIND:_30H)"/>
      <w:bookmarkStart w:id="10" w:name="_3.1_查询整流单元信息(KIND:_30H)"/>
      <w:bookmarkEnd w:id="8"/>
      <w:bookmarkEnd w:id="9"/>
      <w:bookmarkEnd w:id="10"/>
      <w:r>
        <w:rPr>
          <w:rFonts w:ascii="Times New Roman" w:hAnsi="Times New Roman"/>
        </w:rPr>
        <w:t>3.6 MODBUS</w:t>
      </w:r>
      <w:r>
        <w:rPr>
          <w:rFonts w:ascii="Times New Roman" w:hAnsi="Times New Roman"/>
        </w:rPr>
        <w:t>通讯</w:t>
      </w:r>
    </w:p>
    <w:p w14:paraId="2FAEEC55" w14:textId="77777777" w:rsidR="001D78DE" w:rsidRDefault="00000000">
      <w:pPr>
        <w:pStyle w:val="3"/>
        <w:ind w:left="720"/>
      </w:pPr>
      <w:r>
        <w:t>3.6.1读取输入状态(功能码：0x02)</w:t>
      </w:r>
    </w:p>
    <w:p w14:paraId="64AD37F7" w14:textId="77777777" w:rsidR="001D78DE" w:rsidRDefault="00000000">
      <w:r>
        <w:rPr>
          <w:rFonts w:hint="eastAsia"/>
        </w:rPr>
        <w:t>02功能码支持读取寄存器地址长度18，读取输入状态-</w:t>
      </w:r>
      <w:r>
        <w:t>请求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09"/>
      </w:tblGrid>
      <w:tr w:rsidR="001D78DE" w14:paraId="42D0882F" w14:textId="77777777">
        <w:tc>
          <w:tcPr>
            <w:tcW w:w="1701" w:type="dxa"/>
          </w:tcPr>
          <w:p w14:paraId="6448FCAF" w14:textId="77777777" w:rsidR="001D78DE" w:rsidRDefault="00000000">
            <w:r>
              <w:rPr>
                <w:rFonts w:hint="eastAsia"/>
              </w:rPr>
              <w:lastRenderedPageBreak/>
              <w:t>从机地址</w:t>
            </w:r>
          </w:p>
        </w:tc>
        <w:tc>
          <w:tcPr>
            <w:tcW w:w="1701" w:type="dxa"/>
          </w:tcPr>
          <w:p w14:paraId="5F12AC60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6A6BC0CE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0D429452" w14:textId="77777777">
        <w:tc>
          <w:tcPr>
            <w:tcW w:w="1701" w:type="dxa"/>
          </w:tcPr>
          <w:p w14:paraId="55055BC0" w14:textId="77777777" w:rsidR="001D78DE" w:rsidRDefault="00000000">
            <w:r>
              <w:t>功能码</w:t>
            </w:r>
          </w:p>
        </w:tc>
        <w:tc>
          <w:tcPr>
            <w:tcW w:w="1701" w:type="dxa"/>
          </w:tcPr>
          <w:p w14:paraId="499DA513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3FD298F4" w14:textId="77777777" w:rsidR="001D78DE" w:rsidRDefault="00000000">
            <w:pPr>
              <w:jc w:val="center"/>
            </w:pPr>
            <w:r>
              <w:t>0x02</w:t>
            </w:r>
          </w:p>
        </w:tc>
      </w:tr>
      <w:tr w:rsidR="001D78DE" w14:paraId="733B715F" w14:textId="77777777">
        <w:tc>
          <w:tcPr>
            <w:tcW w:w="1701" w:type="dxa"/>
          </w:tcPr>
          <w:p w14:paraId="4E40D2CC" w14:textId="77777777" w:rsidR="001D78DE" w:rsidRDefault="00000000">
            <w:r>
              <w:t>起始地址</w:t>
            </w:r>
          </w:p>
        </w:tc>
        <w:tc>
          <w:tcPr>
            <w:tcW w:w="1701" w:type="dxa"/>
          </w:tcPr>
          <w:p w14:paraId="27E3C11D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677449AD" w14:textId="77777777" w:rsidR="001D78DE" w:rsidRDefault="00000000">
            <w:pPr>
              <w:jc w:val="center"/>
            </w:pPr>
            <w:r>
              <w:t>0x0000~0xFFFF</w:t>
            </w:r>
          </w:p>
        </w:tc>
      </w:tr>
      <w:tr w:rsidR="001D78DE" w14:paraId="517E7DE1" w14:textId="77777777">
        <w:tc>
          <w:tcPr>
            <w:tcW w:w="1701" w:type="dxa"/>
          </w:tcPr>
          <w:p w14:paraId="4A794F8F" w14:textId="77777777" w:rsidR="001D78DE" w:rsidRDefault="00000000">
            <w:r>
              <w:t>输入状态数量</w:t>
            </w:r>
          </w:p>
        </w:tc>
        <w:tc>
          <w:tcPr>
            <w:tcW w:w="1701" w:type="dxa"/>
          </w:tcPr>
          <w:p w14:paraId="2AEDF924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067BABE7" w14:textId="77777777" w:rsidR="001D78DE" w:rsidRDefault="00000000">
            <w:pPr>
              <w:jc w:val="center"/>
            </w:pPr>
            <w:r>
              <w:t>1~2000(0x7D0)</w:t>
            </w:r>
          </w:p>
        </w:tc>
      </w:tr>
      <w:tr w:rsidR="001D78DE" w14:paraId="68010271" w14:textId="77777777">
        <w:tc>
          <w:tcPr>
            <w:tcW w:w="1701" w:type="dxa"/>
          </w:tcPr>
          <w:p w14:paraId="7CB00D15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08F2D17F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1809" w:type="dxa"/>
          </w:tcPr>
          <w:p w14:paraId="665BBA25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09C7A390" w14:textId="77777777" w:rsidR="001D78DE" w:rsidRDefault="001D78DE">
      <w:pPr>
        <w:jc w:val="center"/>
      </w:pPr>
    </w:p>
    <w:p w14:paraId="4ADA7E1D" w14:textId="77777777" w:rsidR="001D78DE" w:rsidRDefault="00000000">
      <w:r>
        <w:rPr>
          <w:rFonts w:hint="eastAsia"/>
        </w:rPr>
        <w:t>读取输入状态-</w:t>
      </w:r>
      <w:r>
        <w:t>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093"/>
      </w:tblGrid>
      <w:tr w:rsidR="001D78DE" w14:paraId="1851854B" w14:textId="77777777">
        <w:tc>
          <w:tcPr>
            <w:tcW w:w="1701" w:type="dxa"/>
          </w:tcPr>
          <w:p w14:paraId="3B24FE38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1539827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093" w:type="dxa"/>
          </w:tcPr>
          <w:p w14:paraId="5A4EB3B8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0B64DD49" w14:textId="77777777">
        <w:tc>
          <w:tcPr>
            <w:tcW w:w="1701" w:type="dxa"/>
          </w:tcPr>
          <w:p w14:paraId="0A7353DC" w14:textId="77777777" w:rsidR="001D78DE" w:rsidRDefault="00000000">
            <w:r>
              <w:t>功能码</w:t>
            </w:r>
          </w:p>
        </w:tc>
        <w:tc>
          <w:tcPr>
            <w:tcW w:w="1701" w:type="dxa"/>
          </w:tcPr>
          <w:p w14:paraId="0564C89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093" w:type="dxa"/>
          </w:tcPr>
          <w:p w14:paraId="066FD5AC" w14:textId="77777777" w:rsidR="001D78DE" w:rsidRDefault="00000000">
            <w:pPr>
              <w:jc w:val="center"/>
            </w:pPr>
            <w:r>
              <w:t>0x02</w:t>
            </w:r>
          </w:p>
        </w:tc>
      </w:tr>
      <w:tr w:rsidR="001D78DE" w14:paraId="38FE1FF9" w14:textId="77777777">
        <w:tc>
          <w:tcPr>
            <w:tcW w:w="1701" w:type="dxa"/>
          </w:tcPr>
          <w:p w14:paraId="3789FD08" w14:textId="77777777" w:rsidR="001D78DE" w:rsidRDefault="00000000">
            <w:r>
              <w:t>字节计数</w:t>
            </w:r>
          </w:p>
        </w:tc>
        <w:tc>
          <w:tcPr>
            <w:tcW w:w="1701" w:type="dxa"/>
          </w:tcPr>
          <w:p w14:paraId="43BCE8A2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093" w:type="dxa"/>
          </w:tcPr>
          <w:p w14:paraId="413568B1" w14:textId="77777777" w:rsidR="001D78DE" w:rsidRDefault="00000000">
            <w:pPr>
              <w:jc w:val="center"/>
            </w:pPr>
            <w:r>
              <w:t>N *</w:t>
            </w:r>
          </w:p>
        </w:tc>
      </w:tr>
      <w:tr w:rsidR="001D78DE" w14:paraId="0DFDDCF2" w14:textId="77777777">
        <w:tc>
          <w:tcPr>
            <w:tcW w:w="1701" w:type="dxa"/>
          </w:tcPr>
          <w:p w14:paraId="081D6CDA" w14:textId="77777777" w:rsidR="001D78DE" w:rsidRDefault="00000000">
            <w:r>
              <w:t>输入状态值</w:t>
            </w:r>
          </w:p>
        </w:tc>
        <w:tc>
          <w:tcPr>
            <w:tcW w:w="1701" w:type="dxa"/>
          </w:tcPr>
          <w:p w14:paraId="6BE58F0E" w14:textId="77777777" w:rsidR="001D78DE" w:rsidRDefault="00000000">
            <w:pPr>
              <w:jc w:val="center"/>
            </w:pPr>
            <w:r>
              <w:t>N *字节</w:t>
            </w:r>
          </w:p>
        </w:tc>
        <w:tc>
          <w:tcPr>
            <w:tcW w:w="2093" w:type="dxa"/>
          </w:tcPr>
          <w:p w14:paraId="60ADFE33" w14:textId="77777777" w:rsidR="001D78DE" w:rsidRDefault="001D78DE">
            <w:pPr>
              <w:jc w:val="center"/>
            </w:pPr>
          </w:p>
        </w:tc>
      </w:tr>
      <w:tr w:rsidR="001D78DE" w14:paraId="2F576279" w14:textId="77777777">
        <w:tc>
          <w:tcPr>
            <w:tcW w:w="1701" w:type="dxa"/>
          </w:tcPr>
          <w:p w14:paraId="5F11F166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4E66CCD1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2093" w:type="dxa"/>
          </w:tcPr>
          <w:p w14:paraId="58CC43F1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  <w:tr w:rsidR="001D78DE" w14:paraId="5893C816" w14:textId="77777777">
        <w:tc>
          <w:tcPr>
            <w:tcW w:w="5495" w:type="dxa"/>
            <w:gridSpan w:val="3"/>
          </w:tcPr>
          <w:p w14:paraId="46698157" w14:textId="77777777" w:rsidR="001D78DE" w:rsidRDefault="00000000">
            <w:pPr>
              <w:jc w:val="center"/>
            </w:pPr>
            <w:r>
              <w:t>* N=输出状态数量/8，若余数不为0，则N=N+1</w:t>
            </w:r>
          </w:p>
        </w:tc>
      </w:tr>
    </w:tbl>
    <w:p w14:paraId="386FD9E5" w14:textId="77777777" w:rsidR="001D78DE" w:rsidRDefault="001D78DE">
      <w:pPr>
        <w:jc w:val="center"/>
      </w:pPr>
    </w:p>
    <w:p w14:paraId="3607013B" w14:textId="77777777" w:rsidR="001D78DE" w:rsidRDefault="00000000">
      <w:r>
        <w:rPr>
          <w:rFonts w:hint="eastAsia"/>
        </w:rPr>
        <w:t>读取输入状态-</w:t>
      </w:r>
      <w:r>
        <w:t>错误响应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652"/>
      </w:tblGrid>
      <w:tr w:rsidR="001D78DE" w14:paraId="3C1C0322" w14:textId="77777777">
        <w:tc>
          <w:tcPr>
            <w:tcW w:w="1701" w:type="dxa"/>
          </w:tcPr>
          <w:p w14:paraId="45C70282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7EB81967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77B37EFF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545B366C" w14:textId="77777777">
        <w:tc>
          <w:tcPr>
            <w:tcW w:w="1701" w:type="dxa"/>
          </w:tcPr>
          <w:p w14:paraId="19B10AFE" w14:textId="77777777" w:rsidR="001D78DE" w:rsidRDefault="00000000">
            <w:r>
              <w:t>异常功能码</w:t>
            </w:r>
          </w:p>
        </w:tc>
        <w:tc>
          <w:tcPr>
            <w:tcW w:w="1701" w:type="dxa"/>
          </w:tcPr>
          <w:p w14:paraId="37FF6B5F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5CC6DEB9" w14:textId="77777777" w:rsidR="001D78DE" w:rsidRDefault="00000000">
            <w:pPr>
              <w:jc w:val="center"/>
            </w:pPr>
            <w:r>
              <w:t>0x82</w:t>
            </w:r>
          </w:p>
        </w:tc>
      </w:tr>
      <w:tr w:rsidR="001D78DE" w14:paraId="12444395" w14:textId="77777777">
        <w:tc>
          <w:tcPr>
            <w:tcW w:w="1701" w:type="dxa"/>
          </w:tcPr>
          <w:p w14:paraId="4A43B78F" w14:textId="77777777" w:rsidR="001D78DE" w:rsidRDefault="00000000">
            <w:r>
              <w:t>异常码</w:t>
            </w:r>
          </w:p>
        </w:tc>
        <w:tc>
          <w:tcPr>
            <w:tcW w:w="1701" w:type="dxa"/>
          </w:tcPr>
          <w:p w14:paraId="22E5B920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61FBC1BC" w14:textId="77777777" w:rsidR="001D78DE" w:rsidRDefault="00000000">
            <w:pPr>
              <w:jc w:val="center"/>
            </w:pPr>
            <w:r>
              <w:rPr>
                <w:rFonts w:hint="eastAsia"/>
              </w:rPr>
              <w:t>见《</w:t>
            </w:r>
            <w:r>
              <w:t>异常码明细表</w:t>
            </w:r>
            <w:r>
              <w:rPr>
                <w:rFonts w:hint="eastAsia"/>
              </w:rPr>
              <w:t>》</w:t>
            </w:r>
          </w:p>
        </w:tc>
      </w:tr>
      <w:tr w:rsidR="001D78DE" w14:paraId="68045A0C" w14:textId="77777777">
        <w:tc>
          <w:tcPr>
            <w:tcW w:w="1701" w:type="dxa"/>
          </w:tcPr>
          <w:p w14:paraId="5FE16F63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667B1502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3652" w:type="dxa"/>
          </w:tcPr>
          <w:p w14:paraId="1AE1EB16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09FF5AE6" w14:textId="77777777" w:rsidR="001D78DE" w:rsidRDefault="001D78DE">
      <w:pPr>
        <w:jc w:val="center"/>
      </w:pPr>
    </w:p>
    <w:p w14:paraId="244EE98C" w14:textId="77777777" w:rsidR="001D78DE" w:rsidRDefault="00000000">
      <w:r>
        <w:t>示例：请求读取输入状态</w:t>
      </w:r>
    </w:p>
    <w:p w14:paraId="026257FC" w14:textId="77777777" w:rsidR="001D78DE" w:rsidRDefault="00000000">
      <w:pPr>
        <w:ind w:firstLineChars="300" w:firstLine="720"/>
      </w:pPr>
      <w:r>
        <w:rPr>
          <w:rFonts w:hint="eastAsia"/>
        </w:rPr>
        <w:t>ID号01从机，寄存器地址10001</w:t>
      </w:r>
      <w:r>
        <w:t>~</w:t>
      </w:r>
      <w:r>
        <w:rPr>
          <w:rFonts w:hint="eastAsia"/>
        </w:rPr>
        <w:t>10018</w:t>
      </w:r>
      <w:r>
        <w:t>(0x</w:t>
      </w:r>
      <w:r>
        <w:rPr>
          <w:rFonts w:hint="eastAsia"/>
        </w:rPr>
        <w:t>2711</w:t>
      </w:r>
      <w:r>
        <w:t>~0x</w:t>
      </w:r>
      <w:r>
        <w:rPr>
          <w:rFonts w:hint="eastAsia"/>
        </w:rPr>
        <w:t>2722</w:t>
      </w:r>
      <w:r>
        <w:t>),</w:t>
      </w:r>
      <w:r>
        <w:rPr>
          <w:rFonts w:hint="eastAsia"/>
        </w:rPr>
        <w:t>共18</w:t>
      </w:r>
      <w:r>
        <w:t>(</w:t>
      </w:r>
      <w:r>
        <w:rPr>
          <w:rFonts w:hint="eastAsia"/>
        </w:rPr>
        <w:t>0x12</w:t>
      </w:r>
      <w:r>
        <w:t>)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。</w:t>
      </w:r>
    </w:p>
    <w:p w14:paraId="11D613E6" w14:textId="77777777" w:rsidR="001D78DE" w:rsidRDefault="00000000">
      <w:pPr>
        <w:ind w:firstLineChars="300" w:firstLine="720"/>
      </w:pPr>
      <w:r>
        <w:rPr>
          <w:rFonts w:hint="eastAsia"/>
        </w:rPr>
        <w:t>02功能码支持读取寄存器地址最大长度18，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276"/>
        <w:gridCol w:w="2761"/>
        <w:gridCol w:w="1218"/>
      </w:tblGrid>
      <w:tr w:rsidR="001D78DE" w14:paraId="66489315" w14:textId="77777777">
        <w:tc>
          <w:tcPr>
            <w:tcW w:w="3246" w:type="dxa"/>
            <w:gridSpan w:val="2"/>
          </w:tcPr>
          <w:p w14:paraId="5CC61E9F" w14:textId="77777777" w:rsidR="001D78DE" w:rsidRDefault="00000000">
            <w:pPr>
              <w:jc w:val="center"/>
            </w:pPr>
            <w:r>
              <w:t>请求</w:t>
            </w:r>
          </w:p>
        </w:tc>
        <w:tc>
          <w:tcPr>
            <w:tcW w:w="3979" w:type="dxa"/>
            <w:gridSpan w:val="2"/>
          </w:tcPr>
          <w:p w14:paraId="37918FDB" w14:textId="77777777" w:rsidR="001D78DE" w:rsidRDefault="00000000">
            <w:pPr>
              <w:jc w:val="center"/>
            </w:pPr>
            <w:r>
              <w:t>响应</w:t>
            </w:r>
          </w:p>
        </w:tc>
      </w:tr>
      <w:tr w:rsidR="001D78DE" w14:paraId="3DEC0A90" w14:textId="77777777">
        <w:tc>
          <w:tcPr>
            <w:tcW w:w="1970" w:type="dxa"/>
          </w:tcPr>
          <w:p w14:paraId="093F7442" w14:textId="77777777" w:rsidR="001D78DE" w:rsidRDefault="00000000">
            <w:pPr>
              <w:jc w:val="center"/>
            </w:pPr>
            <w:r>
              <w:t>字段名</w:t>
            </w:r>
          </w:p>
        </w:tc>
        <w:tc>
          <w:tcPr>
            <w:tcW w:w="1276" w:type="dxa"/>
          </w:tcPr>
          <w:p w14:paraId="625BC378" w14:textId="77777777" w:rsidR="001D78DE" w:rsidRDefault="00000000">
            <w:pPr>
              <w:jc w:val="center"/>
            </w:pPr>
            <w:r>
              <w:t>十六进制</w:t>
            </w:r>
          </w:p>
        </w:tc>
        <w:tc>
          <w:tcPr>
            <w:tcW w:w="2761" w:type="dxa"/>
          </w:tcPr>
          <w:p w14:paraId="7566B4F9" w14:textId="77777777" w:rsidR="001D78DE" w:rsidRDefault="00000000">
            <w:pPr>
              <w:jc w:val="center"/>
            </w:pPr>
            <w:r>
              <w:t>字段名</w:t>
            </w:r>
          </w:p>
        </w:tc>
        <w:tc>
          <w:tcPr>
            <w:tcW w:w="1218" w:type="dxa"/>
          </w:tcPr>
          <w:p w14:paraId="0039A142" w14:textId="77777777" w:rsidR="001D78DE" w:rsidRDefault="00000000">
            <w:pPr>
              <w:jc w:val="center"/>
            </w:pPr>
            <w:r>
              <w:t>十六进制</w:t>
            </w:r>
          </w:p>
        </w:tc>
      </w:tr>
      <w:tr w:rsidR="001D78DE" w14:paraId="0F49BBAE" w14:textId="77777777">
        <w:tc>
          <w:tcPr>
            <w:tcW w:w="1970" w:type="dxa"/>
          </w:tcPr>
          <w:p w14:paraId="235E08E3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76" w:type="dxa"/>
          </w:tcPr>
          <w:p w14:paraId="6987B4C5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2761" w:type="dxa"/>
          </w:tcPr>
          <w:p w14:paraId="162ECE46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18" w:type="dxa"/>
          </w:tcPr>
          <w:p w14:paraId="1CAC0BB4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1D78DE" w14:paraId="79F43EEF" w14:textId="77777777">
        <w:tc>
          <w:tcPr>
            <w:tcW w:w="1970" w:type="dxa"/>
          </w:tcPr>
          <w:p w14:paraId="1AB1BA09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76" w:type="dxa"/>
          </w:tcPr>
          <w:p w14:paraId="2F3AAB1C" w14:textId="77777777" w:rsidR="001D78DE" w:rsidRDefault="00000000">
            <w:pPr>
              <w:jc w:val="center"/>
            </w:pPr>
            <w:r>
              <w:t>02</w:t>
            </w:r>
          </w:p>
        </w:tc>
        <w:tc>
          <w:tcPr>
            <w:tcW w:w="2761" w:type="dxa"/>
          </w:tcPr>
          <w:p w14:paraId="78C321B7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18" w:type="dxa"/>
          </w:tcPr>
          <w:p w14:paraId="70F173CC" w14:textId="77777777" w:rsidR="001D78DE" w:rsidRDefault="00000000">
            <w:pPr>
              <w:jc w:val="center"/>
            </w:pPr>
            <w:r>
              <w:t>02</w:t>
            </w:r>
          </w:p>
        </w:tc>
      </w:tr>
      <w:tr w:rsidR="001D78DE" w14:paraId="37DA8C93" w14:textId="77777777">
        <w:tc>
          <w:tcPr>
            <w:tcW w:w="1970" w:type="dxa"/>
          </w:tcPr>
          <w:p w14:paraId="2A1F5155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276" w:type="dxa"/>
          </w:tcPr>
          <w:p w14:paraId="0E80031F" w14:textId="77777777" w:rsidR="001D78DE" w:rsidRDefault="0000000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761" w:type="dxa"/>
          </w:tcPr>
          <w:p w14:paraId="60047C8C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218" w:type="dxa"/>
          </w:tcPr>
          <w:p w14:paraId="272B0138" w14:textId="77777777" w:rsidR="001D78DE" w:rsidRDefault="00000000">
            <w:pPr>
              <w:jc w:val="center"/>
            </w:pPr>
            <w:r>
              <w:t>03</w:t>
            </w:r>
          </w:p>
        </w:tc>
      </w:tr>
      <w:tr w:rsidR="001D78DE" w14:paraId="5FC12CC2" w14:textId="77777777">
        <w:trPr>
          <w:trHeight w:val="227"/>
        </w:trPr>
        <w:tc>
          <w:tcPr>
            <w:tcW w:w="1970" w:type="dxa"/>
          </w:tcPr>
          <w:p w14:paraId="564FA4F7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276" w:type="dxa"/>
          </w:tcPr>
          <w:p w14:paraId="48786F19" w14:textId="77777777" w:rsidR="001D78DE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61" w:type="dxa"/>
          </w:tcPr>
          <w:p w14:paraId="4F4AE3FA" w14:textId="77777777" w:rsidR="001D78DE" w:rsidRDefault="00000000">
            <w:pPr>
              <w:jc w:val="center"/>
            </w:pPr>
            <w:r>
              <w:t>输入状态</w:t>
            </w:r>
            <w:r>
              <w:rPr>
                <w:rFonts w:hint="eastAsia"/>
              </w:rPr>
              <w:t>10001</w:t>
            </w:r>
            <w:r>
              <w:t>~</w:t>
            </w:r>
            <w:r>
              <w:rPr>
                <w:rFonts w:hint="eastAsia"/>
              </w:rPr>
              <w:t>10008</w:t>
            </w:r>
            <w:r>
              <w:t>(8</w:t>
            </w:r>
            <w:r>
              <w:rPr>
                <w:rFonts w:hint="eastAsia"/>
              </w:rPr>
              <w:t>位</w:t>
            </w:r>
            <w:r>
              <w:t>)</w:t>
            </w:r>
          </w:p>
        </w:tc>
        <w:tc>
          <w:tcPr>
            <w:tcW w:w="1218" w:type="dxa"/>
          </w:tcPr>
          <w:p w14:paraId="0718DC1E" w14:textId="77777777" w:rsidR="001D78DE" w:rsidRDefault="00000000">
            <w:pPr>
              <w:jc w:val="center"/>
            </w:pPr>
            <w:r>
              <w:t>AC</w:t>
            </w:r>
          </w:p>
        </w:tc>
      </w:tr>
      <w:tr w:rsidR="001D78DE" w14:paraId="05CD1D6E" w14:textId="77777777">
        <w:tc>
          <w:tcPr>
            <w:tcW w:w="1970" w:type="dxa"/>
          </w:tcPr>
          <w:p w14:paraId="10DF01B8" w14:textId="77777777" w:rsidR="001D78DE" w:rsidRDefault="00000000">
            <w:pPr>
              <w:jc w:val="center"/>
            </w:pPr>
            <w:r>
              <w:t>输入数量Hi</w:t>
            </w:r>
          </w:p>
        </w:tc>
        <w:tc>
          <w:tcPr>
            <w:tcW w:w="1276" w:type="dxa"/>
          </w:tcPr>
          <w:p w14:paraId="5651B141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2761" w:type="dxa"/>
          </w:tcPr>
          <w:p w14:paraId="1709FA69" w14:textId="77777777" w:rsidR="001D78DE" w:rsidRDefault="00000000">
            <w:pPr>
              <w:jc w:val="center"/>
            </w:pPr>
            <w:r>
              <w:t>输入状态</w:t>
            </w:r>
          </w:p>
          <w:p w14:paraId="74D841EB" w14:textId="77777777" w:rsidR="001D78DE" w:rsidRDefault="00000000">
            <w:pPr>
              <w:jc w:val="center"/>
            </w:pPr>
            <w:r>
              <w:rPr>
                <w:rFonts w:hint="eastAsia"/>
              </w:rPr>
              <w:t>10009</w:t>
            </w:r>
            <w:r>
              <w:t>~</w:t>
            </w:r>
            <w:r>
              <w:rPr>
                <w:rFonts w:hint="eastAsia"/>
              </w:rPr>
              <w:t>10016</w:t>
            </w:r>
            <w:r>
              <w:t>(8</w:t>
            </w:r>
            <w:r>
              <w:rPr>
                <w:rFonts w:hint="eastAsia"/>
              </w:rPr>
              <w:t>位</w:t>
            </w:r>
            <w:r>
              <w:t>)</w:t>
            </w:r>
          </w:p>
        </w:tc>
        <w:tc>
          <w:tcPr>
            <w:tcW w:w="1218" w:type="dxa"/>
          </w:tcPr>
          <w:p w14:paraId="2765C1EB" w14:textId="77777777" w:rsidR="001D78DE" w:rsidRDefault="00000000">
            <w:pPr>
              <w:jc w:val="center"/>
            </w:pPr>
            <w:r>
              <w:t>DB</w:t>
            </w:r>
          </w:p>
        </w:tc>
      </w:tr>
      <w:tr w:rsidR="001D78DE" w14:paraId="4A5128CA" w14:textId="77777777">
        <w:tc>
          <w:tcPr>
            <w:tcW w:w="1970" w:type="dxa"/>
          </w:tcPr>
          <w:p w14:paraId="28EEBC42" w14:textId="77777777" w:rsidR="001D78DE" w:rsidRDefault="00000000">
            <w:pPr>
              <w:jc w:val="center"/>
            </w:pPr>
            <w:r>
              <w:t>输入数量Lo</w:t>
            </w:r>
          </w:p>
        </w:tc>
        <w:tc>
          <w:tcPr>
            <w:tcW w:w="1276" w:type="dxa"/>
          </w:tcPr>
          <w:p w14:paraId="69B90BC3" w14:textId="77777777" w:rsidR="001D78D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761" w:type="dxa"/>
          </w:tcPr>
          <w:p w14:paraId="7B05253B" w14:textId="77777777" w:rsidR="001D78DE" w:rsidRDefault="00000000">
            <w:pPr>
              <w:jc w:val="center"/>
            </w:pPr>
            <w:r>
              <w:t>输入状态</w:t>
            </w:r>
          </w:p>
          <w:p w14:paraId="0F725022" w14:textId="77777777" w:rsidR="001D78DE" w:rsidRDefault="00000000">
            <w:pPr>
              <w:jc w:val="center"/>
            </w:pPr>
            <w:r>
              <w:rPr>
                <w:rFonts w:hint="eastAsia"/>
              </w:rPr>
              <w:t>10017</w:t>
            </w:r>
            <w:r>
              <w:t>~</w:t>
            </w:r>
            <w:r>
              <w:rPr>
                <w:rFonts w:hint="eastAsia"/>
              </w:rPr>
              <w:t>10018</w:t>
            </w:r>
            <w:r>
              <w:t>(</w:t>
            </w:r>
            <w:r>
              <w:rPr>
                <w:rFonts w:hint="eastAsia"/>
              </w:rPr>
              <w:t>6位</w:t>
            </w:r>
            <w:r>
              <w:t>)</w:t>
            </w:r>
          </w:p>
        </w:tc>
        <w:tc>
          <w:tcPr>
            <w:tcW w:w="1218" w:type="dxa"/>
          </w:tcPr>
          <w:p w14:paraId="2F78DA08" w14:textId="77777777" w:rsidR="001D78DE" w:rsidRDefault="00000000">
            <w:pPr>
              <w:jc w:val="center"/>
            </w:pPr>
            <w:r>
              <w:t>35</w:t>
            </w:r>
          </w:p>
        </w:tc>
      </w:tr>
      <w:tr w:rsidR="001D78DE" w14:paraId="1C719C1D" w14:textId="77777777">
        <w:trPr>
          <w:trHeight w:val="264"/>
        </w:trPr>
        <w:tc>
          <w:tcPr>
            <w:tcW w:w="1970" w:type="dxa"/>
          </w:tcPr>
          <w:p w14:paraId="2696BCF4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76" w:type="dxa"/>
          </w:tcPr>
          <w:p w14:paraId="7FDBA1DF" w14:textId="77777777" w:rsidR="001D78DE" w:rsidRDefault="00000000">
            <w:pPr>
              <w:jc w:val="center"/>
            </w:pPr>
            <w:r>
              <w:rPr>
                <w:rFonts w:hint="eastAsia"/>
              </w:rPr>
              <w:t>A2</w:t>
            </w:r>
          </w:p>
        </w:tc>
        <w:tc>
          <w:tcPr>
            <w:tcW w:w="2761" w:type="dxa"/>
          </w:tcPr>
          <w:p w14:paraId="27DDE1EC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18" w:type="dxa"/>
          </w:tcPr>
          <w:p w14:paraId="0630E298" w14:textId="77777777" w:rsidR="001D78DE" w:rsidRDefault="00000000">
            <w:pPr>
              <w:jc w:val="center"/>
            </w:pPr>
            <w:r>
              <w:t>22</w:t>
            </w:r>
          </w:p>
        </w:tc>
      </w:tr>
      <w:tr w:rsidR="001D78DE" w14:paraId="5E3D3588" w14:textId="77777777">
        <w:tc>
          <w:tcPr>
            <w:tcW w:w="1970" w:type="dxa"/>
          </w:tcPr>
          <w:p w14:paraId="4D7ED588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76" w:type="dxa"/>
          </w:tcPr>
          <w:p w14:paraId="15D2A9CF" w14:textId="77777777" w:rsidR="001D78DE" w:rsidRDefault="00000000">
            <w:pPr>
              <w:jc w:val="center"/>
            </w:pPr>
            <w:r>
              <w:rPr>
                <w:rFonts w:hint="eastAsia"/>
              </w:rPr>
              <w:t>B6</w:t>
            </w:r>
          </w:p>
        </w:tc>
        <w:tc>
          <w:tcPr>
            <w:tcW w:w="2761" w:type="dxa"/>
          </w:tcPr>
          <w:p w14:paraId="4DC93726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18" w:type="dxa"/>
          </w:tcPr>
          <w:p w14:paraId="3B559B8D" w14:textId="77777777" w:rsidR="001D78DE" w:rsidRDefault="00000000">
            <w:pPr>
              <w:jc w:val="center"/>
            </w:pPr>
            <w:r>
              <w:t>88</w:t>
            </w:r>
          </w:p>
        </w:tc>
      </w:tr>
    </w:tbl>
    <w:p w14:paraId="6D3B7CEB" w14:textId="77777777" w:rsidR="001D78DE" w:rsidRDefault="001D78DE">
      <w:pPr>
        <w:jc w:val="center"/>
      </w:pPr>
    </w:p>
    <w:p w14:paraId="1E342D66" w14:textId="77777777" w:rsidR="001D78DE" w:rsidRDefault="001D78DE">
      <w:pPr>
        <w:jc w:val="center"/>
      </w:pPr>
    </w:p>
    <w:p w14:paraId="52BE566E" w14:textId="77777777" w:rsidR="001D78DE" w:rsidRDefault="001D78DE">
      <w:pPr>
        <w:jc w:val="center"/>
      </w:pPr>
    </w:p>
    <w:p w14:paraId="6B069286" w14:textId="77777777" w:rsidR="001D78DE" w:rsidRDefault="001D78DE">
      <w:pPr>
        <w:jc w:val="center"/>
      </w:pPr>
    </w:p>
    <w:p w14:paraId="76301357" w14:textId="77777777" w:rsidR="001D78DE" w:rsidRDefault="001D78DE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668"/>
        <w:gridCol w:w="668"/>
        <w:gridCol w:w="668"/>
        <w:gridCol w:w="668"/>
        <w:gridCol w:w="668"/>
        <w:gridCol w:w="668"/>
        <w:gridCol w:w="668"/>
        <w:gridCol w:w="671"/>
      </w:tblGrid>
      <w:tr w:rsidR="001D78DE" w14:paraId="3BE5708D" w14:textId="77777777">
        <w:tc>
          <w:tcPr>
            <w:tcW w:w="1416" w:type="dxa"/>
          </w:tcPr>
          <w:p w14:paraId="2D62E9C4" w14:textId="77777777" w:rsidR="001D78DE" w:rsidRDefault="001D78DE"/>
        </w:tc>
        <w:tc>
          <w:tcPr>
            <w:tcW w:w="5347" w:type="dxa"/>
            <w:gridSpan w:val="8"/>
          </w:tcPr>
          <w:p w14:paraId="46AED31A" w14:textId="77777777" w:rsidR="001D78DE" w:rsidRDefault="00000000">
            <w:pPr>
              <w:jc w:val="center"/>
            </w:pPr>
            <w:r>
              <w:t>输出状态</w:t>
            </w:r>
            <w:r>
              <w:rPr>
                <w:rFonts w:hint="eastAsia"/>
              </w:rPr>
              <w:t>10001</w:t>
            </w:r>
            <w:r>
              <w:t>~</w:t>
            </w:r>
            <w:r>
              <w:rPr>
                <w:rFonts w:hint="eastAsia"/>
              </w:rPr>
              <w:t>10008</w:t>
            </w:r>
          </w:p>
        </w:tc>
      </w:tr>
      <w:tr w:rsidR="001D78DE" w14:paraId="37932EF5" w14:textId="77777777">
        <w:tc>
          <w:tcPr>
            <w:tcW w:w="1416" w:type="dxa"/>
          </w:tcPr>
          <w:p w14:paraId="6C1B9E79" w14:textId="77777777" w:rsidR="001D78DE" w:rsidRDefault="00000000">
            <w:pPr>
              <w:jc w:val="center"/>
            </w:pPr>
            <w:r>
              <w:t>十六进制</w:t>
            </w:r>
          </w:p>
        </w:tc>
        <w:tc>
          <w:tcPr>
            <w:tcW w:w="5347" w:type="dxa"/>
            <w:gridSpan w:val="8"/>
          </w:tcPr>
          <w:p w14:paraId="7A9B6C35" w14:textId="77777777" w:rsidR="001D78DE" w:rsidRDefault="00000000">
            <w:pPr>
              <w:jc w:val="center"/>
            </w:pPr>
            <w:r>
              <w:t>AC</w:t>
            </w:r>
          </w:p>
        </w:tc>
      </w:tr>
      <w:tr w:rsidR="001D78DE" w14:paraId="2B927F94" w14:textId="77777777">
        <w:tc>
          <w:tcPr>
            <w:tcW w:w="1416" w:type="dxa"/>
            <w:vMerge w:val="restart"/>
          </w:tcPr>
          <w:p w14:paraId="247D30AB" w14:textId="77777777" w:rsidR="001D78DE" w:rsidRDefault="00000000">
            <w:pPr>
              <w:jc w:val="center"/>
            </w:pPr>
            <w:r>
              <w:t>二进制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1C0C46B" w14:textId="77777777" w:rsidR="001D78DE" w:rsidRDefault="00000000">
            <w:pPr>
              <w:ind w:leftChars="-50" w:left="-120"/>
              <w:jc w:val="center"/>
            </w:pPr>
            <w:r>
              <w:t>b0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B3C34D6" w14:textId="77777777" w:rsidR="001D78DE" w:rsidRDefault="00000000">
            <w:pPr>
              <w:ind w:leftChars="-50" w:left="-120"/>
              <w:jc w:val="center"/>
            </w:pPr>
            <w:r>
              <w:t>b1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FC3A1E1" w14:textId="77777777" w:rsidR="001D78DE" w:rsidRDefault="00000000">
            <w:pPr>
              <w:ind w:leftChars="-50" w:left="-120"/>
              <w:jc w:val="center"/>
            </w:pPr>
            <w:r>
              <w:t>b2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F25E7B1" w14:textId="77777777" w:rsidR="001D78DE" w:rsidRDefault="00000000">
            <w:pPr>
              <w:ind w:leftChars="-50" w:left="-120"/>
              <w:jc w:val="center"/>
            </w:pPr>
            <w:r>
              <w:t>b3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C36388E" w14:textId="77777777" w:rsidR="001D78DE" w:rsidRDefault="00000000">
            <w:pPr>
              <w:ind w:leftChars="-50" w:left="-120"/>
              <w:jc w:val="center"/>
            </w:pPr>
            <w:r>
              <w:t>b4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72495D3" w14:textId="77777777" w:rsidR="001D78DE" w:rsidRDefault="00000000">
            <w:pPr>
              <w:ind w:leftChars="-50" w:left="-120"/>
              <w:jc w:val="center"/>
            </w:pPr>
            <w:r>
              <w:t>b5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1948B41" w14:textId="77777777" w:rsidR="001D78DE" w:rsidRDefault="00000000">
            <w:pPr>
              <w:ind w:leftChars="-50" w:left="-120"/>
              <w:jc w:val="center"/>
            </w:pPr>
            <w:r>
              <w:t>b6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7AAF2104" w14:textId="77777777" w:rsidR="001D78DE" w:rsidRDefault="00000000">
            <w:pPr>
              <w:ind w:leftChars="-50" w:left="-120"/>
              <w:jc w:val="center"/>
            </w:pPr>
            <w:r>
              <w:t>b7</w:t>
            </w:r>
          </w:p>
        </w:tc>
      </w:tr>
      <w:tr w:rsidR="001D78DE" w14:paraId="66994453" w14:textId="77777777">
        <w:tc>
          <w:tcPr>
            <w:tcW w:w="1416" w:type="dxa"/>
            <w:vMerge/>
            <w:shd w:val="clear" w:color="auto" w:fill="auto"/>
          </w:tcPr>
          <w:p w14:paraId="2E35249D" w14:textId="77777777" w:rsidR="001D78DE" w:rsidRDefault="001D78DE"/>
        </w:tc>
        <w:tc>
          <w:tcPr>
            <w:tcW w:w="668" w:type="dxa"/>
            <w:shd w:val="clear" w:color="auto" w:fill="CCFFCC"/>
          </w:tcPr>
          <w:p w14:paraId="47CA5854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CCFFCC"/>
          </w:tcPr>
          <w:p w14:paraId="38AB5852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CCFFCC"/>
          </w:tcPr>
          <w:p w14:paraId="20681869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  <w:shd w:val="clear" w:color="auto" w:fill="CCFFCC"/>
          </w:tcPr>
          <w:p w14:paraId="547D26B8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  <w:shd w:val="clear" w:color="auto" w:fill="99CCFF"/>
          </w:tcPr>
          <w:p w14:paraId="604351FC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99CCFF"/>
          </w:tcPr>
          <w:p w14:paraId="11AD1507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  <w:shd w:val="clear" w:color="auto" w:fill="99CCFF"/>
          </w:tcPr>
          <w:p w14:paraId="380C7746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71" w:type="dxa"/>
            <w:shd w:val="clear" w:color="auto" w:fill="99CCFF"/>
          </w:tcPr>
          <w:p w14:paraId="51488814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</w:tr>
      <w:tr w:rsidR="001D78DE" w14:paraId="3F61F5E5" w14:textId="77777777">
        <w:tc>
          <w:tcPr>
            <w:tcW w:w="1416" w:type="dxa"/>
          </w:tcPr>
          <w:p w14:paraId="20DF14EC" w14:textId="77777777" w:rsidR="001D78DE" w:rsidRDefault="00000000">
            <w:pPr>
              <w:jc w:val="center"/>
            </w:pPr>
            <w:r>
              <w:t>对应</w:t>
            </w:r>
          </w:p>
          <w:p w14:paraId="29326360" w14:textId="77777777" w:rsidR="001D78DE" w:rsidRDefault="00000000">
            <w:pPr>
              <w:jc w:val="center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68" w:type="dxa"/>
            <w:vAlign w:val="center"/>
          </w:tcPr>
          <w:p w14:paraId="0D1B11DA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10001</w:t>
            </w:r>
          </w:p>
        </w:tc>
        <w:tc>
          <w:tcPr>
            <w:tcW w:w="668" w:type="dxa"/>
            <w:vAlign w:val="center"/>
          </w:tcPr>
          <w:p w14:paraId="62887F9B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10002</w:t>
            </w:r>
          </w:p>
        </w:tc>
        <w:tc>
          <w:tcPr>
            <w:tcW w:w="668" w:type="dxa"/>
            <w:vAlign w:val="center"/>
          </w:tcPr>
          <w:p w14:paraId="29944BFB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10003</w:t>
            </w:r>
          </w:p>
        </w:tc>
        <w:tc>
          <w:tcPr>
            <w:tcW w:w="668" w:type="dxa"/>
            <w:vAlign w:val="center"/>
          </w:tcPr>
          <w:p w14:paraId="39339A86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10004</w:t>
            </w:r>
          </w:p>
        </w:tc>
        <w:tc>
          <w:tcPr>
            <w:tcW w:w="668" w:type="dxa"/>
            <w:vAlign w:val="center"/>
          </w:tcPr>
          <w:p w14:paraId="0BBBE551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10005</w:t>
            </w:r>
          </w:p>
        </w:tc>
        <w:tc>
          <w:tcPr>
            <w:tcW w:w="668" w:type="dxa"/>
            <w:vAlign w:val="center"/>
          </w:tcPr>
          <w:p w14:paraId="425917B6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10006</w:t>
            </w:r>
          </w:p>
        </w:tc>
        <w:tc>
          <w:tcPr>
            <w:tcW w:w="668" w:type="dxa"/>
            <w:vAlign w:val="center"/>
          </w:tcPr>
          <w:p w14:paraId="6EEF7F4D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10007</w:t>
            </w:r>
          </w:p>
        </w:tc>
        <w:tc>
          <w:tcPr>
            <w:tcW w:w="671" w:type="dxa"/>
            <w:vAlign w:val="center"/>
          </w:tcPr>
          <w:p w14:paraId="74F3932C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10008</w:t>
            </w:r>
          </w:p>
        </w:tc>
      </w:tr>
    </w:tbl>
    <w:p w14:paraId="2C233639" w14:textId="77777777" w:rsidR="001D78DE" w:rsidRDefault="001D78DE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1D78DE" w14:paraId="1865F356" w14:textId="77777777">
        <w:tc>
          <w:tcPr>
            <w:tcW w:w="1416" w:type="dxa"/>
          </w:tcPr>
          <w:p w14:paraId="5DE3EEFD" w14:textId="77777777" w:rsidR="001D78DE" w:rsidRDefault="001D78DE"/>
        </w:tc>
        <w:tc>
          <w:tcPr>
            <w:tcW w:w="5328" w:type="dxa"/>
            <w:gridSpan w:val="8"/>
          </w:tcPr>
          <w:p w14:paraId="0C54484A" w14:textId="77777777" w:rsidR="001D78DE" w:rsidRDefault="00000000">
            <w:pPr>
              <w:jc w:val="center"/>
            </w:pPr>
            <w:r>
              <w:t>输出状态</w:t>
            </w:r>
            <w:r>
              <w:rPr>
                <w:rFonts w:hint="eastAsia"/>
              </w:rPr>
              <w:t>10009</w:t>
            </w:r>
            <w:r>
              <w:t>~</w:t>
            </w:r>
            <w:r>
              <w:rPr>
                <w:rFonts w:hint="eastAsia"/>
              </w:rPr>
              <w:t>10016</w:t>
            </w:r>
          </w:p>
        </w:tc>
      </w:tr>
      <w:tr w:rsidR="001D78DE" w14:paraId="3236EA09" w14:textId="77777777">
        <w:tc>
          <w:tcPr>
            <w:tcW w:w="1416" w:type="dxa"/>
          </w:tcPr>
          <w:p w14:paraId="1A34E36A" w14:textId="77777777" w:rsidR="001D78DE" w:rsidRDefault="00000000">
            <w:pPr>
              <w:jc w:val="center"/>
            </w:pPr>
            <w:r>
              <w:t>十六进制</w:t>
            </w:r>
          </w:p>
        </w:tc>
        <w:tc>
          <w:tcPr>
            <w:tcW w:w="5328" w:type="dxa"/>
            <w:gridSpan w:val="8"/>
          </w:tcPr>
          <w:p w14:paraId="7A0523AF" w14:textId="77777777" w:rsidR="001D78DE" w:rsidRDefault="00000000">
            <w:pPr>
              <w:jc w:val="center"/>
            </w:pPr>
            <w:r>
              <w:t>DB</w:t>
            </w:r>
          </w:p>
        </w:tc>
      </w:tr>
      <w:tr w:rsidR="001D78DE" w14:paraId="2EAF7362" w14:textId="77777777">
        <w:tc>
          <w:tcPr>
            <w:tcW w:w="1416" w:type="dxa"/>
            <w:vMerge w:val="restart"/>
          </w:tcPr>
          <w:p w14:paraId="7FBD1FAD" w14:textId="77777777" w:rsidR="001D78DE" w:rsidRDefault="00000000">
            <w:pPr>
              <w:jc w:val="center"/>
            </w:pPr>
            <w:r>
              <w:t>二进制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157529D5" w14:textId="77777777" w:rsidR="001D78DE" w:rsidRDefault="00000000">
            <w:pPr>
              <w:ind w:leftChars="-50" w:left="-120"/>
              <w:jc w:val="center"/>
            </w:pPr>
            <w:r>
              <w:t>b0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AD29F21" w14:textId="77777777" w:rsidR="001D78DE" w:rsidRDefault="00000000">
            <w:pPr>
              <w:ind w:leftChars="-50" w:left="-120"/>
              <w:jc w:val="center"/>
            </w:pPr>
            <w:r>
              <w:t>b1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0D2F8B29" w14:textId="77777777" w:rsidR="001D78DE" w:rsidRDefault="00000000">
            <w:pPr>
              <w:ind w:leftChars="-50" w:left="-120"/>
              <w:jc w:val="center"/>
            </w:pPr>
            <w:r>
              <w:t>b2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73FA5306" w14:textId="77777777" w:rsidR="001D78DE" w:rsidRDefault="00000000">
            <w:pPr>
              <w:ind w:leftChars="-50" w:left="-120"/>
              <w:jc w:val="center"/>
            </w:pPr>
            <w:r>
              <w:t>b3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54FF0AF" w14:textId="77777777" w:rsidR="001D78DE" w:rsidRDefault="00000000">
            <w:pPr>
              <w:ind w:leftChars="-50" w:left="-120"/>
              <w:jc w:val="center"/>
            </w:pPr>
            <w:r>
              <w:t>b4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6D14BCE" w14:textId="77777777" w:rsidR="001D78DE" w:rsidRDefault="00000000">
            <w:pPr>
              <w:ind w:leftChars="-50" w:left="-120"/>
              <w:jc w:val="center"/>
            </w:pPr>
            <w:r>
              <w:t>b5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655FCB1" w14:textId="77777777" w:rsidR="001D78DE" w:rsidRDefault="00000000">
            <w:pPr>
              <w:ind w:leftChars="-50" w:left="-120"/>
              <w:jc w:val="center"/>
            </w:pPr>
            <w:r>
              <w:t>b6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0BCC10DC" w14:textId="77777777" w:rsidR="001D78DE" w:rsidRDefault="00000000">
            <w:pPr>
              <w:ind w:leftChars="-50" w:left="-120"/>
              <w:jc w:val="center"/>
            </w:pPr>
            <w:r>
              <w:t>b7</w:t>
            </w:r>
          </w:p>
        </w:tc>
      </w:tr>
      <w:tr w:rsidR="001D78DE" w14:paraId="6776E63C" w14:textId="77777777">
        <w:tc>
          <w:tcPr>
            <w:tcW w:w="1416" w:type="dxa"/>
            <w:vMerge/>
            <w:shd w:val="clear" w:color="auto" w:fill="auto"/>
          </w:tcPr>
          <w:p w14:paraId="1BEA3791" w14:textId="77777777" w:rsidR="001D78DE" w:rsidRDefault="001D78DE"/>
        </w:tc>
        <w:tc>
          <w:tcPr>
            <w:tcW w:w="666" w:type="dxa"/>
            <w:shd w:val="clear" w:color="auto" w:fill="CCFFCC"/>
          </w:tcPr>
          <w:p w14:paraId="03627BAA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6" w:type="dxa"/>
            <w:shd w:val="clear" w:color="auto" w:fill="CCFFCC"/>
          </w:tcPr>
          <w:p w14:paraId="742ECEE5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6" w:type="dxa"/>
            <w:shd w:val="clear" w:color="auto" w:fill="CCFFCC"/>
          </w:tcPr>
          <w:p w14:paraId="42C4127D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6" w:type="dxa"/>
            <w:shd w:val="clear" w:color="auto" w:fill="CCFFCC"/>
          </w:tcPr>
          <w:p w14:paraId="77062371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6" w:type="dxa"/>
            <w:shd w:val="clear" w:color="auto" w:fill="99CCFF"/>
          </w:tcPr>
          <w:p w14:paraId="418AA4AE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6" w:type="dxa"/>
            <w:shd w:val="clear" w:color="auto" w:fill="99CCFF"/>
          </w:tcPr>
          <w:p w14:paraId="7EDC8026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6" w:type="dxa"/>
            <w:shd w:val="clear" w:color="auto" w:fill="99CCFF"/>
          </w:tcPr>
          <w:p w14:paraId="6C2D22F2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6" w:type="dxa"/>
            <w:shd w:val="clear" w:color="auto" w:fill="99CCFF"/>
          </w:tcPr>
          <w:p w14:paraId="1AA2828C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</w:tr>
      <w:tr w:rsidR="001D78DE" w14:paraId="436E87F5" w14:textId="77777777">
        <w:tc>
          <w:tcPr>
            <w:tcW w:w="1416" w:type="dxa"/>
          </w:tcPr>
          <w:p w14:paraId="576B8089" w14:textId="77777777" w:rsidR="001D78DE" w:rsidRDefault="00000000">
            <w:pPr>
              <w:jc w:val="center"/>
            </w:pPr>
            <w:r>
              <w:t>对应</w:t>
            </w:r>
          </w:p>
          <w:p w14:paraId="522EE175" w14:textId="77777777" w:rsidR="001D78DE" w:rsidRDefault="00000000">
            <w:pPr>
              <w:jc w:val="center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66" w:type="dxa"/>
            <w:vAlign w:val="center"/>
          </w:tcPr>
          <w:p w14:paraId="6B8C2F9A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10009</w:t>
            </w:r>
          </w:p>
        </w:tc>
        <w:tc>
          <w:tcPr>
            <w:tcW w:w="666" w:type="dxa"/>
            <w:vAlign w:val="center"/>
          </w:tcPr>
          <w:p w14:paraId="7C0B0893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10010</w:t>
            </w:r>
          </w:p>
        </w:tc>
        <w:tc>
          <w:tcPr>
            <w:tcW w:w="666" w:type="dxa"/>
            <w:vAlign w:val="center"/>
          </w:tcPr>
          <w:p w14:paraId="4E54E351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10011</w:t>
            </w:r>
          </w:p>
        </w:tc>
        <w:tc>
          <w:tcPr>
            <w:tcW w:w="666" w:type="dxa"/>
            <w:vAlign w:val="center"/>
          </w:tcPr>
          <w:p w14:paraId="29A17444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10012</w:t>
            </w:r>
          </w:p>
        </w:tc>
        <w:tc>
          <w:tcPr>
            <w:tcW w:w="666" w:type="dxa"/>
            <w:vAlign w:val="center"/>
          </w:tcPr>
          <w:p w14:paraId="31F62660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10013</w:t>
            </w:r>
          </w:p>
        </w:tc>
        <w:tc>
          <w:tcPr>
            <w:tcW w:w="666" w:type="dxa"/>
            <w:vAlign w:val="center"/>
          </w:tcPr>
          <w:p w14:paraId="4B2B0A44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10014</w:t>
            </w:r>
          </w:p>
        </w:tc>
        <w:tc>
          <w:tcPr>
            <w:tcW w:w="666" w:type="dxa"/>
            <w:vAlign w:val="center"/>
          </w:tcPr>
          <w:p w14:paraId="4D35A0EE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10015</w:t>
            </w:r>
          </w:p>
        </w:tc>
        <w:tc>
          <w:tcPr>
            <w:tcW w:w="666" w:type="dxa"/>
            <w:vAlign w:val="center"/>
          </w:tcPr>
          <w:p w14:paraId="1D6B9637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10016</w:t>
            </w:r>
          </w:p>
        </w:tc>
      </w:tr>
    </w:tbl>
    <w:p w14:paraId="0262A2E4" w14:textId="77777777" w:rsidR="001D78DE" w:rsidRDefault="001D78DE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668"/>
        <w:gridCol w:w="668"/>
        <w:gridCol w:w="668"/>
        <w:gridCol w:w="668"/>
        <w:gridCol w:w="668"/>
        <w:gridCol w:w="668"/>
        <w:gridCol w:w="668"/>
        <w:gridCol w:w="671"/>
      </w:tblGrid>
      <w:tr w:rsidR="001D78DE" w14:paraId="34E890E2" w14:textId="77777777">
        <w:tc>
          <w:tcPr>
            <w:tcW w:w="1416" w:type="dxa"/>
          </w:tcPr>
          <w:p w14:paraId="1D0FB2FD" w14:textId="77777777" w:rsidR="001D78DE" w:rsidRDefault="001D78DE"/>
        </w:tc>
        <w:tc>
          <w:tcPr>
            <w:tcW w:w="5347" w:type="dxa"/>
            <w:gridSpan w:val="8"/>
          </w:tcPr>
          <w:p w14:paraId="7E524330" w14:textId="77777777" w:rsidR="001D78DE" w:rsidRDefault="00000000">
            <w:pPr>
              <w:jc w:val="center"/>
            </w:pPr>
            <w:r>
              <w:t>输出状态</w:t>
            </w:r>
            <w:r>
              <w:rPr>
                <w:rFonts w:hint="eastAsia"/>
              </w:rPr>
              <w:t>10017</w:t>
            </w:r>
            <w:r>
              <w:t>~</w:t>
            </w:r>
            <w:r>
              <w:rPr>
                <w:rFonts w:hint="eastAsia"/>
              </w:rPr>
              <w:t>10022</w:t>
            </w:r>
          </w:p>
        </w:tc>
      </w:tr>
      <w:tr w:rsidR="001D78DE" w14:paraId="31B4E700" w14:textId="77777777">
        <w:tc>
          <w:tcPr>
            <w:tcW w:w="1416" w:type="dxa"/>
          </w:tcPr>
          <w:p w14:paraId="590AFF19" w14:textId="77777777" w:rsidR="001D78DE" w:rsidRDefault="00000000">
            <w:pPr>
              <w:jc w:val="center"/>
            </w:pPr>
            <w:r>
              <w:t>十六进制</w:t>
            </w:r>
          </w:p>
        </w:tc>
        <w:tc>
          <w:tcPr>
            <w:tcW w:w="5347" w:type="dxa"/>
            <w:gridSpan w:val="8"/>
          </w:tcPr>
          <w:p w14:paraId="15E9497C" w14:textId="77777777" w:rsidR="001D78DE" w:rsidRDefault="00000000">
            <w:pPr>
              <w:jc w:val="center"/>
            </w:pPr>
            <w:r>
              <w:t>35</w:t>
            </w:r>
          </w:p>
        </w:tc>
      </w:tr>
      <w:tr w:rsidR="001D78DE" w14:paraId="40A3FEE3" w14:textId="77777777">
        <w:tc>
          <w:tcPr>
            <w:tcW w:w="1416" w:type="dxa"/>
            <w:vMerge w:val="restart"/>
          </w:tcPr>
          <w:p w14:paraId="040EB362" w14:textId="77777777" w:rsidR="001D78DE" w:rsidRDefault="00000000">
            <w:pPr>
              <w:jc w:val="center"/>
            </w:pPr>
            <w:r>
              <w:t>二进制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3047BE9" w14:textId="77777777" w:rsidR="001D78DE" w:rsidRDefault="00000000">
            <w:pPr>
              <w:ind w:leftChars="-50" w:left="-120"/>
              <w:jc w:val="center"/>
            </w:pPr>
            <w:r>
              <w:t>b0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E127429" w14:textId="77777777" w:rsidR="001D78DE" w:rsidRDefault="00000000">
            <w:pPr>
              <w:ind w:leftChars="-50" w:left="-120"/>
              <w:jc w:val="center"/>
            </w:pPr>
            <w:r>
              <w:t>b1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4FF0C8E" w14:textId="77777777" w:rsidR="001D78DE" w:rsidRDefault="00000000">
            <w:pPr>
              <w:ind w:leftChars="-50" w:left="-120"/>
              <w:jc w:val="center"/>
            </w:pPr>
            <w:r>
              <w:t>b2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7917E41" w14:textId="77777777" w:rsidR="001D78DE" w:rsidRDefault="00000000">
            <w:pPr>
              <w:ind w:leftChars="-50" w:left="-120"/>
              <w:jc w:val="center"/>
            </w:pPr>
            <w:r>
              <w:t>b3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A52ED8" w14:textId="77777777" w:rsidR="001D78DE" w:rsidRDefault="00000000">
            <w:pPr>
              <w:ind w:leftChars="-50" w:left="-120"/>
              <w:jc w:val="center"/>
            </w:pPr>
            <w:r>
              <w:t>b4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3030D41" w14:textId="77777777" w:rsidR="001D78DE" w:rsidRDefault="00000000">
            <w:pPr>
              <w:ind w:leftChars="-50" w:left="-120"/>
              <w:jc w:val="center"/>
            </w:pPr>
            <w:r>
              <w:t>b5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72048F6" w14:textId="77777777" w:rsidR="001D78DE" w:rsidRDefault="00000000">
            <w:pPr>
              <w:ind w:leftChars="-50" w:left="-120"/>
              <w:jc w:val="center"/>
            </w:pPr>
            <w:r>
              <w:t>b6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3C9BD0BF" w14:textId="77777777" w:rsidR="001D78DE" w:rsidRDefault="00000000">
            <w:pPr>
              <w:ind w:leftChars="-50" w:left="-120"/>
              <w:jc w:val="center"/>
            </w:pPr>
            <w:r>
              <w:t>b7</w:t>
            </w:r>
          </w:p>
        </w:tc>
      </w:tr>
      <w:tr w:rsidR="001D78DE" w14:paraId="1CC53D98" w14:textId="77777777">
        <w:tc>
          <w:tcPr>
            <w:tcW w:w="1416" w:type="dxa"/>
            <w:vMerge/>
            <w:shd w:val="clear" w:color="auto" w:fill="auto"/>
          </w:tcPr>
          <w:p w14:paraId="6E761996" w14:textId="77777777" w:rsidR="001D78DE" w:rsidRDefault="001D78DE"/>
        </w:tc>
        <w:tc>
          <w:tcPr>
            <w:tcW w:w="668" w:type="dxa"/>
            <w:shd w:val="clear" w:color="auto" w:fill="CCFFCC"/>
          </w:tcPr>
          <w:p w14:paraId="43C08880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  <w:shd w:val="clear" w:color="auto" w:fill="CCFFCC"/>
          </w:tcPr>
          <w:p w14:paraId="4C417DD3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CCFFCC"/>
          </w:tcPr>
          <w:p w14:paraId="0784F401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  <w:shd w:val="clear" w:color="auto" w:fill="CCFFCC"/>
          </w:tcPr>
          <w:p w14:paraId="12917081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99CCFF"/>
          </w:tcPr>
          <w:p w14:paraId="7095C9CB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3D6B7525" w14:textId="77777777" w:rsidR="001D78DE" w:rsidRDefault="00000000">
            <w:pPr>
              <w:ind w:leftChars="-50" w:left="-120"/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5E79E4C8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  <w:tc>
          <w:tcPr>
            <w:tcW w:w="671" w:type="dxa"/>
          </w:tcPr>
          <w:p w14:paraId="054AAC6B" w14:textId="77777777" w:rsidR="001D78DE" w:rsidRDefault="00000000">
            <w:pPr>
              <w:ind w:leftChars="-50" w:left="-120"/>
              <w:jc w:val="center"/>
            </w:pPr>
            <w:r>
              <w:t>0</w:t>
            </w:r>
          </w:p>
        </w:tc>
      </w:tr>
      <w:tr w:rsidR="001D78DE" w14:paraId="02E39385" w14:textId="77777777">
        <w:tc>
          <w:tcPr>
            <w:tcW w:w="1416" w:type="dxa"/>
          </w:tcPr>
          <w:p w14:paraId="55D8B6F3" w14:textId="77777777" w:rsidR="001D78DE" w:rsidRDefault="00000000">
            <w:pPr>
              <w:jc w:val="center"/>
            </w:pPr>
            <w:r>
              <w:t>对应</w:t>
            </w:r>
          </w:p>
          <w:p w14:paraId="75EF7419" w14:textId="77777777" w:rsidR="001D78DE" w:rsidRDefault="00000000">
            <w:pPr>
              <w:jc w:val="center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668" w:type="dxa"/>
            <w:vAlign w:val="center"/>
          </w:tcPr>
          <w:p w14:paraId="7E45CB87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10017</w:t>
            </w:r>
          </w:p>
        </w:tc>
        <w:tc>
          <w:tcPr>
            <w:tcW w:w="668" w:type="dxa"/>
            <w:vAlign w:val="center"/>
          </w:tcPr>
          <w:p w14:paraId="569E0256" w14:textId="77777777" w:rsidR="001D78DE" w:rsidRDefault="00000000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10018</w:t>
            </w:r>
          </w:p>
        </w:tc>
        <w:tc>
          <w:tcPr>
            <w:tcW w:w="668" w:type="dxa"/>
            <w:vAlign w:val="center"/>
          </w:tcPr>
          <w:p w14:paraId="06CC86AC" w14:textId="77777777" w:rsidR="001D78DE" w:rsidRDefault="001D78DE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6F571766" w14:textId="77777777" w:rsidR="001D78DE" w:rsidRDefault="001D78DE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7B29969E" w14:textId="77777777" w:rsidR="001D78DE" w:rsidRDefault="001D78DE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05842144" w14:textId="77777777" w:rsidR="001D78DE" w:rsidRDefault="001D78DE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38FCD68A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1" w:type="dxa"/>
            <w:vAlign w:val="center"/>
          </w:tcPr>
          <w:p w14:paraId="56BF45BF" w14:textId="77777777" w:rsidR="001D78DE" w:rsidRDefault="00000000">
            <w:pPr>
              <w:ind w:leftChars="-50"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F9F14B4" w14:textId="77777777" w:rsidR="001D78DE" w:rsidRDefault="001D78DE">
      <w:pPr>
        <w:jc w:val="center"/>
      </w:pPr>
    </w:p>
    <w:p w14:paraId="44EA30DC" w14:textId="77777777" w:rsidR="001D78DE" w:rsidRDefault="001D78DE">
      <w:pPr>
        <w:jc w:val="center"/>
      </w:pPr>
    </w:p>
    <w:p w14:paraId="67612EE0" w14:textId="77777777" w:rsidR="001D78DE" w:rsidRDefault="001D78DE">
      <w:pPr>
        <w:jc w:val="center"/>
      </w:pPr>
    </w:p>
    <w:p w14:paraId="1650481B" w14:textId="77777777" w:rsidR="001D78DE" w:rsidRDefault="001D78DE">
      <w:pPr>
        <w:jc w:val="center"/>
      </w:pPr>
    </w:p>
    <w:p w14:paraId="20EAE989" w14:textId="77777777" w:rsidR="001D78DE" w:rsidRDefault="001D78DE">
      <w:pPr>
        <w:jc w:val="center"/>
      </w:pPr>
    </w:p>
    <w:p w14:paraId="6F0DE94F" w14:textId="77777777" w:rsidR="001D78DE" w:rsidRDefault="001D78DE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276"/>
        <w:gridCol w:w="2071"/>
        <w:gridCol w:w="1474"/>
      </w:tblGrid>
      <w:tr w:rsidR="001D78DE" w14:paraId="2FA59D3D" w14:textId="77777777">
        <w:tc>
          <w:tcPr>
            <w:tcW w:w="3246" w:type="dxa"/>
            <w:gridSpan w:val="2"/>
          </w:tcPr>
          <w:p w14:paraId="03BC72EA" w14:textId="77777777" w:rsidR="001D78DE" w:rsidRDefault="00000000">
            <w:pPr>
              <w:jc w:val="center"/>
            </w:pPr>
            <w:r>
              <w:rPr>
                <w:rFonts w:hint="eastAsia"/>
              </w:rPr>
              <w:t>CRC错误</w:t>
            </w:r>
            <w:r>
              <w:t>请求</w:t>
            </w:r>
          </w:p>
        </w:tc>
        <w:tc>
          <w:tcPr>
            <w:tcW w:w="3545" w:type="dxa"/>
            <w:gridSpan w:val="2"/>
          </w:tcPr>
          <w:p w14:paraId="6F912E2E" w14:textId="77777777" w:rsidR="001D78DE" w:rsidRDefault="00000000">
            <w:pPr>
              <w:jc w:val="center"/>
            </w:pPr>
            <w:r>
              <w:t>错误响应</w:t>
            </w:r>
          </w:p>
        </w:tc>
      </w:tr>
      <w:tr w:rsidR="001D78DE" w14:paraId="7AACD441" w14:textId="77777777">
        <w:tc>
          <w:tcPr>
            <w:tcW w:w="1970" w:type="dxa"/>
          </w:tcPr>
          <w:p w14:paraId="7F8DF0D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76" w:type="dxa"/>
          </w:tcPr>
          <w:p w14:paraId="035C82F5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  <w:tc>
          <w:tcPr>
            <w:tcW w:w="2071" w:type="dxa"/>
          </w:tcPr>
          <w:p w14:paraId="0F189C64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474" w:type="dxa"/>
          </w:tcPr>
          <w:p w14:paraId="3E346253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</w:tr>
      <w:tr w:rsidR="001D78DE" w14:paraId="779AACDF" w14:textId="77777777">
        <w:tc>
          <w:tcPr>
            <w:tcW w:w="1970" w:type="dxa"/>
          </w:tcPr>
          <w:p w14:paraId="5357B41A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76" w:type="dxa"/>
          </w:tcPr>
          <w:p w14:paraId="66A53843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2071" w:type="dxa"/>
          </w:tcPr>
          <w:p w14:paraId="6B6C54FA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474" w:type="dxa"/>
          </w:tcPr>
          <w:p w14:paraId="3604F794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1D78DE" w14:paraId="5B0E27A2" w14:textId="77777777">
        <w:tc>
          <w:tcPr>
            <w:tcW w:w="1970" w:type="dxa"/>
          </w:tcPr>
          <w:p w14:paraId="03E6EB7D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76" w:type="dxa"/>
          </w:tcPr>
          <w:p w14:paraId="4CE4D348" w14:textId="77777777" w:rsidR="001D78DE" w:rsidRDefault="00000000">
            <w:pPr>
              <w:jc w:val="center"/>
            </w:pPr>
            <w:r>
              <w:t>02</w:t>
            </w:r>
          </w:p>
        </w:tc>
        <w:tc>
          <w:tcPr>
            <w:tcW w:w="2071" w:type="dxa"/>
          </w:tcPr>
          <w:p w14:paraId="018A45D4" w14:textId="77777777" w:rsidR="001D78DE" w:rsidRDefault="00000000">
            <w:pPr>
              <w:jc w:val="center"/>
            </w:pPr>
            <w:r>
              <w:t>异常功能码</w:t>
            </w:r>
          </w:p>
        </w:tc>
        <w:tc>
          <w:tcPr>
            <w:tcW w:w="1474" w:type="dxa"/>
          </w:tcPr>
          <w:p w14:paraId="30A5933C" w14:textId="77777777" w:rsidR="001D78DE" w:rsidRDefault="00000000">
            <w:pPr>
              <w:jc w:val="center"/>
            </w:pPr>
            <w:r>
              <w:t>82</w:t>
            </w:r>
          </w:p>
        </w:tc>
      </w:tr>
      <w:tr w:rsidR="001D78DE" w14:paraId="7DCAB4DE" w14:textId="77777777">
        <w:tc>
          <w:tcPr>
            <w:tcW w:w="1970" w:type="dxa"/>
          </w:tcPr>
          <w:p w14:paraId="49135817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276" w:type="dxa"/>
          </w:tcPr>
          <w:p w14:paraId="0627519C" w14:textId="77777777" w:rsidR="001D78DE" w:rsidRDefault="0000000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071" w:type="dxa"/>
          </w:tcPr>
          <w:p w14:paraId="2D728CB0" w14:textId="77777777" w:rsidR="001D78DE" w:rsidRDefault="00000000">
            <w:pPr>
              <w:jc w:val="center"/>
            </w:pPr>
            <w:r>
              <w:t>异常码</w:t>
            </w:r>
          </w:p>
        </w:tc>
        <w:tc>
          <w:tcPr>
            <w:tcW w:w="1474" w:type="dxa"/>
          </w:tcPr>
          <w:p w14:paraId="1E8C0C90" w14:textId="77777777" w:rsidR="001D78DE" w:rsidRDefault="00000000">
            <w:pPr>
              <w:jc w:val="center"/>
            </w:pPr>
            <w:r>
              <w:rPr>
                <w:rFonts w:hint="eastAsia"/>
              </w:rPr>
              <w:t>07</w:t>
            </w:r>
          </w:p>
        </w:tc>
      </w:tr>
      <w:tr w:rsidR="001D78DE" w14:paraId="41362617" w14:textId="77777777">
        <w:trPr>
          <w:trHeight w:val="227"/>
        </w:trPr>
        <w:tc>
          <w:tcPr>
            <w:tcW w:w="1970" w:type="dxa"/>
          </w:tcPr>
          <w:p w14:paraId="6489B091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276" w:type="dxa"/>
          </w:tcPr>
          <w:p w14:paraId="114797B3" w14:textId="77777777" w:rsidR="001D78DE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71" w:type="dxa"/>
          </w:tcPr>
          <w:p w14:paraId="02936C86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474" w:type="dxa"/>
          </w:tcPr>
          <w:p w14:paraId="6CB6F086" w14:textId="77777777" w:rsidR="001D78DE" w:rsidRDefault="00000000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1D78DE" w14:paraId="08216557" w14:textId="77777777">
        <w:tc>
          <w:tcPr>
            <w:tcW w:w="1970" w:type="dxa"/>
          </w:tcPr>
          <w:p w14:paraId="55601001" w14:textId="77777777" w:rsidR="001D78DE" w:rsidRDefault="00000000">
            <w:pPr>
              <w:jc w:val="center"/>
            </w:pPr>
            <w:r>
              <w:t>输入数量Hi</w:t>
            </w:r>
          </w:p>
        </w:tc>
        <w:tc>
          <w:tcPr>
            <w:tcW w:w="1276" w:type="dxa"/>
          </w:tcPr>
          <w:p w14:paraId="6152D36C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2071" w:type="dxa"/>
          </w:tcPr>
          <w:p w14:paraId="4185C700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474" w:type="dxa"/>
          </w:tcPr>
          <w:p w14:paraId="44303300" w14:textId="77777777" w:rsidR="001D78DE" w:rsidRDefault="00000000">
            <w:pPr>
              <w:jc w:val="center"/>
            </w:pPr>
            <w:r>
              <w:rPr>
                <w:rFonts w:hint="eastAsia"/>
              </w:rPr>
              <w:t>A2</w:t>
            </w:r>
          </w:p>
        </w:tc>
      </w:tr>
      <w:tr w:rsidR="001D78DE" w14:paraId="487A2E6F" w14:textId="77777777">
        <w:tc>
          <w:tcPr>
            <w:tcW w:w="1970" w:type="dxa"/>
          </w:tcPr>
          <w:p w14:paraId="04396206" w14:textId="77777777" w:rsidR="001D78DE" w:rsidRDefault="00000000">
            <w:pPr>
              <w:jc w:val="center"/>
            </w:pPr>
            <w:r>
              <w:t>输入数量Lo</w:t>
            </w:r>
          </w:p>
        </w:tc>
        <w:tc>
          <w:tcPr>
            <w:tcW w:w="1276" w:type="dxa"/>
          </w:tcPr>
          <w:p w14:paraId="28722220" w14:textId="77777777" w:rsidR="001D78D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071" w:type="dxa"/>
          </w:tcPr>
          <w:p w14:paraId="3D93E3F7" w14:textId="77777777" w:rsidR="001D78DE" w:rsidRDefault="001D78DE">
            <w:pPr>
              <w:jc w:val="center"/>
            </w:pPr>
          </w:p>
        </w:tc>
        <w:tc>
          <w:tcPr>
            <w:tcW w:w="1474" w:type="dxa"/>
          </w:tcPr>
          <w:p w14:paraId="6D9D595D" w14:textId="77777777" w:rsidR="001D78DE" w:rsidRDefault="001D78DE">
            <w:pPr>
              <w:jc w:val="center"/>
            </w:pPr>
          </w:p>
        </w:tc>
      </w:tr>
      <w:tr w:rsidR="001D78DE" w14:paraId="4F32A320" w14:textId="77777777">
        <w:trPr>
          <w:trHeight w:val="264"/>
        </w:trPr>
        <w:tc>
          <w:tcPr>
            <w:tcW w:w="1970" w:type="dxa"/>
          </w:tcPr>
          <w:p w14:paraId="125436A9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76" w:type="dxa"/>
          </w:tcPr>
          <w:p w14:paraId="43C1BF2C" w14:textId="77777777" w:rsidR="001D78DE" w:rsidRDefault="00000000">
            <w:pPr>
              <w:jc w:val="center"/>
            </w:pPr>
            <w:r>
              <w:rPr>
                <w:rFonts w:hint="eastAsia"/>
              </w:rPr>
              <w:t>A</w:t>
            </w:r>
            <w:r>
              <w:t>3</w:t>
            </w:r>
          </w:p>
        </w:tc>
        <w:tc>
          <w:tcPr>
            <w:tcW w:w="2071" w:type="dxa"/>
          </w:tcPr>
          <w:p w14:paraId="7ACFC349" w14:textId="77777777" w:rsidR="001D78DE" w:rsidRDefault="001D78DE">
            <w:pPr>
              <w:jc w:val="center"/>
            </w:pPr>
          </w:p>
        </w:tc>
        <w:tc>
          <w:tcPr>
            <w:tcW w:w="1474" w:type="dxa"/>
          </w:tcPr>
          <w:p w14:paraId="0F83D297" w14:textId="77777777" w:rsidR="001D78DE" w:rsidRDefault="001D78DE">
            <w:pPr>
              <w:jc w:val="center"/>
            </w:pPr>
          </w:p>
        </w:tc>
      </w:tr>
      <w:tr w:rsidR="001D78DE" w14:paraId="27D5AFB6" w14:textId="77777777">
        <w:tc>
          <w:tcPr>
            <w:tcW w:w="1970" w:type="dxa"/>
          </w:tcPr>
          <w:p w14:paraId="64A8EC46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76" w:type="dxa"/>
          </w:tcPr>
          <w:p w14:paraId="3F7D179D" w14:textId="77777777" w:rsidR="001D78DE" w:rsidRDefault="00000000">
            <w:pPr>
              <w:jc w:val="center"/>
            </w:pPr>
            <w:r>
              <w:rPr>
                <w:rFonts w:hint="eastAsia"/>
              </w:rPr>
              <w:t>7</w:t>
            </w:r>
            <w:r>
              <w:t>7(</w:t>
            </w:r>
            <w:r>
              <w:rPr>
                <w:rFonts w:hint="eastAsia"/>
              </w:rPr>
              <w:t>错误）</w:t>
            </w:r>
          </w:p>
        </w:tc>
        <w:tc>
          <w:tcPr>
            <w:tcW w:w="2071" w:type="dxa"/>
          </w:tcPr>
          <w:p w14:paraId="3CFFC83D" w14:textId="77777777" w:rsidR="001D78DE" w:rsidRDefault="001D78DE">
            <w:pPr>
              <w:jc w:val="center"/>
            </w:pPr>
          </w:p>
        </w:tc>
        <w:tc>
          <w:tcPr>
            <w:tcW w:w="1474" w:type="dxa"/>
          </w:tcPr>
          <w:p w14:paraId="3BB19CB5" w14:textId="77777777" w:rsidR="001D78DE" w:rsidRDefault="001D78DE">
            <w:pPr>
              <w:jc w:val="center"/>
            </w:pPr>
          </w:p>
        </w:tc>
      </w:tr>
    </w:tbl>
    <w:p w14:paraId="4BC2986E" w14:textId="77777777" w:rsidR="001D78DE" w:rsidRDefault="001D78DE">
      <w:pPr>
        <w:jc w:val="center"/>
      </w:pPr>
    </w:p>
    <w:p w14:paraId="035EA076" w14:textId="77777777" w:rsidR="001D78DE" w:rsidRDefault="001D78DE">
      <w:pPr>
        <w:jc w:val="center"/>
      </w:pPr>
    </w:p>
    <w:p w14:paraId="603E82F1" w14:textId="77777777" w:rsidR="001D78DE" w:rsidRDefault="001D78DE">
      <w:pPr>
        <w:jc w:val="center"/>
      </w:pPr>
    </w:p>
    <w:p w14:paraId="59323A9B" w14:textId="77777777" w:rsidR="001D78DE" w:rsidRDefault="001D78DE">
      <w:pPr>
        <w:jc w:val="center"/>
      </w:pPr>
    </w:p>
    <w:p w14:paraId="76FF2B17" w14:textId="77777777" w:rsidR="001D78DE" w:rsidRDefault="001D78DE">
      <w:pPr>
        <w:jc w:val="center"/>
      </w:pPr>
    </w:p>
    <w:p w14:paraId="362508F1" w14:textId="77777777" w:rsidR="001D78DE" w:rsidRDefault="001D78DE">
      <w:pPr>
        <w:jc w:val="center"/>
      </w:pPr>
    </w:p>
    <w:p w14:paraId="45D4DB7E" w14:textId="77777777" w:rsidR="001D78DE" w:rsidRDefault="001D78DE">
      <w:pPr>
        <w:jc w:val="center"/>
      </w:pPr>
    </w:p>
    <w:p w14:paraId="11F557BA" w14:textId="77777777" w:rsidR="001D78DE" w:rsidRDefault="00000000">
      <w:pPr>
        <w:pStyle w:val="3"/>
        <w:ind w:left="720"/>
      </w:pPr>
      <w:r>
        <w:t>3.6.2读输入寄存器(功能码：0x04)</w:t>
      </w:r>
    </w:p>
    <w:p w14:paraId="0C334414" w14:textId="77777777" w:rsidR="001D78DE" w:rsidRDefault="00000000">
      <w:r>
        <w:t>读输入寄存器</w:t>
      </w:r>
      <w:r>
        <w:rPr>
          <w:rFonts w:hint="eastAsia"/>
        </w:rPr>
        <w:t>-</w:t>
      </w:r>
      <w:r>
        <w:t>请求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348"/>
        <w:gridCol w:w="1809"/>
      </w:tblGrid>
      <w:tr w:rsidR="001D78DE" w14:paraId="31DB1121" w14:textId="77777777">
        <w:tc>
          <w:tcPr>
            <w:tcW w:w="2054" w:type="dxa"/>
          </w:tcPr>
          <w:p w14:paraId="25C76E03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348" w:type="dxa"/>
          </w:tcPr>
          <w:p w14:paraId="6ED42C2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5CAE9D72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47327145" w14:textId="77777777">
        <w:tc>
          <w:tcPr>
            <w:tcW w:w="2054" w:type="dxa"/>
          </w:tcPr>
          <w:p w14:paraId="3C2CFC59" w14:textId="77777777" w:rsidR="001D78DE" w:rsidRDefault="00000000">
            <w:r>
              <w:t>功能码</w:t>
            </w:r>
          </w:p>
        </w:tc>
        <w:tc>
          <w:tcPr>
            <w:tcW w:w="1348" w:type="dxa"/>
          </w:tcPr>
          <w:p w14:paraId="24D9C89C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51F1E030" w14:textId="77777777" w:rsidR="001D78DE" w:rsidRDefault="00000000">
            <w:pPr>
              <w:jc w:val="center"/>
            </w:pPr>
            <w:r>
              <w:t>0x04</w:t>
            </w:r>
          </w:p>
        </w:tc>
      </w:tr>
      <w:tr w:rsidR="001D78DE" w14:paraId="504DA20D" w14:textId="77777777">
        <w:tc>
          <w:tcPr>
            <w:tcW w:w="2054" w:type="dxa"/>
          </w:tcPr>
          <w:p w14:paraId="75304A1E" w14:textId="77777777" w:rsidR="001D78DE" w:rsidRDefault="00000000">
            <w:r>
              <w:lastRenderedPageBreak/>
              <w:t>起始地址</w:t>
            </w:r>
          </w:p>
        </w:tc>
        <w:tc>
          <w:tcPr>
            <w:tcW w:w="1348" w:type="dxa"/>
          </w:tcPr>
          <w:p w14:paraId="589849DF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6556DC48" w14:textId="77777777" w:rsidR="001D78DE" w:rsidRDefault="00000000">
            <w:pPr>
              <w:jc w:val="center"/>
            </w:pPr>
            <w:r>
              <w:t>0x0000~0xFFFF</w:t>
            </w:r>
          </w:p>
        </w:tc>
      </w:tr>
      <w:tr w:rsidR="001D78DE" w14:paraId="096136D0" w14:textId="77777777">
        <w:tc>
          <w:tcPr>
            <w:tcW w:w="2054" w:type="dxa"/>
          </w:tcPr>
          <w:p w14:paraId="4D4EBC24" w14:textId="77777777" w:rsidR="001D78DE" w:rsidRDefault="00000000">
            <w:r>
              <w:t>输入寄存器数量</w:t>
            </w:r>
          </w:p>
        </w:tc>
        <w:tc>
          <w:tcPr>
            <w:tcW w:w="1348" w:type="dxa"/>
          </w:tcPr>
          <w:p w14:paraId="60948EBD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3E34C473" w14:textId="77777777" w:rsidR="001D78DE" w:rsidRDefault="00000000">
            <w:pPr>
              <w:jc w:val="center"/>
            </w:pPr>
            <w:r>
              <w:t>1~125(0x7D)</w:t>
            </w:r>
          </w:p>
        </w:tc>
      </w:tr>
      <w:tr w:rsidR="001D78DE" w14:paraId="407290D0" w14:textId="77777777">
        <w:tc>
          <w:tcPr>
            <w:tcW w:w="2054" w:type="dxa"/>
          </w:tcPr>
          <w:p w14:paraId="71808487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348" w:type="dxa"/>
          </w:tcPr>
          <w:p w14:paraId="6A692D5F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1809" w:type="dxa"/>
          </w:tcPr>
          <w:p w14:paraId="5FFE78F1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062A5E8C" w14:textId="77777777" w:rsidR="001D78DE" w:rsidRDefault="001D78DE">
      <w:pPr>
        <w:jc w:val="center"/>
      </w:pPr>
    </w:p>
    <w:p w14:paraId="2279D250" w14:textId="77777777" w:rsidR="001D78DE" w:rsidRDefault="00000000">
      <w:r>
        <w:t>读输入寄存器</w:t>
      </w:r>
      <w:r>
        <w:rPr>
          <w:rFonts w:hint="eastAsia"/>
        </w:rPr>
        <w:t>-</w:t>
      </w:r>
      <w:r>
        <w:t>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1663"/>
        <w:gridCol w:w="2225"/>
      </w:tblGrid>
      <w:tr w:rsidR="001D78DE" w14:paraId="5D028BF2" w14:textId="77777777">
        <w:tc>
          <w:tcPr>
            <w:tcW w:w="2066" w:type="dxa"/>
          </w:tcPr>
          <w:p w14:paraId="36861C68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663" w:type="dxa"/>
          </w:tcPr>
          <w:p w14:paraId="51FC9759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62471BCE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11EBA1F9" w14:textId="77777777">
        <w:tc>
          <w:tcPr>
            <w:tcW w:w="2066" w:type="dxa"/>
          </w:tcPr>
          <w:p w14:paraId="45BFA226" w14:textId="77777777" w:rsidR="001D78DE" w:rsidRDefault="00000000">
            <w:r>
              <w:t>功能码</w:t>
            </w:r>
          </w:p>
        </w:tc>
        <w:tc>
          <w:tcPr>
            <w:tcW w:w="1663" w:type="dxa"/>
          </w:tcPr>
          <w:p w14:paraId="63BC6079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4CCDE589" w14:textId="77777777" w:rsidR="001D78DE" w:rsidRDefault="00000000">
            <w:pPr>
              <w:jc w:val="center"/>
            </w:pPr>
            <w:r>
              <w:t>0x0</w:t>
            </w:r>
            <w:r>
              <w:rPr>
                <w:rFonts w:hint="eastAsia"/>
              </w:rPr>
              <w:t>4</w:t>
            </w:r>
          </w:p>
        </w:tc>
      </w:tr>
      <w:tr w:rsidR="001D78DE" w14:paraId="19F03AB4" w14:textId="77777777">
        <w:tc>
          <w:tcPr>
            <w:tcW w:w="2066" w:type="dxa"/>
          </w:tcPr>
          <w:p w14:paraId="17B181D6" w14:textId="77777777" w:rsidR="001D78DE" w:rsidRDefault="00000000">
            <w:r>
              <w:t>字节计数</w:t>
            </w:r>
          </w:p>
        </w:tc>
        <w:tc>
          <w:tcPr>
            <w:tcW w:w="1663" w:type="dxa"/>
          </w:tcPr>
          <w:p w14:paraId="0FCEA0F3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05013238" w14:textId="77777777" w:rsidR="001D78DE" w:rsidRDefault="00000000">
            <w:pPr>
              <w:jc w:val="center"/>
            </w:pPr>
            <w:r>
              <w:rPr>
                <w:rFonts w:hint="eastAsia"/>
              </w:rPr>
              <w:t>2*</w:t>
            </w:r>
            <w:r>
              <w:t>输入寄存器数量</w:t>
            </w:r>
          </w:p>
        </w:tc>
      </w:tr>
      <w:tr w:rsidR="001D78DE" w14:paraId="55859D16" w14:textId="77777777">
        <w:tc>
          <w:tcPr>
            <w:tcW w:w="2066" w:type="dxa"/>
          </w:tcPr>
          <w:p w14:paraId="3008D340" w14:textId="77777777" w:rsidR="001D78DE" w:rsidRDefault="00000000">
            <w:r>
              <w:t>寄存器值</w:t>
            </w:r>
          </w:p>
        </w:tc>
        <w:tc>
          <w:tcPr>
            <w:tcW w:w="1663" w:type="dxa"/>
          </w:tcPr>
          <w:p w14:paraId="5D9CF924" w14:textId="77777777" w:rsidR="001D78DE" w:rsidRDefault="00000000">
            <w:pPr>
              <w:jc w:val="center"/>
            </w:pPr>
            <w:r>
              <w:t>N * ×2字节</w:t>
            </w:r>
          </w:p>
        </w:tc>
        <w:tc>
          <w:tcPr>
            <w:tcW w:w="2225" w:type="dxa"/>
          </w:tcPr>
          <w:p w14:paraId="6A0ED170" w14:textId="77777777" w:rsidR="001D78DE" w:rsidRDefault="001D78DE">
            <w:pPr>
              <w:jc w:val="center"/>
            </w:pPr>
          </w:p>
        </w:tc>
      </w:tr>
      <w:tr w:rsidR="001D78DE" w14:paraId="3B3629B4" w14:textId="77777777">
        <w:tc>
          <w:tcPr>
            <w:tcW w:w="2066" w:type="dxa"/>
          </w:tcPr>
          <w:p w14:paraId="01E84850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663" w:type="dxa"/>
          </w:tcPr>
          <w:p w14:paraId="472AC714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2225" w:type="dxa"/>
          </w:tcPr>
          <w:p w14:paraId="4F2435F0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  <w:tr w:rsidR="001D78DE" w14:paraId="73BB94D1" w14:textId="77777777">
        <w:tc>
          <w:tcPr>
            <w:tcW w:w="5954" w:type="dxa"/>
            <w:gridSpan w:val="3"/>
          </w:tcPr>
          <w:p w14:paraId="27EABF5A" w14:textId="77777777" w:rsidR="001D78DE" w:rsidRDefault="00000000">
            <w:pPr>
              <w:jc w:val="center"/>
            </w:pPr>
            <w:r>
              <w:t>N=寄存器的数量</w:t>
            </w:r>
          </w:p>
        </w:tc>
      </w:tr>
    </w:tbl>
    <w:p w14:paraId="7E490DCF" w14:textId="77777777" w:rsidR="001D78DE" w:rsidRDefault="001D78DE">
      <w:pPr>
        <w:jc w:val="center"/>
      </w:pPr>
    </w:p>
    <w:p w14:paraId="53A3B004" w14:textId="77777777" w:rsidR="001D78DE" w:rsidRDefault="00000000">
      <w:r>
        <w:t>读输入寄存器</w:t>
      </w:r>
      <w:r>
        <w:rPr>
          <w:rFonts w:hint="eastAsia"/>
        </w:rPr>
        <w:t>-</w:t>
      </w:r>
      <w:r>
        <w:t>错误响应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652"/>
      </w:tblGrid>
      <w:tr w:rsidR="001D78DE" w14:paraId="7DA8FB24" w14:textId="77777777">
        <w:tc>
          <w:tcPr>
            <w:tcW w:w="1701" w:type="dxa"/>
          </w:tcPr>
          <w:p w14:paraId="49A45FFF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42038B9C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1D0FAE93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4F2528D5" w14:textId="77777777">
        <w:tc>
          <w:tcPr>
            <w:tcW w:w="1701" w:type="dxa"/>
          </w:tcPr>
          <w:p w14:paraId="56B787B1" w14:textId="77777777" w:rsidR="001D78DE" w:rsidRDefault="00000000">
            <w:r>
              <w:t>异常功能码</w:t>
            </w:r>
          </w:p>
        </w:tc>
        <w:tc>
          <w:tcPr>
            <w:tcW w:w="1701" w:type="dxa"/>
          </w:tcPr>
          <w:p w14:paraId="59DD75A1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1FF683A6" w14:textId="77777777" w:rsidR="001D78DE" w:rsidRDefault="00000000">
            <w:pPr>
              <w:jc w:val="center"/>
            </w:pPr>
            <w:r>
              <w:t>0x8</w:t>
            </w:r>
            <w:r>
              <w:rPr>
                <w:rFonts w:hint="eastAsia"/>
              </w:rPr>
              <w:t>4</w:t>
            </w:r>
          </w:p>
        </w:tc>
      </w:tr>
      <w:tr w:rsidR="001D78DE" w14:paraId="028CD464" w14:textId="77777777">
        <w:tc>
          <w:tcPr>
            <w:tcW w:w="1701" w:type="dxa"/>
          </w:tcPr>
          <w:p w14:paraId="5F9C4FB0" w14:textId="77777777" w:rsidR="001D78DE" w:rsidRDefault="00000000">
            <w:r>
              <w:t>异常码</w:t>
            </w:r>
          </w:p>
        </w:tc>
        <w:tc>
          <w:tcPr>
            <w:tcW w:w="1701" w:type="dxa"/>
          </w:tcPr>
          <w:p w14:paraId="0AAA0AC0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386B2C3C" w14:textId="77777777" w:rsidR="001D78DE" w:rsidRDefault="00000000">
            <w:pPr>
              <w:jc w:val="center"/>
            </w:pPr>
            <w:r>
              <w:rPr>
                <w:rFonts w:hint="eastAsia"/>
              </w:rPr>
              <w:t>见《</w:t>
            </w:r>
            <w:r>
              <w:t>异常码明细表</w:t>
            </w:r>
            <w:r>
              <w:rPr>
                <w:rFonts w:hint="eastAsia"/>
              </w:rPr>
              <w:t>》</w:t>
            </w:r>
          </w:p>
        </w:tc>
      </w:tr>
      <w:tr w:rsidR="001D78DE" w14:paraId="320E8DC3" w14:textId="77777777">
        <w:tc>
          <w:tcPr>
            <w:tcW w:w="1701" w:type="dxa"/>
          </w:tcPr>
          <w:p w14:paraId="6FBCA497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330331C4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3652" w:type="dxa"/>
          </w:tcPr>
          <w:p w14:paraId="1C98EED1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73613067" w14:textId="77777777" w:rsidR="001D78DE" w:rsidRDefault="001D78DE">
      <w:pPr>
        <w:jc w:val="center"/>
      </w:pPr>
    </w:p>
    <w:p w14:paraId="728AD2F4" w14:textId="77777777" w:rsidR="001D78DE" w:rsidRDefault="001D78DE">
      <w:pPr>
        <w:jc w:val="center"/>
      </w:pPr>
    </w:p>
    <w:p w14:paraId="52CBDE70" w14:textId="77777777" w:rsidR="001D78DE" w:rsidRDefault="00000000">
      <w:r>
        <w:t>示例：请求读取输入寄存器,</w:t>
      </w:r>
    </w:p>
    <w:p w14:paraId="72215C01" w14:textId="77777777" w:rsidR="001D78DE" w:rsidRDefault="00000000">
      <w:pPr>
        <w:ind w:firstLineChars="300" w:firstLine="720"/>
      </w:pPr>
      <w:r>
        <w:rPr>
          <w:rFonts w:hint="eastAsia"/>
        </w:rPr>
        <w:t>ID号02从机，寄存器地址30001</w:t>
      </w:r>
      <w:r>
        <w:t>~</w:t>
      </w:r>
      <w:r>
        <w:rPr>
          <w:rFonts w:hint="eastAsia"/>
        </w:rPr>
        <w:t>30003</w:t>
      </w:r>
      <w:r>
        <w:t>(0x</w:t>
      </w:r>
      <w:r>
        <w:rPr>
          <w:rFonts w:hint="eastAsia"/>
        </w:rPr>
        <w:t>7531</w:t>
      </w:r>
      <w:r>
        <w:t>~0x</w:t>
      </w:r>
      <w:r>
        <w:rPr>
          <w:rFonts w:hint="eastAsia"/>
        </w:rPr>
        <w:t>7533</w:t>
      </w:r>
      <w:r>
        <w:t>),</w:t>
      </w:r>
      <w:r>
        <w:rPr>
          <w:rFonts w:hint="eastAsia"/>
        </w:rPr>
        <w:t>共3</w:t>
      </w:r>
      <w:r>
        <w:t>(</w:t>
      </w:r>
      <w:r>
        <w:rPr>
          <w:rFonts w:hint="eastAsia"/>
        </w:rPr>
        <w:t>0x03</w:t>
      </w:r>
      <w:r>
        <w:t>)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276"/>
        <w:gridCol w:w="2761"/>
        <w:gridCol w:w="1218"/>
      </w:tblGrid>
      <w:tr w:rsidR="001D78DE" w14:paraId="064952B4" w14:textId="77777777">
        <w:tc>
          <w:tcPr>
            <w:tcW w:w="3246" w:type="dxa"/>
            <w:gridSpan w:val="2"/>
          </w:tcPr>
          <w:p w14:paraId="04D39318" w14:textId="77777777" w:rsidR="001D78DE" w:rsidRDefault="00000000">
            <w:pPr>
              <w:jc w:val="center"/>
            </w:pPr>
            <w:r>
              <w:t>请求</w:t>
            </w:r>
          </w:p>
        </w:tc>
        <w:tc>
          <w:tcPr>
            <w:tcW w:w="3979" w:type="dxa"/>
            <w:gridSpan w:val="2"/>
          </w:tcPr>
          <w:p w14:paraId="43BEB598" w14:textId="77777777" w:rsidR="001D78DE" w:rsidRDefault="00000000">
            <w:pPr>
              <w:jc w:val="center"/>
            </w:pPr>
            <w:r>
              <w:t>响应</w:t>
            </w:r>
          </w:p>
        </w:tc>
      </w:tr>
      <w:tr w:rsidR="001D78DE" w14:paraId="0E9D2D13" w14:textId="77777777">
        <w:tc>
          <w:tcPr>
            <w:tcW w:w="1970" w:type="dxa"/>
          </w:tcPr>
          <w:p w14:paraId="45F665A2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76" w:type="dxa"/>
          </w:tcPr>
          <w:p w14:paraId="18A5D21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  <w:tc>
          <w:tcPr>
            <w:tcW w:w="2761" w:type="dxa"/>
          </w:tcPr>
          <w:p w14:paraId="2C78A454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18" w:type="dxa"/>
          </w:tcPr>
          <w:p w14:paraId="2B44EF4D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</w:tr>
      <w:tr w:rsidR="001D78DE" w14:paraId="269A79BB" w14:textId="77777777">
        <w:trPr>
          <w:trHeight w:val="264"/>
        </w:trPr>
        <w:tc>
          <w:tcPr>
            <w:tcW w:w="1970" w:type="dxa"/>
          </w:tcPr>
          <w:p w14:paraId="3ED6EC0C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76" w:type="dxa"/>
          </w:tcPr>
          <w:p w14:paraId="562A6066" w14:textId="77777777" w:rsidR="001D78DE" w:rsidRDefault="00000000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2761" w:type="dxa"/>
          </w:tcPr>
          <w:p w14:paraId="32C1134E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18" w:type="dxa"/>
          </w:tcPr>
          <w:p w14:paraId="340E608B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1D78DE" w14:paraId="69930359" w14:textId="77777777">
        <w:tc>
          <w:tcPr>
            <w:tcW w:w="1970" w:type="dxa"/>
          </w:tcPr>
          <w:p w14:paraId="0F3CCE7B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76" w:type="dxa"/>
          </w:tcPr>
          <w:p w14:paraId="2ACA0C77" w14:textId="77777777" w:rsidR="001D78DE" w:rsidRDefault="00000000">
            <w:pPr>
              <w:jc w:val="center"/>
            </w:pP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2761" w:type="dxa"/>
          </w:tcPr>
          <w:p w14:paraId="244D0B85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18" w:type="dxa"/>
          </w:tcPr>
          <w:p w14:paraId="3ABFC270" w14:textId="77777777" w:rsidR="001D78DE" w:rsidRDefault="00000000">
            <w:pPr>
              <w:jc w:val="center"/>
            </w:pPr>
            <w:r>
              <w:t>02</w:t>
            </w:r>
          </w:p>
        </w:tc>
      </w:tr>
      <w:tr w:rsidR="001D78DE" w14:paraId="480AB16C" w14:textId="77777777">
        <w:tc>
          <w:tcPr>
            <w:tcW w:w="1970" w:type="dxa"/>
          </w:tcPr>
          <w:p w14:paraId="47F4642B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276" w:type="dxa"/>
          </w:tcPr>
          <w:p w14:paraId="05B3A29C" w14:textId="77777777" w:rsidR="001D78DE" w:rsidRDefault="00000000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2761" w:type="dxa"/>
          </w:tcPr>
          <w:p w14:paraId="5771FE1B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218" w:type="dxa"/>
          </w:tcPr>
          <w:p w14:paraId="4B2E3DEE" w14:textId="77777777" w:rsidR="001D78DE" w:rsidRDefault="00000000">
            <w:pPr>
              <w:jc w:val="center"/>
            </w:pPr>
            <w:r>
              <w:t>0</w:t>
            </w:r>
            <w:r>
              <w:rPr>
                <w:rFonts w:hint="eastAsia"/>
              </w:rPr>
              <w:t>6</w:t>
            </w:r>
          </w:p>
        </w:tc>
      </w:tr>
      <w:tr w:rsidR="001D78DE" w14:paraId="4BD15125" w14:textId="77777777">
        <w:trPr>
          <w:trHeight w:val="227"/>
        </w:trPr>
        <w:tc>
          <w:tcPr>
            <w:tcW w:w="1970" w:type="dxa"/>
          </w:tcPr>
          <w:p w14:paraId="5D454D88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276" w:type="dxa"/>
          </w:tcPr>
          <w:p w14:paraId="46BC3751" w14:textId="77777777" w:rsidR="001D78DE" w:rsidRDefault="0000000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761" w:type="dxa"/>
          </w:tcPr>
          <w:p w14:paraId="3DA30142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30001（Hi</w:t>
            </w:r>
            <w:r>
              <w:t>)</w:t>
            </w:r>
          </w:p>
        </w:tc>
        <w:tc>
          <w:tcPr>
            <w:tcW w:w="1218" w:type="dxa"/>
          </w:tcPr>
          <w:p w14:paraId="31740ADB" w14:textId="77777777" w:rsidR="001D78DE" w:rsidRDefault="00000000">
            <w:pPr>
              <w:jc w:val="center"/>
            </w:pPr>
            <w:r>
              <w:t>AA</w:t>
            </w:r>
          </w:p>
        </w:tc>
      </w:tr>
      <w:tr w:rsidR="001D78DE" w14:paraId="684495C1" w14:textId="77777777">
        <w:tc>
          <w:tcPr>
            <w:tcW w:w="1970" w:type="dxa"/>
          </w:tcPr>
          <w:p w14:paraId="3822CD43" w14:textId="77777777" w:rsidR="001D78DE" w:rsidRDefault="00000000">
            <w:pPr>
              <w:jc w:val="center"/>
            </w:pPr>
            <w:r>
              <w:t>输入数量Hi</w:t>
            </w:r>
          </w:p>
        </w:tc>
        <w:tc>
          <w:tcPr>
            <w:tcW w:w="1276" w:type="dxa"/>
          </w:tcPr>
          <w:p w14:paraId="2A294E7F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2761" w:type="dxa"/>
          </w:tcPr>
          <w:p w14:paraId="0DB518BC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30001（</w:t>
            </w:r>
            <w:r>
              <w:t>Lo)</w:t>
            </w:r>
          </w:p>
        </w:tc>
        <w:tc>
          <w:tcPr>
            <w:tcW w:w="1218" w:type="dxa"/>
          </w:tcPr>
          <w:p w14:paraId="7782996B" w14:textId="77777777" w:rsidR="001D78DE" w:rsidRDefault="00000000">
            <w:pPr>
              <w:jc w:val="center"/>
            </w:pPr>
            <w:r>
              <w:t>BB</w:t>
            </w:r>
          </w:p>
        </w:tc>
      </w:tr>
      <w:tr w:rsidR="001D78DE" w14:paraId="288B3DFB" w14:textId="77777777">
        <w:tc>
          <w:tcPr>
            <w:tcW w:w="1970" w:type="dxa"/>
          </w:tcPr>
          <w:p w14:paraId="2A31FEEE" w14:textId="77777777" w:rsidR="001D78DE" w:rsidRDefault="00000000">
            <w:pPr>
              <w:jc w:val="center"/>
            </w:pPr>
            <w:r>
              <w:t>输入数量Lo</w:t>
            </w:r>
          </w:p>
        </w:tc>
        <w:tc>
          <w:tcPr>
            <w:tcW w:w="1276" w:type="dxa"/>
          </w:tcPr>
          <w:p w14:paraId="5B0DC6ED" w14:textId="77777777" w:rsidR="001D78DE" w:rsidRDefault="00000000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2761" w:type="dxa"/>
          </w:tcPr>
          <w:p w14:paraId="3A956377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</w:t>
            </w:r>
            <w:r>
              <w:t>2</w:t>
            </w:r>
            <w:r>
              <w:rPr>
                <w:rFonts w:hint="eastAsia"/>
              </w:rPr>
              <w:t>（Hi</w:t>
            </w:r>
            <w:r>
              <w:t>)</w:t>
            </w:r>
          </w:p>
        </w:tc>
        <w:tc>
          <w:tcPr>
            <w:tcW w:w="1218" w:type="dxa"/>
          </w:tcPr>
          <w:p w14:paraId="10159F41" w14:textId="77777777" w:rsidR="001D78DE" w:rsidRDefault="00000000">
            <w:pPr>
              <w:jc w:val="center"/>
            </w:pPr>
            <w:r>
              <w:t>CC</w:t>
            </w:r>
          </w:p>
        </w:tc>
      </w:tr>
      <w:tr w:rsidR="001D78DE" w14:paraId="3591CE19" w14:textId="77777777">
        <w:tc>
          <w:tcPr>
            <w:tcW w:w="1970" w:type="dxa"/>
          </w:tcPr>
          <w:p w14:paraId="00D596F6" w14:textId="77777777" w:rsidR="001D78DE" w:rsidRDefault="00000000">
            <w:pPr>
              <w:jc w:val="center"/>
            </w:pPr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  <w:r>
              <w:t>_Lo</w:t>
            </w:r>
          </w:p>
        </w:tc>
        <w:tc>
          <w:tcPr>
            <w:tcW w:w="1276" w:type="dxa"/>
          </w:tcPr>
          <w:p w14:paraId="1D0D0781" w14:textId="77777777" w:rsidR="001D78DE" w:rsidRDefault="00000000">
            <w:pPr>
              <w:jc w:val="center"/>
            </w:pPr>
            <w:r>
              <w:rPr>
                <w:rFonts w:hint="eastAsia"/>
              </w:rPr>
              <w:t>FB</w:t>
            </w:r>
          </w:p>
        </w:tc>
        <w:tc>
          <w:tcPr>
            <w:tcW w:w="2761" w:type="dxa"/>
          </w:tcPr>
          <w:p w14:paraId="17E592D2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</w:t>
            </w:r>
            <w:r>
              <w:t>2</w:t>
            </w:r>
            <w:r>
              <w:rPr>
                <w:rFonts w:hint="eastAsia"/>
              </w:rPr>
              <w:t>（</w:t>
            </w:r>
            <w:r>
              <w:t>Lo)</w:t>
            </w:r>
          </w:p>
        </w:tc>
        <w:tc>
          <w:tcPr>
            <w:tcW w:w="1218" w:type="dxa"/>
          </w:tcPr>
          <w:p w14:paraId="5D3E2EAF" w14:textId="77777777" w:rsidR="001D78DE" w:rsidRDefault="00000000">
            <w:pPr>
              <w:jc w:val="center"/>
            </w:pPr>
            <w:r>
              <w:t>DD</w:t>
            </w:r>
          </w:p>
        </w:tc>
      </w:tr>
      <w:tr w:rsidR="001D78DE" w14:paraId="7EF02E1A" w14:textId="77777777">
        <w:tc>
          <w:tcPr>
            <w:tcW w:w="1970" w:type="dxa"/>
          </w:tcPr>
          <w:p w14:paraId="359C610F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76" w:type="dxa"/>
          </w:tcPr>
          <w:p w14:paraId="4B445D55" w14:textId="77777777" w:rsidR="001D78DE" w:rsidRDefault="00000000">
            <w:pPr>
              <w:jc w:val="center"/>
            </w:pPr>
            <w:r>
              <w:rPr>
                <w:rFonts w:hint="eastAsia"/>
              </w:rPr>
              <w:t>FB</w:t>
            </w:r>
          </w:p>
        </w:tc>
        <w:tc>
          <w:tcPr>
            <w:tcW w:w="2761" w:type="dxa"/>
          </w:tcPr>
          <w:p w14:paraId="18BD5A67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</w:t>
            </w:r>
            <w:r>
              <w:t>3</w:t>
            </w:r>
            <w:r>
              <w:rPr>
                <w:rFonts w:hint="eastAsia"/>
              </w:rPr>
              <w:t>（Hi</w:t>
            </w:r>
            <w:r>
              <w:t>)</w:t>
            </w:r>
          </w:p>
        </w:tc>
        <w:tc>
          <w:tcPr>
            <w:tcW w:w="1218" w:type="dxa"/>
          </w:tcPr>
          <w:p w14:paraId="3341D0B3" w14:textId="77777777" w:rsidR="001D78DE" w:rsidRDefault="00000000">
            <w:pPr>
              <w:jc w:val="center"/>
            </w:pPr>
            <w:r>
              <w:t>EE</w:t>
            </w:r>
          </w:p>
        </w:tc>
      </w:tr>
      <w:tr w:rsidR="001D78DE" w14:paraId="57F62A29" w14:textId="77777777">
        <w:tc>
          <w:tcPr>
            <w:tcW w:w="1970" w:type="dxa"/>
          </w:tcPr>
          <w:p w14:paraId="5F259BCC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40D6C0CB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09AF03DE" w14:textId="77777777" w:rsidR="001D78DE" w:rsidRDefault="00000000">
            <w:pPr>
              <w:jc w:val="center"/>
            </w:pPr>
            <w:r>
              <w:t>输入寄存器</w:t>
            </w:r>
            <w:r>
              <w:rPr>
                <w:rFonts w:hint="eastAsia"/>
              </w:rPr>
              <w:t>3000</w:t>
            </w:r>
            <w:r>
              <w:t>3</w:t>
            </w:r>
            <w:r>
              <w:rPr>
                <w:rFonts w:hint="eastAsia"/>
              </w:rPr>
              <w:t>（</w:t>
            </w:r>
            <w:r>
              <w:t>Lo)</w:t>
            </w:r>
          </w:p>
        </w:tc>
        <w:tc>
          <w:tcPr>
            <w:tcW w:w="1218" w:type="dxa"/>
          </w:tcPr>
          <w:p w14:paraId="1A340024" w14:textId="77777777" w:rsidR="001D78DE" w:rsidRDefault="00000000">
            <w:pPr>
              <w:jc w:val="center"/>
            </w:pPr>
            <w:r>
              <w:t>FF</w:t>
            </w:r>
          </w:p>
        </w:tc>
      </w:tr>
      <w:tr w:rsidR="001D78DE" w14:paraId="3A9C637B" w14:textId="77777777">
        <w:tc>
          <w:tcPr>
            <w:tcW w:w="1970" w:type="dxa"/>
          </w:tcPr>
          <w:p w14:paraId="19BC52DE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68C3DEAB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3D424606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18" w:type="dxa"/>
          </w:tcPr>
          <w:p w14:paraId="32853058" w14:textId="77777777" w:rsidR="001D78DE" w:rsidRDefault="00000000">
            <w:pPr>
              <w:jc w:val="center"/>
            </w:pPr>
            <w:r>
              <w:t>BE</w:t>
            </w:r>
          </w:p>
        </w:tc>
      </w:tr>
      <w:tr w:rsidR="001D78DE" w14:paraId="1C5A9B57" w14:textId="77777777">
        <w:tc>
          <w:tcPr>
            <w:tcW w:w="1970" w:type="dxa"/>
          </w:tcPr>
          <w:p w14:paraId="1CA1326A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6F17BFFB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7D2CF837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18" w:type="dxa"/>
          </w:tcPr>
          <w:p w14:paraId="413B55E2" w14:textId="77777777" w:rsidR="001D78DE" w:rsidRDefault="00000000">
            <w:pPr>
              <w:jc w:val="center"/>
            </w:pPr>
            <w:r>
              <w:t>22</w:t>
            </w:r>
          </w:p>
        </w:tc>
      </w:tr>
    </w:tbl>
    <w:p w14:paraId="5B062315" w14:textId="77777777" w:rsidR="001D78DE" w:rsidRDefault="001D78DE">
      <w:pPr>
        <w:jc w:val="center"/>
      </w:pPr>
    </w:p>
    <w:p w14:paraId="157CCB9A" w14:textId="77777777" w:rsidR="001D78DE" w:rsidRDefault="001D78DE">
      <w:pPr>
        <w:jc w:val="center"/>
      </w:pPr>
    </w:p>
    <w:p w14:paraId="6F9B86CB" w14:textId="77777777" w:rsidR="001D78DE" w:rsidRDefault="001D78DE">
      <w:pPr>
        <w:jc w:val="center"/>
      </w:pPr>
    </w:p>
    <w:p w14:paraId="3C8F0E43" w14:textId="77777777" w:rsidR="001D78DE" w:rsidRDefault="001D78DE">
      <w:pPr>
        <w:jc w:val="center"/>
      </w:pPr>
    </w:p>
    <w:p w14:paraId="5722E533" w14:textId="77777777" w:rsidR="001D78DE" w:rsidRDefault="001D78DE">
      <w:pPr>
        <w:jc w:val="center"/>
      </w:pPr>
    </w:p>
    <w:p w14:paraId="70BFAC97" w14:textId="77777777" w:rsidR="001D78DE" w:rsidRDefault="001D78DE">
      <w:pPr>
        <w:jc w:val="center"/>
      </w:pPr>
    </w:p>
    <w:p w14:paraId="044D1F9C" w14:textId="77777777" w:rsidR="001D78DE" w:rsidRDefault="001D78DE">
      <w:pPr>
        <w:jc w:val="center"/>
      </w:pPr>
    </w:p>
    <w:p w14:paraId="1DC255CD" w14:textId="77777777" w:rsidR="001D78DE" w:rsidRDefault="00000000">
      <w:pPr>
        <w:pStyle w:val="3"/>
        <w:ind w:leftChars="0" w:left="0"/>
      </w:pPr>
      <w:r>
        <w:t>3.6.</w:t>
      </w:r>
      <w:r>
        <w:rPr>
          <w:rFonts w:hint="eastAsia"/>
        </w:rPr>
        <w:t>3</w:t>
      </w:r>
      <w:r>
        <w:t>读设备识别码(功能码：0x2B)*</w:t>
      </w:r>
    </w:p>
    <w:p w14:paraId="436260CE" w14:textId="77777777" w:rsidR="001D78DE" w:rsidRDefault="00000000">
      <w:r>
        <w:t>读设备标识</w:t>
      </w:r>
      <w:r>
        <w:rPr>
          <w:rFonts w:hint="eastAsia"/>
        </w:rPr>
        <w:t>-</w:t>
      </w:r>
      <w:r>
        <w:t>请求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348"/>
        <w:gridCol w:w="1809"/>
      </w:tblGrid>
      <w:tr w:rsidR="001D78DE" w14:paraId="6CE9D6DE" w14:textId="77777777">
        <w:tc>
          <w:tcPr>
            <w:tcW w:w="2054" w:type="dxa"/>
          </w:tcPr>
          <w:p w14:paraId="302895AE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348" w:type="dxa"/>
          </w:tcPr>
          <w:p w14:paraId="2002FBB2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2D7E9A15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13B57B91" w14:textId="77777777">
        <w:tc>
          <w:tcPr>
            <w:tcW w:w="2054" w:type="dxa"/>
          </w:tcPr>
          <w:p w14:paraId="61E4E82D" w14:textId="77777777" w:rsidR="001D78DE" w:rsidRDefault="00000000">
            <w:r>
              <w:lastRenderedPageBreak/>
              <w:t>功能码</w:t>
            </w:r>
          </w:p>
        </w:tc>
        <w:tc>
          <w:tcPr>
            <w:tcW w:w="1348" w:type="dxa"/>
          </w:tcPr>
          <w:p w14:paraId="25ABE4FC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809" w:type="dxa"/>
          </w:tcPr>
          <w:p w14:paraId="4E7C5AD5" w14:textId="77777777" w:rsidR="001D78DE" w:rsidRDefault="00000000">
            <w:pPr>
              <w:jc w:val="center"/>
            </w:pPr>
            <w:r>
              <w:t>0x2B</w:t>
            </w:r>
          </w:p>
        </w:tc>
      </w:tr>
      <w:tr w:rsidR="001D78DE" w14:paraId="7DE2F6D1" w14:textId="77777777">
        <w:tc>
          <w:tcPr>
            <w:tcW w:w="2054" w:type="dxa"/>
          </w:tcPr>
          <w:p w14:paraId="34522984" w14:textId="77777777" w:rsidR="001D78DE" w:rsidRDefault="00000000">
            <w:r>
              <w:t>起始地址</w:t>
            </w:r>
          </w:p>
        </w:tc>
        <w:tc>
          <w:tcPr>
            <w:tcW w:w="1348" w:type="dxa"/>
          </w:tcPr>
          <w:p w14:paraId="4F0F7D80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204E7B75" w14:textId="77777777" w:rsidR="001D78DE" w:rsidRDefault="00000000">
            <w:pPr>
              <w:jc w:val="center"/>
            </w:pPr>
            <w:r>
              <w:t>0x0000~0xFFFF</w:t>
            </w:r>
          </w:p>
        </w:tc>
      </w:tr>
      <w:tr w:rsidR="001D78DE" w14:paraId="2F460F11" w14:textId="77777777">
        <w:tc>
          <w:tcPr>
            <w:tcW w:w="2054" w:type="dxa"/>
          </w:tcPr>
          <w:p w14:paraId="07239C6D" w14:textId="77777777" w:rsidR="001D78DE" w:rsidRDefault="00000000">
            <w:r>
              <w:t>输入寄存器数量</w:t>
            </w:r>
          </w:p>
        </w:tc>
        <w:tc>
          <w:tcPr>
            <w:tcW w:w="1348" w:type="dxa"/>
          </w:tcPr>
          <w:p w14:paraId="7C34B5AB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809" w:type="dxa"/>
          </w:tcPr>
          <w:p w14:paraId="0D2A6A8B" w14:textId="77777777" w:rsidR="001D78DE" w:rsidRDefault="00000000">
            <w:pPr>
              <w:jc w:val="center"/>
            </w:pPr>
            <w:r>
              <w:t>1~125(0x7D)</w:t>
            </w:r>
          </w:p>
        </w:tc>
      </w:tr>
      <w:tr w:rsidR="001D78DE" w14:paraId="3CDED713" w14:textId="77777777">
        <w:tc>
          <w:tcPr>
            <w:tcW w:w="2054" w:type="dxa"/>
          </w:tcPr>
          <w:p w14:paraId="2DBCDE56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348" w:type="dxa"/>
          </w:tcPr>
          <w:p w14:paraId="41AA56F1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1809" w:type="dxa"/>
          </w:tcPr>
          <w:p w14:paraId="3ED64340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4BEDD229" w14:textId="77777777" w:rsidR="001D78DE" w:rsidRDefault="001D78DE">
      <w:pPr>
        <w:jc w:val="center"/>
      </w:pPr>
    </w:p>
    <w:p w14:paraId="7DA45C10" w14:textId="77777777" w:rsidR="001D78DE" w:rsidRDefault="00000000">
      <w:r>
        <w:t>读设备标识</w:t>
      </w:r>
      <w:r>
        <w:rPr>
          <w:rFonts w:hint="eastAsia"/>
        </w:rPr>
        <w:t>-</w:t>
      </w:r>
      <w:r>
        <w:t>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1663"/>
        <w:gridCol w:w="2225"/>
      </w:tblGrid>
      <w:tr w:rsidR="001D78DE" w14:paraId="10506163" w14:textId="77777777">
        <w:tc>
          <w:tcPr>
            <w:tcW w:w="2066" w:type="dxa"/>
          </w:tcPr>
          <w:p w14:paraId="256CC49B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663" w:type="dxa"/>
          </w:tcPr>
          <w:p w14:paraId="58BF2C4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39125B96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2AB99A5F" w14:textId="77777777">
        <w:tc>
          <w:tcPr>
            <w:tcW w:w="2066" w:type="dxa"/>
          </w:tcPr>
          <w:p w14:paraId="76B4C8E9" w14:textId="77777777" w:rsidR="001D78DE" w:rsidRDefault="00000000">
            <w:r>
              <w:t>功能码</w:t>
            </w:r>
          </w:p>
        </w:tc>
        <w:tc>
          <w:tcPr>
            <w:tcW w:w="1663" w:type="dxa"/>
          </w:tcPr>
          <w:p w14:paraId="108C8A75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7AA86F0F" w14:textId="77777777" w:rsidR="001D78DE" w:rsidRDefault="00000000">
            <w:pPr>
              <w:jc w:val="center"/>
            </w:pPr>
            <w:r>
              <w:t>0x2B</w:t>
            </w:r>
          </w:p>
        </w:tc>
      </w:tr>
      <w:tr w:rsidR="001D78DE" w14:paraId="2D858187" w14:textId="77777777">
        <w:tc>
          <w:tcPr>
            <w:tcW w:w="2066" w:type="dxa"/>
          </w:tcPr>
          <w:p w14:paraId="2D63F52C" w14:textId="77777777" w:rsidR="001D78DE" w:rsidRDefault="00000000">
            <w:r>
              <w:t>字节计数</w:t>
            </w:r>
          </w:p>
        </w:tc>
        <w:tc>
          <w:tcPr>
            <w:tcW w:w="1663" w:type="dxa"/>
          </w:tcPr>
          <w:p w14:paraId="6EC15779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225" w:type="dxa"/>
          </w:tcPr>
          <w:p w14:paraId="0A45A988" w14:textId="77777777" w:rsidR="001D78DE" w:rsidRDefault="00000000">
            <w:pPr>
              <w:jc w:val="center"/>
            </w:pPr>
            <w:r>
              <w:t>N*</w:t>
            </w:r>
          </w:p>
        </w:tc>
      </w:tr>
      <w:tr w:rsidR="001D78DE" w14:paraId="7FAF6DB6" w14:textId="77777777">
        <w:tc>
          <w:tcPr>
            <w:tcW w:w="2066" w:type="dxa"/>
          </w:tcPr>
          <w:p w14:paraId="75C6D794" w14:textId="77777777" w:rsidR="001D78DE" w:rsidRDefault="00000000">
            <w:r>
              <w:t>寄存器值</w:t>
            </w:r>
          </w:p>
        </w:tc>
        <w:tc>
          <w:tcPr>
            <w:tcW w:w="1663" w:type="dxa"/>
          </w:tcPr>
          <w:p w14:paraId="68494A2A" w14:textId="77777777" w:rsidR="001D78DE" w:rsidRDefault="00000000">
            <w:pPr>
              <w:jc w:val="center"/>
            </w:pPr>
            <w:r>
              <w:t>N* 字节</w:t>
            </w:r>
          </w:p>
        </w:tc>
        <w:tc>
          <w:tcPr>
            <w:tcW w:w="2225" w:type="dxa"/>
          </w:tcPr>
          <w:p w14:paraId="5EAF21C5" w14:textId="77777777" w:rsidR="001D78DE" w:rsidRDefault="001D78DE">
            <w:pPr>
              <w:jc w:val="center"/>
            </w:pPr>
          </w:p>
        </w:tc>
      </w:tr>
      <w:tr w:rsidR="001D78DE" w14:paraId="571557BB" w14:textId="77777777">
        <w:tc>
          <w:tcPr>
            <w:tcW w:w="2066" w:type="dxa"/>
          </w:tcPr>
          <w:p w14:paraId="0810D595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663" w:type="dxa"/>
          </w:tcPr>
          <w:p w14:paraId="08DE6F5A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2225" w:type="dxa"/>
          </w:tcPr>
          <w:p w14:paraId="58628857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68D390E0" w14:textId="77777777" w:rsidR="001D78DE" w:rsidRDefault="001D78DE">
      <w:pPr>
        <w:jc w:val="center"/>
      </w:pPr>
    </w:p>
    <w:p w14:paraId="1769C974" w14:textId="77777777" w:rsidR="001D78DE" w:rsidRDefault="00000000">
      <w:r>
        <w:t>读设备标识</w:t>
      </w:r>
      <w:r>
        <w:rPr>
          <w:rFonts w:hint="eastAsia"/>
        </w:rPr>
        <w:t>-</w:t>
      </w:r>
      <w:r>
        <w:t>错误响应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652"/>
      </w:tblGrid>
      <w:tr w:rsidR="001D78DE" w14:paraId="5DB91FB5" w14:textId="77777777">
        <w:tc>
          <w:tcPr>
            <w:tcW w:w="1701" w:type="dxa"/>
          </w:tcPr>
          <w:p w14:paraId="50622614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605BBD48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3A796233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3191779A" w14:textId="77777777">
        <w:tc>
          <w:tcPr>
            <w:tcW w:w="1701" w:type="dxa"/>
          </w:tcPr>
          <w:p w14:paraId="22025326" w14:textId="77777777" w:rsidR="001D78DE" w:rsidRDefault="00000000">
            <w:r>
              <w:t>异常功能码</w:t>
            </w:r>
          </w:p>
        </w:tc>
        <w:tc>
          <w:tcPr>
            <w:tcW w:w="1701" w:type="dxa"/>
          </w:tcPr>
          <w:p w14:paraId="4E3C9DF7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0684D950" w14:textId="77777777" w:rsidR="001D78DE" w:rsidRDefault="00000000">
            <w:pPr>
              <w:jc w:val="center"/>
            </w:pPr>
            <w:r>
              <w:t>0xAB</w:t>
            </w:r>
          </w:p>
        </w:tc>
      </w:tr>
      <w:tr w:rsidR="001D78DE" w14:paraId="3A405FBB" w14:textId="77777777">
        <w:tc>
          <w:tcPr>
            <w:tcW w:w="1701" w:type="dxa"/>
          </w:tcPr>
          <w:p w14:paraId="34A628DC" w14:textId="77777777" w:rsidR="001D78DE" w:rsidRDefault="00000000">
            <w:r>
              <w:t>异常码</w:t>
            </w:r>
          </w:p>
        </w:tc>
        <w:tc>
          <w:tcPr>
            <w:tcW w:w="1701" w:type="dxa"/>
          </w:tcPr>
          <w:p w14:paraId="657A588F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3652" w:type="dxa"/>
          </w:tcPr>
          <w:p w14:paraId="21A46195" w14:textId="77777777" w:rsidR="001D78DE" w:rsidRDefault="00000000">
            <w:pPr>
              <w:jc w:val="center"/>
            </w:pPr>
            <w:r>
              <w:rPr>
                <w:rFonts w:hint="eastAsia"/>
              </w:rPr>
              <w:t>见《</w:t>
            </w:r>
            <w:r>
              <w:t>异常码明细表</w:t>
            </w:r>
            <w:r>
              <w:rPr>
                <w:rFonts w:hint="eastAsia"/>
              </w:rPr>
              <w:t>》</w:t>
            </w:r>
          </w:p>
        </w:tc>
      </w:tr>
      <w:tr w:rsidR="001D78DE" w14:paraId="52B739D1" w14:textId="77777777">
        <w:tc>
          <w:tcPr>
            <w:tcW w:w="1701" w:type="dxa"/>
          </w:tcPr>
          <w:p w14:paraId="52A5512A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2B2795FF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3652" w:type="dxa"/>
          </w:tcPr>
          <w:p w14:paraId="28B21408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5A31E8A2" w14:textId="77777777" w:rsidR="001D78DE" w:rsidRDefault="001D78DE">
      <w:pPr>
        <w:jc w:val="center"/>
      </w:pPr>
    </w:p>
    <w:p w14:paraId="47B6634C" w14:textId="77777777" w:rsidR="001D78DE" w:rsidRDefault="001D78DE">
      <w:pPr>
        <w:jc w:val="center"/>
      </w:pPr>
    </w:p>
    <w:p w14:paraId="3B0C2949" w14:textId="77777777" w:rsidR="001D78DE" w:rsidRDefault="00000000">
      <w:r>
        <w:t>示例：读设备标识,</w:t>
      </w:r>
    </w:p>
    <w:p w14:paraId="5C98A4B8" w14:textId="77777777" w:rsidR="001D78DE" w:rsidRDefault="00000000">
      <w:pPr>
        <w:ind w:firstLineChars="300" w:firstLine="720"/>
      </w:pPr>
      <w:r>
        <w:rPr>
          <w:rFonts w:hint="eastAsia"/>
        </w:rPr>
        <w:t>ID号0</w:t>
      </w:r>
      <w:r>
        <w:t>4</w:t>
      </w:r>
      <w:r>
        <w:rPr>
          <w:rFonts w:hint="eastAsia"/>
        </w:rPr>
        <w:t>从机，寄存器地址</w:t>
      </w:r>
      <w:r>
        <w:t>4</w:t>
      </w:r>
      <w:r>
        <w:rPr>
          <w:rFonts w:hint="eastAsia"/>
        </w:rPr>
        <w:t>0001</w:t>
      </w:r>
      <w:r>
        <w:t>~4</w:t>
      </w:r>
      <w:r>
        <w:rPr>
          <w:rFonts w:hint="eastAsia"/>
        </w:rPr>
        <w:t>000</w:t>
      </w:r>
      <w:r>
        <w:t>2(0x9C41~0x9C42),</w:t>
      </w:r>
      <w:r>
        <w:rPr>
          <w:rFonts w:hint="eastAsia"/>
        </w:rPr>
        <w:t>共</w:t>
      </w:r>
      <w:r>
        <w:t>2(</w:t>
      </w:r>
      <w:r>
        <w:rPr>
          <w:rFonts w:hint="eastAsia"/>
        </w:rPr>
        <w:t>0x0</w:t>
      </w:r>
      <w:r>
        <w:t>2)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276"/>
        <w:gridCol w:w="2761"/>
        <w:gridCol w:w="1218"/>
      </w:tblGrid>
      <w:tr w:rsidR="001D78DE" w14:paraId="72A80B9A" w14:textId="77777777">
        <w:tc>
          <w:tcPr>
            <w:tcW w:w="3246" w:type="dxa"/>
            <w:gridSpan w:val="2"/>
          </w:tcPr>
          <w:p w14:paraId="66F40075" w14:textId="77777777" w:rsidR="001D78DE" w:rsidRDefault="00000000">
            <w:pPr>
              <w:jc w:val="center"/>
            </w:pPr>
            <w:r>
              <w:t>请求</w:t>
            </w:r>
          </w:p>
        </w:tc>
        <w:tc>
          <w:tcPr>
            <w:tcW w:w="3979" w:type="dxa"/>
            <w:gridSpan w:val="2"/>
          </w:tcPr>
          <w:p w14:paraId="39C26BA2" w14:textId="77777777" w:rsidR="001D78DE" w:rsidRDefault="00000000">
            <w:pPr>
              <w:jc w:val="center"/>
            </w:pPr>
            <w:r>
              <w:t>响应</w:t>
            </w:r>
          </w:p>
        </w:tc>
      </w:tr>
      <w:tr w:rsidR="001D78DE" w14:paraId="18C78633" w14:textId="77777777">
        <w:tc>
          <w:tcPr>
            <w:tcW w:w="1970" w:type="dxa"/>
          </w:tcPr>
          <w:p w14:paraId="33D20669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76" w:type="dxa"/>
          </w:tcPr>
          <w:p w14:paraId="1B4CC08A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  <w:tc>
          <w:tcPr>
            <w:tcW w:w="2761" w:type="dxa"/>
          </w:tcPr>
          <w:p w14:paraId="6A83322A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18" w:type="dxa"/>
          </w:tcPr>
          <w:p w14:paraId="462872C3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</w:tr>
      <w:tr w:rsidR="001D78DE" w14:paraId="24995B36" w14:textId="77777777">
        <w:trPr>
          <w:trHeight w:val="264"/>
        </w:trPr>
        <w:tc>
          <w:tcPr>
            <w:tcW w:w="1970" w:type="dxa"/>
          </w:tcPr>
          <w:p w14:paraId="39740076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76" w:type="dxa"/>
          </w:tcPr>
          <w:p w14:paraId="32426F9B" w14:textId="77777777" w:rsidR="001D78DE" w:rsidRDefault="00000000">
            <w:pPr>
              <w:jc w:val="center"/>
            </w:pPr>
            <w:r>
              <w:t>04</w:t>
            </w:r>
          </w:p>
        </w:tc>
        <w:tc>
          <w:tcPr>
            <w:tcW w:w="2761" w:type="dxa"/>
          </w:tcPr>
          <w:p w14:paraId="39C064C0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18" w:type="dxa"/>
          </w:tcPr>
          <w:p w14:paraId="24E5F29E" w14:textId="77777777" w:rsidR="001D78DE" w:rsidRDefault="00000000">
            <w:pPr>
              <w:jc w:val="center"/>
            </w:pPr>
            <w:r>
              <w:t>04</w:t>
            </w:r>
          </w:p>
        </w:tc>
      </w:tr>
      <w:tr w:rsidR="001D78DE" w14:paraId="3D97BFFC" w14:textId="77777777">
        <w:tc>
          <w:tcPr>
            <w:tcW w:w="1970" w:type="dxa"/>
          </w:tcPr>
          <w:p w14:paraId="2A4CE8DB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76" w:type="dxa"/>
          </w:tcPr>
          <w:p w14:paraId="638DE2E9" w14:textId="77777777" w:rsidR="001D78DE" w:rsidRDefault="00000000">
            <w:pPr>
              <w:jc w:val="center"/>
            </w:pPr>
            <w:r>
              <w:t>2B</w:t>
            </w:r>
          </w:p>
        </w:tc>
        <w:tc>
          <w:tcPr>
            <w:tcW w:w="2761" w:type="dxa"/>
          </w:tcPr>
          <w:p w14:paraId="5546FE2D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18" w:type="dxa"/>
          </w:tcPr>
          <w:p w14:paraId="1F91F604" w14:textId="77777777" w:rsidR="001D78DE" w:rsidRDefault="00000000">
            <w:pPr>
              <w:jc w:val="center"/>
            </w:pPr>
            <w:r>
              <w:t>2B</w:t>
            </w:r>
          </w:p>
        </w:tc>
      </w:tr>
      <w:tr w:rsidR="001D78DE" w14:paraId="5BC1E459" w14:textId="77777777">
        <w:tc>
          <w:tcPr>
            <w:tcW w:w="1970" w:type="dxa"/>
          </w:tcPr>
          <w:p w14:paraId="01ACF9CC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276" w:type="dxa"/>
          </w:tcPr>
          <w:p w14:paraId="63F7B304" w14:textId="77777777" w:rsidR="001D78DE" w:rsidRDefault="00000000">
            <w:pPr>
              <w:jc w:val="center"/>
            </w:pPr>
            <w:r>
              <w:t>9C</w:t>
            </w:r>
          </w:p>
        </w:tc>
        <w:tc>
          <w:tcPr>
            <w:tcW w:w="2761" w:type="dxa"/>
          </w:tcPr>
          <w:p w14:paraId="309B8B3B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218" w:type="dxa"/>
          </w:tcPr>
          <w:p w14:paraId="5A391AB1" w14:textId="77777777" w:rsidR="001D78DE" w:rsidRDefault="00000000">
            <w:pPr>
              <w:jc w:val="center"/>
            </w:pPr>
            <w:r>
              <w:t>0</w:t>
            </w:r>
            <w:r>
              <w:rPr>
                <w:rFonts w:hint="eastAsia"/>
              </w:rPr>
              <w:t>6</w:t>
            </w:r>
          </w:p>
        </w:tc>
      </w:tr>
      <w:tr w:rsidR="001D78DE" w14:paraId="57A77299" w14:textId="77777777">
        <w:trPr>
          <w:trHeight w:val="227"/>
        </w:trPr>
        <w:tc>
          <w:tcPr>
            <w:tcW w:w="1970" w:type="dxa"/>
          </w:tcPr>
          <w:p w14:paraId="38620153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276" w:type="dxa"/>
          </w:tcPr>
          <w:p w14:paraId="22D9A293" w14:textId="77777777" w:rsidR="001D78DE" w:rsidRDefault="00000000">
            <w:pPr>
              <w:jc w:val="center"/>
            </w:pPr>
            <w:r>
              <w:t>41</w:t>
            </w:r>
          </w:p>
        </w:tc>
        <w:tc>
          <w:tcPr>
            <w:tcW w:w="2761" w:type="dxa"/>
          </w:tcPr>
          <w:p w14:paraId="123E9794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0001</w:t>
            </w:r>
          </w:p>
        </w:tc>
        <w:tc>
          <w:tcPr>
            <w:tcW w:w="1218" w:type="dxa"/>
          </w:tcPr>
          <w:p w14:paraId="0649C8C2" w14:textId="77777777" w:rsidR="001D78DE" w:rsidRDefault="00000000">
            <w:pPr>
              <w:jc w:val="center"/>
            </w:pPr>
            <w:r>
              <w:t>AA</w:t>
            </w:r>
          </w:p>
        </w:tc>
      </w:tr>
      <w:tr w:rsidR="001D78DE" w14:paraId="30B82419" w14:textId="77777777">
        <w:tc>
          <w:tcPr>
            <w:tcW w:w="1970" w:type="dxa"/>
          </w:tcPr>
          <w:p w14:paraId="4DE4334B" w14:textId="77777777" w:rsidR="001D78DE" w:rsidRDefault="00000000">
            <w:pPr>
              <w:jc w:val="center"/>
            </w:pPr>
            <w:r>
              <w:t>输入数量Hi</w:t>
            </w:r>
          </w:p>
        </w:tc>
        <w:tc>
          <w:tcPr>
            <w:tcW w:w="1276" w:type="dxa"/>
          </w:tcPr>
          <w:p w14:paraId="4690AAAC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2761" w:type="dxa"/>
          </w:tcPr>
          <w:p w14:paraId="36F06DF0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0001</w:t>
            </w:r>
          </w:p>
        </w:tc>
        <w:tc>
          <w:tcPr>
            <w:tcW w:w="1218" w:type="dxa"/>
          </w:tcPr>
          <w:p w14:paraId="40B667C7" w14:textId="77777777" w:rsidR="001D78DE" w:rsidRDefault="00000000">
            <w:pPr>
              <w:jc w:val="center"/>
            </w:pPr>
            <w:r>
              <w:t>BB</w:t>
            </w:r>
          </w:p>
        </w:tc>
      </w:tr>
      <w:tr w:rsidR="001D78DE" w14:paraId="71006E3D" w14:textId="77777777">
        <w:tc>
          <w:tcPr>
            <w:tcW w:w="1970" w:type="dxa"/>
          </w:tcPr>
          <w:p w14:paraId="234D8EA7" w14:textId="77777777" w:rsidR="001D78DE" w:rsidRDefault="00000000">
            <w:pPr>
              <w:jc w:val="center"/>
            </w:pPr>
            <w:r>
              <w:t>输入数量Lo</w:t>
            </w:r>
          </w:p>
        </w:tc>
        <w:tc>
          <w:tcPr>
            <w:tcW w:w="1276" w:type="dxa"/>
          </w:tcPr>
          <w:p w14:paraId="71665FA7" w14:textId="77777777" w:rsidR="001D78DE" w:rsidRDefault="00000000">
            <w:pPr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2761" w:type="dxa"/>
          </w:tcPr>
          <w:p w14:paraId="7F707257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0001</w:t>
            </w:r>
          </w:p>
        </w:tc>
        <w:tc>
          <w:tcPr>
            <w:tcW w:w="1218" w:type="dxa"/>
          </w:tcPr>
          <w:p w14:paraId="17DF6A5F" w14:textId="77777777" w:rsidR="001D78DE" w:rsidRDefault="00000000">
            <w:pPr>
              <w:jc w:val="center"/>
            </w:pPr>
            <w:r>
              <w:t>CC</w:t>
            </w:r>
          </w:p>
        </w:tc>
      </w:tr>
      <w:tr w:rsidR="001D78DE" w14:paraId="617836E7" w14:textId="77777777">
        <w:tc>
          <w:tcPr>
            <w:tcW w:w="1970" w:type="dxa"/>
          </w:tcPr>
          <w:p w14:paraId="38920F0D" w14:textId="77777777" w:rsidR="001D78DE" w:rsidRDefault="00000000">
            <w:pPr>
              <w:jc w:val="center"/>
            </w:pPr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  <w:r>
              <w:t>_Lo</w:t>
            </w:r>
          </w:p>
        </w:tc>
        <w:tc>
          <w:tcPr>
            <w:tcW w:w="1276" w:type="dxa"/>
          </w:tcPr>
          <w:p w14:paraId="565826FC" w14:textId="77777777" w:rsidR="001D78DE" w:rsidRDefault="00000000">
            <w:pPr>
              <w:jc w:val="center"/>
            </w:pPr>
            <w:r>
              <w:t>DA</w:t>
            </w:r>
          </w:p>
        </w:tc>
        <w:tc>
          <w:tcPr>
            <w:tcW w:w="2761" w:type="dxa"/>
          </w:tcPr>
          <w:p w14:paraId="0EDC7368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</w:t>
            </w:r>
            <w:r>
              <w:t>2</w:t>
            </w:r>
          </w:p>
        </w:tc>
        <w:tc>
          <w:tcPr>
            <w:tcW w:w="1218" w:type="dxa"/>
          </w:tcPr>
          <w:p w14:paraId="3A4418CD" w14:textId="77777777" w:rsidR="001D78DE" w:rsidRDefault="00000000">
            <w:pPr>
              <w:jc w:val="center"/>
            </w:pPr>
            <w:r>
              <w:t>DD</w:t>
            </w:r>
          </w:p>
        </w:tc>
      </w:tr>
      <w:tr w:rsidR="001D78DE" w14:paraId="0335D04E" w14:textId="77777777">
        <w:tc>
          <w:tcPr>
            <w:tcW w:w="1970" w:type="dxa"/>
          </w:tcPr>
          <w:p w14:paraId="5BDF323A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76" w:type="dxa"/>
          </w:tcPr>
          <w:p w14:paraId="1C96D402" w14:textId="77777777" w:rsidR="001D78DE" w:rsidRDefault="00000000">
            <w:pPr>
              <w:jc w:val="center"/>
            </w:pPr>
            <w:r>
              <w:t>1C</w:t>
            </w:r>
          </w:p>
        </w:tc>
        <w:tc>
          <w:tcPr>
            <w:tcW w:w="2761" w:type="dxa"/>
          </w:tcPr>
          <w:p w14:paraId="61500AA5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</w:t>
            </w:r>
            <w:r>
              <w:t>2</w:t>
            </w:r>
          </w:p>
        </w:tc>
        <w:tc>
          <w:tcPr>
            <w:tcW w:w="1218" w:type="dxa"/>
          </w:tcPr>
          <w:p w14:paraId="56B54570" w14:textId="77777777" w:rsidR="001D78DE" w:rsidRDefault="00000000">
            <w:pPr>
              <w:jc w:val="center"/>
            </w:pPr>
            <w:r>
              <w:t>EE</w:t>
            </w:r>
          </w:p>
        </w:tc>
      </w:tr>
      <w:tr w:rsidR="001D78DE" w14:paraId="6A84855C" w14:textId="77777777">
        <w:tc>
          <w:tcPr>
            <w:tcW w:w="1970" w:type="dxa"/>
          </w:tcPr>
          <w:p w14:paraId="4284E20E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7EE102E2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19389A1B" w14:textId="77777777" w:rsidR="001D78DE" w:rsidRDefault="00000000">
            <w:pPr>
              <w:jc w:val="center"/>
            </w:pPr>
            <w:r>
              <w:t>输入寄存器4</w:t>
            </w:r>
            <w:r>
              <w:rPr>
                <w:rFonts w:hint="eastAsia"/>
              </w:rPr>
              <w:t>000</w:t>
            </w:r>
            <w:r>
              <w:t>2</w:t>
            </w:r>
          </w:p>
        </w:tc>
        <w:tc>
          <w:tcPr>
            <w:tcW w:w="1218" w:type="dxa"/>
          </w:tcPr>
          <w:p w14:paraId="2B7CB6FB" w14:textId="77777777" w:rsidR="001D78DE" w:rsidRDefault="00000000">
            <w:pPr>
              <w:jc w:val="center"/>
            </w:pPr>
            <w:r>
              <w:t>FF</w:t>
            </w:r>
          </w:p>
        </w:tc>
      </w:tr>
      <w:tr w:rsidR="001D78DE" w14:paraId="0C21B41E" w14:textId="77777777">
        <w:tc>
          <w:tcPr>
            <w:tcW w:w="1970" w:type="dxa"/>
          </w:tcPr>
          <w:p w14:paraId="78FD13E1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1FF08970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69D55A56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18" w:type="dxa"/>
          </w:tcPr>
          <w:p w14:paraId="38F78E7A" w14:textId="77777777" w:rsidR="001D78DE" w:rsidRDefault="00000000">
            <w:pPr>
              <w:jc w:val="center"/>
            </w:pPr>
            <w:r>
              <w:t>43</w:t>
            </w:r>
          </w:p>
        </w:tc>
      </w:tr>
      <w:tr w:rsidR="001D78DE" w14:paraId="2B1D7217" w14:textId="77777777">
        <w:tc>
          <w:tcPr>
            <w:tcW w:w="1970" w:type="dxa"/>
          </w:tcPr>
          <w:p w14:paraId="0407958E" w14:textId="77777777" w:rsidR="001D78DE" w:rsidRDefault="001D78DE">
            <w:pPr>
              <w:jc w:val="center"/>
            </w:pPr>
          </w:p>
        </w:tc>
        <w:tc>
          <w:tcPr>
            <w:tcW w:w="1276" w:type="dxa"/>
          </w:tcPr>
          <w:p w14:paraId="320113F8" w14:textId="77777777" w:rsidR="001D78DE" w:rsidRDefault="001D78DE">
            <w:pPr>
              <w:jc w:val="center"/>
            </w:pPr>
          </w:p>
        </w:tc>
        <w:tc>
          <w:tcPr>
            <w:tcW w:w="2761" w:type="dxa"/>
          </w:tcPr>
          <w:p w14:paraId="6E67F173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18" w:type="dxa"/>
          </w:tcPr>
          <w:p w14:paraId="24A6B93F" w14:textId="77777777" w:rsidR="001D78DE" w:rsidRDefault="00000000">
            <w:pPr>
              <w:jc w:val="center"/>
            </w:pPr>
            <w:r>
              <w:t>00</w:t>
            </w:r>
          </w:p>
        </w:tc>
      </w:tr>
    </w:tbl>
    <w:p w14:paraId="23AEABC8" w14:textId="77777777" w:rsidR="001D78DE" w:rsidRDefault="001D78DE">
      <w:pPr>
        <w:jc w:val="center"/>
      </w:pPr>
    </w:p>
    <w:p w14:paraId="7F00DFCF" w14:textId="77777777" w:rsidR="001D78DE" w:rsidRDefault="00000000">
      <w:pPr>
        <w:jc w:val="both"/>
      </w:pPr>
      <w:r>
        <w:rPr>
          <w:rFonts w:hint="eastAsia"/>
        </w:rPr>
        <w:t>注意：以上示例的响应数据共6字节，具体如何分配，根据实际定义；</w:t>
      </w:r>
    </w:p>
    <w:p w14:paraId="5F970554" w14:textId="77777777" w:rsidR="001D78DE" w:rsidRDefault="001D78DE">
      <w:pPr>
        <w:jc w:val="both"/>
      </w:pPr>
    </w:p>
    <w:p w14:paraId="3FB44E8B" w14:textId="77777777" w:rsidR="001D78DE" w:rsidRDefault="001D78DE">
      <w:pPr>
        <w:jc w:val="both"/>
      </w:pPr>
    </w:p>
    <w:p w14:paraId="0335FAF9" w14:textId="77777777" w:rsidR="001D78DE" w:rsidRDefault="001D78DE">
      <w:pPr>
        <w:jc w:val="both"/>
      </w:pPr>
    </w:p>
    <w:p w14:paraId="48E9D914" w14:textId="77777777" w:rsidR="001D78DE" w:rsidRDefault="001D78DE">
      <w:pPr>
        <w:jc w:val="both"/>
      </w:pPr>
    </w:p>
    <w:p w14:paraId="4E39BE11" w14:textId="77777777" w:rsidR="001D78DE" w:rsidRDefault="001D78DE">
      <w:pPr>
        <w:jc w:val="both"/>
      </w:pPr>
    </w:p>
    <w:p w14:paraId="183D6EF1" w14:textId="77777777" w:rsidR="001D78DE" w:rsidRDefault="00000000">
      <w:pPr>
        <w:pStyle w:val="3"/>
        <w:ind w:leftChars="0" w:left="0"/>
      </w:pPr>
      <w:r>
        <w:t>3.6.</w:t>
      </w:r>
      <w:r>
        <w:rPr>
          <w:rFonts w:hint="eastAsia"/>
        </w:rPr>
        <w:t>4</w:t>
      </w:r>
      <w:r>
        <w:t>写多个寄存器(功能码：0x10)</w:t>
      </w:r>
    </w:p>
    <w:p w14:paraId="07D5C216" w14:textId="77777777" w:rsidR="001D78DE" w:rsidRDefault="00000000">
      <w:r>
        <w:t>写多个寄存器</w:t>
      </w:r>
      <w:r>
        <w:rPr>
          <w:rFonts w:hint="eastAsia"/>
        </w:rPr>
        <w:t>-</w:t>
      </w:r>
      <w:r>
        <w:t>请求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26"/>
      </w:tblGrid>
      <w:tr w:rsidR="001D78DE" w14:paraId="5FD8160F" w14:textId="77777777">
        <w:trPr>
          <w:trHeight w:val="315"/>
        </w:trPr>
        <w:tc>
          <w:tcPr>
            <w:tcW w:w="1701" w:type="dxa"/>
          </w:tcPr>
          <w:p w14:paraId="2E8371C0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03AFAF97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926" w:type="dxa"/>
          </w:tcPr>
          <w:p w14:paraId="05EFE95C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7DE9790A" w14:textId="77777777">
        <w:tc>
          <w:tcPr>
            <w:tcW w:w="1701" w:type="dxa"/>
          </w:tcPr>
          <w:p w14:paraId="7FD31AA8" w14:textId="77777777" w:rsidR="001D78DE" w:rsidRDefault="00000000">
            <w:pPr>
              <w:jc w:val="center"/>
            </w:pPr>
            <w:r>
              <w:lastRenderedPageBreak/>
              <w:t>功能码</w:t>
            </w:r>
          </w:p>
        </w:tc>
        <w:tc>
          <w:tcPr>
            <w:tcW w:w="1701" w:type="dxa"/>
          </w:tcPr>
          <w:p w14:paraId="60B29DBC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926" w:type="dxa"/>
          </w:tcPr>
          <w:p w14:paraId="3F5A1521" w14:textId="77777777" w:rsidR="001D78DE" w:rsidRDefault="00000000">
            <w:pPr>
              <w:jc w:val="center"/>
            </w:pPr>
            <w:r>
              <w:t>0x10</w:t>
            </w:r>
          </w:p>
        </w:tc>
      </w:tr>
      <w:tr w:rsidR="001D78DE" w14:paraId="61DF0A50" w14:textId="77777777">
        <w:tc>
          <w:tcPr>
            <w:tcW w:w="1701" w:type="dxa"/>
          </w:tcPr>
          <w:p w14:paraId="00D55D9D" w14:textId="77777777" w:rsidR="001D78DE" w:rsidRDefault="00000000">
            <w:pPr>
              <w:jc w:val="center"/>
            </w:pPr>
            <w:r>
              <w:t>起始地址</w:t>
            </w:r>
          </w:p>
        </w:tc>
        <w:tc>
          <w:tcPr>
            <w:tcW w:w="1701" w:type="dxa"/>
          </w:tcPr>
          <w:p w14:paraId="1474EF95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926" w:type="dxa"/>
          </w:tcPr>
          <w:p w14:paraId="6517ECA9" w14:textId="77777777" w:rsidR="001D78DE" w:rsidRDefault="00000000">
            <w:pPr>
              <w:jc w:val="center"/>
            </w:pPr>
            <w:r>
              <w:t>0x0000~0xFFFF</w:t>
            </w:r>
          </w:p>
        </w:tc>
      </w:tr>
      <w:tr w:rsidR="001D78DE" w14:paraId="4CB17232" w14:textId="77777777">
        <w:tc>
          <w:tcPr>
            <w:tcW w:w="1701" w:type="dxa"/>
          </w:tcPr>
          <w:p w14:paraId="449B8B69" w14:textId="77777777" w:rsidR="001D78DE" w:rsidRDefault="00000000">
            <w:pPr>
              <w:jc w:val="center"/>
            </w:pPr>
            <w:r>
              <w:t>寄存器数量</w:t>
            </w:r>
          </w:p>
        </w:tc>
        <w:tc>
          <w:tcPr>
            <w:tcW w:w="1701" w:type="dxa"/>
          </w:tcPr>
          <w:p w14:paraId="1E4007A6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926" w:type="dxa"/>
          </w:tcPr>
          <w:p w14:paraId="1972303E" w14:textId="77777777" w:rsidR="001D78DE" w:rsidRDefault="00000000">
            <w:pPr>
              <w:jc w:val="center"/>
            </w:pPr>
            <w:r>
              <w:t>1~123（0x7B）</w:t>
            </w:r>
          </w:p>
        </w:tc>
      </w:tr>
      <w:tr w:rsidR="001D78DE" w14:paraId="53A0395C" w14:textId="77777777">
        <w:tc>
          <w:tcPr>
            <w:tcW w:w="1701" w:type="dxa"/>
          </w:tcPr>
          <w:p w14:paraId="4E76C06E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701" w:type="dxa"/>
          </w:tcPr>
          <w:p w14:paraId="3CC114C0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926" w:type="dxa"/>
          </w:tcPr>
          <w:p w14:paraId="5645ECF4" w14:textId="77777777" w:rsidR="001D78DE" w:rsidRDefault="00000000">
            <w:pPr>
              <w:jc w:val="center"/>
            </w:pPr>
            <w:r>
              <w:t>2×N</w:t>
            </w:r>
          </w:p>
        </w:tc>
      </w:tr>
      <w:tr w:rsidR="001D78DE" w14:paraId="70C3371A" w14:textId="77777777">
        <w:tc>
          <w:tcPr>
            <w:tcW w:w="1701" w:type="dxa"/>
          </w:tcPr>
          <w:p w14:paraId="44C56DC4" w14:textId="77777777" w:rsidR="001D78DE" w:rsidRDefault="00000000">
            <w:pPr>
              <w:jc w:val="center"/>
            </w:pPr>
            <w:r>
              <w:t>寄存器值</w:t>
            </w:r>
          </w:p>
        </w:tc>
        <w:tc>
          <w:tcPr>
            <w:tcW w:w="1701" w:type="dxa"/>
          </w:tcPr>
          <w:p w14:paraId="6510CEE5" w14:textId="77777777" w:rsidR="001D78DE" w:rsidRDefault="00000000">
            <w:pPr>
              <w:jc w:val="center"/>
            </w:pPr>
            <w:r>
              <w:t>N×2字节</w:t>
            </w:r>
          </w:p>
        </w:tc>
        <w:tc>
          <w:tcPr>
            <w:tcW w:w="1926" w:type="dxa"/>
          </w:tcPr>
          <w:p w14:paraId="50DE0719" w14:textId="77777777" w:rsidR="001D78DE" w:rsidRDefault="00000000">
            <w:pPr>
              <w:jc w:val="center"/>
            </w:pPr>
            <w:r>
              <w:t>值</w:t>
            </w:r>
          </w:p>
        </w:tc>
      </w:tr>
      <w:tr w:rsidR="001D78DE" w14:paraId="43FCC89D" w14:textId="77777777">
        <w:tc>
          <w:tcPr>
            <w:tcW w:w="1701" w:type="dxa"/>
          </w:tcPr>
          <w:p w14:paraId="0C25C54D" w14:textId="77777777" w:rsidR="001D78DE" w:rsidRDefault="00000000">
            <w:pPr>
              <w:jc w:val="center"/>
            </w:pPr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200EE155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1926" w:type="dxa"/>
          </w:tcPr>
          <w:p w14:paraId="75E742DB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  <w:tr w:rsidR="001D78DE" w14:paraId="17B20072" w14:textId="77777777">
        <w:tc>
          <w:tcPr>
            <w:tcW w:w="5328" w:type="dxa"/>
            <w:gridSpan w:val="3"/>
          </w:tcPr>
          <w:p w14:paraId="53A90F04" w14:textId="77777777" w:rsidR="001D78DE" w:rsidRDefault="00000000">
            <w:pPr>
              <w:jc w:val="center"/>
            </w:pPr>
            <w:r>
              <w:t>* N=寄存器数量</w:t>
            </w:r>
          </w:p>
        </w:tc>
      </w:tr>
    </w:tbl>
    <w:p w14:paraId="22C7CFC9" w14:textId="77777777" w:rsidR="001D78DE" w:rsidRDefault="001D78DE">
      <w:pPr>
        <w:jc w:val="center"/>
      </w:pPr>
    </w:p>
    <w:p w14:paraId="667B189A" w14:textId="77777777" w:rsidR="001D78DE" w:rsidRDefault="00000000">
      <w:r>
        <w:t>写多个寄存器</w:t>
      </w:r>
      <w:r>
        <w:rPr>
          <w:rFonts w:hint="eastAsia"/>
        </w:rPr>
        <w:t>-</w:t>
      </w:r>
      <w:r>
        <w:t>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26"/>
      </w:tblGrid>
      <w:tr w:rsidR="001D78DE" w14:paraId="3B906B7A" w14:textId="77777777">
        <w:tc>
          <w:tcPr>
            <w:tcW w:w="1701" w:type="dxa"/>
          </w:tcPr>
          <w:p w14:paraId="1B6BA9D5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0C5F1AB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926" w:type="dxa"/>
          </w:tcPr>
          <w:p w14:paraId="379072C9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3CBC47BE" w14:textId="77777777">
        <w:tc>
          <w:tcPr>
            <w:tcW w:w="1701" w:type="dxa"/>
          </w:tcPr>
          <w:p w14:paraId="2E77F4B9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701" w:type="dxa"/>
          </w:tcPr>
          <w:p w14:paraId="4AF42909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1926" w:type="dxa"/>
          </w:tcPr>
          <w:p w14:paraId="13D71138" w14:textId="77777777" w:rsidR="001D78DE" w:rsidRDefault="00000000">
            <w:pPr>
              <w:jc w:val="center"/>
            </w:pPr>
            <w:r>
              <w:t>0x10</w:t>
            </w:r>
          </w:p>
        </w:tc>
      </w:tr>
      <w:tr w:rsidR="001D78DE" w14:paraId="2B79CB89" w14:textId="77777777">
        <w:tc>
          <w:tcPr>
            <w:tcW w:w="1701" w:type="dxa"/>
          </w:tcPr>
          <w:p w14:paraId="1E1918EB" w14:textId="77777777" w:rsidR="001D78DE" w:rsidRDefault="00000000">
            <w:pPr>
              <w:jc w:val="center"/>
            </w:pPr>
            <w:r>
              <w:t>起始地址</w:t>
            </w:r>
          </w:p>
        </w:tc>
        <w:tc>
          <w:tcPr>
            <w:tcW w:w="1701" w:type="dxa"/>
          </w:tcPr>
          <w:p w14:paraId="43DDC17E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926" w:type="dxa"/>
          </w:tcPr>
          <w:p w14:paraId="2D54DB9C" w14:textId="77777777" w:rsidR="001D78DE" w:rsidRDefault="00000000">
            <w:pPr>
              <w:jc w:val="center"/>
            </w:pPr>
            <w:r>
              <w:t>0x0000~0xFFFF</w:t>
            </w:r>
          </w:p>
        </w:tc>
      </w:tr>
      <w:tr w:rsidR="001D78DE" w14:paraId="0BAC3EB0" w14:textId="77777777">
        <w:tc>
          <w:tcPr>
            <w:tcW w:w="1701" w:type="dxa"/>
          </w:tcPr>
          <w:p w14:paraId="7A8214C4" w14:textId="77777777" w:rsidR="001D78DE" w:rsidRDefault="00000000">
            <w:pPr>
              <w:jc w:val="center"/>
            </w:pPr>
            <w:r>
              <w:t>寄存器数量</w:t>
            </w:r>
          </w:p>
        </w:tc>
        <w:tc>
          <w:tcPr>
            <w:tcW w:w="1701" w:type="dxa"/>
          </w:tcPr>
          <w:p w14:paraId="6B63A6C6" w14:textId="77777777" w:rsidR="001D78DE" w:rsidRDefault="00000000">
            <w:pPr>
              <w:jc w:val="center"/>
            </w:pPr>
            <w:r>
              <w:t>2字节</w:t>
            </w:r>
          </w:p>
        </w:tc>
        <w:tc>
          <w:tcPr>
            <w:tcW w:w="1926" w:type="dxa"/>
          </w:tcPr>
          <w:p w14:paraId="6901F8A2" w14:textId="77777777" w:rsidR="001D78DE" w:rsidRDefault="00000000">
            <w:pPr>
              <w:jc w:val="center"/>
            </w:pPr>
            <w:r>
              <w:t>1~123（0x7B）</w:t>
            </w:r>
          </w:p>
        </w:tc>
      </w:tr>
      <w:tr w:rsidR="001D78DE" w14:paraId="0BA11BBA" w14:textId="77777777">
        <w:tc>
          <w:tcPr>
            <w:tcW w:w="1701" w:type="dxa"/>
          </w:tcPr>
          <w:p w14:paraId="69EDA5A0" w14:textId="77777777" w:rsidR="001D78DE" w:rsidRDefault="00000000">
            <w:pPr>
              <w:jc w:val="center"/>
            </w:pPr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5CF7D419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1926" w:type="dxa"/>
          </w:tcPr>
          <w:p w14:paraId="2A90AF48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3EB15562" w14:textId="77777777" w:rsidR="001D78DE" w:rsidRDefault="001D78DE">
      <w:pPr>
        <w:jc w:val="center"/>
      </w:pPr>
    </w:p>
    <w:p w14:paraId="34256DE3" w14:textId="77777777" w:rsidR="001D78DE" w:rsidRDefault="00000000">
      <w:r>
        <w:t>写多个寄存器</w:t>
      </w:r>
      <w:r>
        <w:rPr>
          <w:rFonts w:hint="eastAsia"/>
        </w:rPr>
        <w:t>-</w:t>
      </w:r>
      <w:r>
        <w:t>错误响应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502"/>
      </w:tblGrid>
      <w:tr w:rsidR="001D78DE" w14:paraId="103A5EEE" w14:textId="77777777">
        <w:tc>
          <w:tcPr>
            <w:tcW w:w="1701" w:type="dxa"/>
          </w:tcPr>
          <w:p w14:paraId="1AF57CC7" w14:textId="77777777" w:rsidR="001D78DE" w:rsidRDefault="00000000">
            <w:r>
              <w:rPr>
                <w:rFonts w:hint="eastAsia"/>
              </w:rPr>
              <w:t>从机地址</w:t>
            </w:r>
          </w:p>
        </w:tc>
        <w:tc>
          <w:tcPr>
            <w:tcW w:w="1701" w:type="dxa"/>
          </w:tcPr>
          <w:p w14:paraId="56C09391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502" w:type="dxa"/>
          </w:tcPr>
          <w:p w14:paraId="34EA0123" w14:textId="77777777" w:rsidR="001D78DE" w:rsidRDefault="00000000">
            <w:pPr>
              <w:jc w:val="center"/>
            </w:pPr>
            <w:r>
              <w:t>1~247</w:t>
            </w:r>
            <w:r>
              <w:rPr>
                <w:rFonts w:hint="eastAsia"/>
              </w:rPr>
              <w:t>(</w:t>
            </w:r>
            <w:r>
              <w:t>0xF7)</w:t>
            </w:r>
          </w:p>
        </w:tc>
      </w:tr>
      <w:tr w:rsidR="001D78DE" w14:paraId="5C5C5830" w14:textId="77777777">
        <w:tc>
          <w:tcPr>
            <w:tcW w:w="1701" w:type="dxa"/>
          </w:tcPr>
          <w:p w14:paraId="2A588151" w14:textId="77777777" w:rsidR="001D78DE" w:rsidRDefault="00000000">
            <w:r>
              <w:t>异常功能码</w:t>
            </w:r>
          </w:p>
        </w:tc>
        <w:tc>
          <w:tcPr>
            <w:tcW w:w="1701" w:type="dxa"/>
          </w:tcPr>
          <w:p w14:paraId="2065C463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502" w:type="dxa"/>
          </w:tcPr>
          <w:p w14:paraId="7B2BDA23" w14:textId="77777777" w:rsidR="001D78DE" w:rsidRDefault="00000000">
            <w:pPr>
              <w:jc w:val="center"/>
            </w:pPr>
            <w:r>
              <w:t>0x90</w:t>
            </w:r>
          </w:p>
        </w:tc>
      </w:tr>
      <w:tr w:rsidR="001D78DE" w14:paraId="4C11BBFD" w14:textId="77777777">
        <w:tc>
          <w:tcPr>
            <w:tcW w:w="1701" w:type="dxa"/>
          </w:tcPr>
          <w:p w14:paraId="5DB023CB" w14:textId="77777777" w:rsidR="001D78DE" w:rsidRDefault="00000000">
            <w:r>
              <w:t>异常码</w:t>
            </w:r>
          </w:p>
        </w:tc>
        <w:tc>
          <w:tcPr>
            <w:tcW w:w="1701" w:type="dxa"/>
          </w:tcPr>
          <w:p w14:paraId="495A1456" w14:textId="77777777" w:rsidR="001D78DE" w:rsidRDefault="00000000">
            <w:pPr>
              <w:jc w:val="center"/>
            </w:pPr>
            <w:r>
              <w:t>1字节</w:t>
            </w:r>
          </w:p>
        </w:tc>
        <w:tc>
          <w:tcPr>
            <w:tcW w:w="2502" w:type="dxa"/>
          </w:tcPr>
          <w:p w14:paraId="1FCB0F2C" w14:textId="77777777" w:rsidR="001D78DE" w:rsidRDefault="00000000">
            <w:pPr>
              <w:jc w:val="center"/>
            </w:pPr>
            <w:r>
              <w:rPr>
                <w:rFonts w:hint="eastAsia"/>
              </w:rPr>
              <w:t>见《</w:t>
            </w:r>
            <w:r>
              <w:t>异常码明细表</w:t>
            </w:r>
            <w:r>
              <w:rPr>
                <w:rFonts w:hint="eastAsia"/>
              </w:rPr>
              <w:t>》</w:t>
            </w:r>
          </w:p>
        </w:tc>
      </w:tr>
      <w:tr w:rsidR="001D78DE" w14:paraId="1D7683DC" w14:textId="77777777">
        <w:tc>
          <w:tcPr>
            <w:tcW w:w="1701" w:type="dxa"/>
          </w:tcPr>
          <w:p w14:paraId="5F65AACE" w14:textId="77777777" w:rsidR="001D78DE" w:rsidRDefault="00000000">
            <w:r>
              <w:rPr>
                <w:rFonts w:hint="eastAsia"/>
              </w:rPr>
              <w:t>C</w:t>
            </w:r>
            <w:r>
              <w:t>RC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701" w:type="dxa"/>
          </w:tcPr>
          <w:p w14:paraId="5A568F21" w14:textId="77777777" w:rsidR="001D78DE" w:rsidRDefault="00000000">
            <w:pPr>
              <w:jc w:val="center"/>
            </w:pPr>
            <w:r>
              <w:rPr>
                <w:rFonts w:hint="eastAsia"/>
              </w:rPr>
              <w:t>2字节</w:t>
            </w:r>
          </w:p>
        </w:tc>
        <w:tc>
          <w:tcPr>
            <w:tcW w:w="2502" w:type="dxa"/>
          </w:tcPr>
          <w:p w14:paraId="45BDCD37" w14:textId="77777777" w:rsidR="001D78DE" w:rsidRDefault="00000000">
            <w:pPr>
              <w:jc w:val="center"/>
            </w:pPr>
            <w:r>
              <w:rPr>
                <w:rFonts w:hint="eastAsia"/>
              </w:rPr>
              <w:t>-计算</w:t>
            </w:r>
            <w:r>
              <w:t>-</w:t>
            </w:r>
          </w:p>
        </w:tc>
      </w:tr>
    </w:tbl>
    <w:p w14:paraId="66AD5055" w14:textId="77777777" w:rsidR="001D78DE" w:rsidRDefault="001D78DE">
      <w:pPr>
        <w:jc w:val="center"/>
      </w:pPr>
    </w:p>
    <w:p w14:paraId="21EFBCAD" w14:textId="77777777" w:rsidR="001D78DE" w:rsidRDefault="00000000">
      <w:r>
        <w:t>例：请求写入地址</w:t>
      </w:r>
    </w:p>
    <w:p w14:paraId="0525ECA1" w14:textId="77777777" w:rsidR="001D78DE" w:rsidRDefault="00000000">
      <w:pPr>
        <w:ind w:firstLineChars="200" w:firstLine="480"/>
      </w:pPr>
      <w:r>
        <w:rPr>
          <w:rFonts w:hint="eastAsia"/>
        </w:rPr>
        <w:t>ID号0</w:t>
      </w:r>
      <w:r>
        <w:t>3</w:t>
      </w:r>
      <w:r>
        <w:rPr>
          <w:rFonts w:hint="eastAsia"/>
        </w:rPr>
        <w:t>从机，</w:t>
      </w:r>
    </w:p>
    <w:p w14:paraId="1AF37D4F" w14:textId="77777777" w:rsidR="001D78DE" w:rsidRDefault="00000000">
      <w:pPr>
        <w:ind w:firstLineChars="200" w:firstLine="480"/>
      </w:pPr>
      <w:r>
        <w:rPr>
          <w:rFonts w:hint="eastAsia"/>
        </w:rPr>
        <w:t>写入寄存器地址20001</w:t>
      </w:r>
      <w:r>
        <w:t>~</w:t>
      </w:r>
      <w:r>
        <w:rPr>
          <w:rFonts w:hint="eastAsia"/>
        </w:rPr>
        <w:t>20002</w:t>
      </w:r>
      <w:r>
        <w:t>(0x</w:t>
      </w:r>
      <w:r>
        <w:rPr>
          <w:rFonts w:hint="eastAsia"/>
        </w:rPr>
        <w:t>4E21</w:t>
      </w:r>
      <w:r>
        <w:t>~0x</w:t>
      </w:r>
      <w:r>
        <w:rPr>
          <w:rFonts w:hint="eastAsia"/>
        </w:rPr>
        <w:t>4E22</w:t>
      </w:r>
      <w:r>
        <w:t>),</w:t>
      </w:r>
      <w:r>
        <w:rPr>
          <w:rFonts w:hint="eastAsia"/>
        </w:rPr>
        <w:t>共2</w:t>
      </w:r>
      <w:r>
        <w:t>(</w:t>
      </w:r>
      <w:r>
        <w:rPr>
          <w:rFonts w:hint="eastAsia"/>
        </w:rPr>
        <w:t>0x02</w:t>
      </w:r>
      <w:r>
        <w:t>)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写入值</w:t>
      </w:r>
      <w:proofErr w:type="gramEnd"/>
      <w:r>
        <w:rPr>
          <w:rFonts w:hint="eastAsia"/>
        </w:rPr>
        <w:t>分别为AABB,CCDD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868"/>
        <w:gridCol w:w="2131"/>
        <w:gridCol w:w="2131"/>
      </w:tblGrid>
      <w:tr w:rsidR="001D78DE" w14:paraId="2CC300F0" w14:textId="77777777">
        <w:tc>
          <w:tcPr>
            <w:tcW w:w="4260" w:type="dxa"/>
            <w:gridSpan w:val="2"/>
          </w:tcPr>
          <w:p w14:paraId="0A1B089C" w14:textId="77777777" w:rsidR="001D78DE" w:rsidRDefault="00000000">
            <w:pPr>
              <w:jc w:val="center"/>
            </w:pPr>
            <w:r>
              <w:t>请求</w:t>
            </w:r>
          </w:p>
        </w:tc>
        <w:tc>
          <w:tcPr>
            <w:tcW w:w="4262" w:type="dxa"/>
            <w:gridSpan w:val="2"/>
          </w:tcPr>
          <w:p w14:paraId="4A25F208" w14:textId="77777777" w:rsidR="001D78DE" w:rsidRDefault="00000000">
            <w:pPr>
              <w:jc w:val="center"/>
            </w:pPr>
            <w:r>
              <w:t>响应</w:t>
            </w:r>
          </w:p>
        </w:tc>
      </w:tr>
      <w:tr w:rsidR="001D78DE" w14:paraId="2634331B" w14:textId="77777777">
        <w:tc>
          <w:tcPr>
            <w:tcW w:w="2392" w:type="dxa"/>
          </w:tcPr>
          <w:p w14:paraId="5007BD78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868" w:type="dxa"/>
          </w:tcPr>
          <w:p w14:paraId="53FC8CF8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  <w:tc>
          <w:tcPr>
            <w:tcW w:w="2131" w:type="dxa"/>
          </w:tcPr>
          <w:p w14:paraId="1AB8E0E9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2131" w:type="dxa"/>
          </w:tcPr>
          <w:p w14:paraId="419903D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</w:tr>
      <w:tr w:rsidR="001D78DE" w14:paraId="2681152A" w14:textId="77777777">
        <w:tc>
          <w:tcPr>
            <w:tcW w:w="2392" w:type="dxa"/>
          </w:tcPr>
          <w:p w14:paraId="3B9965E8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868" w:type="dxa"/>
          </w:tcPr>
          <w:p w14:paraId="06E7399F" w14:textId="77777777" w:rsidR="001D78DE" w:rsidRDefault="00000000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2131" w:type="dxa"/>
          </w:tcPr>
          <w:p w14:paraId="6F9A2F0C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2131" w:type="dxa"/>
          </w:tcPr>
          <w:p w14:paraId="090BD899" w14:textId="77777777" w:rsidR="001D78DE" w:rsidRDefault="00000000">
            <w:pPr>
              <w:jc w:val="center"/>
            </w:pPr>
            <w:r>
              <w:rPr>
                <w:rFonts w:hint="eastAsia"/>
              </w:rPr>
              <w:t>03</w:t>
            </w:r>
          </w:p>
        </w:tc>
      </w:tr>
      <w:tr w:rsidR="001D78DE" w14:paraId="73B394C1" w14:textId="77777777">
        <w:tc>
          <w:tcPr>
            <w:tcW w:w="2392" w:type="dxa"/>
          </w:tcPr>
          <w:p w14:paraId="4115ACD9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868" w:type="dxa"/>
          </w:tcPr>
          <w:p w14:paraId="7794CA55" w14:textId="77777777" w:rsidR="001D78DE" w:rsidRDefault="00000000">
            <w:pPr>
              <w:jc w:val="center"/>
            </w:pPr>
            <w:r>
              <w:t>10</w:t>
            </w:r>
          </w:p>
        </w:tc>
        <w:tc>
          <w:tcPr>
            <w:tcW w:w="2131" w:type="dxa"/>
          </w:tcPr>
          <w:p w14:paraId="2223265A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2131" w:type="dxa"/>
          </w:tcPr>
          <w:p w14:paraId="39830DC2" w14:textId="77777777" w:rsidR="001D78DE" w:rsidRDefault="00000000">
            <w:pPr>
              <w:jc w:val="center"/>
            </w:pPr>
            <w:r>
              <w:t>10</w:t>
            </w:r>
          </w:p>
        </w:tc>
      </w:tr>
      <w:tr w:rsidR="001D78DE" w14:paraId="59260ADF" w14:textId="77777777">
        <w:tc>
          <w:tcPr>
            <w:tcW w:w="2392" w:type="dxa"/>
          </w:tcPr>
          <w:p w14:paraId="4B5EA2AE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868" w:type="dxa"/>
          </w:tcPr>
          <w:p w14:paraId="0893BCB7" w14:textId="77777777" w:rsidR="001D78DE" w:rsidRDefault="00000000">
            <w:pPr>
              <w:jc w:val="center"/>
            </w:pPr>
            <w:r>
              <w:rPr>
                <w:rFonts w:hint="eastAsia"/>
              </w:rPr>
              <w:t>4E</w:t>
            </w:r>
          </w:p>
        </w:tc>
        <w:tc>
          <w:tcPr>
            <w:tcW w:w="2131" w:type="dxa"/>
          </w:tcPr>
          <w:p w14:paraId="26BB613E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2131" w:type="dxa"/>
          </w:tcPr>
          <w:p w14:paraId="7D8E5A2A" w14:textId="77777777" w:rsidR="001D78DE" w:rsidRDefault="00000000">
            <w:pPr>
              <w:jc w:val="center"/>
            </w:pPr>
            <w:r>
              <w:rPr>
                <w:rFonts w:hint="eastAsia"/>
              </w:rPr>
              <w:t>4E</w:t>
            </w:r>
          </w:p>
        </w:tc>
      </w:tr>
      <w:tr w:rsidR="001D78DE" w14:paraId="34A0BA3D" w14:textId="77777777">
        <w:tc>
          <w:tcPr>
            <w:tcW w:w="2392" w:type="dxa"/>
          </w:tcPr>
          <w:p w14:paraId="237BF28B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868" w:type="dxa"/>
          </w:tcPr>
          <w:p w14:paraId="651476B1" w14:textId="77777777" w:rsidR="001D78DE" w:rsidRDefault="000000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31" w:type="dxa"/>
          </w:tcPr>
          <w:p w14:paraId="5D1A46FB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2131" w:type="dxa"/>
          </w:tcPr>
          <w:p w14:paraId="5421ED7D" w14:textId="77777777" w:rsidR="001D78DE" w:rsidRDefault="00000000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1D78DE" w14:paraId="057E174A" w14:textId="77777777">
        <w:tc>
          <w:tcPr>
            <w:tcW w:w="2392" w:type="dxa"/>
          </w:tcPr>
          <w:p w14:paraId="15158A3C" w14:textId="77777777" w:rsidR="001D78DE" w:rsidRDefault="00000000">
            <w:pPr>
              <w:jc w:val="center"/>
            </w:pPr>
            <w:r>
              <w:t>寄存器数量Hi</w:t>
            </w:r>
          </w:p>
        </w:tc>
        <w:tc>
          <w:tcPr>
            <w:tcW w:w="1868" w:type="dxa"/>
          </w:tcPr>
          <w:p w14:paraId="7664CBA0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2131" w:type="dxa"/>
          </w:tcPr>
          <w:p w14:paraId="13E4C34C" w14:textId="77777777" w:rsidR="001D78DE" w:rsidRDefault="00000000">
            <w:pPr>
              <w:jc w:val="center"/>
            </w:pPr>
            <w:r>
              <w:t>寄存器数量Hi</w:t>
            </w:r>
          </w:p>
        </w:tc>
        <w:tc>
          <w:tcPr>
            <w:tcW w:w="2131" w:type="dxa"/>
          </w:tcPr>
          <w:p w14:paraId="4A24EBFD" w14:textId="77777777" w:rsidR="001D78DE" w:rsidRDefault="00000000">
            <w:pPr>
              <w:jc w:val="center"/>
            </w:pPr>
            <w:r>
              <w:t>00</w:t>
            </w:r>
          </w:p>
        </w:tc>
      </w:tr>
      <w:tr w:rsidR="001D78DE" w14:paraId="2E092412" w14:textId="77777777">
        <w:tc>
          <w:tcPr>
            <w:tcW w:w="2392" w:type="dxa"/>
          </w:tcPr>
          <w:p w14:paraId="51502535" w14:textId="77777777" w:rsidR="001D78DE" w:rsidRDefault="00000000">
            <w:pPr>
              <w:jc w:val="center"/>
            </w:pPr>
            <w:r>
              <w:t>寄存器数量Lo</w:t>
            </w:r>
          </w:p>
        </w:tc>
        <w:tc>
          <w:tcPr>
            <w:tcW w:w="1868" w:type="dxa"/>
          </w:tcPr>
          <w:p w14:paraId="0AB04C5B" w14:textId="77777777" w:rsidR="001D78DE" w:rsidRDefault="00000000">
            <w:pPr>
              <w:jc w:val="center"/>
            </w:pPr>
            <w:r>
              <w:t>02</w:t>
            </w:r>
          </w:p>
        </w:tc>
        <w:tc>
          <w:tcPr>
            <w:tcW w:w="2131" w:type="dxa"/>
          </w:tcPr>
          <w:p w14:paraId="286DFA54" w14:textId="77777777" w:rsidR="001D78DE" w:rsidRDefault="00000000">
            <w:pPr>
              <w:jc w:val="center"/>
            </w:pPr>
            <w:r>
              <w:t>寄存器数量Lo</w:t>
            </w:r>
          </w:p>
        </w:tc>
        <w:tc>
          <w:tcPr>
            <w:tcW w:w="2131" w:type="dxa"/>
          </w:tcPr>
          <w:p w14:paraId="1E2935FE" w14:textId="77777777" w:rsidR="001D78DE" w:rsidRDefault="00000000">
            <w:pPr>
              <w:jc w:val="center"/>
            </w:pPr>
            <w:r>
              <w:t>02</w:t>
            </w:r>
          </w:p>
        </w:tc>
      </w:tr>
      <w:tr w:rsidR="001D78DE" w14:paraId="4CB15963" w14:textId="77777777">
        <w:tc>
          <w:tcPr>
            <w:tcW w:w="2392" w:type="dxa"/>
          </w:tcPr>
          <w:p w14:paraId="2FB9955D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868" w:type="dxa"/>
          </w:tcPr>
          <w:p w14:paraId="7DA3EDEB" w14:textId="77777777" w:rsidR="001D78DE" w:rsidRDefault="00000000">
            <w:pPr>
              <w:jc w:val="center"/>
            </w:pPr>
            <w:r>
              <w:t>04</w:t>
            </w:r>
          </w:p>
        </w:tc>
        <w:tc>
          <w:tcPr>
            <w:tcW w:w="2131" w:type="dxa"/>
          </w:tcPr>
          <w:p w14:paraId="14EB481C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2131" w:type="dxa"/>
          </w:tcPr>
          <w:p w14:paraId="213A17D7" w14:textId="77777777" w:rsidR="001D78DE" w:rsidRDefault="00000000">
            <w:pPr>
              <w:jc w:val="center"/>
            </w:pPr>
            <w:r>
              <w:rPr>
                <w:rFonts w:hint="eastAsia"/>
              </w:rPr>
              <w:t>07</w:t>
            </w:r>
          </w:p>
        </w:tc>
      </w:tr>
      <w:tr w:rsidR="001D78DE" w14:paraId="57D95276" w14:textId="77777777">
        <w:tc>
          <w:tcPr>
            <w:tcW w:w="2392" w:type="dxa"/>
          </w:tcPr>
          <w:p w14:paraId="4ABF1357" w14:textId="77777777" w:rsidR="001D78DE" w:rsidRDefault="00000000">
            <w:pPr>
              <w:jc w:val="center"/>
            </w:pPr>
            <w:r>
              <w:t>寄存器值</w:t>
            </w:r>
            <w:r>
              <w:rPr>
                <w:rFonts w:hint="eastAsia"/>
              </w:rPr>
              <w:t>20001(</w:t>
            </w:r>
            <w:r>
              <w:t>Hi)</w:t>
            </w:r>
          </w:p>
        </w:tc>
        <w:tc>
          <w:tcPr>
            <w:tcW w:w="1868" w:type="dxa"/>
          </w:tcPr>
          <w:p w14:paraId="1F55CB6C" w14:textId="77777777" w:rsidR="001D78DE" w:rsidRDefault="00000000">
            <w:pPr>
              <w:jc w:val="center"/>
            </w:pPr>
            <w:r>
              <w:rPr>
                <w:rFonts w:hint="eastAsia"/>
              </w:rPr>
              <w:t>AA</w:t>
            </w:r>
          </w:p>
        </w:tc>
        <w:tc>
          <w:tcPr>
            <w:tcW w:w="2131" w:type="dxa"/>
          </w:tcPr>
          <w:p w14:paraId="3969A768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2131" w:type="dxa"/>
          </w:tcPr>
          <w:p w14:paraId="25480AF6" w14:textId="77777777" w:rsidR="001D78DE" w:rsidRDefault="00000000">
            <w:pPr>
              <w:jc w:val="center"/>
            </w:pPr>
            <w:r>
              <w:rPr>
                <w:rFonts w:hint="eastAsia"/>
              </w:rPr>
              <w:t>08</w:t>
            </w:r>
          </w:p>
        </w:tc>
      </w:tr>
      <w:tr w:rsidR="001D78DE" w14:paraId="7228F17D" w14:textId="77777777">
        <w:tc>
          <w:tcPr>
            <w:tcW w:w="2392" w:type="dxa"/>
          </w:tcPr>
          <w:p w14:paraId="473D6391" w14:textId="77777777" w:rsidR="001D78DE" w:rsidRDefault="00000000">
            <w:pPr>
              <w:jc w:val="center"/>
            </w:pPr>
            <w:r>
              <w:t>寄存器值</w:t>
            </w:r>
            <w:r>
              <w:rPr>
                <w:rFonts w:hint="eastAsia"/>
              </w:rPr>
              <w:t>20001(</w:t>
            </w:r>
            <w:r>
              <w:t>Lo)</w:t>
            </w:r>
          </w:p>
        </w:tc>
        <w:tc>
          <w:tcPr>
            <w:tcW w:w="1868" w:type="dxa"/>
          </w:tcPr>
          <w:p w14:paraId="19217E55" w14:textId="77777777" w:rsidR="001D78DE" w:rsidRDefault="00000000">
            <w:pPr>
              <w:jc w:val="center"/>
            </w:pPr>
            <w:r>
              <w:rPr>
                <w:rFonts w:hint="eastAsia"/>
              </w:rPr>
              <w:t>BB</w:t>
            </w:r>
          </w:p>
        </w:tc>
        <w:tc>
          <w:tcPr>
            <w:tcW w:w="2131" w:type="dxa"/>
          </w:tcPr>
          <w:p w14:paraId="34F82F63" w14:textId="77777777" w:rsidR="001D78DE" w:rsidRDefault="001D78DE"/>
        </w:tc>
        <w:tc>
          <w:tcPr>
            <w:tcW w:w="2131" w:type="dxa"/>
          </w:tcPr>
          <w:p w14:paraId="303EBEC2" w14:textId="77777777" w:rsidR="001D78DE" w:rsidRDefault="001D78DE"/>
        </w:tc>
      </w:tr>
      <w:tr w:rsidR="001D78DE" w14:paraId="4A2D364D" w14:textId="77777777">
        <w:tc>
          <w:tcPr>
            <w:tcW w:w="2392" w:type="dxa"/>
          </w:tcPr>
          <w:p w14:paraId="27C54086" w14:textId="77777777" w:rsidR="001D78DE" w:rsidRDefault="00000000">
            <w:pPr>
              <w:jc w:val="center"/>
            </w:pPr>
            <w:r>
              <w:t>寄存器值</w:t>
            </w:r>
            <w:r>
              <w:rPr>
                <w:rFonts w:hint="eastAsia"/>
              </w:rPr>
              <w:t>2000</w:t>
            </w:r>
            <w:r>
              <w:t>2</w:t>
            </w:r>
            <w:r>
              <w:rPr>
                <w:rFonts w:hint="eastAsia"/>
              </w:rPr>
              <w:t>(</w:t>
            </w:r>
            <w:r>
              <w:t>Hi)</w:t>
            </w:r>
          </w:p>
        </w:tc>
        <w:tc>
          <w:tcPr>
            <w:tcW w:w="1868" w:type="dxa"/>
          </w:tcPr>
          <w:p w14:paraId="55490EC0" w14:textId="77777777" w:rsidR="001D78DE" w:rsidRDefault="00000000">
            <w:pPr>
              <w:jc w:val="center"/>
            </w:pPr>
            <w:r>
              <w:rPr>
                <w:rFonts w:hint="eastAsia"/>
              </w:rPr>
              <w:t>CC</w:t>
            </w:r>
          </w:p>
        </w:tc>
        <w:tc>
          <w:tcPr>
            <w:tcW w:w="2131" w:type="dxa"/>
          </w:tcPr>
          <w:p w14:paraId="6EC7ACD2" w14:textId="77777777" w:rsidR="001D78DE" w:rsidRDefault="001D78DE"/>
        </w:tc>
        <w:tc>
          <w:tcPr>
            <w:tcW w:w="2131" w:type="dxa"/>
          </w:tcPr>
          <w:p w14:paraId="7D3DE2A8" w14:textId="77777777" w:rsidR="001D78DE" w:rsidRDefault="001D78DE"/>
        </w:tc>
      </w:tr>
      <w:tr w:rsidR="001D78DE" w14:paraId="0CBB9DF0" w14:textId="77777777">
        <w:tc>
          <w:tcPr>
            <w:tcW w:w="2392" w:type="dxa"/>
          </w:tcPr>
          <w:p w14:paraId="4388F7C5" w14:textId="77777777" w:rsidR="001D78DE" w:rsidRDefault="00000000">
            <w:pPr>
              <w:jc w:val="center"/>
            </w:pPr>
            <w:r>
              <w:t>寄存器值</w:t>
            </w:r>
            <w:r>
              <w:rPr>
                <w:rFonts w:hint="eastAsia"/>
              </w:rPr>
              <w:t>2000</w:t>
            </w:r>
            <w:r>
              <w:t>2</w:t>
            </w:r>
            <w:r>
              <w:rPr>
                <w:rFonts w:hint="eastAsia"/>
              </w:rPr>
              <w:t>(</w:t>
            </w:r>
            <w:r>
              <w:t>Lo)</w:t>
            </w:r>
          </w:p>
        </w:tc>
        <w:tc>
          <w:tcPr>
            <w:tcW w:w="1868" w:type="dxa"/>
          </w:tcPr>
          <w:p w14:paraId="78962B90" w14:textId="77777777" w:rsidR="001D78DE" w:rsidRDefault="00000000">
            <w:pPr>
              <w:jc w:val="center"/>
            </w:pPr>
            <w:r>
              <w:rPr>
                <w:rFonts w:hint="eastAsia"/>
              </w:rPr>
              <w:t>DD</w:t>
            </w:r>
          </w:p>
        </w:tc>
        <w:tc>
          <w:tcPr>
            <w:tcW w:w="2131" w:type="dxa"/>
          </w:tcPr>
          <w:p w14:paraId="34121BD7" w14:textId="77777777" w:rsidR="001D78DE" w:rsidRDefault="001D78DE"/>
        </w:tc>
        <w:tc>
          <w:tcPr>
            <w:tcW w:w="2131" w:type="dxa"/>
          </w:tcPr>
          <w:p w14:paraId="35C2C991" w14:textId="77777777" w:rsidR="001D78DE" w:rsidRDefault="001D78DE"/>
        </w:tc>
      </w:tr>
      <w:tr w:rsidR="001D78DE" w14:paraId="770F6FAF" w14:textId="77777777">
        <w:tc>
          <w:tcPr>
            <w:tcW w:w="2392" w:type="dxa"/>
          </w:tcPr>
          <w:p w14:paraId="14A6C6FF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868" w:type="dxa"/>
          </w:tcPr>
          <w:p w14:paraId="5D2CF110" w14:textId="77777777" w:rsidR="001D78DE" w:rsidRDefault="0000000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2131" w:type="dxa"/>
          </w:tcPr>
          <w:p w14:paraId="2028D725" w14:textId="77777777" w:rsidR="001D78DE" w:rsidRDefault="001D78DE"/>
        </w:tc>
        <w:tc>
          <w:tcPr>
            <w:tcW w:w="2131" w:type="dxa"/>
          </w:tcPr>
          <w:p w14:paraId="59D2623C" w14:textId="77777777" w:rsidR="001D78DE" w:rsidRDefault="001D78DE"/>
        </w:tc>
      </w:tr>
      <w:tr w:rsidR="001D78DE" w14:paraId="3388D115" w14:textId="77777777">
        <w:tc>
          <w:tcPr>
            <w:tcW w:w="2392" w:type="dxa"/>
          </w:tcPr>
          <w:p w14:paraId="263C8F40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868" w:type="dxa"/>
          </w:tcPr>
          <w:p w14:paraId="7C505BB2" w14:textId="77777777" w:rsidR="001D78DE" w:rsidRDefault="00000000">
            <w:pPr>
              <w:jc w:val="center"/>
            </w:pPr>
            <w:r>
              <w:rPr>
                <w:rFonts w:hint="eastAsia"/>
              </w:rPr>
              <w:t>C4</w:t>
            </w:r>
          </w:p>
        </w:tc>
        <w:tc>
          <w:tcPr>
            <w:tcW w:w="2131" w:type="dxa"/>
          </w:tcPr>
          <w:p w14:paraId="31DAA683" w14:textId="77777777" w:rsidR="001D78DE" w:rsidRDefault="001D78DE"/>
        </w:tc>
        <w:tc>
          <w:tcPr>
            <w:tcW w:w="2131" w:type="dxa"/>
          </w:tcPr>
          <w:p w14:paraId="2C32CA54" w14:textId="77777777" w:rsidR="001D78DE" w:rsidRDefault="001D78DE"/>
        </w:tc>
      </w:tr>
    </w:tbl>
    <w:p w14:paraId="22C9E0EE" w14:textId="77777777" w:rsidR="001D78DE" w:rsidRDefault="001D78DE">
      <w:pPr>
        <w:jc w:val="both"/>
      </w:pPr>
    </w:p>
    <w:p w14:paraId="35C6DD2F" w14:textId="77777777" w:rsidR="001D78DE" w:rsidRDefault="001D78DE">
      <w:pPr>
        <w:jc w:val="center"/>
      </w:pPr>
    </w:p>
    <w:p w14:paraId="29201BEF" w14:textId="77777777" w:rsidR="001D78D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协议应用</w:t>
      </w:r>
    </w:p>
    <w:p w14:paraId="4FDC5AB8" w14:textId="77777777" w:rsidR="001D78DE" w:rsidRDefault="00000000">
      <w:pPr>
        <w:jc w:val="center"/>
      </w:pPr>
      <w:r>
        <w:t>功能码应用对照表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87"/>
        <w:gridCol w:w="1418"/>
        <w:gridCol w:w="1376"/>
        <w:gridCol w:w="1795"/>
      </w:tblGrid>
      <w:tr w:rsidR="001D78DE" w14:paraId="265373F3" w14:textId="77777777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39115D7" w14:textId="77777777" w:rsidR="001D78DE" w:rsidRDefault="00000000">
            <w:pPr>
              <w:jc w:val="center"/>
            </w:pPr>
            <w:r>
              <w:t>应用内容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FFFC081" w14:textId="77777777" w:rsidR="001D78DE" w:rsidRDefault="00000000">
            <w:pPr>
              <w:jc w:val="center"/>
            </w:pPr>
            <w:r>
              <w:t>类型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89082E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510B952A" w14:textId="77777777" w:rsidR="001D78DE" w:rsidRDefault="00000000">
            <w:pPr>
              <w:jc w:val="center"/>
            </w:pPr>
            <w:r>
              <w:t>操作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44665EE6" w14:textId="77777777" w:rsidR="001D78DE" w:rsidRDefault="00000000">
            <w:pPr>
              <w:jc w:val="center"/>
            </w:pPr>
            <w:r>
              <w:rPr>
                <w:rFonts w:hint="eastAsia"/>
              </w:rPr>
              <w:t>寄存器</w:t>
            </w:r>
            <w:r>
              <w:t>地址</w:t>
            </w:r>
          </w:p>
        </w:tc>
      </w:tr>
      <w:tr w:rsidR="001D78DE" w14:paraId="20BA3A02" w14:textId="77777777">
        <w:trPr>
          <w:jc w:val="center"/>
        </w:trPr>
        <w:tc>
          <w:tcPr>
            <w:tcW w:w="2552" w:type="dxa"/>
            <w:vAlign w:val="center"/>
          </w:tcPr>
          <w:p w14:paraId="6A93F54F" w14:textId="77777777" w:rsidR="001D78DE" w:rsidRDefault="00000000">
            <w:pPr>
              <w:pStyle w:val="af6"/>
              <w:rPr>
                <w:rFonts w:ascii="Times New Roman"/>
              </w:rPr>
            </w:pPr>
            <w:r>
              <w:rPr>
                <w:rFonts w:ascii="Times New Roman" w:hint="eastAsia"/>
              </w:rPr>
              <w:t>状态量</w:t>
            </w:r>
          </w:p>
        </w:tc>
        <w:tc>
          <w:tcPr>
            <w:tcW w:w="887" w:type="dxa"/>
          </w:tcPr>
          <w:p w14:paraId="4936D534" w14:textId="77777777" w:rsidR="001D78DE" w:rsidRDefault="00000000">
            <w:pPr>
              <w:jc w:val="center"/>
            </w:pPr>
            <w:r>
              <w:t>位</w:t>
            </w:r>
          </w:p>
        </w:tc>
        <w:tc>
          <w:tcPr>
            <w:tcW w:w="1418" w:type="dxa"/>
          </w:tcPr>
          <w:p w14:paraId="579E0F3F" w14:textId="77777777" w:rsidR="001D78DE" w:rsidRDefault="00000000">
            <w:pPr>
              <w:jc w:val="center"/>
            </w:pPr>
            <w:r>
              <w:t>02H</w:t>
            </w:r>
          </w:p>
        </w:tc>
        <w:tc>
          <w:tcPr>
            <w:tcW w:w="1376" w:type="dxa"/>
          </w:tcPr>
          <w:p w14:paraId="65BBB82E" w14:textId="77777777" w:rsidR="001D78DE" w:rsidRDefault="00000000">
            <w:pPr>
              <w:jc w:val="center"/>
            </w:pPr>
            <w:r>
              <w:t>只读</w:t>
            </w:r>
          </w:p>
        </w:tc>
        <w:tc>
          <w:tcPr>
            <w:tcW w:w="1795" w:type="dxa"/>
          </w:tcPr>
          <w:p w14:paraId="6D95A3CF" w14:textId="77777777" w:rsidR="001D78DE" w:rsidRDefault="00000000">
            <w:pPr>
              <w:jc w:val="center"/>
            </w:pPr>
            <w:r>
              <w:t>1XXXX</w:t>
            </w:r>
          </w:p>
        </w:tc>
      </w:tr>
      <w:tr w:rsidR="001D78DE" w14:paraId="0A67DC46" w14:textId="77777777">
        <w:trPr>
          <w:jc w:val="center"/>
        </w:trPr>
        <w:tc>
          <w:tcPr>
            <w:tcW w:w="2552" w:type="dxa"/>
            <w:vAlign w:val="center"/>
          </w:tcPr>
          <w:p w14:paraId="2350114E" w14:textId="77777777" w:rsidR="001D78DE" w:rsidRDefault="00000000">
            <w:pPr>
              <w:pStyle w:val="af6"/>
              <w:rPr>
                <w:rFonts w:ascii="Times New Roman"/>
              </w:rPr>
            </w:pPr>
            <w:r>
              <w:rPr>
                <w:rFonts w:ascii="Times New Roman" w:hint="eastAsia"/>
              </w:rPr>
              <w:t>模拟量</w:t>
            </w:r>
          </w:p>
        </w:tc>
        <w:tc>
          <w:tcPr>
            <w:tcW w:w="887" w:type="dxa"/>
          </w:tcPr>
          <w:p w14:paraId="51B4A81D" w14:textId="77777777" w:rsidR="001D78DE" w:rsidRDefault="00000000">
            <w:pPr>
              <w:jc w:val="center"/>
            </w:pPr>
            <w:r>
              <w:t>字</w:t>
            </w:r>
            <w:r>
              <w:rPr>
                <w:rFonts w:hint="eastAsia"/>
              </w:rPr>
              <w:t>节</w:t>
            </w:r>
          </w:p>
        </w:tc>
        <w:tc>
          <w:tcPr>
            <w:tcW w:w="1418" w:type="dxa"/>
          </w:tcPr>
          <w:p w14:paraId="1AA24504" w14:textId="77777777" w:rsidR="001D78DE" w:rsidRDefault="00000000">
            <w:pPr>
              <w:jc w:val="center"/>
            </w:pPr>
            <w:r>
              <w:t>04H</w:t>
            </w:r>
          </w:p>
        </w:tc>
        <w:tc>
          <w:tcPr>
            <w:tcW w:w="1376" w:type="dxa"/>
          </w:tcPr>
          <w:p w14:paraId="5E3E742E" w14:textId="77777777" w:rsidR="001D78DE" w:rsidRDefault="00000000">
            <w:pPr>
              <w:jc w:val="center"/>
            </w:pPr>
            <w:r>
              <w:t>读</w:t>
            </w:r>
          </w:p>
        </w:tc>
        <w:tc>
          <w:tcPr>
            <w:tcW w:w="1795" w:type="dxa"/>
          </w:tcPr>
          <w:p w14:paraId="1CFBFEBA" w14:textId="77777777" w:rsidR="001D78DE" w:rsidRDefault="00000000">
            <w:pPr>
              <w:jc w:val="center"/>
            </w:pPr>
            <w:r>
              <w:t>3XXXX</w:t>
            </w:r>
          </w:p>
        </w:tc>
      </w:tr>
      <w:tr w:rsidR="001D78DE" w14:paraId="10094110" w14:textId="77777777">
        <w:trPr>
          <w:jc w:val="center"/>
        </w:trPr>
        <w:tc>
          <w:tcPr>
            <w:tcW w:w="2552" w:type="dxa"/>
            <w:vAlign w:val="center"/>
          </w:tcPr>
          <w:p w14:paraId="4D7A0D78" w14:textId="77777777" w:rsidR="001D78DE" w:rsidRDefault="00000000">
            <w:pPr>
              <w:pStyle w:val="af6"/>
              <w:rPr>
                <w:rFonts w:ascii="Times New Roman"/>
              </w:rPr>
            </w:pPr>
            <w:r>
              <w:rPr>
                <w:rFonts w:ascii="Times New Roman" w:hint="eastAsia"/>
              </w:rPr>
              <w:t>设备信息</w:t>
            </w:r>
          </w:p>
        </w:tc>
        <w:tc>
          <w:tcPr>
            <w:tcW w:w="887" w:type="dxa"/>
          </w:tcPr>
          <w:p w14:paraId="5E639C98" w14:textId="77777777" w:rsidR="001D78DE" w:rsidRDefault="00000000">
            <w:pPr>
              <w:jc w:val="center"/>
            </w:pPr>
            <w:r>
              <w:t>字</w:t>
            </w:r>
            <w:r>
              <w:rPr>
                <w:rFonts w:hint="eastAsia"/>
              </w:rPr>
              <w:t>节</w:t>
            </w:r>
          </w:p>
        </w:tc>
        <w:tc>
          <w:tcPr>
            <w:tcW w:w="1418" w:type="dxa"/>
          </w:tcPr>
          <w:p w14:paraId="2E7B518E" w14:textId="77777777" w:rsidR="001D78DE" w:rsidRDefault="00000000">
            <w:pPr>
              <w:jc w:val="center"/>
            </w:pPr>
            <w:r>
              <w:t>2BH</w:t>
            </w:r>
          </w:p>
        </w:tc>
        <w:tc>
          <w:tcPr>
            <w:tcW w:w="1376" w:type="dxa"/>
          </w:tcPr>
          <w:p w14:paraId="4BF4825C" w14:textId="77777777" w:rsidR="001D78DE" w:rsidRDefault="00000000">
            <w:pPr>
              <w:jc w:val="center"/>
            </w:pPr>
            <w:r>
              <w:t>读</w:t>
            </w:r>
          </w:p>
        </w:tc>
        <w:tc>
          <w:tcPr>
            <w:tcW w:w="1795" w:type="dxa"/>
            <w:vAlign w:val="center"/>
          </w:tcPr>
          <w:p w14:paraId="7E39F216" w14:textId="77777777" w:rsidR="001D78DE" w:rsidRDefault="00000000">
            <w:pPr>
              <w:jc w:val="center"/>
            </w:pPr>
            <w:r>
              <w:t>4XXXX</w:t>
            </w:r>
          </w:p>
        </w:tc>
      </w:tr>
      <w:tr w:rsidR="001D78DE" w14:paraId="6F7CC986" w14:textId="77777777">
        <w:trPr>
          <w:jc w:val="center"/>
        </w:trPr>
        <w:tc>
          <w:tcPr>
            <w:tcW w:w="2552" w:type="dxa"/>
            <w:vAlign w:val="center"/>
          </w:tcPr>
          <w:p w14:paraId="4E11BB15" w14:textId="77777777" w:rsidR="001D78DE" w:rsidRDefault="00000000">
            <w:pPr>
              <w:pStyle w:val="af6"/>
              <w:rPr>
                <w:rFonts w:ascii="Times New Roman"/>
              </w:rPr>
            </w:pPr>
            <w:r>
              <w:rPr>
                <w:rFonts w:ascii="Times New Roman" w:hint="eastAsia"/>
              </w:rPr>
              <w:t>测试命令</w:t>
            </w:r>
          </w:p>
        </w:tc>
        <w:tc>
          <w:tcPr>
            <w:tcW w:w="887" w:type="dxa"/>
          </w:tcPr>
          <w:p w14:paraId="1942FE48" w14:textId="77777777" w:rsidR="001D78DE" w:rsidRDefault="00000000">
            <w:pPr>
              <w:jc w:val="center"/>
            </w:pPr>
            <w:r>
              <w:t>字</w:t>
            </w:r>
            <w:r>
              <w:rPr>
                <w:rFonts w:hint="eastAsia"/>
              </w:rPr>
              <w:t>节</w:t>
            </w:r>
          </w:p>
        </w:tc>
        <w:tc>
          <w:tcPr>
            <w:tcW w:w="1418" w:type="dxa"/>
          </w:tcPr>
          <w:p w14:paraId="3A21C7FA" w14:textId="77777777" w:rsidR="001D78DE" w:rsidRDefault="00000000">
            <w:pPr>
              <w:jc w:val="center"/>
            </w:pPr>
            <w:r>
              <w:t>10H</w:t>
            </w:r>
          </w:p>
        </w:tc>
        <w:tc>
          <w:tcPr>
            <w:tcW w:w="1376" w:type="dxa"/>
          </w:tcPr>
          <w:p w14:paraId="3D01A806" w14:textId="77777777" w:rsidR="001D78DE" w:rsidRDefault="00000000">
            <w:pPr>
              <w:jc w:val="center"/>
            </w:pPr>
            <w:r>
              <w:t>写</w:t>
            </w:r>
          </w:p>
        </w:tc>
        <w:tc>
          <w:tcPr>
            <w:tcW w:w="1795" w:type="dxa"/>
            <w:vAlign w:val="center"/>
          </w:tcPr>
          <w:p w14:paraId="0397BEBB" w14:textId="77777777" w:rsidR="001D78DE" w:rsidRDefault="00000000">
            <w:pPr>
              <w:jc w:val="center"/>
            </w:pPr>
            <w:r>
              <w:t>2XXXX</w:t>
            </w:r>
          </w:p>
        </w:tc>
      </w:tr>
    </w:tbl>
    <w:p w14:paraId="214BFF5C" w14:textId="77777777" w:rsidR="001D78DE" w:rsidRDefault="001D78DE">
      <w:pPr>
        <w:jc w:val="center"/>
      </w:pPr>
    </w:p>
    <w:p w14:paraId="7B9032A0" w14:textId="77777777" w:rsidR="001D78DE" w:rsidRDefault="001D78DE">
      <w:pPr>
        <w:jc w:val="center"/>
      </w:pPr>
    </w:p>
    <w:p w14:paraId="65F32BE5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输入状态（地址：</w:t>
      </w:r>
      <w:r>
        <w:rPr>
          <w:rFonts w:ascii="Times New Roman" w:hAnsi="Times New Roman"/>
        </w:rPr>
        <w:t>1XXXX</w:t>
      </w:r>
      <w:r>
        <w:rPr>
          <w:rFonts w:ascii="Times New Roman" w:hAnsi="Times New Roman"/>
        </w:rPr>
        <w:t>）</w:t>
      </w:r>
      <w:r>
        <w:rPr>
          <w:rFonts w:hint="eastAsia"/>
          <w:szCs w:val="28"/>
        </w:rPr>
        <w:t>数据内容</w:t>
      </w:r>
    </w:p>
    <w:p w14:paraId="3CE7CF20" w14:textId="77777777" w:rsidR="001D78DE" w:rsidRDefault="00000000">
      <w:pPr>
        <w:ind w:firstLineChars="200" w:firstLine="482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功能码：</w:t>
      </w:r>
      <w:r>
        <w:rPr>
          <w:rFonts w:ascii="Times New Roman" w:hAnsi="Times New Roman" w:hint="eastAsia"/>
          <w:b/>
          <w:bCs/>
        </w:rPr>
        <w:t>0x02</w:t>
      </w:r>
    </w:p>
    <w:tbl>
      <w:tblPr>
        <w:tblpPr w:leftFromText="180" w:rightFromText="180" w:vertAnchor="text" w:horzAnchor="page" w:tblpX="1297" w:tblpY="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2400"/>
        <w:gridCol w:w="988"/>
        <w:gridCol w:w="3275"/>
        <w:gridCol w:w="1079"/>
      </w:tblGrid>
      <w:tr w:rsidR="001D78DE" w14:paraId="7A474D87" w14:textId="77777777">
        <w:trPr>
          <w:trHeight w:val="321"/>
        </w:trPr>
        <w:tc>
          <w:tcPr>
            <w:tcW w:w="1780" w:type="dxa"/>
            <w:vAlign w:val="center"/>
          </w:tcPr>
          <w:p w14:paraId="2401DDC9" w14:textId="77777777" w:rsidR="001D78DE" w:rsidRDefault="00000000">
            <w:pPr>
              <w:jc w:val="center"/>
            </w:pPr>
            <w:r>
              <w:rPr>
                <w:rFonts w:hint="eastAsia"/>
              </w:rPr>
              <w:t>输入状态寄存器地址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6A635B8" w14:textId="77777777" w:rsidR="001D78DE" w:rsidRDefault="0000000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88" w:type="dxa"/>
            <w:vAlign w:val="center"/>
          </w:tcPr>
          <w:p w14:paraId="6167BB8B" w14:textId="77777777" w:rsidR="001D78DE" w:rsidRDefault="00000000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275" w:type="dxa"/>
            <w:vAlign w:val="center"/>
          </w:tcPr>
          <w:p w14:paraId="6392AC52" w14:textId="77777777" w:rsidR="001D78DE" w:rsidRDefault="0000000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1079" w:type="dxa"/>
            <w:vAlign w:val="center"/>
          </w:tcPr>
          <w:p w14:paraId="0CE9A40D" w14:textId="77777777" w:rsidR="001D78DE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D78DE" w14:paraId="4DA856E5" w14:textId="77777777">
        <w:trPr>
          <w:trHeight w:val="631"/>
        </w:trPr>
        <w:tc>
          <w:tcPr>
            <w:tcW w:w="1780" w:type="dxa"/>
            <w:vAlign w:val="center"/>
          </w:tcPr>
          <w:p w14:paraId="1C7626D6" w14:textId="77777777" w:rsidR="001D78DE" w:rsidRDefault="00000000">
            <w:pPr>
              <w:jc w:val="center"/>
              <w:rPr>
                <w:rStyle w:val="af2"/>
              </w:rPr>
            </w:pPr>
            <w:r>
              <w:rPr>
                <w:rStyle w:val="af2"/>
                <w:rFonts w:hint="eastAsia"/>
              </w:rPr>
              <w:t>10065</w:t>
            </w:r>
          </w:p>
        </w:tc>
        <w:tc>
          <w:tcPr>
            <w:tcW w:w="2400" w:type="dxa"/>
          </w:tcPr>
          <w:p w14:paraId="7BBC9DB4" w14:textId="77777777" w:rsidR="001D78DE" w:rsidRDefault="00000000">
            <w:pPr>
              <w:jc w:val="center"/>
            </w:pPr>
            <w:r>
              <w:rPr>
                <w:rFonts w:hint="eastAsia"/>
              </w:rPr>
              <w:t>UPS内部温度高</w:t>
            </w:r>
          </w:p>
        </w:tc>
        <w:tc>
          <w:tcPr>
            <w:tcW w:w="988" w:type="dxa"/>
            <w:vAlign w:val="center"/>
          </w:tcPr>
          <w:p w14:paraId="0DFB0AEA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72DE64AF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 xml:space="preserve">1：温度过高 </w:t>
            </w:r>
          </w:p>
          <w:p w14:paraId="58C977D2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  <w:vAlign w:val="center"/>
          </w:tcPr>
          <w:p w14:paraId="4406A302" w14:textId="77777777" w:rsidR="001D78DE" w:rsidRDefault="001D78DE">
            <w:pPr>
              <w:jc w:val="center"/>
            </w:pPr>
          </w:p>
        </w:tc>
      </w:tr>
      <w:tr w:rsidR="001D78DE" w14:paraId="16AC7B26" w14:textId="77777777">
        <w:trPr>
          <w:trHeight w:val="622"/>
        </w:trPr>
        <w:tc>
          <w:tcPr>
            <w:tcW w:w="1780" w:type="dxa"/>
            <w:vAlign w:val="center"/>
          </w:tcPr>
          <w:p w14:paraId="4E1A80DB" w14:textId="77777777" w:rsidR="001D78DE" w:rsidRDefault="00000000">
            <w:pPr>
              <w:jc w:val="center"/>
            </w:pPr>
            <w:r>
              <w:rPr>
                <w:rFonts w:hint="eastAsia"/>
              </w:rPr>
              <w:t>10066</w:t>
            </w:r>
          </w:p>
        </w:tc>
        <w:tc>
          <w:tcPr>
            <w:tcW w:w="2400" w:type="dxa"/>
          </w:tcPr>
          <w:p w14:paraId="69CE4073" w14:textId="77777777" w:rsidR="001D78DE" w:rsidRDefault="00000000">
            <w:pPr>
              <w:jc w:val="center"/>
            </w:pPr>
            <w:r>
              <w:rPr>
                <w:rFonts w:hint="eastAsia"/>
              </w:rPr>
              <w:t>电池电压状态</w:t>
            </w:r>
          </w:p>
        </w:tc>
        <w:tc>
          <w:tcPr>
            <w:tcW w:w="988" w:type="dxa"/>
            <w:vAlign w:val="center"/>
          </w:tcPr>
          <w:p w14:paraId="288B7563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0923293D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</w:t>
            </w:r>
            <w:proofErr w:type="gramStart"/>
            <w:r>
              <w:rPr>
                <w:rFonts w:hint="eastAsia"/>
              </w:rPr>
              <w:t>电池电</w:t>
            </w:r>
            <w:proofErr w:type="gramEnd"/>
            <w:r>
              <w:rPr>
                <w:rFonts w:hint="eastAsia"/>
              </w:rPr>
              <w:t>压低</w:t>
            </w:r>
          </w:p>
          <w:p w14:paraId="24F1CD92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0：电池电压正常</w:t>
            </w:r>
          </w:p>
        </w:tc>
        <w:tc>
          <w:tcPr>
            <w:tcW w:w="1079" w:type="dxa"/>
          </w:tcPr>
          <w:p w14:paraId="6B682DA8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50CA2A9A" w14:textId="77777777">
        <w:trPr>
          <w:trHeight w:val="631"/>
        </w:trPr>
        <w:tc>
          <w:tcPr>
            <w:tcW w:w="1780" w:type="dxa"/>
            <w:vAlign w:val="center"/>
          </w:tcPr>
          <w:p w14:paraId="71FD10AE" w14:textId="77777777" w:rsidR="001D78DE" w:rsidRDefault="00000000">
            <w:pPr>
              <w:jc w:val="center"/>
            </w:pPr>
            <w:r>
              <w:rPr>
                <w:rFonts w:hint="eastAsia"/>
              </w:rPr>
              <w:t>10067</w:t>
            </w:r>
          </w:p>
        </w:tc>
        <w:tc>
          <w:tcPr>
            <w:tcW w:w="2400" w:type="dxa"/>
          </w:tcPr>
          <w:p w14:paraId="1475E60A" w14:textId="77777777" w:rsidR="001D78DE" w:rsidRDefault="00000000">
            <w:pPr>
              <w:jc w:val="center"/>
            </w:pPr>
            <w:r>
              <w:rPr>
                <w:rFonts w:hint="eastAsia"/>
              </w:rPr>
              <w:t>旁路正在升压或正在降压</w:t>
            </w:r>
          </w:p>
        </w:tc>
        <w:tc>
          <w:tcPr>
            <w:tcW w:w="988" w:type="dxa"/>
            <w:vAlign w:val="center"/>
          </w:tcPr>
          <w:p w14:paraId="0A06C6CF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41059704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1：旁路正在升压/降压</w:t>
            </w:r>
          </w:p>
          <w:p w14:paraId="0E7F478D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0：旁路无升/降压</w:t>
            </w:r>
          </w:p>
        </w:tc>
        <w:tc>
          <w:tcPr>
            <w:tcW w:w="1079" w:type="dxa"/>
          </w:tcPr>
          <w:p w14:paraId="43E8B08F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0C980BE2" w14:textId="77777777">
        <w:trPr>
          <w:trHeight w:val="631"/>
        </w:trPr>
        <w:tc>
          <w:tcPr>
            <w:tcW w:w="1780" w:type="dxa"/>
            <w:vAlign w:val="center"/>
          </w:tcPr>
          <w:p w14:paraId="76D128D0" w14:textId="77777777" w:rsidR="001D78DE" w:rsidRDefault="00000000">
            <w:pPr>
              <w:jc w:val="center"/>
            </w:pPr>
            <w:r>
              <w:rPr>
                <w:rFonts w:hint="eastAsia"/>
              </w:rPr>
              <w:t>10068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117AFB8" w14:textId="77777777" w:rsidR="001D78DE" w:rsidRDefault="00000000">
            <w:pPr>
              <w:jc w:val="center"/>
            </w:pPr>
            <w:r>
              <w:rPr>
                <w:rFonts w:hint="eastAsia"/>
              </w:rPr>
              <w:t>UPS故障</w:t>
            </w:r>
          </w:p>
        </w:tc>
        <w:tc>
          <w:tcPr>
            <w:tcW w:w="988" w:type="dxa"/>
            <w:vAlign w:val="center"/>
          </w:tcPr>
          <w:p w14:paraId="14BCFEF0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318CEF8A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1：UPS故障</w:t>
            </w:r>
          </w:p>
          <w:p w14:paraId="06CE5D60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0：UPS无故障</w:t>
            </w:r>
          </w:p>
        </w:tc>
        <w:tc>
          <w:tcPr>
            <w:tcW w:w="1079" w:type="dxa"/>
          </w:tcPr>
          <w:p w14:paraId="35E0CFFE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16D12779" w14:textId="77777777">
        <w:trPr>
          <w:trHeight w:val="614"/>
        </w:trPr>
        <w:tc>
          <w:tcPr>
            <w:tcW w:w="1780" w:type="dxa"/>
            <w:vAlign w:val="center"/>
          </w:tcPr>
          <w:p w14:paraId="400C90F4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10069</w:t>
            </w:r>
          </w:p>
        </w:tc>
        <w:tc>
          <w:tcPr>
            <w:tcW w:w="2400" w:type="dxa"/>
          </w:tcPr>
          <w:p w14:paraId="3D21AECB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503B6688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11D93F82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5666185F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5C1CC8E" w14:textId="77777777" w:rsidR="001D78DE" w:rsidRDefault="001D78DE">
            <w:pPr>
              <w:pStyle w:val="af6"/>
              <w:jc w:val="both"/>
              <w:rPr>
                <w:color w:val="0000FF"/>
              </w:rPr>
            </w:pPr>
          </w:p>
        </w:tc>
      </w:tr>
      <w:tr w:rsidR="001D78DE" w14:paraId="10EFFFD3" w14:textId="77777777">
        <w:trPr>
          <w:trHeight w:val="631"/>
        </w:trPr>
        <w:tc>
          <w:tcPr>
            <w:tcW w:w="1780" w:type="dxa"/>
            <w:vAlign w:val="center"/>
          </w:tcPr>
          <w:p w14:paraId="70E41629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10070</w:t>
            </w:r>
          </w:p>
        </w:tc>
        <w:tc>
          <w:tcPr>
            <w:tcW w:w="2400" w:type="dxa"/>
          </w:tcPr>
          <w:p w14:paraId="79330E7D" w14:textId="77777777" w:rsidR="001D78DE" w:rsidRDefault="00000000">
            <w:pPr>
              <w:jc w:val="center"/>
            </w:pPr>
            <w:r>
              <w:rPr>
                <w:rFonts w:hint="eastAsia"/>
              </w:rPr>
              <w:t>正在测试</w:t>
            </w:r>
          </w:p>
        </w:tc>
        <w:tc>
          <w:tcPr>
            <w:tcW w:w="988" w:type="dxa"/>
            <w:vAlign w:val="center"/>
          </w:tcPr>
          <w:p w14:paraId="36BFCB52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76E7D0A4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1：UPS正在测试</w:t>
            </w:r>
          </w:p>
          <w:p w14:paraId="363C2B33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0：UPS非测试状态</w:t>
            </w:r>
          </w:p>
        </w:tc>
        <w:tc>
          <w:tcPr>
            <w:tcW w:w="1079" w:type="dxa"/>
          </w:tcPr>
          <w:p w14:paraId="3D5214AD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550F4BDD" w14:textId="77777777">
        <w:trPr>
          <w:trHeight w:val="943"/>
        </w:trPr>
        <w:tc>
          <w:tcPr>
            <w:tcW w:w="1780" w:type="dxa"/>
            <w:vAlign w:val="center"/>
          </w:tcPr>
          <w:p w14:paraId="6236065C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10071</w:t>
            </w:r>
          </w:p>
        </w:tc>
        <w:tc>
          <w:tcPr>
            <w:tcW w:w="2400" w:type="dxa"/>
          </w:tcPr>
          <w:p w14:paraId="4D9EE6EA" w14:textId="77777777" w:rsidR="001D78DE" w:rsidRDefault="00000000">
            <w:pPr>
              <w:jc w:val="center"/>
            </w:pPr>
            <w:r>
              <w:rPr>
                <w:rFonts w:hint="eastAsia"/>
              </w:rPr>
              <w:t>正在关机或处于关机状态</w:t>
            </w:r>
          </w:p>
        </w:tc>
        <w:tc>
          <w:tcPr>
            <w:tcW w:w="988" w:type="dxa"/>
            <w:vAlign w:val="center"/>
          </w:tcPr>
          <w:p w14:paraId="640D83A2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757FDBE1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1：UPS正在关机或处于关机状态</w:t>
            </w:r>
          </w:p>
          <w:p w14:paraId="45233482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0：UPS运行</w:t>
            </w:r>
          </w:p>
        </w:tc>
        <w:tc>
          <w:tcPr>
            <w:tcW w:w="1079" w:type="dxa"/>
          </w:tcPr>
          <w:p w14:paraId="72A23D1C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6FBB5911" w14:textId="77777777">
        <w:trPr>
          <w:trHeight w:val="584"/>
        </w:trPr>
        <w:tc>
          <w:tcPr>
            <w:tcW w:w="1780" w:type="dxa"/>
            <w:vAlign w:val="center"/>
          </w:tcPr>
          <w:p w14:paraId="46DE3E51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10072</w:t>
            </w:r>
          </w:p>
        </w:tc>
        <w:tc>
          <w:tcPr>
            <w:tcW w:w="2400" w:type="dxa"/>
          </w:tcPr>
          <w:p w14:paraId="57098BE1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24482A81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7F9362B0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543DF33F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67A994B9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33792C69" w14:textId="77777777">
        <w:trPr>
          <w:trHeight w:val="622"/>
        </w:trPr>
        <w:tc>
          <w:tcPr>
            <w:tcW w:w="1780" w:type="dxa"/>
            <w:vAlign w:val="center"/>
          </w:tcPr>
          <w:p w14:paraId="0154D58B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10073</w:t>
            </w:r>
          </w:p>
        </w:tc>
        <w:tc>
          <w:tcPr>
            <w:tcW w:w="2400" w:type="dxa"/>
          </w:tcPr>
          <w:p w14:paraId="2E90EC6C" w14:textId="77777777" w:rsidR="001D78DE" w:rsidRDefault="00000000">
            <w:pPr>
              <w:jc w:val="center"/>
            </w:pPr>
            <w:r>
              <w:rPr>
                <w:rFonts w:hint="eastAsia"/>
              </w:rPr>
              <w:t>旁路电压高</w:t>
            </w:r>
          </w:p>
        </w:tc>
        <w:tc>
          <w:tcPr>
            <w:tcW w:w="988" w:type="dxa"/>
            <w:vAlign w:val="center"/>
          </w:tcPr>
          <w:p w14:paraId="08CAA42F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61095FD9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1：旁路电压过高</w:t>
            </w:r>
          </w:p>
          <w:p w14:paraId="3FAEF5F1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</w:tcPr>
          <w:p w14:paraId="361DE223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7375C15B" w14:textId="77777777">
        <w:trPr>
          <w:trHeight w:val="631"/>
        </w:trPr>
        <w:tc>
          <w:tcPr>
            <w:tcW w:w="1780" w:type="dxa"/>
            <w:vAlign w:val="center"/>
          </w:tcPr>
          <w:p w14:paraId="4AA98DDD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10074</w:t>
            </w:r>
          </w:p>
        </w:tc>
        <w:tc>
          <w:tcPr>
            <w:tcW w:w="2400" w:type="dxa"/>
          </w:tcPr>
          <w:p w14:paraId="65B42954" w14:textId="77777777" w:rsidR="001D78DE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旁路电</w:t>
            </w:r>
            <w:proofErr w:type="gramEnd"/>
            <w:r>
              <w:rPr>
                <w:rFonts w:hint="eastAsia"/>
              </w:rPr>
              <w:t>压低</w:t>
            </w:r>
          </w:p>
        </w:tc>
        <w:tc>
          <w:tcPr>
            <w:tcW w:w="988" w:type="dxa"/>
            <w:vAlign w:val="center"/>
          </w:tcPr>
          <w:p w14:paraId="4BA277BF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32D8BA5F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1：旁路电压过低</w:t>
            </w:r>
          </w:p>
          <w:p w14:paraId="3F729C23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</w:tcPr>
          <w:p w14:paraId="2ADCCB73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282773EE" w14:textId="77777777">
        <w:trPr>
          <w:trHeight w:val="631"/>
        </w:trPr>
        <w:tc>
          <w:tcPr>
            <w:tcW w:w="1780" w:type="dxa"/>
            <w:vAlign w:val="center"/>
          </w:tcPr>
          <w:p w14:paraId="0787C450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10075</w:t>
            </w:r>
          </w:p>
        </w:tc>
        <w:tc>
          <w:tcPr>
            <w:tcW w:w="2400" w:type="dxa"/>
          </w:tcPr>
          <w:p w14:paraId="7E82D519" w14:textId="77777777" w:rsidR="001D78DE" w:rsidRDefault="00000000">
            <w:pPr>
              <w:jc w:val="center"/>
            </w:pPr>
            <w:r>
              <w:rPr>
                <w:rFonts w:hint="eastAsia"/>
              </w:rPr>
              <w:t>旁路频率异常</w:t>
            </w:r>
          </w:p>
        </w:tc>
        <w:tc>
          <w:tcPr>
            <w:tcW w:w="988" w:type="dxa"/>
            <w:vAlign w:val="center"/>
          </w:tcPr>
          <w:p w14:paraId="7C362E71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45A0A9C0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1：旁路频率异常</w:t>
            </w:r>
          </w:p>
          <w:p w14:paraId="3F9CF89A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0：旁路频率正常</w:t>
            </w:r>
          </w:p>
        </w:tc>
        <w:tc>
          <w:tcPr>
            <w:tcW w:w="1079" w:type="dxa"/>
          </w:tcPr>
          <w:p w14:paraId="03F9FB39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51E06E57" w14:textId="77777777">
        <w:trPr>
          <w:trHeight w:val="631"/>
        </w:trPr>
        <w:tc>
          <w:tcPr>
            <w:tcW w:w="1780" w:type="dxa"/>
            <w:vAlign w:val="center"/>
          </w:tcPr>
          <w:p w14:paraId="0C972A1C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10076</w:t>
            </w:r>
          </w:p>
        </w:tc>
        <w:tc>
          <w:tcPr>
            <w:tcW w:w="2400" w:type="dxa"/>
          </w:tcPr>
          <w:p w14:paraId="1E3733F0" w14:textId="77777777" w:rsidR="001D78DE" w:rsidRDefault="00000000">
            <w:pPr>
              <w:jc w:val="center"/>
            </w:pPr>
            <w:r>
              <w:rPr>
                <w:rFonts w:hint="eastAsia"/>
              </w:rPr>
              <w:t>主路电压高</w:t>
            </w:r>
          </w:p>
        </w:tc>
        <w:tc>
          <w:tcPr>
            <w:tcW w:w="988" w:type="dxa"/>
            <w:vAlign w:val="center"/>
          </w:tcPr>
          <w:p w14:paraId="46D047C4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3F5E1247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1：主路电压过高</w:t>
            </w:r>
          </w:p>
          <w:p w14:paraId="16F01319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</w:tcPr>
          <w:p w14:paraId="13196FBD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503A4772" w14:textId="77777777">
        <w:trPr>
          <w:trHeight w:val="631"/>
        </w:trPr>
        <w:tc>
          <w:tcPr>
            <w:tcW w:w="1780" w:type="dxa"/>
            <w:vAlign w:val="center"/>
          </w:tcPr>
          <w:p w14:paraId="29F5E0CA" w14:textId="77777777" w:rsidR="001D78DE" w:rsidRDefault="00000000">
            <w:pPr>
              <w:jc w:val="center"/>
            </w:pPr>
            <w:r>
              <w:rPr>
                <w:rFonts w:hint="eastAsia"/>
              </w:rPr>
              <w:t>10077</w:t>
            </w:r>
          </w:p>
        </w:tc>
        <w:tc>
          <w:tcPr>
            <w:tcW w:w="2400" w:type="dxa"/>
          </w:tcPr>
          <w:p w14:paraId="58BD6F69" w14:textId="77777777" w:rsidR="001D78DE" w:rsidRDefault="00000000">
            <w:pPr>
              <w:jc w:val="center"/>
            </w:pPr>
            <w:r>
              <w:rPr>
                <w:rFonts w:hint="eastAsia"/>
              </w:rPr>
              <w:t>主路电压低</w:t>
            </w:r>
          </w:p>
        </w:tc>
        <w:tc>
          <w:tcPr>
            <w:tcW w:w="988" w:type="dxa"/>
            <w:vAlign w:val="center"/>
          </w:tcPr>
          <w:p w14:paraId="7667FAAA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0E083EB4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1：主路电压过低</w:t>
            </w:r>
          </w:p>
          <w:p w14:paraId="6D5A2514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</w:tcPr>
          <w:p w14:paraId="364D581E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358B5D72" w14:textId="77777777">
        <w:trPr>
          <w:trHeight w:val="622"/>
        </w:trPr>
        <w:tc>
          <w:tcPr>
            <w:tcW w:w="1780" w:type="dxa"/>
            <w:vAlign w:val="center"/>
          </w:tcPr>
          <w:p w14:paraId="66D3C45E" w14:textId="77777777" w:rsidR="001D78DE" w:rsidRDefault="00000000">
            <w:pPr>
              <w:jc w:val="center"/>
            </w:pPr>
            <w:r>
              <w:rPr>
                <w:rFonts w:hint="eastAsia"/>
                <w:color w:val="FF0000"/>
              </w:rPr>
              <w:lastRenderedPageBreak/>
              <w:t>10078</w:t>
            </w:r>
          </w:p>
        </w:tc>
        <w:tc>
          <w:tcPr>
            <w:tcW w:w="2400" w:type="dxa"/>
          </w:tcPr>
          <w:p w14:paraId="65212FD3" w14:textId="77777777" w:rsidR="001D78DE" w:rsidRDefault="00000000">
            <w:pPr>
              <w:jc w:val="center"/>
            </w:pPr>
            <w:r>
              <w:rPr>
                <w:rFonts w:hint="eastAsia"/>
                <w:color w:val="FF0000"/>
              </w:rPr>
              <w:t>UPS供电状态</w:t>
            </w:r>
          </w:p>
        </w:tc>
        <w:tc>
          <w:tcPr>
            <w:tcW w:w="988" w:type="dxa"/>
            <w:vAlign w:val="center"/>
          </w:tcPr>
          <w:p w14:paraId="45349E26" w14:textId="77777777" w:rsidR="001D78DE" w:rsidRDefault="00000000">
            <w:pPr>
              <w:jc w:val="center"/>
            </w:pPr>
            <w:r>
              <w:rPr>
                <w:rFonts w:hint="eastAsia"/>
                <w:color w:val="FF0000"/>
              </w:rPr>
              <w:t>位</w:t>
            </w:r>
          </w:p>
        </w:tc>
        <w:tc>
          <w:tcPr>
            <w:tcW w:w="3275" w:type="dxa"/>
            <w:vAlign w:val="bottom"/>
          </w:tcPr>
          <w:p w14:paraId="0EA3F23F" w14:textId="77777777" w:rsidR="001D78DE" w:rsidRDefault="00000000">
            <w:pPr>
              <w:autoSpaceDN w:val="0"/>
              <w:textAlignment w:val="bottom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1：旁路供电</w:t>
            </w:r>
          </w:p>
          <w:p w14:paraId="42911794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  <w:color w:val="FF0000"/>
              </w:rPr>
              <w:t>0：逆变供电</w:t>
            </w:r>
          </w:p>
        </w:tc>
        <w:tc>
          <w:tcPr>
            <w:tcW w:w="1079" w:type="dxa"/>
          </w:tcPr>
          <w:p w14:paraId="5342678D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22D3CE90" w14:textId="77777777">
        <w:trPr>
          <w:trHeight w:val="659"/>
        </w:trPr>
        <w:tc>
          <w:tcPr>
            <w:tcW w:w="1780" w:type="dxa"/>
            <w:vAlign w:val="center"/>
          </w:tcPr>
          <w:p w14:paraId="3E8CB45B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10079</w:t>
            </w:r>
          </w:p>
        </w:tc>
        <w:tc>
          <w:tcPr>
            <w:tcW w:w="2400" w:type="dxa"/>
          </w:tcPr>
          <w:p w14:paraId="36EFEE03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2D8AB299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3CF25254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374D2394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55AAE0C" w14:textId="77777777" w:rsidR="001D78DE" w:rsidRDefault="001D78DE">
            <w:pPr>
              <w:pStyle w:val="af6"/>
              <w:rPr>
                <w:color w:val="0000FF"/>
              </w:rPr>
            </w:pPr>
          </w:p>
        </w:tc>
      </w:tr>
      <w:tr w:rsidR="001D78DE" w14:paraId="043E6ABC" w14:textId="77777777">
        <w:trPr>
          <w:trHeight w:val="631"/>
        </w:trPr>
        <w:tc>
          <w:tcPr>
            <w:tcW w:w="1780" w:type="dxa"/>
            <w:vAlign w:val="center"/>
          </w:tcPr>
          <w:p w14:paraId="32A839BD" w14:textId="77777777" w:rsidR="001D78DE" w:rsidRDefault="00000000">
            <w:pPr>
              <w:jc w:val="center"/>
            </w:pPr>
            <w:r>
              <w:rPr>
                <w:rFonts w:hint="eastAsia"/>
              </w:rPr>
              <w:t>10080</w:t>
            </w:r>
          </w:p>
        </w:tc>
        <w:tc>
          <w:tcPr>
            <w:tcW w:w="2400" w:type="dxa"/>
          </w:tcPr>
          <w:p w14:paraId="7ABBCFD0" w14:textId="77777777" w:rsidR="001D78DE" w:rsidRDefault="00000000">
            <w:pPr>
              <w:jc w:val="center"/>
            </w:pPr>
            <w:r>
              <w:rPr>
                <w:rFonts w:hint="eastAsia"/>
              </w:rPr>
              <w:t>输出过载</w:t>
            </w:r>
          </w:p>
        </w:tc>
        <w:tc>
          <w:tcPr>
            <w:tcW w:w="988" w:type="dxa"/>
            <w:vAlign w:val="center"/>
          </w:tcPr>
          <w:p w14:paraId="12205BB2" w14:textId="77777777" w:rsidR="001D78DE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275" w:type="dxa"/>
            <w:vAlign w:val="bottom"/>
          </w:tcPr>
          <w:p w14:paraId="7E6A7C53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1：过载</w:t>
            </w:r>
          </w:p>
          <w:p w14:paraId="563072FD" w14:textId="77777777" w:rsidR="001D78DE" w:rsidRDefault="00000000">
            <w:pPr>
              <w:autoSpaceDN w:val="0"/>
              <w:textAlignment w:val="bottom"/>
            </w:pPr>
            <w:r>
              <w:rPr>
                <w:rFonts w:hint="eastAsia"/>
              </w:rPr>
              <w:t>0：正常</w:t>
            </w:r>
          </w:p>
        </w:tc>
        <w:tc>
          <w:tcPr>
            <w:tcW w:w="1079" w:type="dxa"/>
          </w:tcPr>
          <w:p w14:paraId="1BB8310C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1B310948" w14:textId="77777777">
        <w:trPr>
          <w:trHeight w:val="636"/>
        </w:trPr>
        <w:tc>
          <w:tcPr>
            <w:tcW w:w="1780" w:type="dxa"/>
            <w:vAlign w:val="center"/>
          </w:tcPr>
          <w:p w14:paraId="69916BD0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10081</w:t>
            </w:r>
          </w:p>
        </w:tc>
        <w:tc>
          <w:tcPr>
            <w:tcW w:w="2400" w:type="dxa"/>
          </w:tcPr>
          <w:p w14:paraId="0AE1E947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17BEECB0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128ACFA4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24C86CA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7CDBE6C5" w14:textId="77777777" w:rsidR="001D78DE" w:rsidRDefault="001D78DE">
            <w:pPr>
              <w:pStyle w:val="af6"/>
              <w:rPr>
                <w:color w:val="0000FF"/>
              </w:rPr>
            </w:pPr>
          </w:p>
        </w:tc>
      </w:tr>
      <w:tr w:rsidR="001D78DE" w14:paraId="6E1433C4" w14:textId="77777777">
        <w:trPr>
          <w:trHeight w:val="631"/>
        </w:trPr>
        <w:tc>
          <w:tcPr>
            <w:tcW w:w="1780" w:type="dxa"/>
            <w:vAlign w:val="center"/>
          </w:tcPr>
          <w:p w14:paraId="433DD06B" w14:textId="77777777" w:rsidR="001D78DE" w:rsidRDefault="00000000">
            <w:pPr>
              <w:jc w:val="center"/>
            </w:pPr>
            <w:r>
              <w:rPr>
                <w:rFonts w:hint="eastAsia"/>
              </w:rPr>
              <w:t>10082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35717ABA" w14:textId="77777777" w:rsidR="001D78DE" w:rsidRDefault="001D78DE">
            <w:pPr>
              <w:jc w:val="both"/>
            </w:pPr>
          </w:p>
        </w:tc>
        <w:tc>
          <w:tcPr>
            <w:tcW w:w="988" w:type="dxa"/>
            <w:vAlign w:val="center"/>
          </w:tcPr>
          <w:p w14:paraId="5D7E13F3" w14:textId="77777777" w:rsidR="001D78DE" w:rsidRDefault="001D78DE">
            <w:pPr>
              <w:jc w:val="center"/>
            </w:pPr>
          </w:p>
        </w:tc>
        <w:tc>
          <w:tcPr>
            <w:tcW w:w="3275" w:type="dxa"/>
            <w:vAlign w:val="bottom"/>
          </w:tcPr>
          <w:p w14:paraId="48D03E13" w14:textId="77777777" w:rsidR="001D78DE" w:rsidRDefault="001D78DE">
            <w:pPr>
              <w:autoSpaceDN w:val="0"/>
              <w:textAlignment w:val="bottom"/>
            </w:pPr>
          </w:p>
        </w:tc>
        <w:tc>
          <w:tcPr>
            <w:tcW w:w="1079" w:type="dxa"/>
          </w:tcPr>
          <w:p w14:paraId="77EA2ED9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513673B5" w14:textId="77777777">
        <w:trPr>
          <w:trHeight w:val="629"/>
        </w:trPr>
        <w:tc>
          <w:tcPr>
            <w:tcW w:w="1780" w:type="dxa"/>
            <w:vAlign w:val="center"/>
          </w:tcPr>
          <w:p w14:paraId="1812C6A3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10083</w:t>
            </w:r>
          </w:p>
        </w:tc>
        <w:tc>
          <w:tcPr>
            <w:tcW w:w="2400" w:type="dxa"/>
          </w:tcPr>
          <w:p w14:paraId="235B2C5D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7BC1BAC2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52268F8C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2C5DDD6E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8048A32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5D22CF33" w14:textId="77777777">
        <w:trPr>
          <w:trHeight w:val="614"/>
        </w:trPr>
        <w:tc>
          <w:tcPr>
            <w:tcW w:w="1780" w:type="dxa"/>
            <w:vAlign w:val="center"/>
          </w:tcPr>
          <w:p w14:paraId="3101D4E6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10084</w:t>
            </w:r>
          </w:p>
        </w:tc>
        <w:tc>
          <w:tcPr>
            <w:tcW w:w="2400" w:type="dxa"/>
          </w:tcPr>
          <w:p w14:paraId="2E5155D8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01571497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04BDA586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A83AFCA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8FBC0DE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36E9ACA5" w14:textId="77777777">
        <w:trPr>
          <w:trHeight w:val="629"/>
        </w:trPr>
        <w:tc>
          <w:tcPr>
            <w:tcW w:w="1780" w:type="dxa"/>
            <w:vAlign w:val="center"/>
          </w:tcPr>
          <w:p w14:paraId="1B73CD78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10085</w:t>
            </w:r>
          </w:p>
        </w:tc>
        <w:tc>
          <w:tcPr>
            <w:tcW w:w="2400" w:type="dxa"/>
          </w:tcPr>
          <w:p w14:paraId="449E2453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01E452AE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2F449E7A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68069D0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376849F2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71E94016" w14:textId="77777777">
        <w:trPr>
          <w:trHeight w:val="609"/>
        </w:trPr>
        <w:tc>
          <w:tcPr>
            <w:tcW w:w="1780" w:type="dxa"/>
            <w:vAlign w:val="center"/>
          </w:tcPr>
          <w:p w14:paraId="3D9106B7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10086</w:t>
            </w:r>
          </w:p>
        </w:tc>
        <w:tc>
          <w:tcPr>
            <w:tcW w:w="2400" w:type="dxa"/>
          </w:tcPr>
          <w:p w14:paraId="7FBB6CF9" w14:textId="77777777" w:rsidR="001D78DE" w:rsidRDefault="001D78DE">
            <w:pPr>
              <w:snapToGrid w:val="0"/>
              <w:jc w:val="center"/>
              <w:rPr>
                <w:color w:val="0000FF"/>
              </w:rPr>
            </w:pPr>
          </w:p>
          <w:p w14:paraId="54508C22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311CE1F9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3C15DD55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DD8D17C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2EC5AF5A" w14:textId="77777777">
        <w:trPr>
          <w:trHeight w:val="609"/>
        </w:trPr>
        <w:tc>
          <w:tcPr>
            <w:tcW w:w="1780" w:type="dxa"/>
            <w:vAlign w:val="center"/>
          </w:tcPr>
          <w:p w14:paraId="1C4C751E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10087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3C35D3BE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780903AD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0CDEF405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60441425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213C7D45" w14:textId="77777777">
        <w:trPr>
          <w:trHeight w:val="609"/>
        </w:trPr>
        <w:tc>
          <w:tcPr>
            <w:tcW w:w="1780" w:type="dxa"/>
            <w:vAlign w:val="center"/>
          </w:tcPr>
          <w:p w14:paraId="70E4D65A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10089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16001F8D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1DC72A95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CB95F1B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6E828BDD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243079F2" w14:textId="77777777">
        <w:trPr>
          <w:trHeight w:val="609"/>
        </w:trPr>
        <w:tc>
          <w:tcPr>
            <w:tcW w:w="1780" w:type="dxa"/>
            <w:vAlign w:val="center"/>
          </w:tcPr>
          <w:p w14:paraId="289E8DC5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10090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65B17FE7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6584A9BE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2D70BC49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58F40353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6FED34A1" w14:textId="77777777">
        <w:trPr>
          <w:trHeight w:val="609"/>
        </w:trPr>
        <w:tc>
          <w:tcPr>
            <w:tcW w:w="1780" w:type="dxa"/>
            <w:vAlign w:val="center"/>
          </w:tcPr>
          <w:p w14:paraId="72C2F6E1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10091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3C85F7E5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7A83E43B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30D795AF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599623EE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44E3BC97" w14:textId="77777777">
        <w:trPr>
          <w:trHeight w:val="609"/>
        </w:trPr>
        <w:tc>
          <w:tcPr>
            <w:tcW w:w="1780" w:type="dxa"/>
            <w:vAlign w:val="center"/>
          </w:tcPr>
          <w:p w14:paraId="7A08F627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10092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44D82523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33158A01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5C5C1D7B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54E3DEB6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720F99F0" w14:textId="77777777">
        <w:trPr>
          <w:trHeight w:val="609"/>
        </w:trPr>
        <w:tc>
          <w:tcPr>
            <w:tcW w:w="1780" w:type="dxa"/>
            <w:vAlign w:val="center"/>
          </w:tcPr>
          <w:p w14:paraId="6FC6C9D7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10093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383A26E8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29F3580B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7855597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51317984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23490C57" w14:textId="77777777">
        <w:trPr>
          <w:trHeight w:val="609"/>
        </w:trPr>
        <w:tc>
          <w:tcPr>
            <w:tcW w:w="1780" w:type="dxa"/>
            <w:vAlign w:val="center"/>
          </w:tcPr>
          <w:p w14:paraId="5B9175FC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10094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766830AA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161FEE16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61FD6D13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524E5CC0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1FA25B8A" w14:textId="77777777">
        <w:trPr>
          <w:trHeight w:val="609"/>
        </w:trPr>
        <w:tc>
          <w:tcPr>
            <w:tcW w:w="1780" w:type="dxa"/>
            <w:vAlign w:val="center"/>
          </w:tcPr>
          <w:p w14:paraId="446B303C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10095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5F264456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5A188F93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7B48EFA9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381F30DD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0A4DF94C" w14:textId="77777777">
        <w:trPr>
          <w:trHeight w:val="609"/>
        </w:trPr>
        <w:tc>
          <w:tcPr>
            <w:tcW w:w="1780" w:type="dxa"/>
            <w:vAlign w:val="center"/>
          </w:tcPr>
          <w:p w14:paraId="329E7B06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10096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04E2705F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7DFDA228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0642DAD6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4DD1F26C" w14:textId="77777777" w:rsidR="001D78DE" w:rsidRDefault="001D78DE">
            <w:pPr>
              <w:rPr>
                <w:color w:val="0000FF"/>
              </w:rPr>
            </w:pPr>
          </w:p>
        </w:tc>
      </w:tr>
      <w:tr w:rsidR="001D78DE" w14:paraId="45CEEBD0" w14:textId="77777777">
        <w:trPr>
          <w:trHeight w:val="609"/>
        </w:trPr>
        <w:tc>
          <w:tcPr>
            <w:tcW w:w="1780" w:type="dxa"/>
            <w:vAlign w:val="center"/>
          </w:tcPr>
          <w:p w14:paraId="6C6186D6" w14:textId="77777777" w:rsidR="001D78DE" w:rsidRDefault="00000000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10097</w:t>
            </w:r>
          </w:p>
        </w:tc>
        <w:tc>
          <w:tcPr>
            <w:tcW w:w="2400" w:type="dxa"/>
            <w:tcBorders>
              <w:tl2br w:val="single" w:sz="4" w:space="0" w:color="auto"/>
            </w:tcBorders>
          </w:tcPr>
          <w:p w14:paraId="747EC2B7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3E00D3CD" w14:textId="77777777" w:rsidR="001D78DE" w:rsidRDefault="001D78DE">
            <w:pPr>
              <w:jc w:val="center"/>
              <w:rPr>
                <w:color w:val="0000FF"/>
              </w:rPr>
            </w:pPr>
          </w:p>
        </w:tc>
        <w:tc>
          <w:tcPr>
            <w:tcW w:w="3275" w:type="dxa"/>
            <w:vAlign w:val="bottom"/>
          </w:tcPr>
          <w:p w14:paraId="40CA39E9" w14:textId="77777777" w:rsidR="001D78DE" w:rsidRDefault="001D78DE">
            <w:pPr>
              <w:autoSpaceDN w:val="0"/>
              <w:textAlignment w:val="bottom"/>
              <w:rPr>
                <w:color w:val="0000FF"/>
              </w:rPr>
            </w:pPr>
          </w:p>
        </w:tc>
        <w:tc>
          <w:tcPr>
            <w:tcW w:w="1079" w:type="dxa"/>
          </w:tcPr>
          <w:p w14:paraId="291C82B4" w14:textId="77777777" w:rsidR="001D78DE" w:rsidRDefault="001D78DE">
            <w:pPr>
              <w:rPr>
                <w:color w:val="0000FF"/>
              </w:rPr>
            </w:pPr>
          </w:p>
        </w:tc>
      </w:tr>
    </w:tbl>
    <w:p w14:paraId="2E395BC9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698303F6" w14:textId="77777777" w:rsidR="001D78DE" w:rsidRDefault="00000000">
      <w:pPr>
        <w:rPr>
          <w:rFonts w:ascii="Times New Roman" w:hAnsi="Times New Roman"/>
          <w:color w:val="0000FF"/>
        </w:rPr>
      </w:pP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color w:val="0000FF"/>
        </w:rPr>
        <w:t>备注：蓝色是空位，其他机型的定制协议</w:t>
      </w:r>
    </w:p>
    <w:p w14:paraId="623BDB51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输入寄存器（地址：</w:t>
      </w:r>
      <w:r>
        <w:rPr>
          <w:rFonts w:ascii="Times New Roman" w:hAnsi="Times New Roman"/>
        </w:rPr>
        <w:t>3XXXX</w:t>
      </w:r>
      <w:r>
        <w:rPr>
          <w:rFonts w:ascii="Times New Roman" w:hAnsi="Times New Roman"/>
        </w:rPr>
        <w:t>）</w:t>
      </w:r>
      <w:r>
        <w:rPr>
          <w:rFonts w:hint="eastAsia"/>
          <w:szCs w:val="28"/>
        </w:rPr>
        <w:t>数据内容</w:t>
      </w:r>
    </w:p>
    <w:p w14:paraId="2D59A24C" w14:textId="77777777" w:rsidR="001D78DE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b/>
          <w:bCs/>
        </w:rPr>
        <w:t>功能码：</w:t>
      </w:r>
      <w:r>
        <w:rPr>
          <w:rFonts w:ascii="Times New Roman" w:hAnsi="Times New Roman" w:hint="eastAsia"/>
          <w:b/>
          <w:bCs/>
        </w:rPr>
        <w:t>0x04</w:t>
      </w:r>
    </w:p>
    <w:p w14:paraId="62B3F85A" w14:textId="77777777" w:rsidR="001D78DE" w:rsidRDefault="001D78DE">
      <w:pPr>
        <w:rPr>
          <w:rFonts w:ascii="Times New Roman" w:hAnsi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168"/>
        <w:gridCol w:w="858"/>
        <w:gridCol w:w="1716"/>
        <w:gridCol w:w="1287"/>
        <w:gridCol w:w="1339"/>
      </w:tblGrid>
      <w:tr w:rsidR="001D78DE" w14:paraId="7C0943C0" w14:textId="77777777">
        <w:trPr>
          <w:jc w:val="center"/>
        </w:trPr>
        <w:tc>
          <w:tcPr>
            <w:tcW w:w="2107" w:type="dxa"/>
            <w:vAlign w:val="center"/>
          </w:tcPr>
          <w:p w14:paraId="2D4B7E1F" w14:textId="77777777" w:rsidR="001D78DE" w:rsidRDefault="00000000">
            <w:pPr>
              <w:jc w:val="center"/>
            </w:pPr>
            <w:r>
              <w:rPr>
                <w:rFonts w:hint="eastAsia"/>
              </w:rPr>
              <w:lastRenderedPageBreak/>
              <w:t>输入寄存器地址</w:t>
            </w:r>
          </w:p>
        </w:tc>
        <w:tc>
          <w:tcPr>
            <w:tcW w:w="2168" w:type="dxa"/>
            <w:vAlign w:val="center"/>
          </w:tcPr>
          <w:p w14:paraId="4432348B" w14:textId="77777777" w:rsidR="001D78DE" w:rsidRDefault="0000000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58" w:type="dxa"/>
            <w:vAlign w:val="center"/>
          </w:tcPr>
          <w:p w14:paraId="551684B2" w14:textId="77777777" w:rsidR="001D78DE" w:rsidRDefault="00000000">
            <w:pPr>
              <w:jc w:val="center"/>
            </w:pPr>
            <w:r>
              <w:rPr>
                <w:rFonts w:hint="eastAsia"/>
              </w:rPr>
              <w:t>大小</w:t>
            </w:r>
          </w:p>
        </w:tc>
        <w:tc>
          <w:tcPr>
            <w:tcW w:w="1716" w:type="dxa"/>
            <w:vAlign w:val="center"/>
          </w:tcPr>
          <w:p w14:paraId="5BED9673" w14:textId="77777777" w:rsidR="001D78DE" w:rsidRDefault="00000000">
            <w:pPr>
              <w:jc w:val="center"/>
            </w:pPr>
            <w:r>
              <w:rPr>
                <w:rFonts w:hint="eastAsia"/>
              </w:rPr>
              <w:t>范围</w:t>
            </w:r>
          </w:p>
        </w:tc>
        <w:tc>
          <w:tcPr>
            <w:tcW w:w="1287" w:type="dxa"/>
            <w:vAlign w:val="center"/>
          </w:tcPr>
          <w:p w14:paraId="44B1A84C" w14:textId="77777777" w:rsidR="001D78DE" w:rsidRDefault="000000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39" w:type="dxa"/>
            <w:vAlign w:val="center"/>
          </w:tcPr>
          <w:p w14:paraId="6E924260" w14:textId="77777777" w:rsidR="001D78DE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D78DE" w14:paraId="5136AF19" w14:textId="77777777">
        <w:trPr>
          <w:jc w:val="center"/>
        </w:trPr>
        <w:tc>
          <w:tcPr>
            <w:tcW w:w="2107" w:type="dxa"/>
            <w:vAlign w:val="center"/>
          </w:tcPr>
          <w:p w14:paraId="0A7905BA" w14:textId="77777777" w:rsidR="001D78DE" w:rsidRDefault="00000000">
            <w:pPr>
              <w:jc w:val="center"/>
            </w:pPr>
            <w:r>
              <w:t>30001</w:t>
            </w:r>
          </w:p>
        </w:tc>
        <w:tc>
          <w:tcPr>
            <w:tcW w:w="2168" w:type="dxa"/>
          </w:tcPr>
          <w:p w14:paraId="5FDD767A" w14:textId="77777777" w:rsidR="001D78DE" w:rsidRDefault="00000000">
            <w:pPr>
              <w:jc w:val="center"/>
            </w:pPr>
            <w:r>
              <w:rPr>
                <w:rFonts w:hint="eastAsia"/>
              </w:rPr>
              <w:t>主路</w:t>
            </w:r>
            <w:r>
              <w:t>输入电压</w:t>
            </w:r>
          </w:p>
        </w:tc>
        <w:tc>
          <w:tcPr>
            <w:tcW w:w="858" w:type="dxa"/>
            <w:vAlign w:val="center"/>
          </w:tcPr>
          <w:p w14:paraId="4E171237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6622B766" w14:textId="77777777" w:rsidR="001D78DE" w:rsidRDefault="00000000">
            <w:pPr>
              <w:jc w:val="center"/>
            </w:pPr>
            <w:r>
              <w:t>0~3000</w:t>
            </w:r>
          </w:p>
        </w:tc>
        <w:tc>
          <w:tcPr>
            <w:tcW w:w="1287" w:type="dxa"/>
            <w:vAlign w:val="bottom"/>
          </w:tcPr>
          <w:p w14:paraId="5CE2A1B7" w14:textId="77777777" w:rsidR="001D78DE" w:rsidRDefault="00000000">
            <w:pPr>
              <w:jc w:val="center"/>
            </w:pPr>
            <w:r>
              <w:t>0.1V</w:t>
            </w:r>
          </w:p>
        </w:tc>
        <w:tc>
          <w:tcPr>
            <w:tcW w:w="1339" w:type="dxa"/>
            <w:vAlign w:val="center"/>
          </w:tcPr>
          <w:p w14:paraId="7D62C544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6CE621E3" w14:textId="77777777">
        <w:trPr>
          <w:jc w:val="center"/>
        </w:trPr>
        <w:tc>
          <w:tcPr>
            <w:tcW w:w="2107" w:type="dxa"/>
            <w:vAlign w:val="center"/>
          </w:tcPr>
          <w:p w14:paraId="39E8336A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30002</w:t>
            </w:r>
          </w:p>
        </w:tc>
        <w:tc>
          <w:tcPr>
            <w:tcW w:w="2168" w:type="dxa"/>
          </w:tcPr>
          <w:p w14:paraId="1C09417A" w14:textId="77777777" w:rsidR="001D78DE" w:rsidRDefault="00000000">
            <w:pPr>
              <w:jc w:val="center"/>
            </w:pPr>
            <w:r>
              <w:rPr>
                <w:rFonts w:hint="eastAsia"/>
              </w:rPr>
              <w:t>主路输入频率</w:t>
            </w:r>
          </w:p>
        </w:tc>
        <w:tc>
          <w:tcPr>
            <w:tcW w:w="858" w:type="dxa"/>
            <w:vAlign w:val="center"/>
          </w:tcPr>
          <w:p w14:paraId="2A21A23D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6759CB7C" w14:textId="77777777" w:rsidR="001D78DE" w:rsidRDefault="00000000">
            <w:pPr>
              <w:jc w:val="center"/>
            </w:pPr>
            <w:r>
              <w:t>0~700</w:t>
            </w:r>
          </w:p>
        </w:tc>
        <w:tc>
          <w:tcPr>
            <w:tcW w:w="1287" w:type="dxa"/>
            <w:vAlign w:val="bottom"/>
          </w:tcPr>
          <w:p w14:paraId="7AE03F44" w14:textId="77777777" w:rsidR="001D78DE" w:rsidRDefault="00000000">
            <w:pPr>
              <w:jc w:val="center"/>
            </w:pPr>
            <w:r>
              <w:t>0.1Hz</w:t>
            </w:r>
          </w:p>
        </w:tc>
        <w:tc>
          <w:tcPr>
            <w:tcW w:w="1339" w:type="dxa"/>
            <w:vAlign w:val="center"/>
          </w:tcPr>
          <w:p w14:paraId="07E81123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638A5E5F" w14:textId="77777777">
        <w:trPr>
          <w:jc w:val="center"/>
        </w:trPr>
        <w:tc>
          <w:tcPr>
            <w:tcW w:w="2107" w:type="dxa"/>
            <w:vAlign w:val="center"/>
          </w:tcPr>
          <w:p w14:paraId="53AEE7D1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30003</w:t>
            </w:r>
          </w:p>
        </w:tc>
        <w:tc>
          <w:tcPr>
            <w:tcW w:w="2168" w:type="dxa"/>
          </w:tcPr>
          <w:p w14:paraId="78001B8F" w14:textId="77777777" w:rsidR="001D78DE" w:rsidRDefault="00000000">
            <w:pPr>
              <w:jc w:val="center"/>
            </w:pPr>
            <w:r>
              <w:rPr>
                <w:rFonts w:hint="eastAsia"/>
              </w:rPr>
              <w:t>旁路输入电压</w:t>
            </w:r>
          </w:p>
        </w:tc>
        <w:tc>
          <w:tcPr>
            <w:tcW w:w="858" w:type="dxa"/>
            <w:vAlign w:val="center"/>
          </w:tcPr>
          <w:p w14:paraId="372E2699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008B99EC" w14:textId="77777777" w:rsidR="001D78DE" w:rsidRDefault="00000000">
            <w:pPr>
              <w:jc w:val="center"/>
            </w:pPr>
            <w:r>
              <w:t>0~3000</w:t>
            </w:r>
          </w:p>
        </w:tc>
        <w:tc>
          <w:tcPr>
            <w:tcW w:w="1287" w:type="dxa"/>
            <w:vAlign w:val="bottom"/>
          </w:tcPr>
          <w:p w14:paraId="069C9A27" w14:textId="77777777" w:rsidR="001D78DE" w:rsidRDefault="00000000">
            <w:pPr>
              <w:jc w:val="center"/>
            </w:pPr>
            <w:r>
              <w:t>0.1V</w:t>
            </w:r>
          </w:p>
        </w:tc>
        <w:tc>
          <w:tcPr>
            <w:tcW w:w="1339" w:type="dxa"/>
            <w:vAlign w:val="center"/>
          </w:tcPr>
          <w:p w14:paraId="40D26C1D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7FD9F5A3" w14:textId="77777777">
        <w:trPr>
          <w:jc w:val="center"/>
        </w:trPr>
        <w:tc>
          <w:tcPr>
            <w:tcW w:w="2107" w:type="dxa"/>
            <w:vAlign w:val="center"/>
          </w:tcPr>
          <w:p w14:paraId="4E534830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30004</w:t>
            </w:r>
          </w:p>
        </w:tc>
        <w:tc>
          <w:tcPr>
            <w:tcW w:w="2168" w:type="dxa"/>
          </w:tcPr>
          <w:p w14:paraId="6C0545EE" w14:textId="77777777" w:rsidR="001D78DE" w:rsidRDefault="00000000">
            <w:pPr>
              <w:jc w:val="center"/>
            </w:pPr>
            <w:r>
              <w:rPr>
                <w:rFonts w:hint="eastAsia"/>
              </w:rPr>
              <w:t>旁路输入频率</w:t>
            </w:r>
          </w:p>
        </w:tc>
        <w:tc>
          <w:tcPr>
            <w:tcW w:w="858" w:type="dxa"/>
            <w:vAlign w:val="center"/>
          </w:tcPr>
          <w:p w14:paraId="2158BC44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643B3978" w14:textId="77777777" w:rsidR="001D78DE" w:rsidRDefault="00000000">
            <w:pPr>
              <w:jc w:val="center"/>
            </w:pPr>
            <w:r>
              <w:t>0~700</w:t>
            </w:r>
          </w:p>
        </w:tc>
        <w:tc>
          <w:tcPr>
            <w:tcW w:w="1287" w:type="dxa"/>
            <w:vAlign w:val="bottom"/>
          </w:tcPr>
          <w:p w14:paraId="4F189659" w14:textId="77777777" w:rsidR="001D78DE" w:rsidRDefault="00000000">
            <w:pPr>
              <w:jc w:val="center"/>
            </w:pPr>
            <w:r>
              <w:t>0.1Hz</w:t>
            </w:r>
          </w:p>
        </w:tc>
        <w:tc>
          <w:tcPr>
            <w:tcW w:w="1339" w:type="dxa"/>
            <w:vAlign w:val="center"/>
          </w:tcPr>
          <w:p w14:paraId="7D4CA16E" w14:textId="77777777" w:rsidR="001D78DE" w:rsidRDefault="001D78DE">
            <w:pPr>
              <w:jc w:val="center"/>
            </w:pPr>
          </w:p>
        </w:tc>
      </w:tr>
      <w:tr w:rsidR="001D78DE" w14:paraId="6A3B175F" w14:textId="77777777">
        <w:trPr>
          <w:jc w:val="center"/>
        </w:trPr>
        <w:tc>
          <w:tcPr>
            <w:tcW w:w="2107" w:type="dxa"/>
            <w:vAlign w:val="center"/>
          </w:tcPr>
          <w:p w14:paraId="67B17802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30005</w:t>
            </w:r>
          </w:p>
        </w:tc>
        <w:tc>
          <w:tcPr>
            <w:tcW w:w="2168" w:type="dxa"/>
          </w:tcPr>
          <w:p w14:paraId="1E55C011" w14:textId="77777777" w:rsidR="001D78DE" w:rsidRDefault="00000000">
            <w:pPr>
              <w:jc w:val="center"/>
            </w:pPr>
            <w:r>
              <w:rPr>
                <w:rFonts w:hint="eastAsia"/>
              </w:rPr>
              <w:t>预留</w:t>
            </w:r>
          </w:p>
        </w:tc>
        <w:tc>
          <w:tcPr>
            <w:tcW w:w="858" w:type="dxa"/>
            <w:vAlign w:val="center"/>
          </w:tcPr>
          <w:p w14:paraId="5AB60FC3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15877F8A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287" w:type="dxa"/>
            <w:vAlign w:val="bottom"/>
          </w:tcPr>
          <w:p w14:paraId="0A34807E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339" w:type="dxa"/>
            <w:vAlign w:val="center"/>
          </w:tcPr>
          <w:p w14:paraId="1B320D76" w14:textId="77777777" w:rsidR="001D78DE" w:rsidRDefault="001D78DE">
            <w:pPr>
              <w:jc w:val="center"/>
            </w:pPr>
          </w:p>
        </w:tc>
      </w:tr>
      <w:tr w:rsidR="001D78DE" w14:paraId="07FAC6B4" w14:textId="77777777">
        <w:trPr>
          <w:jc w:val="center"/>
        </w:trPr>
        <w:tc>
          <w:tcPr>
            <w:tcW w:w="2107" w:type="dxa"/>
            <w:vAlign w:val="center"/>
          </w:tcPr>
          <w:p w14:paraId="77FC777E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30006</w:t>
            </w:r>
          </w:p>
        </w:tc>
        <w:tc>
          <w:tcPr>
            <w:tcW w:w="2168" w:type="dxa"/>
          </w:tcPr>
          <w:p w14:paraId="2B8110C4" w14:textId="77777777" w:rsidR="001D78DE" w:rsidRDefault="00000000">
            <w:pPr>
              <w:jc w:val="center"/>
            </w:pPr>
            <w:r>
              <w:rPr>
                <w:rFonts w:hint="eastAsia"/>
              </w:rPr>
              <w:t>预留</w:t>
            </w:r>
          </w:p>
        </w:tc>
        <w:tc>
          <w:tcPr>
            <w:tcW w:w="858" w:type="dxa"/>
            <w:vAlign w:val="center"/>
          </w:tcPr>
          <w:p w14:paraId="116CE993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1A4972FD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287" w:type="dxa"/>
            <w:vAlign w:val="bottom"/>
          </w:tcPr>
          <w:p w14:paraId="0ECD0B6F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339" w:type="dxa"/>
            <w:vAlign w:val="center"/>
          </w:tcPr>
          <w:p w14:paraId="6B3C6BA7" w14:textId="77777777" w:rsidR="001D78DE" w:rsidRDefault="001D78DE">
            <w:pPr>
              <w:jc w:val="center"/>
            </w:pPr>
          </w:p>
        </w:tc>
      </w:tr>
      <w:tr w:rsidR="001D78DE" w14:paraId="082353F0" w14:textId="77777777">
        <w:trPr>
          <w:jc w:val="center"/>
        </w:trPr>
        <w:tc>
          <w:tcPr>
            <w:tcW w:w="2107" w:type="dxa"/>
            <w:vAlign w:val="center"/>
          </w:tcPr>
          <w:p w14:paraId="3AA5A38F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30007</w:t>
            </w:r>
          </w:p>
        </w:tc>
        <w:tc>
          <w:tcPr>
            <w:tcW w:w="2168" w:type="dxa"/>
          </w:tcPr>
          <w:p w14:paraId="7F807951" w14:textId="77777777" w:rsidR="001D78DE" w:rsidRDefault="00000000">
            <w:pPr>
              <w:jc w:val="center"/>
            </w:pPr>
            <w:r>
              <w:rPr>
                <w:rFonts w:hint="eastAsia"/>
              </w:rPr>
              <w:t>输出电压</w:t>
            </w:r>
          </w:p>
        </w:tc>
        <w:tc>
          <w:tcPr>
            <w:tcW w:w="858" w:type="dxa"/>
            <w:vAlign w:val="center"/>
          </w:tcPr>
          <w:p w14:paraId="7EBB067E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67F50988" w14:textId="77777777" w:rsidR="001D78DE" w:rsidRDefault="00000000">
            <w:pPr>
              <w:jc w:val="center"/>
            </w:pPr>
            <w:r>
              <w:t>0~3000</w:t>
            </w:r>
          </w:p>
        </w:tc>
        <w:tc>
          <w:tcPr>
            <w:tcW w:w="1287" w:type="dxa"/>
            <w:vAlign w:val="bottom"/>
          </w:tcPr>
          <w:p w14:paraId="3E7B86B1" w14:textId="77777777" w:rsidR="001D78DE" w:rsidRDefault="00000000">
            <w:pPr>
              <w:jc w:val="center"/>
            </w:pPr>
            <w:r>
              <w:t>0.1V</w:t>
            </w:r>
          </w:p>
        </w:tc>
        <w:tc>
          <w:tcPr>
            <w:tcW w:w="1339" w:type="dxa"/>
            <w:vAlign w:val="center"/>
          </w:tcPr>
          <w:p w14:paraId="23EAF770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495D0C53" w14:textId="77777777">
        <w:trPr>
          <w:jc w:val="center"/>
        </w:trPr>
        <w:tc>
          <w:tcPr>
            <w:tcW w:w="2107" w:type="dxa"/>
            <w:vAlign w:val="center"/>
          </w:tcPr>
          <w:p w14:paraId="4E57E645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30008</w:t>
            </w:r>
          </w:p>
        </w:tc>
        <w:tc>
          <w:tcPr>
            <w:tcW w:w="2168" w:type="dxa"/>
          </w:tcPr>
          <w:p w14:paraId="1D29B4DE" w14:textId="77777777" w:rsidR="001D78DE" w:rsidRDefault="00000000">
            <w:pPr>
              <w:jc w:val="center"/>
            </w:pPr>
            <w:r>
              <w:rPr>
                <w:rFonts w:hint="eastAsia"/>
              </w:rPr>
              <w:t>输出频率</w:t>
            </w:r>
          </w:p>
        </w:tc>
        <w:tc>
          <w:tcPr>
            <w:tcW w:w="858" w:type="dxa"/>
            <w:vAlign w:val="center"/>
          </w:tcPr>
          <w:p w14:paraId="640C6D48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4BC94BAE" w14:textId="77777777" w:rsidR="001D78DE" w:rsidRDefault="00000000">
            <w:pPr>
              <w:jc w:val="center"/>
            </w:pPr>
            <w:r>
              <w:t>0~700</w:t>
            </w:r>
          </w:p>
        </w:tc>
        <w:tc>
          <w:tcPr>
            <w:tcW w:w="1287" w:type="dxa"/>
            <w:vAlign w:val="bottom"/>
          </w:tcPr>
          <w:p w14:paraId="04693AF7" w14:textId="77777777" w:rsidR="001D78DE" w:rsidRDefault="00000000">
            <w:pPr>
              <w:jc w:val="center"/>
            </w:pPr>
            <w:r>
              <w:t>0.1Hz</w:t>
            </w:r>
          </w:p>
        </w:tc>
        <w:tc>
          <w:tcPr>
            <w:tcW w:w="1339" w:type="dxa"/>
            <w:vAlign w:val="center"/>
          </w:tcPr>
          <w:p w14:paraId="5407C6A8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7E17D1D4" w14:textId="77777777">
        <w:trPr>
          <w:jc w:val="center"/>
        </w:trPr>
        <w:tc>
          <w:tcPr>
            <w:tcW w:w="2107" w:type="dxa"/>
            <w:vAlign w:val="center"/>
          </w:tcPr>
          <w:p w14:paraId="11AE9835" w14:textId="77777777" w:rsidR="001D78DE" w:rsidRDefault="00000000">
            <w:pPr>
              <w:jc w:val="center"/>
            </w:pPr>
            <w:r>
              <w:rPr>
                <w:rFonts w:hint="eastAsia"/>
              </w:rPr>
              <w:t>30009</w:t>
            </w:r>
          </w:p>
        </w:tc>
        <w:tc>
          <w:tcPr>
            <w:tcW w:w="2168" w:type="dxa"/>
          </w:tcPr>
          <w:p w14:paraId="7211EABD" w14:textId="77777777" w:rsidR="001D78DE" w:rsidRDefault="00000000">
            <w:pPr>
              <w:jc w:val="center"/>
            </w:pPr>
            <w:r>
              <w:rPr>
                <w:rFonts w:hint="eastAsia"/>
              </w:rPr>
              <w:t>当前负载率</w:t>
            </w:r>
          </w:p>
        </w:tc>
        <w:tc>
          <w:tcPr>
            <w:tcW w:w="858" w:type="dxa"/>
            <w:vAlign w:val="center"/>
          </w:tcPr>
          <w:p w14:paraId="34674B6C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79C54453" w14:textId="77777777" w:rsidR="001D78DE" w:rsidRDefault="00000000">
            <w:pPr>
              <w:jc w:val="center"/>
            </w:pPr>
            <w:r>
              <w:t>0~2</w:t>
            </w:r>
            <w:r>
              <w:rPr>
                <w:rFonts w:hint="eastAsia"/>
              </w:rPr>
              <w:t>50</w:t>
            </w:r>
          </w:p>
        </w:tc>
        <w:tc>
          <w:tcPr>
            <w:tcW w:w="1287" w:type="dxa"/>
            <w:vAlign w:val="bottom"/>
          </w:tcPr>
          <w:p w14:paraId="1FDB190B" w14:textId="77777777" w:rsidR="001D78DE" w:rsidRDefault="00000000">
            <w:pPr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339" w:type="dxa"/>
            <w:vAlign w:val="center"/>
          </w:tcPr>
          <w:p w14:paraId="335C7C42" w14:textId="77777777" w:rsidR="001D78DE" w:rsidRDefault="00000000">
            <w:pPr>
              <w:pStyle w:val="af6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百分比表示</w:t>
            </w:r>
          </w:p>
        </w:tc>
      </w:tr>
      <w:tr w:rsidR="001D78DE" w14:paraId="193F9B9A" w14:textId="77777777">
        <w:trPr>
          <w:jc w:val="center"/>
        </w:trPr>
        <w:tc>
          <w:tcPr>
            <w:tcW w:w="2107" w:type="dxa"/>
            <w:vAlign w:val="center"/>
          </w:tcPr>
          <w:p w14:paraId="72D9BAC2" w14:textId="77777777" w:rsidR="001D78DE" w:rsidRDefault="00000000">
            <w:pPr>
              <w:jc w:val="center"/>
            </w:pPr>
            <w:r>
              <w:rPr>
                <w:rFonts w:hint="eastAsia"/>
              </w:rPr>
              <w:t>30010</w:t>
            </w:r>
          </w:p>
        </w:tc>
        <w:tc>
          <w:tcPr>
            <w:tcW w:w="2168" w:type="dxa"/>
          </w:tcPr>
          <w:p w14:paraId="25DE9159" w14:textId="77777777" w:rsidR="001D78DE" w:rsidRDefault="00000000">
            <w:pPr>
              <w:jc w:val="center"/>
            </w:pPr>
            <w:r>
              <w:rPr>
                <w:rFonts w:hint="eastAsia"/>
              </w:rPr>
              <w:t>直流输入电压</w:t>
            </w:r>
          </w:p>
        </w:tc>
        <w:tc>
          <w:tcPr>
            <w:tcW w:w="858" w:type="dxa"/>
            <w:vAlign w:val="center"/>
          </w:tcPr>
          <w:p w14:paraId="667ADA52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12167793" w14:textId="77777777" w:rsidR="001D78DE" w:rsidRDefault="00000000">
            <w:pPr>
              <w:jc w:val="center"/>
            </w:pPr>
            <w:r>
              <w:t>0~2</w:t>
            </w:r>
            <w:r>
              <w:rPr>
                <w:rFonts w:hint="eastAsia"/>
              </w:rPr>
              <w:t>70</w:t>
            </w:r>
          </w:p>
        </w:tc>
        <w:tc>
          <w:tcPr>
            <w:tcW w:w="1287" w:type="dxa"/>
            <w:vAlign w:val="bottom"/>
          </w:tcPr>
          <w:p w14:paraId="02F5F894" w14:textId="77777777" w:rsidR="001D78DE" w:rsidRDefault="00000000">
            <w:pPr>
              <w:jc w:val="center"/>
            </w:pPr>
            <w:r>
              <w:t>0.01</w:t>
            </w:r>
            <w:r>
              <w:rPr>
                <w:rFonts w:hint="eastAsia"/>
              </w:rPr>
              <w:t>V</w:t>
            </w:r>
          </w:p>
        </w:tc>
        <w:tc>
          <w:tcPr>
            <w:tcW w:w="1339" w:type="dxa"/>
            <w:vAlign w:val="center"/>
          </w:tcPr>
          <w:p w14:paraId="314E05C1" w14:textId="77777777" w:rsidR="001D78DE" w:rsidRDefault="001D78DE">
            <w:pPr>
              <w:pStyle w:val="af6"/>
              <w:rPr>
                <w:color w:val="auto"/>
              </w:rPr>
            </w:pPr>
          </w:p>
        </w:tc>
      </w:tr>
      <w:tr w:rsidR="001D78DE" w14:paraId="616B2C38" w14:textId="77777777">
        <w:trPr>
          <w:jc w:val="center"/>
        </w:trPr>
        <w:tc>
          <w:tcPr>
            <w:tcW w:w="2107" w:type="dxa"/>
            <w:vAlign w:val="center"/>
          </w:tcPr>
          <w:p w14:paraId="38412F4C" w14:textId="77777777" w:rsidR="001D78DE" w:rsidRDefault="00000000">
            <w:pPr>
              <w:jc w:val="center"/>
            </w:pPr>
            <w:r>
              <w:rPr>
                <w:rFonts w:hint="eastAsia"/>
              </w:rPr>
              <w:t>30011</w:t>
            </w:r>
          </w:p>
        </w:tc>
        <w:tc>
          <w:tcPr>
            <w:tcW w:w="2168" w:type="dxa"/>
          </w:tcPr>
          <w:p w14:paraId="37C053F9" w14:textId="77777777" w:rsidR="001D78DE" w:rsidRDefault="00000000">
            <w:pPr>
              <w:jc w:val="center"/>
            </w:pPr>
            <w:r>
              <w:rPr>
                <w:rFonts w:hint="eastAsia"/>
              </w:rPr>
              <w:t>预留</w:t>
            </w:r>
          </w:p>
        </w:tc>
        <w:tc>
          <w:tcPr>
            <w:tcW w:w="858" w:type="dxa"/>
            <w:vAlign w:val="center"/>
          </w:tcPr>
          <w:p w14:paraId="6862375E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1AF30F08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287" w:type="dxa"/>
            <w:vAlign w:val="bottom"/>
          </w:tcPr>
          <w:p w14:paraId="79945F60" w14:textId="77777777" w:rsidR="001D78DE" w:rsidRDefault="00000000">
            <w:pPr>
              <w:jc w:val="center"/>
            </w:pPr>
            <w:r>
              <w:t>/</w:t>
            </w:r>
          </w:p>
        </w:tc>
        <w:tc>
          <w:tcPr>
            <w:tcW w:w="1339" w:type="dxa"/>
            <w:vAlign w:val="center"/>
          </w:tcPr>
          <w:p w14:paraId="4C1BCBED" w14:textId="77777777" w:rsidR="001D78DE" w:rsidRDefault="001D78DE">
            <w:pPr>
              <w:pStyle w:val="af6"/>
              <w:jc w:val="both"/>
              <w:rPr>
                <w:color w:val="auto"/>
              </w:rPr>
            </w:pPr>
          </w:p>
        </w:tc>
      </w:tr>
      <w:tr w:rsidR="001D78DE" w14:paraId="1E256969" w14:textId="77777777">
        <w:trPr>
          <w:jc w:val="center"/>
        </w:trPr>
        <w:tc>
          <w:tcPr>
            <w:tcW w:w="2107" w:type="dxa"/>
            <w:vAlign w:val="center"/>
          </w:tcPr>
          <w:p w14:paraId="678C5A7A" w14:textId="77777777" w:rsidR="001D78DE" w:rsidRDefault="00000000">
            <w:pPr>
              <w:jc w:val="center"/>
            </w:pPr>
            <w:r>
              <w:rPr>
                <w:rFonts w:hint="eastAsia"/>
              </w:rPr>
              <w:t>30012</w:t>
            </w:r>
          </w:p>
        </w:tc>
        <w:tc>
          <w:tcPr>
            <w:tcW w:w="2168" w:type="dxa"/>
          </w:tcPr>
          <w:p w14:paraId="0E77D703" w14:textId="77777777" w:rsidR="001D78DE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858" w:type="dxa"/>
            <w:vAlign w:val="center"/>
          </w:tcPr>
          <w:p w14:paraId="268035A7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716" w:type="dxa"/>
            <w:vAlign w:val="bottom"/>
          </w:tcPr>
          <w:p w14:paraId="1F971DEA" w14:textId="77777777" w:rsidR="001D78DE" w:rsidRDefault="00000000">
            <w:pPr>
              <w:jc w:val="center"/>
            </w:pPr>
            <w:r>
              <w:t>0~2000</w:t>
            </w:r>
          </w:p>
        </w:tc>
        <w:tc>
          <w:tcPr>
            <w:tcW w:w="1287" w:type="dxa"/>
            <w:vAlign w:val="bottom"/>
          </w:tcPr>
          <w:p w14:paraId="0363501C" w14:textId="77777777" w:rsidR="001D78DE" w:rsidRDefault="00000000">
            <w:pPr>
              <w:jc w:val="center"/>
            </w:pPr>
            <w:r>
              <w:t>0.1</w:t>
            </w:r>
            <w:r>
              <w:rPr>
                <w:rFonts w:hint="eastAsia"/>
              </w:rPr>
              <w:t>℃</w:t>
            </w:r>
          </w:p>
        </w:tc>
        <w:tc>
          <w:tcPr>
            <w:tcW w:w="1339" w:type="dxa"/>
            <w:vAlign w:val="center"/>
          </w:tcPr>
          <w:p w14:paraId="1404FB32" w14:textId="77777777" w:rsidR="001D78DE" w:rsidRDefault="001D78DE">
            <w:pPr>
              <w:pStyle w:val="af6"/>
              <w:jc w:val="both"/>
              <w:rPr>
                <w:color w:val="auto"/>
              </w:rPr>
            </w:pPr>
          </w:p>
        </w:tc>
      </w:tr>
    </w:tbl>
    <w:p w14:paraId="1C49961F" w14:textId="77777777" w:rsidR="001D78DE" w:rsidRDefault="001D78DE">
      <w:pPr>
        <w:rPr>
          <w:rFonts w:ascii="Times New Roman" w:hAnsi="Times New Roman"/>
        </w:rPr>
      </w:pPr>
    </w:p>
    <w:p w14:paraId="4E10E6D9" w14:textId="77777777" w:rsidR="001D78DE" w:rsidRDefault="001D78DE">
      <w:pPr>
        <w:rPr>
          <w:rFonts w:ascii="Times New Roman" w:hAnsi="Times New Roman"/>
        </w:rPr>
      </w:pPr>
    </w:p>
    <w:p w14:paraId="7974E686" w14:textId="77777777" w:rsidR="001D78DE" w:rsidRDefault="00000000">
      <w:pPr>
        <w:pStyle w:val="2"/>
        <w:ind w:left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 </w:t>
      </w:r>
      <w:r>
        <w:rPr>
          <w:rFonts w:hint="eastAsia"/>
          <w:szCs w:val="28"/>
        </w:rPr>
        <w:t>产品信息地址</w:t>
      </w:r>
      <w:r>
        <w:rPr>
          <w:rFonts w:ascii="Times New Roman" w:hAnsi="Times New Roman"/>
        </w:rPr>
        <w:t>（地址：</w:t>
      </w:r>
      <w:r>
        <w:rPr>
          <w:rFonts w:ascii="Times New Roman" w:hAnsi="Times New Roman"/>
        </w:rPr>
        <w:t>4XXXX</w:t>
      </w:r>
      <w:r>
        <w:rPr>
          <w:rFonts w:ascii="Times New Roman" w:hAnsi="Times New Roman"/>
        </w:rPr>
        <w:t>）</w:t>
      </w:r>
      <w:r>
        <w:rPr>
          <w:rFonts w:hint="eastAsia"/>
          <w:szCs w:val="28"/>
        </w:rPr>
        <w:t>数据内容</w:t>
      </w:r>
    </w:p>
    <w:p w14:paraId="14BC9EC4" w14:textId="77777777" w:rsidR="001D78DE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  <w:b/>
          <w:bCs/>
        </w:rPr>
        <w:t>功能码：</w:t>
      </w:r>
      <w:r>
        <w:rPr>
          <w:rFonts w:ascii="Times New Roman" w:hAnsi="Times New Roman" w:hint="eastAsia"/>
          <w:b/>
          <w:bCs/>
        </w:rPr>
        <w:t>0x</w:t>
      </w:r>
      <w:r>
        <w:rPr>
          <w:rFonts w:ascii="Times New Roman" w:hAnsi="Times New Roman"/>
          <w:b/>
          <w:bCs/>
        </w:rPr>
        <w:t>2B</w:t>
      </w:r>
    </w:p>
    <w:p w14:paraId="232370E3" w14:textId="77777777" w:rsidR="001D78DE" w:rsidRDefault="001D78DE">
      <w:pPr>
        <w:rPr>
          <w:rFonts w:ascii="Times New Roman" w:hAnsi="Times New Roman"/>
          <w:b/>
          <w:bCs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688"/>
        <w:gridCol w:w="1837"/>
        <w:gridCol w:w="1175"/>
        <w:gridCol w:w="2385"/>
      </w:tblGrid>
      <w:tr w:rsidR="001D78DE" w14:paraId="464F212D" w14:textId="77777777">
        <w:tc>
          <w:tcPr>
            <w:tcW w:w="1704" w:type="dxa"/>
          </w:tcPr>
          <w:p w14:paraId="21AE8A56" w14:textId="77777777" w:rsidR="001D78DE" w:rsidRDefault="00000000">
            <w:pPr>
              <w:jc w:val="center"/>
            </w:pPr>
            <w:r>
              <w:rPr>
                <w:rFonts w:hint="eastAsia"/>
              </w:rPr>
              <w:t>产品信息地址</w:t>
            </w:r>
          </w:p>
        </w:tc>
        <w:tc>
          <w:tcPr>
            <w:tcW w:w="1688" w:type="dxa"/>
          </w:tcPr>
          <w:p w14:paraId="3FFDBEDD" w14:textId="77777777" w:rsidR="001D78DE" w:rsidRDefault="0000000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837" w:type="dxa"/>
          </w:tcPr>
          <w:p w14:paraId="048FF1EA" w14:textId="77777777" w:rsidR="001D78DE" w:rsidRDefault="00000000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175" w:type="dxa"/>
          </w:tcPr>
          <w:p w14:paraId="21405861" w14:textId="77777777" w:rsidR="001D78DE" w:rsidRDefault="00000000">
            <w:pPr>
              <w:jc w:val="center"/>
            </w:pPr>
            <w:r>
              <w:rPr>
                <w:rFonts w:hint="eastAsia"/>
              </w:rPr>
              <w:t>字节数</w:t>
            </w:r>
          </w:p>
        </w:tc>
        <w:tc>
          <w:tcPr>
            <w:tcW w:w="2385" w:type="dxa"/>
          </w:tcPr>
          <w:p w14:paraId="3C8B47D2" w14:textId="77777777" w:rsidR="001D78DE" w:rsidRDefault="00000000">
            <w:pPr>
              <w:jc w:val="center"/>
            </w:pPr>
            <w:r>
              <w:rPr>
                <w:rFonts w:hint="eastAsia"/>
              </w:rPr>
              <w:t>示例（ASCII）</w:t>
            </w:r>
          </w:p>
        </w:tc>
      </w:tr>
      <w:tr w:rsidR="001D78DE" w14:paraId="35BD38CF" w14:textId="77777777">
        <w:tc>
          <w:tcPr>
            <w:tcW w:w="1704" w:type="dxa"/>
          </w:tcPr>
          <w:p w14:paraId="64B885AD" w14:textId="77777777" w:rsidR="001D78DE" w:rsidRDefault="00000000">
            <w:pPr>
              <w:jc w:val="center"/>
            </w:pPr>
            <w:r>
              <w:rPr>
                <w:rFonts w:hint="eastAsia"/>
              </w:rPr>
              <w:t>40001</w:t>
            </w:r>
          </w:p>
        </w:tc>
        <w:tc>
          <w:tcPr>
            <w:tcW w:w="1688" w:type="dxa"/>
          </w:tcPr>
          <w:p w14:paraId="15ED1EE2" w14:textId="77777777" w:rsidR="001D78DE" w:rsidRDefault="00000000">
            <w:pPr>
              <w:jc w:val="center"/>
            </w:pPr>
            <w:r>
              <w:rPr>
                <w:rFonts w:hint="eastAsia"/>
              </w:rPr>
              <w:t>机器地址</w:t>
            </w:r>
          </w:p>
        </w:tc>
        <w:tc>
          <w:tcPr>
            <w:tcW w:w="1837" w:type="dxa"/>
          </w:tcPr>
          <w:p w14:paraId="44C68032" w14:textId="77777777" w:rsidR="001D78DE" w:rsidRDefault="00000000">
            <w:pPr>
              <w:jc w:val="center"/>
            </w:pPr>
            <w:r>
              <w:t>ASCII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1175" w:type="dxa"/>
          </w:tcPr>
          <w:p w14:paraId="0E30CB91" w14:textId="77777777" w:rsidR="001D78DE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85" w:type="dxa"/>
          </w:tcPr>
          <w:p w14:paraId="00FE4582" w14:textId="77777777" w:rsidR="001D78DE" w:rsidRDefault="00000000">
            <w:pPr>
              <w:jc w:val="center"/>
            </w:pPr>
            <w:r>
              <w:t>{001}</w:t>
            </w:r>
          </w:p>
        </w:tc>
      </w:tr>
      <w:tr w:rsidR="001D78DE" w14:paraId="5C3761F1" w14:textId="77777777">
        <w:tc>
          <w:tcPr>
            <w:tcW w:w="1704" w:type="dxa"/>
          </w:tcPr>
          <w:p w14:paraId="373939F6" w14:textId="77777777" w:rsidR="001D78DE" w:rsidRDefault="00000000">
            <w:pPr>
              <w:jc w:val="center"/>
            </w:pPr>
            <w:r>
              <w:rPr>
                <w:rFonts w:hint="eastAsia"/>
              </w:rPr>
              <w:t>40002</w:t>
            </w:r>
          </w:p>
        </w:tc>
        <w:tc>
          <w:tcPr>
            <w:tcW w:w="1688" w:type="dxa"/>
          </w:tcPr>
          <w:p w14:paraId="297172BA" w14:textId="77777777" w:rsidR="001D78DE" w:rsidRDefault="00000000">
            <w:pPr>
              <w:jc w:val="center"/>
            </w:pPr>
            <w:r>
              <w:rPr>
                <w:rFonts w:hint="eastAsia"/>
              </w:rPr>
              <w:t>厂商名称</w:t>
            </w:r>
          </w:p>
        </w:tc>
        <w:tc>
          <w:tcPr>
            <w:tcW w:w="1837" w:type="dxa"/>
          </w:tcPr>
          <w:p w14:paraId="004B13AE" w14:textId="77777777" w:rsidR="001D78DE" w:rsidRDefault="00000000">
            <w:pPr>
              <w:jc w:val="center"/>
            </w:pPr>
            <w:r>
              <w:t>ASCII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1175" w:type="dxa"/>
          </w:tcPr>
          <w:p w14:paraId="5B3E9FF9" w14:textId="77777777" w:rsidR="001D78DE" w:rsidRDefault="00000000">
            <w:pPr>
              <w:jc w:val="center"/>
            </w:pPr>
            <w:r>
              <w:t>17</w:t>
            </w:r>
          </w:p>
          <w:p w14:paraId="0C8C0248" w14:textId="77777777" w:rsidR="001D78DE" w:rsidRDefault="001D78DE">
            <w:pPr>
              <w:jc w:val="center"/>
            </w:pPr>
          </w:p>
        </w:tc>
        <w:tc>
          <w:tcPr>
            <w:tcW w:w="2385" w:type="dxa"/>
          </w:tcPr>
          <w:p w14:paraId="72403874" w14:textId="77777777" w:rsidR="001D78DE" w:rsidRDefault="00000000">
            <w:pPr>
              <w:jc w:val="center"/>
            </w:pPr>
            <w:r>
              <w:t>{</w:t>
            </w:r>
            <w:r>
              <w:rPr>
                <w:rFonts w:hint="eastAsia"/>
              </w:rPr>
              <w:t># X0～X13</w:t>
            </w:r>
            <w:r>
              <w:t>}</w:t>
            </w:r>
            <w:r>
              <w:rPr>
                <w:rFonts w:hint="eastAsia"/>
              </w:rPr>
              <w:t xml:space="preserve"> 英文</w:t>
            </w:r>
          </w:p>
          <w:p w14:paraId="24C2B21A" w14:textId="77777777" w:rsidR="001D78DE" w:rsidRDefault="00000000">
            <w:pPr>
              <w:jc w:val="center"/>
            </w:pPr>
            <w:r>
              <w:t>{$</w:t>
            </w:r>
            <w:r>
              <w:rPr>
                <w:rFonts w:hint="eastAsia"/>
              </w:rPr>
              <w:t xml:space="preserve"> X0～X13</w:t>
            </w:r>
            <w:r>
              <w:t>}</w:t>
            </w:r>
            <w:r>
              <w:rPr>
                <w:rFonts w:hint="eastAsia"/>
              </w:rPr>
              <w:t xml:space="preserve"> 中文</w:t>
            </w:r>
          </w:p>
        </w:tc>
      </w:tr>
      <w:tr w:rsidR="001D78DE" w14:paraId="73C3113C" w14:textId="77777777">
        <w:tc>
          <w:tcPr>
            <w:tcW w:w="1704" w:type="dxa"/>
          </w:tcPr>
          <w:p w14:paraId="53B533DD" w14:textId="77777777" w:rsidR="001D78DE" w:rsidRDefault="00000000">
            <w:pPr>
              <w:jc w:val="center"/>
            </w:pPr>
            <w:r>
              <w:rPr>
                <w:rFonts w:hint="eastAsia"/>
              </w:rPr>
              <w:t>40003</w:t>
            </w:r>
          </w:p>
        </w:tc>
        <w:tc>
          <w:tcPr>
            <w:tcW w:w="1688" w:type="dxa"/>
          </w:tcPr>
          <w:p w14:paraId="699392E7" w14:textId="77777777" w:rsidR="001D78DE" w:rsidRDefault="00000000">
            <w:pPr>
              <w:jc w:val="center"/>
            </w:pPr>
            <w:r>
              <w:rPr>
                <w:rFonts w:hint="eastAsia"/>
              </w:rPr>
              <w:t>UPS机型</w:t>
            </w:r>
          </w:p>
        </w:tc>
        <w:tc>
          <w:tcPr>
            <w:tcW w:w="1837" w:type="dxa"/>
          </w:tcPr>
          <w:p w14:paraId="5D779E27" w14:textId="77777777" w:rsidR="001D78DE" w:rsidRDefault="00000000">
            <w:pPr>
              <w:jc w:val="center"/>
            </w:pPr>
            <w:r>
              <w:t>ASCII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1175" w:type="dxa"/>
          </w:tcPr>
          <w:p w14:paraId="50FB3022" w14:textId="77777777" w:rsidR="001D78DE" w:rsidRDefault="00000000">
            <w:pPr>
              <w:jc w:val="center"/>
            </w:pPr>
            <w:r>
              <w:t>12</w:t>
            </w:r>
          </w:p>
        </w:tc>
        <w:tc>
          <w:tcPr>
            <w:tcW w:w="2385" w:type="dxa"/>
          </w:tcPr>
          <w:p w14:paraId="4F726CC1" w14:textId="77777777" w:rsidR="001D78DE" w:rsidRDefault="00000000">
            <w:pPr>
              <w:jc w:val="center"/>
            </w:pPr>
            <w:r>
              <w:t>{</w:t>
            </w:r>
            <w:r>
              <w:rPr>
                <w:rFonts w:hint="eastAsia"/>
              </w:rPr>
              <w:t>Y0～Y9</w:t>
            </w:r>
            <w:r>
              <w:t>}</w:t>
            </w:r>
          </w:p>
        </w:tc>
      </w:tr>
      <w:tr w:rsidR="001D78DE" w14:paraId="01034753" w14:textId="77777777">
        <w:tc>
          <w:tcPr>
            <w:tcW w:w="1704" w:type="dxa"/>
          </w:tcPr>
          <w:p w14:paraId="1D7924EF" w14:textId="77777777" w:rsidR="001D78DE" w:rsidRDefault="00000000">
            <w:pPr>
              <w:jc w:val="center"/>
            </w:pPr>
            <w:r>
              <w:rPr>
                <w:rFonts w:hint="eastAsia"/>
              </w:rPr>
              <w:t>40004</w:t>
            </w:r>
          </w:p>
        </w:tc>
        <w:tc>
          <w:tcPr>
            <w:tcW w:w="1688" w:type="dxa"/>
          </w:tcPr>
          <w:p w14:paraId="4B8A9B4C" w14:textId="77777777" w:rsidR="001D78DE" w:rsidRDefault="00000000">
            <w:pPr>
              <w:jc w:val="center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1837" w:type="dxa"/>
          </w:tcPr>
          <w:p w14:paraId="1F748E79" w14:textId="77777777" w:rsidR="001D78DE" w:rsidRDefault="00000000">
            <w:pPr>
              <w:jc w:val="center"/>
            </w:pPr>
            <w:r>
              <w:t>ASCII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1175" w:type="dxa"/>
          </w:tcPr>
          <w:p w14:paraId="558A85F5" w14:textId="77777777" w:rsidR="001D78DE" w:rsidRDefault="00000000">
            <w:pPr>
              <w:jc w:val="center"/>
            </w:pPr>
            <w:r>
              <w:t>12</w:t>
            </w:r>
          </w:p>
        </w:tc>
        <w:tc>
          <w:tcPr>
            <w:tcW w:w="2385" w:type="dxa"/>
          </w:tcPr>
          <w:p w14:paraId="3E41E537" w14:textId="77777777" w:rsidR="001D78DE" w:rsidRDefault="00000000">
            <w:pPr>
              <w:jc w:val="center"/>
            </w:pPr>
            <w:r>
              <w:t>{</w:t>
            </w:r>
            <w:r>
              <w:rPr>
                <w:rFonts w:hint="eastAsia"/>
              </w:rPr>
              <w:t>V0～V9</w:t>
            </w:r>
            <w:r>
              <w:t>}</w:t>
            </w:r>
          </w:p>
        </w:tc>
      </w:tr>
      <w:tr w:rsidR="001D78DE" w14:paraId="7EFF512A" w14:textId="77777777">
        <w:tc>
          <w:tcPr>
            <w:tcW w:w="1704" w:type="dxa"/>
          </w:tcPr>
          <w:p w14:paraId="75D3F48B" w14:textId="77777777" w:rsidR="001D78DE" w:rsidRDefault="00000000">
            <w:pPr>
              <w:jc w:val="center"/>
            </w:pPr>
            <w:r>
              <w:rPr>
                <w:rFonts w:hint="eastAsia"/>
              </w:rPr>
              <w:t>40005</w:t>
            </w:r>
          </w:p>
        </w:tc>
        <w:tc>
          <w:tcPr>
            <w:tcW w:w="1688" w:type="dxa"/>
          </w:tcPr>
          <w:p w14:paraId="5F597DF1" w14:textId="77777777" w:rsidR="001D78DE" w:rsidRDefault="00000000">
            <w:pPr>
              <w:jc w:val="center"/>
            </w:pPr>
            <w:r>
              <w:rPr>
                <w:rFonts w:hint="eastAsia"/>
              </w:rPr>
              <w:t>UPS额定信息</w:t>
            </w:r>
            <w:r>
              <w:t>*</w:t>
            </w:r>
          </w:p>
        </w:tc>
        <w:tc>
          <w:tcPr>
            <w:tcW w:w="1837" w:type="dxa"/>
          </w:tcPr>
          <w:p w14:paraId="07417F44" w14:textId="77777777" w:rsidR="001D78DE" w:rsidRDefault="00000000">
            <w:pPr>
              <w:jc w:val="center"/>
            </w:pPr>
            <w:r>
              <w:t>ASCII</w:t>
            </w:r>
            <w:r>
              <w:rPr>
                <w:rFonts w:hint="eastAsia"/>
              </w:rPr>
              <w:t>字符串</w:t>
            </w:r>
          </w:p>
        </w:tc>
        <w:tc>
          <w:tcPr>
            <w:tcW w:w="1175" w:type="dxa"/>
          </w:tcPr>
          <w:p w14:paraId="76BBF8B7" w14:textId="77777777" w:rsidR="001D78DE" w:rsidRDefault="00000000">
            <w:pPr>
              <w:jc w:val="center"/>
            </w:pPr>
            <w:r>
              <w:t>22</w:t>
            </w:r>
          </w:p>
        </w:tc>
        <w:tc>
          <w:tcPr>
            <w:tcW w:w="2385" w:type="dxa"/>
          </w:tcPr>
          <w:p w14:paraId="24417A58" w14:textId="77777777" w:rsidR="001D78DE" w:rsidRDefault="00000000">
            <w:pPr>
              <w:jc w:val="center"/>
            </w:pPr>
            <w:r>
              <w:t>{</w:t>
            </w:r>
            <w:r>
              <w:rPr>
                <w:rFonts w:hint="eastAsia"/>
              </w:rPr>
              <w:t>Z0～Z19</w:t>
            </w:r>
            <w:r>
              <w:t>}*</w:t>
            </w:r>
          </w:p>
        </w:tc>
      </w:tr>
      <w:tr w:rsidR="001D78DE" w14:paraId="442E9AAB" w14:textId="77777777">
        <w:tc>
          <w:tcPr>
            <w:tcW w:w="8789" w:type="dxa"/>
            <w:gridSpan w:val="5"/>
          </w:tcPr>
          <w:p w14:paraId="23D9B83D" w14:textId="77777777" w:rsidR="001D78DE" w:rsidRDefault="00000000">
            <w:r>
              <w:rPr>
                <w:rFonts w:hint="eastAsia"/>
              </w:rPr>
              <w:t>备注：</w:t>
            </w:r>
          </w:p>
          <w:p w14:paraId="727DB8ED" w14:textId="77777777" w:rsidR="001D78DE" w:rsidRDefault="00000000">
            <w:pPr>
              <w:jc w:val="both"/>
            </w:pPr>
            <w:r>
              <w:rPr>
                <w:rFonts w:hint="eastAsia"/>
              </w:rPr>
              <w:t>1、数据以ASCII解析</w:t>
            </w:r>
          </w:p>
          <w:p w14:paraId="5C2C41D9" w14:textId="77777777" w:rsidR="001D78DE" w:rsidRDefault="00000000">
            <w:pPr>
              <w:jc w:val="both"/>
            </w:pPr>
            <w:r>
              <w:rPr>
                <w:rFonts w:hint="eastAsia"/>
              </w:rPr>
              <w:t>2、发送信息时，每条信息以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>{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>开始，以</w:t>
            </w:r>
            <w:r>
              <w:t>'</w:t>
            </w:r>
            <w:r>
              <w:rPr>
                <w:rFonts w:hint="eastAsia"/>
              </w:rPr>
              <w:t>}</w:t>
            </w:r>
            <w:r>
              <w:t>'</w:t>
            </w:r>
            <w:r>
              <w:rPr>
                <w:rFonts w:hint="eastAsia"/>
              </w:rPr>
              <w:t>结束。</w:t>
            </w:r>
          </w:p>
          <w:p w14:paraId="28E71573" w14:textId="77777777" w:rsidR="001D78DE" w:rsidRDefault="00000000">
            <w:pPr>
              <w:jc w:val="both"/>
            </w:pPr>
            <w:r>
              <w:rPr>
                <w:rFonts w:hint="eastAsia"/>
              </w:rPr>
              <w:t>3、厂商名称:如果以$开头表示厂商为中文，如果以</w:t>
            </w:r>
            <w:r>
              <w:t>#</w:t>
            </w:r>
            <w:r>
              <w:rPr>
                <w:rFonts w:hint="eastAsia"/>
              </w:rPr>
              <w:t>开头表示厂商为英文。</w:t>
            </w:r>
          </w:p>
        </w:tc>
      </w:tr>
    </w:tbl>
    <w:p w14:paraId="4AF06D4F" w14:textId="77777777" w:rsidR="001D78DE" w:rsidRDefault="001D78DE">
      <w:pPr>
        <w:rPr>
          <w:rFonts w:ascii="Times New Roman" w:hAnsi="Times New Roman"/>
          <w:b/>
          <w:bCs/>
        </w:rPr>
      </w:pPr>
    </w:p>
    <w:p w14:paraId="049E4BB7" w14:textId="77777777" w:rsidR="001D78DE" w:rsidRDefault="001D78DE">
      <w:pPr>
        <w:rPr>
          <w:rFonts w:ascii="Times New Roman" w:hAnsi="Times New Roman"/>
          <w:b/>
          <w:bCs/>
        </w:rPr>
      </w:pPr>
    </w:p>
    <w:p w14:paraId="47CB610E" w14:textId="77777777" w:rsidR="001D78DE" w:rsidRDefault="00000000">
      <w:pPr>
        <w:ind w:firstLineChars="200" w:firstLine="480"/>
        <w:jc w:val="both"/>
      </w:pPr>
      <w:r>
        <w:rPr>
          <w:rFonts w:hint="eastAsia"/>
        </w:rPr>
        <w:t>UPS额定信息</w:t>
      </w:r>
      <w:r>
        <w:t>*(ASCII</w:t>
      </w:r>
      <w:r>
        <w:rPr>
          <w:rFonts w:hint="eastAsia"/>
        </w:rPr>
        <w:t>格式说明</w:t>
      </w:r>
      <w:r>
        <w:t>)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816"/>
        <w:gridCol w:w="1176"/>
        <w:gridCol w:w="816"/>
        <w:gridCol w:w="1656"/>
        <w:gridCol w:w="816"/>
        <w:gridCol w:w="1176"/>
      </w:tblGrid>
      <w:tr w:rsidR="001D78DE" w14:paraId="056656D9" w14:textId="77777777">
        <w:tc>
          <w:tcPr>
            <w:tcW w:w="1656" w:type="dxa"/>
          </w:tcPr>
          <w:p w14:paraId="60572B0E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额定输入电压</w:t>
            </w:r>
          </w:p>
        </w:tc>
        <w:tc>
          <w:tcPr>
            <w:tcW w:w="816" w:type="dxa"/>
          </w:tcPr>
          <w:p w14:paraId="0B1B912E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空格</w:t>
            </w:r>
          </w:p>
        </w:tc>
        <w:tc>
          <w:tcPr>
            <w:tcW w:w="1176" w:type="dxa"/>
          </w:tcPr>
          <w:p w14:paraId="3B9D4410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额定负载</w:t>
            </w:r>
          </w:p>
        </w:tc>
        <w:tc>
          <w:tcPr>
            <w:tcW w:w="816" w:type="dxa"/>
          </w:tcPr>
          <w:p w14:paraId="1B48F60D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空格</w:t>
            </w:r>
          </w:p>
        </w:tc>
        <w:tc>
          <w:tcPr>
            <w:tcW w:w="1656" w:type="dxa"/>
          </w:tcPr>
          <w:p w14:paraId="59141B33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额定电池电压</w:t>
            </w:r>
          </w:p>
        </w:tc>
        <w:tc>
          <w:tcPr>
            <w:tcW w:w="816" w:type="dxa"/>
          </w:tcPr>
          <w:p w14:paraId="7364627E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空格</w:t>
            </w:r>
          </w:p>
        </w:tc>
        <w:tc>
          <w:tcPr>
            <w:tcW w:w="1176" w:type="dxa"/>
          </w:tcPr>
          <w:p w14:paraId="6D237C59" w14:textId="77777777" w:rsidR="001D78DE" w:rsidRDefault="0000000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额定频率</w:t>
            </w:r>
          </w:p>
        </w:tc>
      </w:tr>
      <w:tr w:rsidR="001D78DE" w14:paraId="01A6F90D" w14:textId="77777777">
        <w:tc>
          <w:tcPr>
            <w:tcW w:w="1656" w:type="dxa"/>
          </w:tcPr>
          <w:p w14:paraId="421E87B1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220.0V</w:t>
            </w:r>
          </w:p>
        </w:tc>
        <w:tc>
          <w:tcPr>
            <w:tcW w:w="816" w:type="dxa"/>
          </w:tcPr>
          <w:p w14:paraId="2848685F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space</w:t>
            </w:r>
          </w:p>
        </w:tc>
        <w:tc>
          <w:tcPr>
            <w:tcW w:w="1176" w:type="dxa"/>
          </w:tcPr>
          <w:p w14:paraId="7CD8BA88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024</w:t>
            </w:r>
          </w:p>
        </w:tc>
        <w:tc>
          <w:tcPr>
            <w:tcW w:w="816" w:type="dxa"/>
          </w:tcPr>
          <w:p w14:paraId="2178F230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space</w:t>
            </w:r>
          </w:p>
        </w:tc>
        <w:tc>
          <w:tcPr>
            <w:tcW w:w="1656" w:type="dxa"/>
          </w:tcPr>
          <w:p w14:paraId="37EFDBCD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192.0</w:t>
            </w:r>
          </w:p>
        </w:tc>
        <w:tc>
          <w:tcPr>
            <w:tcW w:w="816" w:type="dxa"/>
          </w:tcPr>
          <w:p w14:paraId="07D02270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space</w:t>
            </w:r>
          </w:p>
        </w:tc>
        <w:tc>
          <w:tcPr>
            <w:tcW w:w="1176" w:type="dxa"/>
          </w:tcPr>
          <w:p w14:paraId="56C5E9CB" w14:textId="77777777" w:rsidR="001D78DE" w:rsidRDefault="0000000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50.0</w:t>
            </w:r>
          </w:p>
        </w:tc>
      </w:tr>
    </w:tbl>
    <w:p w14:paraId="7DAD1533" w14:textId="77777777" w:rsidR="001D78DE" w:rsidRDefault="001D78DE">
      <w:pPr>
        <w:jc w:val="center"/>
      </w:pPr>
    </w:p>
    <w:p w14:paraId="74134F8B" w14:textId="77777777" w:rsidR="001D78DE" w:rsidRDefault="001D78DE">
      <w:pPr>
        <w:jc w:val="both"/>
      </w:pPr>
    </w:p>
    <w:p w14:paraId="23DF8334" w14:textId="77777777" w:rsidR="001D78DE" w:rsidRDefault="001D78DE">
      <w:pPr>
        <w:jc w:val="both"/>
      </w:pPr>
    </w:p>
    <w:p w14:paraId="50B93788" w14:textId="77777777" w:rsidR="001D78DE" w:rsidRDefault="001D78DE">
      <w:pPr>
        <w:jc w:val="both"/>
      </w:pPr>
    </w:p>
    <w:p w14:paraId="6C944DD8" w14:textId="77777777" w:rsidR="001D78DE" w:rsidRDefault="001D78DE">
      <w:pPr>
        <w:jc w:val="both"/>
      </w:pPr>
    </w:p>
    <w:p w14:paraId="107B57D3" w14:textId="77777777" w:rsidR="001D78DE" w:rsidRDefault="001D78DE">
      <w:pPr>
        <w:jc w:val="both"/>
      </w:pPr>
    </w:p>
    <w:p w14:paraId="66E4F2F8" w14:textId="77777777" w:rsidR="001D78DE" w:rsidRDefault="001D78DE">
      <w:pPr>
        <w:jc w:val="both"/>
      </w:pPr>
    </w:p>
    <w:p w14:paraId="784A1292" w14:textId="77777777" w:rsidR="001D78DE" w:rsidRDefault="001D78DE">
      <w:pPr>
        <w:jc w:val="both"/>
      </w:pPr>
    </w:p>
    <w:p w14:paraId="4CB75C41" w14:textId="77777777" w:rsidR="001D78DE" w:rsidRDefault="001D78DE">
      <w:pPr>
        <w:jc w:val="both"/>
      </w:pPr>
    </w:p>
    <w:p w14:paraId="315B1523" w14:textId="77777777" w:rsidR="001D78DE" w:rsidRDefault="001D78DE">
      <w:pPr>
        <w:jc w:val="both"/>
      </w:pPr>
    </w:p>
    <w:p w14:paraId="0E46AC4B" w14:textId="77777777" w:rsidR="001D78DE" w:rsidRDefault="001D78DE">
      <w:pPr>
        <w:jc w:val="both"/>
      </w:pPr>
    </w:p>
    <w:p w14:paraId="484C8526" w14:textId="77777777" w:rsidR="001D78DE" w:rsidRDefault="001D78DE">
      <w:pPr>
        <w:jc w:val="both"/>
      </w:pPr>
    </w:p>
    <w:p w14:paraId="3A9CDCB8" w14:textId="77777777" w:rsidR="001D78DE" w:rsidRDefault="001D78DE">
      <w:pPr>
        <w:jc w:val="both"/>
      </w:pPr>
    </w:p>
    <w:p w14:paraId="2ECC577C" w14:textId="77777777" w:rsidR="001D78DE" w:rsidRDefault="001D78DE">
      <w:pPr>
        <w:jc w:val="both"/>
      </w:pPr>
    </w:p>
    <w:p w14:paraId="70450550" w14:textId="77777777" w:rsidR="001D78DE" w:rsidRDefault="001D78DE">
      <w:pPr>
        <w:jc w:val="both"/>
      </w:pPr>
    </w:p>
    <w:p w14:paraId="22E9C307" w14:textId="77777777" w:rsidR="001D78DE" w:rsidRDefault="001D78DE">
      <w:pPr>
        <w:jc w:val="both"/>
      </w:pPr>
    </w:p>
    <w:p w14:paraId="7CEBABD8" w14:textId="77777777" w:rsidR="001D78DE" w:rsidRDefault="001D78DE">
      <w:pPr>
        <w:jc w:val="both"/>
      </w:pPr>
    </w:p>
    <w:p w14:paraId="782C8888" w14:textId="77777777" w:rsidR="001D78DE" w:rsidRDefault="001D78DE">
      <w:pPr>
        <w:jc w:val="both"/>
      </w:pPr>
    </w:p>
    <w:p w14:paraId="5F7ECE67" w14:textId="77777777" w:rsidR="001D78DE" w:rsidRDefault="001D78DE">
      <w:pPr>
        <w:jc w:val="both"/>
      </w:pPr>
    </w:p>
    <w:p w14:paraId="1EC12F25" w14:textId="77777777" w:rsidR="001D78DE" w:rsidRDefault="001D78DE">
      <w:pPr>
        <w:jc w:val="both"/>
      </w:pPr>
    </w:p>
    <w:p w14:paraId="743A5D3A" w14:textId="77777777" w:rsidR="001D78DE" w:rsidRDefault="001D78DE">
      <w:pPr>
        <w:jc w:val="both"/>
      </w:pPr>
    </w:p>
    <w:p w14:paraId="7E178283" w14:textId="77777777" w:rsidR="001D78DE" w:rsidRDefault="001D78DE">
      <w:pPr>
        <w:jc w:val="both"/>
      </w:pPr>
    </w:p>
    <w:p w14:paraId="66F6D2F3" w14:textId="77777777" w:rsidR="001D78DE" w:rsidRDefault="00000000">
      <w:pPr>
        <w:pStyle w:val="2"/>
        <w:ind w:left="480"/>
        <w:rPr>
          <w:szCs w:val="28"/>
        </w:rPr>
      </w:pPr>
      <w:bookmarkStart w:id="11" w:name="correct16"/>
      <w:bookmarkStart w:id="12" w:name="correct14"/>
      <w:bookmarkEnd w:id="11"/>
      <w:bookmarkEnd w:id="12"/>
      <w:r>
        <w:rPr>
          <w:rFonts w:ascii="Times New Roman" w:hAnsi="Times New Roman"/>
        </w:rPr>
        <w:t xml:space="preserve">4.4 </w:t>
      </w:r>
      <w:r>
        <w:rPr>
          <w:rFonts w:hint="eastAsia"/>
          <w:szCs w:val="28"/>
        </w:rPr>
        <w:t>输出寄存器（地址：</w:t>
      </w:r>
      <w:r>
        <w:rPr>
          <w:rFonts w:hint="eastAsia"/>
          <w:szCs w:val="28"/>
        </w:rPr>
        <w:t>2XXXX</w:t>
      </w:r>
      <w:r>
        <w:rPr>
          <w:rFonts w:hint="eastAsia"/>
          <w:szCs w:val="28"/>
        </w:rPr>
        <w:t>）数据内容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只能写</w:t>
      </w:r>
      <w:r>
        <w:rPr>
          <w:rFonts w:hint="eastAsia"/>
          <w:szCs w:val="28"/>
        </w:rPr>
        <w:t>)</w:t>
      </w:r>
    </w:p>
    <w:p w14:paraId="26079BC1" w14:textId="77777777" w:rsidR="001D78DE" w:rsidRDefault="00000000">
      <w:pPr>
        <w:ind w:firstLineChars="200" w:firstLine="482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功能码：</w:t>
      </w:r>
      <w:r>
        <w:rPr>
          <w:rFonts w:ascii="Times New Roman" w:hAnsi="Times New Roman" w:hint="eastAsia"/>
          <w:b/>
          <w:bCs/>
        </w:rPr>
        <w:t>0x</w:t>
      </w:r>
      <w:r>
        <w:rPr>
          <w:rFonts w:ascii="Times New Roman" w:hAnsi="Times New Roman"/>
          <w:b/>
          <w:bCs/>
        </w:rPr>
        <w:t>10</w:t>
      </w:r>
    </w:p>
    <w:p w14:paraId="0CEF0F09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600"/>
        <w:gridCol w:w="888"/>
        <w:gridCol w:w="1380"/>
      </w:tblGrid>
      <w:tr w:rsidR="001D78DE" w14:paraId="445EE549" w14:textId="77777777">
        <w:tc>
          <w:tcPr>
            <w:tcW w:w="1981" w:type="dxa"/>
            <w:vAlign w:val="center"/>
          </w:tcPr>
          <w:p w14:paraId="4A209087" w14:textId="77777777" w:rsidR="001D78DE" w:rsidRDefault="00000000">
            <w:pPr>
              <w:jc w:val="center"/>
            </w:pPr>
            <w:r>
              <w:rPr>
                <w:rFonts w:hint="eastAsia"/>
              </w:rPr>
              <w:t>输出寄存器地址</w:t>
            </w:r>
          </w:p>
        </w:tc>
        <w:tc>
          <w:tcPr>
            <w:tcW w:w="2600" w:type="dxa"/>
            <w:vAlign w:val="center"/>
          </w:tcPr>
          <w:p w14:paraId="5E557717" w14:textId="77777777" w:rsidR="001D78DE" w:rsidRDefault="0000000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88" w:type="dxa"/>
            <w:vAlign w:val="center"/>
          </w:tcPr>
          <w:p w14:paraId="0FC6845A" w14:textId="77777777" w:rsidR="001D78DE" w:rsidRDefault="00000000">
            <w:pPr>
              <w:jc w:val="center"/>
            </w:pPr>
            <w:r>
              <w:rPr>
                <w:rFonts w:hint="eastAsia"/>
              </w:rPr>
              <w:t>大小</w:t>
            </w:r>
          </w:p>
        </w:tc>
        <w:tc>
          <w:tcPr>
            <w:tcW w:w="1380" w:type="dxa"/>
            <w:vAlign w:val="center"/>
          </w:tcPr>
          <w:p w14:paraId="4DD01FC0" w14:textId="77777777" w:rsidR="001D78DE" w:rsidRDefault="00000000">
            <w:pPr>
              <w:jc w:val="center"/>
            </w:pPr>
            <w:r>
              <w:rPr>
                <w:rFonts w:hint="eastAsia"/>
              </w:rPr>
              <w:t>范围</w:t>
            </w:r>
          </w:p>
        </w:tc>
      </w:tr>
      <w:tr w:rsidR="001D78DE" w14:paraId="5F9E076E" w14:textId="77777777">
        <w:tc>
          <w:tcPr>
            <w:tcW w:w="1981" w:type="dxa"/>
            <w:vAlign w:val="center"/>
          </w:tcPr>
          <w:p w14:paraId="078F07E0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0001</w:t>
            </w:r>
          </w:p>
        </w:tc>
        <w:tc>
          <w:tcPr>
            <w:tcW w:w="2600" w:type="dxa"/>
            <w:vAlign w:val="center"/>
          </w:tcPr>
          <w:p w14:paraId="152DD480" w14:textId="77777777" w:rsidR="001D78DE" w:rsidRDefault="00000000">
            <w:pPr>
              <w:jc w:val="center"/>
            </w:pPr>
            <w:r>
              <w:rPr>
                <w:rFonts w:hint="eastAsia"/>
              </w:rPr>
              <w:t>控制寄存器起始地址</w:t>
            </w:r>
          </w:p>
        </w:tc>
        <w:tc>
          <w:tcPr>
            <w:tcW w:w="888" w:type="dxa"/>
            <w:vAlign w:val="center"/>
          </w:tcPr>
          <w:p w14:paraId="1A3DE7DA" w14:textId="77777777" w:rsidR="001D78DE" w:rsidRDefault="00000000">
            <w:pPr>
              <w:jc w:val="center"/>
            </w:pPr>
            <w:r>
              <w:rPr>
                <w:rFonts w:hint="eastAsia"/>
              </w:rPr>
              <w:t>2Byte</w:t>
            </w:r>
          </w:p>
        </w:tc>
        <w:tc>
          <w:tcPr>
            <w:tcW w:w="1380" w:type="dxa"/>
            <w:vAlign w:val="center"/>
          </w:tcPr>
          <w:p w14:paraId="53F45642" w14:textId="77777777" w:rsidR="001D78DE" w:rsidRDefault="00000000">
            <w:pPr>
              <w:jc w:val="center"/>
            </w:pPr>
            <w:r>
              <w:t>0~3000</w:t>
            </w:r>
          </w:p>
        </w:tc>
      </w:tr>
    </w:tbl>
    <w:p w14:paraId="4C8FDE8D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4659AE06" w14:textId="77777777" w:rsidR="001D78DE" w:rsidRDefault="00000000">
      <w:pPr>
        <w:ind w:firstLineChars="200" w:firstLine="482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请求命令示例如下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250"/>
        <w:gridCol w:w="6013"/>
      </w:tblGrid>
      <w:tr w:rsidR="001D78DE" w14:paraId="3EA26185" w14:textId="77777777">
        <w:tc>
          <w:tcPr>
            <w:tcW w:w="9202" w:type="dxa"/>
            <w:gridSpan w:val="3"/>
          </w:tcPr>
          <w:p w14:paraId="7975FE1C" w14:textId="77777777" w:rsidR="001D78DE" w:rsidRDefault="00000000">
            <w:pPr>
              <w:jc w:val="center"/>
            </w:pPr>
            <w:r>
              <w:t>请求</w:t>
            </w:r>
          </w:p>
        </w:tc>
      </w:tr>
      <w:tr w:rsidR="001D78DE" w14:paraId="7E64FDAC" w14:textId="77777777">
        <w:tc>
          <w:tcPr>
            <w:tcW w:w="1939" w:type="dxa"/>
          </w:tcPr>
          <w:p w14:paraId="76841423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字段名</w:t>
            </w:r>
          </w:p>
        </w:tc>
        <w:tc>
          <w:tcPr>
            <w:tcW w:w="1250" w:type="dxa"/>
          </w:tcPr>
          <w:p w14:paraId="44058757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十六进制</w:t>
            </w:r>
          </w:p>
        </w:tc>
        <w:tc>
          <w:tcPr>
            <w:tcW w:w="6013" w:type="dxa"/>
          </w:tcPr>
          <w:p w14:paraId="2325DB9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D78DE" w14:paraId="6FADFA02" w14:textId="77777777">
        <w:tc>
          <w:tcPr>
            <w:tcW w:w="1939" w:type="dxa"/>
          </w:tcPr>
          <w:p w14:paraId="0364B1F0" w14:textId="77777777" w:rsidR="001D78DE" w:rsidRDefault="00000000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250" w:type="dxa"/>
          </w:tcPr>
          <w:p w14:paraId="490B00CE" w14:textId="77777777" w:rsidR="001D78DE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6013" w:type="dxa"/>
          </w:tcPr>
          <w:p w14:paraId="462AB6A7" w14:textId="77777777" w:rsidR="001D78DE" w:rsidRDefault="00000000">
            <w:pPr>
              <w:jc w:val="center"/>
            </w:pPr>
            <w:r>
              <w:rPr>
                <w:rFonts w:hint="eastAsia"/>
              </w:rPr>
              <w:t>此示例为01</w:t>
            </w:r>
          </w:p>
        </w:tc>
      </w:tr>
      <w:tr w:rsidR="001D78DE" w14:paraId="5EE1CCD7" w14:textId="77777777">
        <w:tc>
          <w:tcPr>
            <w:tcW w:w="1939" w:type="dxa"/>
          </w:tcPr>
          <w:p w14:paraId="005D1AAA" w14:textId="77777777" w:rsidR="001D78DE" w:rsidRDefault="00000000">
            <w:pPr>
              <w:jc w:val="center"/>
            </w:pPr>
            <w:r>
              <w:t>功能码</w:t>
            </w:r>
          </w:p>
        </w:tc>
        <w:tc>
          <w:tcPr>
            <w:tcW w:w="1250" w:type="dxa"/>
          </w:tcPr>
          <w:p w14:paraId="0ED489A8" w14:textId="77777777" w:rsidR="001D78DE" w:rsidRDefault="00000000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6013" w:type="dxa"/>
          </w:tcPr>
          <w:p w14:paraId="0AB1B7B8" w14:textId="77777777" w:rsidR="001D78DE" w:rsidRDefault="001D78DE">
            <w:pPr>
              <w:jc w:val="center"/>
            </w:pPr>
          </w:p>
        </w:tc>
      </w:tr>
      <w:tr w:rsidR="001D78DE" w14:paraId="45561419" w14:textId="77777777">
        <w:tc>
          <w:tcPr>
            <w:tcW w:w="1939" w:type="dxa"/>
          </w:tcPr>
          <w:p w14:paraId="177C2C94" w14:textId="77777777" w:rsidR="001D78DE" w:rsidRDefault="00000000">
            <w:pPr>
              <w:jc w:val="center"/>
            </w:pPr>
            <w:r>
              <w:t>起始地址Hi</w:t>
            </w:r>
          </w:p>
        </w:tc>
        <w:tc>
          <w:tcPr>
            <w:tcW w:w="1250" w:type="dxa"/>
          </w:tcPr>
          <w:p w14:paraId="11C6F8F8" w14:textId="77777777" w:rsidR="001D78DE" w:rsidRDefault="00000000">
            <w:pPr>
              <w:jc w:val="center"/>
            </w:pPr>
            <w:r>
              <w:rPr>
                <w:rFonts w:hint="eastAsia"/>
              </w:rPr>
              <w:t>4E</w:t>
            </w:r>
          </w:p>
        </w:tc>
        <w:tc>
          <w:tcPr>
            <w:tcW w:w="6013" w:type="dxa"/>
            <w:vMerge w:val="restart"/>
            <w:vAlign w:val="center"/>
          </w:tcPr>
          <w:p w14:paraId="1949F559" w14:textId="77777777" w:rsidR="001D78DE" w:rsidRDefault="00000000">
            <w:pPr>
              <w:jc w:val="center"/>
            </w:pPr>
            <w:r>
              <w:rPr>
                <w:rFonts w:hint="eastAsia"/>
              </w:rPr>
              <w:t>20001</w:t>
            </w:r>
          </w:p>
        </w:tc>
      </w:tr>
      <w:tr w:rsidR="001D78DE" w14:paraId="3934BC73" w14:textId="77777777">
        <w:tc>
          <w:tcPr>
            <w:tcW w:w="1939" w:type="dxa"/>
          </w:tcPr>
          <w:p w14:paraId="124DE8D6" w14:textId="77777777" w:rsidR="001D78DE" w:rsidRDefault="00000000">
            <w:pPr>
              <w:jc w:val="center"/>
            </w:pPr>
            <w:r>
              <w:t>起始地址Lo</w:t>
            </w:r>
          </w:p>
        </w:tc>
        <w:tc>
          <w:tcPr>
            <w:tcW w:w="1250" w:type="dxa"/>
          </w:tcPr>
          <w:p w14:paraId="51EA26D8" w14:textId="77777777" w:rsidR="001D78DE" w:rsidRDefault="000000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013" w:type="dxa"/>
            <w:vMerge/>
          </w:tcPr>
          <w:p w14:paraId="1EE102CA" w14:textId="77777777" w:rsidR="001D78DE" w:rsidRDefault="001D78DE">
            <w:pPr>
              <w:jc w:val="center"/>
            </w:pPr>
          </w:p>
        </w:tc>
      </w:tr>
      <w:tr w:rsidR="001D78DE" w14:paraId="27288EB4" w14:textId="77777777">
        <w:tc>
          <w:tcPr>
            <w:tcW w:w="1939" w:type="dxa"/>
          </w:tcPr>
          <w:p w14:paraId="372E630A" w14:textId="77777777" w:rsidR="001D78DE" w:rsidRDefault="00000000">
            <w:pPr>
              <w:jc w:val="center"/>
            </w:pPr>
            <w:r>
              <w:t>寄存器数量Hi</w:t>
            </w:r>
          </w:p>
        </w:tc>
        <w:tc>
          <w:tcPr>
            <w:tcW w:w="1250" w:type="dxa"/>
          </w:tcPr>
          <w:p w14:paraId="099A599E" w14:textId="77777777" w:rsidR="001D78DE" w:rsidRDefault="00000000">
            <w:pPr>
              <w:jc w:val="center"/>
            </w:pPr>
            <w:r>
              <w:t>00</w:t>
            </w:r>
          </w:p>
        </w:tc>
        <w:tc>
          <w:tcPr>
            <w:tcW w:w="6013" w:type="dxa"/>
            <w:vMerge w:val="restart"/>
          </w:tcPr>
          <w:p w14:paraId="016CB3DB" w14:textId="77777777" w:rsidR="001D78DE" w:rsidRDefault="00000000">
            <w:r>
              <w:t>寄存器数量</w:t>
            </w:r>
            <w:r>
              <w:rPr>
                <w:rFonts w:hint="eastAsia"/>
              </w:rPr>
              <w:t>=字节计数/2；</w:t>
            </w:r>
            <w:r>
              <w:t>(</w:t>
            </w:r>
            <w:r>
              <w:rPr>
                <w:rFonts w:hint="eastAsia"/>
              </w:rPr>
              <w:t>字节计数=偶数</w:t>
            </w:r>
            <w:r>
              <w:t>)</w:t>
            </w:r>
          </w:p>
          <w:p w14:paraId="423C878A" w14:textId="77777777" w:rsidR="001D78DE" w:rsidRDefault="00000000">
            <w:r>
              <w:t>寄存器数量</w:t>
            </w:r>
            <w:r>
              <w:rPr>
                <w:rFonts w:hint="eastAsia"/>
              </w:rPr>
              <w:t>=（字节计数+1）/2；</w:t>
            </w:r>
            <w:r>
              <w:t>(</w:t>
            </w:r>
            <w:r>
              <w:rPr>
                <w:rFonts w:hint="eastAsia"/>
              </w:rPr>
              <w:t>字节计数=奇数</w:t>
            </w:r>
            <w:r>
              <w:t>)</w:t>
            </w:r>
          </w:p>
        </w:tc>
      </w:tr>
      <w:tr w:rsidR="001D78DE" w14:paraId="1E0275FA" w14:textId="77777777">
        <w:tc>
          <w:tcPr>
            <w:tcW w:w="1939" w:type="dxa"/>
          </w:tcPr>
          <w:p w14:paraId="59F75EF7" w14:textId="77777777" w:rsidR="001D78DE" w:rsidRDefault="00000000">
            <w:pPr>
              <w:jc w:val="center"/>
            </w:pPr>
            <w:r>
              <w:t>寄存器数量Lo</w:t>
            </w:r>
          </w:p>
        </w:tc>
        <w:tc>
          <w:tcPr>
            <w:tcW w:w="1250" w:type="dxa"/>
          </w:tcPr>
          <w:p w14:paraId="0202FFD4" w14:textId="77777777" w:rsidR="001D78DE" w:rsidRDefault="00000000">
            <w:pPr>
              <w:jc w:val="center"/>
            </w:pPr>
            <w:r>
              <w:t>02</w:t>
            </w:r>
          </w:p>
        </w:tc>
        <w:tc>
          <w:tcPr>
            <w:tcW w:w="6013" w:type="dxa"/>
            <w:vMerge/>
          </w:tcPr>
          <w:p w14:paraId="481D102D" w14:textId="77777777" w:rsidR="001D78DE" w:rsidRDefault="001D78DE">
            <w:pPr>
              <w:jc w:val="center"/>
            </w:pPr>
          </w:p>
        </w:tc>
      </w:tr>
      <w:tr w:rsidR="001D78DE" w14:paraId="6E55A807" w14:textId="77777777">
        <w:tc>
          <w:tcPr>
            <w:tcW w:w="1939" w:type="dxa"/>
          </w:tcPr>
          <w:p w14:paraId="5F74CA51" w14:textId="77777777" w:rsidR="001D78DE" w:rsidRDefault="00000000">
            <w:pPr>
              <w:jc w:val="center"/>
            </w:pPr>
            <w:r>
              <w:t>字节计数</w:t>
            </w:r>
          </w:p>
        </w:tc>
        <w:tc>
          <w:tcPr>
            <w:tcW w:w="1250" w:type="dxa"/>
          </w:tcPr>
          <w:p w14:paraId="1E825EBE" w14:textId="77777777" w:rsidR="001D78DE" w:rsidRDefault="00000000">
            <w:pPr>
              <w:jc w:val="center"/>
            </w:pP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6013" w:type="dxa"/>
          </w:tcPr>
          <w:p w14:paraId="0A796649" w14:textId="77777777" w:rsidR="001D78DE" w:rsidRDefault="00000000">
            <w:r>
              <w:rPr>
                <w:rFonts w:hint="eastAsia"/>
              </w:rPr>
              <w:t>命令字节数3个</w:t>
            </w:r>
            <w:r>
              <w:t xml:space="preserve">  (</w:t>
            </w:r>
            <w:r>
              <w:rPr>
                <w:rFonts w:hint="eastAsia"/>
              </w:rPr>
              <w:t>最大9个</w:t>
            </w:r>
            <w:r>
              <w:t>)</w:t>
            </w:r>
          </w:p>
        </w:tc>
      </w:tr>
      <w:tr w:rsidR="001D78DE" w14:paraId="55249CF9" w14:textId="77777777">
        <w:tc>
          <w:tcPr>
            <w:tcW w:w="1939" w:type="dxa"/>
          </w:tcPr>
          <w:p w14:paraId="671C0682" w14:textId="77777777" w:rsidR="001D78DE" w:rsidRDefault="00000000">
            <w:pPr>
              <w:jc w:val="center"/>
            </w:pPr>
            <w:r>
              <w:rPr>
                <w:rFonts w:hint="eastAsia"/>
              </w:rPr>
              <w:t>命令数据1</w:t>
            </w:r>
          </w:p>
        </w:tc>
        <w:tc>
          <w:tcPr>
            <w:tcW w:w="1250" w:type="dxa"/>
          </w:tcPr>
          <w:p w14:paraId="39328DB5" w14:textId="77777777" w:rsidR="001D78DE" w:rsidRDefault="0000000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6013" w:type="dxa"/>
            <w:vMerge w:val="restart"/>
          </w:tcPr>
          <w:p w14:paraId="6373227B" w14:textId="77777777" w:rsidR="001D78DE" w:rsidRDefault="00000000">
            <w:r>
              <w:rPr>
                <w:rFonts w:hint="eastAsia"/>
              </w:rPr>
              <w:t>电池自检到</w:t>
            </w:r>
            <w:proofErr w:type="gramStart"/>
            <w:r>
              <w:rPr>
                <w:rFonts w:hint="eastAsia"/>
              </w:rPr>
              <w:t>电池电</w:t>
            </w:r>
            <w:proofErr w:type="gramEnd"/>
            <w:r>
              <w:rPr>
                <w:rFonts w:hint="eastAsia"/>
              </w:rPr>
              <w:t>压低为止：TL&lt;CR&gt;</w:t>
            </w:r>
          </w:p>
          <w:p w14:paraId="52FEBEB2" w14:textId="77777777" w:rsidR="001D78DE" w:rsidRDefault="001D78DE"/>
          <w:p w14:paraId="11E68FBA" w14:textId="77777777" w:rsidR="001D78DE" w:rsidRDefault="00000000">
            <w:r>
              <w:rPr>
                <w:rFonts w:hint="eastAsia"/>
              </w:rPr>
              <w:t>ASCII:54 4C 0D</w:t>
            </w:r>
          </w:p>
        </w:tc>
      </w:tr>
      <w:tr w:rsidR="001D78DE" w14:paraId="28D8E148" w14:textId="77777777">
        <w:tc>
          <w:tcPr>
            <w:tcW w:w="1939" w:type="dxa"/>
          </w:tcPr>
          <w:p w14:paraId="78A6E474" w14:textId="77777777" w:rsidR="001D78DE" w:rsidRDefault="00000000">
            <w:pPr>
              <w:jc w:val="center"/>
            </w:pPr>
            <w:r>
              <w:rPr>
                <w:rFonts w:hint="eastAsia"/>
              </w:rPr>
              <w:t>命令数据2</w:t>
            </w:r>
          </w:p>
        </w:tc>
        <w:tc>
          <w:tcPr>
            <w:tcW w:w="1250" w:type="dxa"/>
          </w:tcPr>
          <w:p w14:paraId="35973AD7" w14:textId="77777777" w:rsidR="001D78DE" w:rsidRDefault="00000000">
            <w:pPr>
              <w:jc w:val="center"/>
            </w:pPr>
            <w:r>
              <w:rPr>
                <w:rFonts w:hint="eastAsia"/>
              </w:rPr>
              <w:t>4C</w:t>
            </w:r>
          </w:p>
        </w:tc>
        <w:tc>
          <w:tcPr>
            <w:tcW w:w="6013" w:type="dxa"/>
            <w:vMerge/>
          </w:tcPr>
          <w:p w14:paraId="05B917F6" w14:textId="77777777" w:rsidR="001D78DE" w:rsidRDefault="001D78DE">
            <w:pPr>
              <w:jc w:val="center"/>
            </w:pPr>
          </w:p>
        </w:tc>
      </w:tr>
      <w:tr w:rsidR="001D78DE" w14:paraId="40BA2317" w14:textId="77777777">
        <w:tc>
          <w:tcPr>
            <w:tcW w:w="1939" w:type="dxa"/>
          </w:tcPr>
          <w:p w14:paraId="23474161" w14:textId="77777777" w:rsidR="001D78DE" w:rsidRDefault="00000000">
            <w:pPr>
              <w:jc w:val="center"/>
            </w:pPr>
            <w:r>
              <w:rPr>
                <w:rFonts w:hint="eastAsia"/>
              </w:rPr>
              <w:t>命令数据3</w:t>
            </w:r>
          </w:p>
        </w:tc>
        <w:tc>
          <w:tcPr>
            <w:tcW w:w="1250" w:type="dxa"/>
          </w:tcPr>
          <w:p w14:paraId="7FA3DEE1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  <w:tc>
          <w:tcPr>
            <w:tcW w:w="6013" w:type="dxa"/>
            <w:vMerge/>
          </w:tcPr>
          <w:p w14:paraId="4CAA6A3A" w14:textId="77777777" w:rsidR="001D78DE" w:rsidRDefault="001D78DE">
            <w:pPr>
              <w:jc w:val="center"/>
            </w:pPr>
          </w:p>
        </w:tc>
      </w:tr>
      <w:tr w:rsidR="001D78DE" w14:paraId="67039D24" w14:textId="77777777">
        <w:tc>
          <w:tcPr>
            <w:tcW w:w="1939" w:type="dxa"/>
          </w:tcPr>
          <w:p w14:paraId="3FE0F209" w14:textId="77777777" w:rsidR="001D78DE" w:rsidRDefault="00000000">
            <w:pPr>
              <w:jc w:val="center"/>
            </w:pPr>
            <w:r>
              <w:t>CRC校验码_Lo</w:t>
            </w:r>
          </w:p>
        </w:tc>
        <w:tc>
          <w:tcPr>
            <w:tcW w:w="1250" w:type="dxa"/>
          </w:tcPr>
          <w:p w14:paraId="33B22474" w14:textId="77777777" w:rsidR="001D78DE" w:rsidRDefault="00000000">
            <w:pPr>
              <w:jc w:val="center"/>
            </w:pPr>
            <w:r>
              <w:rPr>
                <w:rFonts w:hint="eastAsia"/>
              </w:rPr>
              <w:t>B2</w:t>
            </w:r>
          </w:p>
        </w:tc>
        <w:tc>
          <w:tcPr>
            <w:tcW w:w="6013" w:type="dxa"/>
          </w:tcPr>
          <w:p w14:paraId="542D402B" w14:textId="77777777" w:rsidR="001D78DE" w:rsidRDefault="001D78DE">
            <w:pPr>
              <w:jc w:val="center"/>
            </w:pPr>
          </w:p>
        </w:tc>
      </w:tr>
      <w:tr w:rsidR="001D78DE" w14:paraId="7D5C2F1D" w14:textId="77777777">
        <w:tc>
          <w:tcPr>
            <w:tcW w:w="1939" w:type="dxa"/>
          </w:tcPr>
          <w:p w14:paraId="10B06105" w14:textId="77777777" w:rsidR="001D78DE" w:rsidRDefault="00000000">
            <w:pPr>
              <w:jc w:val="center"/>
            </w:pPr>
            <w:r>
              <w:rPr>
                <w:rFonts w:hint="eastAsia"/>
              </w:rPr>
              <w:t>CRC校验码_Hi</w:t>
            </w:r>
          </w:p>
        </w:tc>
        <w:tc>
          <w:tcPr>
            <w:tcW w:w="1250" w:type="dxa"/>
          </w:tcPr>
          <w:p w14:paraId="5986C8B8" w14:textId="77777777" w:rsidR="001D78DE" w:rsidRDefault="00000000">
            <w:pPr>
              <w:jc w:val="center"/>
            </w:pPr>
            <w:r>
              <w:rPr>
                <w:rFonts w:hint="eastAsia"/>
              </w:rPr>
              <w:t>DC</w:t>
            </w:r>
          </w:p>
        </w:tc>
        <w:tc>
          <w:tcPr>
            <w:tcW w:w="6013" w:type="dxa"/>
          </w:tcPr>
          <w:p w14:paraId="22CF14C3" w14:textId="77777777" w:rsidR="001D78DE" w:rsidRDefault="001D78DE">
            <w:pPr>
              <w:jc w:val="center"/>
            </w:pPr>
          </w:p>
        </w:tc>
      </w:tr>
    </w:tbl>
    <w:p w14:paraId="5488672A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0FEAAB60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38BD31AE" w14:textId="77777777" w:rsidR="001D78DE" w:rsidRDefault="00000000">
      <w:pPr>
        <w:pStyle w:val="af6"/>
        <w:ind w:firstLineChars="200" w:firstLine="422"/>
        <w:jc w:val="both"/>
        <w:rPr>
          <w:rFonts w:ascii="Times New Roman"/>
          <w:b/>
          <w:bCs/>
        </w:rPr>
      </w:pPr>
      <w:r>
        <w:rPr>
          <w:rFonts w:ascii="Times New Roman" w:hint="eastAsia"/>
          <w:b/>
          <w:bCs/>
        </w:rPr>
        <w:t>备注：</w:t>
      </w:r>
    </w:p>
    <w:p w14:paraId="4D27B5B4" w14:textId="77777777" w:rsidR="001D78DE" w:rsidRDefault="00000000">
      <w:pPr>
        <w:pStyle w:val="af6"/>
        <w:ind w:firstLineChars="200" w:firstLine="420"/>
        <w:jc w:val="both"/>
        <w:rPr>
          <w:color w:val="auto"/>
        </w:rPr>
      </w:pPr>
      <w:r>
        <w:rPr>
          <w:rFonts w:hint="eastAsia"/>
          <w:color w:val="auto"/>
        </w:rPr>
        <w:t>地址</w:t>
      </w:r>
      <w:r>
        <w:rPr>
          <w:color w:val="auto"/>
        </w:rPr>
        <w:t>(20001)</w:t>
      </w:r>
      <w:r>
        <w:rPr>
          <w:rFonts w:hint="eastAsia"/>
          <w:color w:val="auto"/>
        </w:rPr>
        <w:t>为起始地址</w:t>
      </w:r>
      <w:r>
        <w:rPr>
          <w:color w:val="auto"/>
        </w:rPr>
        <w:t>,</w:t>
      </w:r>
      <w:r>
        <w:rPr>
          <w:rFonts w:hint="eastAsia"/>
          <w:color w:val="auto"/>
        </w:rPr>
        <w:t>数据长度为9个数据，写入不同的字符串（ASCII码），向UPS发出不同命令。</w:t>
      </w:r>
    </w:p>
    <w:p w14:paraId="07729DE6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53203C6C" w14:textId="77777777" w:rsidR="001D78DE" w:rsidRDefault="00000000">
      <w:pPr>
        <w:ind w:firstLineChars="300" w:firstLine="723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支持的命令如下：</w:t>
      </w:r>
    </w:p>
    <w:p w14:paraId="16BADA19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194DA2E9" w14:textId="77777777" w:rsidR="001D78DE" w:rsidRDefault="00000000">
      <w:pPr>
        <w:pStyle w:val="3"/>
        <w:ind w:left="720"/>
      </w:pPr>
      <w:r>
        <w:rPr>
          <w:rFonts w:hint="eastAsia"/>
        </w:rPr>
        <w:lastRenderedPageBreak/>
        <w:t>4.4.1电池自检命令</w:t>
      </w:r>
    </w:p>
    <w:p w14:paraId="526F9677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4.4.1.1  </w:t>
      </w:r>
      <w:r>
        <w:rPr>
          <w:rFonts w:hint="eastAsia"/>
        </w:rPr>
        <w:t>电池自检</w:t>
      </w:r>
      <w:r>
        <w:rPr>
          <w:rFonts w:hint="eastAsia"/>
        </w:rPr>
        <w:t>10</w:t>
      </w:r>
      <w:r>
        <w:rPr>
          <w:rFonts w:hint="eastAsia"/>
        </w:rPr>
        <w:t>秒：</w:t>
      </w:r>
      <w:r>
        <w:rPr>
          <w:rFonts w:hint="eastAsia"/>
        </w:rPr>
        <w:t>T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3E7E9173" w14:textId="77777777">
        <w:tc>
          <w:tcPr>
            <w:tcW w:w="1701" w:type="dxa"/>
          </w:tcPr>
          <w:p w14:paraId="1DEC3A8F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0A8F45F0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357AAE54" w14:textId="77777777" w:rsidR="001D78DE" w:rsidRDefault="001D78DE">
            <w:pPr>
              <w:jc w:val="center"/>
            </w:pPr>
          </w:p>
        </w:tc>
      </w:tr>
      <w:tr w:rsidR="001D78DE" w14:paraId="623E040A" w14:textId="77777777">
        <w:tc>
          <w:tcPr>
            <w:tcW w:w="1701" w:type="dxa"/>
          </w:tcPr>
          <w:p w14:paraId="189EC6D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字节数</w:t>
            </w:r>
          </w:p>
        </w:tc>
        <w:tc>
          <w:tcPr>
            <w:tcW w:w="1701" w:type="dxa"/>
          </w:tcPr>
          <w:p w14:paraId="1E3DF1D5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49732ACE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6572C885" w14:textId="77777777">
        <w:tc>
          <w:tcPr>
            <w:tcW w:w="1701" w:type="dxa"/>
          </w:tcPr>
          <w:p w14:paraId="002DE05C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7B04CC09" w14:textId="77777777" w:rsidR="001D78DE" w:rsidRDefault="00000000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701" w:type="dxa"/>
          </w:tcPr>
          <w:p w14:paraId="02147255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3EC1B26C" w14:textId="77777777">
        <w:tc>
          <w:tcPr>
            <w:tcW w:w="1701" w:type="dxa"/>
          </w:tcPr>
          <w:p w14:paraId="7F838582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73A5D258" w14:textId="77777777" w:rsidR="001D78DE" w:rsidRDefault="0000000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701" w:type="dxa"/>
          </w:tcPr>
          <w:p w14:paraId="3B837F91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27E69D6C" w14:textId="77777777" w:rsidR="001D78DE" w:rsidRDefault="00000000">
      <w:r>
        <w:rPr>
          <w:rFonts w:hint="eastAsia"/>
        </w:rPr>
        <w:t xml:space="preserve">          说明：</w:t>
      </w:r>
    </w:p>
    <w:p w14:paraId="5531F6F3" w14:textId="77777777" w:rsidR="001D78DE" w:rsidRDefault="00000000">
      <w:pPr>
        <w:ind w:firstLineChars="500" w:firstLine="1200"/>
      </w:pPr>
      <w:r>
        <w:rPr>
          <w:rFonts w:hint="eastAsia"/>
        </w:rPr>
        <w:t>UPS执行动作：立即自测10秒种，然后恢复到正常市电状态。</w:t>
      </w:r>
    </w:p>
    <w:p w14:paraId="78DBA363" w14:textId="77777777" w:rsidR="001D78DE" w:rsidRDefault="00000000">
      <w:pPr>
        <w:ind w:firstLineChars="500" w:firstLine="1200"/>
      </w:pPr>
      <w:r>
        <w:rPr>
          <w:rFonts w:hint="eastAsia"/>
        </w:rPr>
        <w:t>如果在自测过程中发生了市电低的情况，UPS马上恢复正常市电状态。</w:t>
      </w:r>
    </w:p>
    <w:p w14:paraId="1D180860" w14:textId="77777777" w:rsidR="001D78DE" w:rsidRDefault="001D78DE">
      <w:pPr>
        <w:ind w:firstLineChars="500" w:firstLine="1200"/>
      </w:pPr>
    </w:p>
    <w:p w14:paraId="3E0604A5" w14:textId="77777777" w:rsidR="001D78DE" w:rsidRDefault="001D78DE">
      <w:pPr>
        <w:ind w:firstLineChars="500" w:firstLine="1200"/>
      </w:pPr>
    </w:p>
    <w:p w14:paraId="07ED0982" w14:textId="77777777" w:rsidR="001D78DE" w:rsidRDefault="001D78DE">
      <w:pPr>
        <w:ind w:firstLineChars="500" w:firstLine="1200"/>
      </w:pPr>
    </w:p>
    <w:p w14:paraId="2B92725B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4.4.1.2  </w:t>
      </w:r>
      <w:r>
        <w:rPr>
          <w:rFonts w:hint="eastAsia"/>
        </w:rPr>
        <w:t>电池自检到</w:t>
      </w:r>
      <w:proofErr w:type="gramStart"/>
      <w:r>
        <w:rPr>
          <w:rFonts w:hint="eastAsia"/>
        </w:rPr>
        <w:t>电池电</w:t>
      </w:r>
      <w:proofErr w:type="gramEnd"/>
      <w:r>
        <w:rPr>
          <w:rFonts w:hint="eastAsia"/>
        </w:rPr>
        <w:t>压低为止：</w:t>
      </w:r>
      <w:r>
        <w:rPr>
          <w:rFonts w:hint="eastAsia"/>
        </w:rPr>
        <w:t>TL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58A30C02" w14:textId="77777777">
        <w:tc>
          <w:tcPr>
            <w:tcW w:w="1701" w:type="dxa"/>
          </w:tcPr>
          <w:p w14:paraId="2C39D464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4195D72C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2C6C7A78" w14:textId="77777777" w:rsidR="001D78DE" w:rsidRDefault="001D78DE">
            <w:pPr>
              <w:jc w:val="center"/>
            </w:pPr>
          </w:p>
        </w:tc>
      </w:tr>
      <w:tr w:rsidR="001D78DE" w14:paraId="35D15745" w14:textId="77777777">
        <w:tc>
          <w:tcPr>
            <w:tcW w:w="1701" w:type="dxa"/>
          </w:tcPr>
          <w:p w14:paraId="02108E55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字节数</w:t>
            </w:r>
          </w:p>
        </w:tc>
        <w:tc>
          <w:tcPr>
            <w:tcW w:w="1701" w:type="dxa"/>
          </w:tcPr>
          <w:p w14:paraId="5031120B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058E0E90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1A94F583" w14:textId="77777777">
        <w:tc>
          <w:tcPr>
            <w:tcW w:w="1701" w:type="dxa"/>
          </w:tcPr>
          <w:p w14:paraId="3B0DCB4E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1B3D55FE" w14:textId="77777777" w:rsidR="001D78DE" w:rsidRDefault="00000000">
            <w:pPr>
              <w:jc w:val="center"/>
            </w:pPr>
            <w:r>
              <w:rPr>
                <w:rFonts w:hint="eastAsia"/>
              </w:rPr>
              <w:t>TL</w:t>
            </w:r>
          </w:p>
        </w:tc>
        <w:tc>
          <w:tcPr>
            <w:tcW w:w="1701" w:type="dxa"/>
          </w:tcPr>
          <w:p w14:paraId="1B189EE8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3781180E" w14:textId="77777777">
        <w:tc>
          <w:tcPr>
            <w:tcW w:w="1701" w:type="dxa"/>
          </w:tcPr>
          <w:p w14:paraId="5F9B6427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675E0388" w14:textId="77777777" w:rsidR="001D78DE" w:rsidRDefault="00000000">
            <w:pPr>
              <w:jc w:val="center"/>
            </w:pPr>
            <w:r>
              <w:rPr>
                <w:rFonts w:hint="eastAsia"/>
              </w:rPr>
              <w:t>54 4C</w:t>
            </w:r>
          </w:p>
        </w:tc>
        <w:tc>
          <w:tcPr>
            <w:tcW w:w="1701" w:type="dxa"/>
          </w:tcPr>
          <w:p w14:paraId="1CBA70AB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6E8492F2" w14:textId="77777777" w:rsidR="001D78DE" w:rsidRDefault="00000000">
      <w:r>
        <w:rPr>
          <w:rFonts w:hint="eastAsia"/>
        </w:rPr>
        <w:t xml:space="preserve">          说明：</w:t>
      </w:r>
    </w:p>
    <w:p w14:paraId="6F064127" w14:textId="77777777" w:rsidR="001D78DE" w:rsidRDefault="00000000">
      <w:pPr>
        <w:ind w:firstLineChars="500" w:firstLine="1200"/>
      </w:pPr>
      <w:r>
        <w:rPr>
          <w:rFonts w:hint="eastAsia"/>
        </w:rPr>
        <w:t>UPS 执行动作：自测到电池低电压状态，然后恢复到正常市电状态。</w:t>
      </w:r>
    </w:p>
    <w:p w14:paraId="5DFE5D18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4.4.1.3  </w:t>
      </w:r>
      <w:r>
        <w:rPr>
          <w:rFonts w:hint="eastAsia"/>
        </w:rPr>
        <w:t>电池进行指定时间自检：</w:t>
      </w:r>
      <w:r>
        <w:rPr>
          <w:rFonts w:hint="eastAsia"/>
        </w:rPr>
        <w:t>T&lt;n&gt;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1D78DE" w14:paraId="0E590403" w14:textId="77777777">
        <w:tc>
          <w:tcPr>
            <w:tcW w:w="1701" w:type="dxa"/>
          </w:tcPr>
          <w:p w14:paraId="0246392A" w14:textId="77777777" w:rsidR="001D78DE" w:rsidRDefault="00000000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5B0BB2C2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6AD5A6A6" w14:textId="77777777" w:rsidR="001D78DE" w:rsidRDefault="00000000">
            <w:pPr>
              <w:jc w:val="center"/>
            </w:pPr>
            <w:r>
              <w:rPr>
                <w:rFonts w:hint="eastAsia"/>
              </w:rPr>
              <w:t>组2</w:t>
            </w:r>
          </w:p>
        </w:tc>
        <w:tc>
          <w:tcPr>
            <w:tcW w:w="1701" w:type="dxa"/>
          </w:tcPr>
          <w:p w14:paraId="21672DE9" w14:textId="77777777" w:rsidR="001D78DE" w:rsidRDefault="001D78DE">
            <w:pPr>
              <w:jc w:val="center"/>
            </w:pPr>
          </w:p>
        </w:tc>
      </w:tr>
      <w:tr w:rsidR="001D78DE" w14:paraId="75FA74AF" w14:textId="77777777">
        <w:tc>
          <w:tcPr>
            <w:tcW w:w="1701" w:type="dxa"/>
          </w:tcPr>
          <w:p w14:paraId="07FB9BB1" w14:textId="77777777" w:rsidR="001D78DE" w:rsidRDefault="00000000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字节数</w:t>
            </w:r>
          </w:p>
        </w:tc>
        <w:tc>
          <w:tcPr>
            <w:tcW w:w="1701" w:type="dxa"/>
          </w:tcPr>
          <w:p w14:paraId="5A909C68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78CD2A14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71D43B79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3DEE4B29" w14:textId="77777777">
        <w:tc>
          <w:tcPr>
            <w:tcW w:w="1701" w:type="dxa"/>
            <w:vAlign w:val="center"/>
          </w:tcPr>
          <w:p w14:paraId="245B54CA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内容</w:t>
            </w:r>
          </w:p>
        </w:tc>
        <w:tc>
          <w:tcPr>
            <w:tcW w:w="1701" w:type="dxa"/>
            <w:vAlign w:val="center"/>
          </w:tcPr>
          <w:p w14:paraId="5ED07C8F" w14:textId="77777777" w:rsidR="001D78DE" w:rsidRDefault="00000000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701" w:type="dxa"/>
            <w:vAlign w:val="center"/>
          </w:tcPr>
          <w:p w14:paraId="7F47561C" w14:textId="77777777" w:rsidR="001D78DE" w:rsidRDefault="00000000">
            <w:pPr>
              <w:jc w:val="center"/>
            </w:pPr>
            <w:r>
              <w:rPr>
                <w:rFonts w:hint="eastAsia"/>
              </w:rPr>
              <w:t>自检时间</w:t>
            </w:r>
          </w:p>
        </w:tc>
        <w:tc>
          <w:tcPr>
            <w:tcW w:w="1701" w:type="dxa"/>
            <w:vAlign w:val="center"/>
          </w:tcPr>
          <w:p w14:paraId="6EBF5A0B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72926DDD" w14:textId="77777777">
        <w:tc>
          <w:tcPr>
            <w:tcW w:w="1701" w:type="dxa"/>
            <w:vAlign w:val="center"/>
          </w:tcPr>
          <w:p w14:paraId="79C644C6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  <w:vAlign w:val="center"/>
          </w:tcPr>
          <w:p w14:paraId="46495AD0" w14:textId="77777777" w:rsidR="001D78DE" w:rsidRDefault="0000000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701" w:type="dxa"/>
            <w:vAlign w:val="center"/>
          </w:tcPr>
          <w:p w14:paraId="072DB336" w14:textId="77777777" w:rsidR="001D78DE" w:rsidRDefault="00000000">
            <w:pPr>
              <w:jc w:val="center"/>
            </w:pPr>
            <w:r>
              <w:rPr>
                <w:rFonts w:hint="eastAsia"/>
              </w:rPr>
              <w:t xml:space="preserve">Num </w:t>
            </w:r>
            <w:proofErr w:type="spellStart"/>
            <w:r>
              <w:rPr>
                <w:rFonts w:hint="eastAsia"/>
              </w:rPr>
              <w:t>Num</w:t>
            </w:r>
            <w:proofErr w:type="spellEnd"/>
          </w:p>
        </w:tc>
        <w:tc>
          <w:tcPr>
            <w:tcW w:w="1701" w:type="dxa"/>
            <w:vAlign w:val="center"/>
          </w:tcPr>
          <w:p w14:paraId="7F40C354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768DBD54" w14:textId="77777777" w:rsidR="001D78DE" w:rsidRDefault="001D78DE">
      <w:pPr>
        <w:ind w:firstLineChars="500" w:firstLine="1200"/>
      </w:pPr>
    </w:p>
    <w:p w14:paraId="36A53E12" w14:textId="77777777" w:rsidR="001D78DE" w:rsidRDefault="00000000">
      <w:pPr>
        <w:ind w:firstLineChars="600" w:firstLine="1440"/>
      </w:pPr>
      <w:r>
        <w:rPr>
          <w:rFonts w:hint="eastAsia"/>
        </w:rPr>
        <w:t>组2：自检时间说明：</w:t>
      </w:r>
    </w:p>
    <w:p w14:paraId="7C4B0A6F" w14:textId="77777777" w:rsidR="001D78DE" w:rsidRDefault="00000000">
      <w:pPr>
        <w:ind w:firstLineChars="600" w:firstLine="1440"/>
      </w:pPr>
      <w:r>
        <w:rPr>
          <w:rFonts w:hint="eastAsia"/>
        </w:rPr>
        <w:t>自检时间为小数（单位：分钟）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240A29C7" w14:textId="77777777">
        <w:tc>
          <w:tcPr>
            <w:tcW w:w="1701" w:type="dxa"/>
          </w:tcPr>
          <w:p w14:paraId="65DC329E" w14:textId="77777777" w:rsidR="001D78DE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字节序号</w:t>
            </w:r>
          </w:p>
        </w:tc>
        <w:tc>
          <w:tcPr>
            <w:tcW w:w="1701" w:type="dxa"/>
          </w:tcPr>
          <w:p w14:paraId="4B8EBFA0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3E5A2A00" w14:textId="77777777" w:rsidR="001D78DE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D78DE" w14:paraId="7D0504DB" w14:textId="77777777">
        <w:tc>
          <w:tcPr>
            <w:tcW w:w="1701" w:type="dxa"/>
          </w:tcPr>
          <w:p w14:paraId="34F180B9" w14:textId="77777777" w:rsidR="001D78DE" w:rsidRDefault="00000000">
            <w:pPr>
              <w:ind w:firstLineChars="100" w:firstLine="2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2FE41359" w14:textId="77777777" w:rsidR="001D78DE" w:rsidRDefault="00000000">
            <w:pPr>
              <w:jc w:val="center"/>
            </w:pPr>
            <w:r>
              <w:rPr>
                <w:rFonts w:hint="eastAsia"/>
              </w:rPr>
              <w:t>2EH</w:t>
            </w:r>
          </w:p>
        </w:tc>
        <w:tc>
          <w:tcPr>
            <w:tcW w:w="1701" w:type="dxa"/>
          </w:tcPr>
          <w:p w14:paraId="5BC70483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</w:tr>
    </w:tbl>
    <w:p w14:paraId="44983BA5" w14:textId="77777777" w:rsidR="001D78DE" w:rsidRDefault="001D78DE">
      <w:pPr>
        <w:ind w:left="1304"/>
      </w:pPr>
    </w:p>
    <w:p w14:paraId="1F350CF9" w14:textId="77777777" w:rsidR="001D78DE" w:rsidRDefault="00000000">
      <w:pPr>
        <w:ind w:firstLineChars="600" w:firstLine="1440"/>
      </w:pPr>
      <w:r>
        <w:rPr>
          <w:rFonts w:hint="eastAsia"/>
        </w:rPr>
        <w:t>自检时间为整数（单位：分钟）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712C7629" w14:textId="77777777">
        <w:tc>
          <w:tcPr>
            <w:tcW w:w="1701" w:type="dxa"/>
          </w:tcPr>
          <w:p w14:paraId="513F72BD" w14:textId="77777777" w:rsidR="001D78DE" w:rsidRDefault="00000000">
            <w:pPr>
              <w:ind w:firstLineChars="50" w:firstLin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字节序号</w:t>
            </w:r>
          </w:p>
        </w:tc>
        <w:tc>
          <w:tcPr>
            <w:tcW w:w="1701" w:type="dxa"/>
          </w:tcPr>
          <w:p w14:paraId="0A21A50A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47C52515" w14:textId="77777777" w:rsidR="001D78DE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D78DE" w14:paraId="46292CA4" w14:textId="77777777">
        <w:tc>
          <w:tcPr>
            <w:tcW w:w="1701" w:type="dxa"/>
          </w:tcPr>
          <w:p w14:paraId="51BDF370" w14:textId="77777777" w:rsidR="001D78DE" w:rsidRDefault="00000000">
            <w:pPr>
              <w:ind w:firstLineChars="150"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7F30E2EE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  <w:tc>
          <w:tcPr>
            <w:tcW w:w="1701" w:type="dxa"/>
          </w:tcPr>
          <w:p w14:paraId="117EBD19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</w:tr>
    </w:tbl>
    <w:p w14:paraId="34A27123" w14:textId="77777777" w:rsidR="001D78DE" w:rsidRDefault="001D78DE">
      <w:pPr>
        <w:ind w:firstLineChars="600" w:firstLine="1440"/>
      </w:pPr>
    </w:p>
    <w:p w14:paraId="56DB1239" w14:textId="77777777" w:rsidR="001D78DE" w:rsidRDefault="00000000">
      <w:pPr>
        <w:ind w:firstLineChars="600" w:firstLine="1440"/>
      </w:pPr>
      <w:r>
        <w:rPr>
          <w:rFonts w:hint="eastAsia"/>
        </w:rPr>
        <w:t>说明：</w:t>
      </w:r>
    </w:p>
    <w:p w14:paraId="2D56EBA0" w14:textId="77777777" w:rsidR="001D78DE" w:rsidRDefault="00000000">
      <w:pPr>
        <w:ind w:firstLineChars="600" w:firstLine="1440"/>
      </w:pPr>
      <w:r>
        <w:rPr>
          <w:rFonts w:hint="eastAsia"/>
        </w:rPr>
        <w:t>UPS进行电池自测 &lt;n&gt;分钟；</w:t>
      </w:r>
    </w:p>
    <w:p w14:paraId="7A9A2792" w14:textId="77777777" w:rsidR="001D78DE" w:rsidRDefault="00000000">
      <w:pPr>
        <w:ind w:firstLineChars="600" w:firstLine="1440"/>
      </w:pPr>
      <w:r>
        <w:rPr>
          <w:rFonts w:hint="eastAsia"/>
        </w:rPr>
        <w:t>如果在自测过程中发生了电池低的情况，UPS马上恢复到正常市电状态。</w:t>
      </w:r>
    </w:p>
    <w:p w14:paraId="06ED1310" w14:textId="77777777" w:rsidR="001D78DE" w:rsidRDefault="001D78DE">
      <w:pPr>
        <w:ind w:firstLineChars="600" w:firstLine="1440"/>
      </w:pPr>
    </w:p>
    <w:p w14:paraId="50010C93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4.4.1.4  </w:t>
      </w:r>
      <w:r>
        <w:rPr>
          <w:rFonts w:hint="eastAsia"/>
        </w:rPr>
        <w:t>取消电池自检：</w:t>
      </w:r>
      <w:r>
        <w:rPr>
          <w:rFonts w:hint="eastAsia"/>
        </w:rPr>
        <w:t>CT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358D49A1" w14:textId="77777777">
        <w:tc>
          <w:tcPr>
            <w:tcW w:w="1701" w:type="dxa"/>
          </w:tcPr>
          <w:p w14:paraId="534C5358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32263F0C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004D6E4E" w14:textId="77777777" w:rsidR="001D78DE" w:rsidRDefault="001D78DE">
            <w:pPr>
              <w:jc w:val="center"/>
            </w:pPr>
          </w:p>
        </w:tc>
      </w:tr>
      <w:tr w:rsidR="001D78DE" w14:paraId="76F704D0" w14:textId="77777777">
        <w:tc>
          <w:tcPr>
            <w:tcW w:w="1701" w:type="dxa"/>
          </w:tcPr>
          <w:p w14:paraId="084E6E2D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字节数</w:t>
            </w:r>
          </w:p>
        </w:tc>
        <w:tc>
          <w:tcPr>
            <w:tcW w:w="1701" w:type="dxa"/>
          </w:tcPr>
          <w:p w14:paraId="43E55730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504EB809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66C5AD36" w14:textId="77777777">
        <w:tc>
          <w:tcPr>
            <w:tcW w:w="1701" w:type="dxa"/>
          </w:tcPr>
          <w:p w14:paraId="7D808DB4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47C93331" w14:textId="77777777" w:rsidR="001D78DE" w:rsidRDefault="00000000">
            <w:pPr>
              <w:jc w:val="center"/>
            </w:pPr>
            <w:r>
              <w:rPr>
                <w:rFonts w:hint="eastAsia"/>
              </w:rPr>
              <w:t>CT</w:t>
            </w:r>
          </w:p>
        </w:tc>
        <w:tc>
          <w:tcPr>
            <w:tcW w:w="1701" w:type="dxa"/>
          </w:tcPr>
          <w:p w14:paraId="0CBDC1EF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3198BD3C" w14:textId="77777777">
        <w:tc>
          <w:tcPr>
            <w:tcW w:w="1701" w:type="dxa"/>
          </w:tcPr>
          <w:p w14:paraId="4892E415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4644CFF2" w14:textId="77777777" w:rsidR="001D78DE" w:rsidRDefault="00000000">
            <w:pPr>
              <w:jc w:val="center"/>
            </w:pPr>
            <w:r>
              <w:rPr>
                <w:rFonts w:hint="eastAsia"/>
              </w:rPr>
              <w:t>43 54</w:t>
            </w:r>
          </w:p>
        </w:tc>
        <w:tc>
          <w:tcPr>
            <w:tcW w:w="1701" w:type="dxa"/>
          </w:tcPr>
          <w:p w14:paraId="58EA5A58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4BA0636A" w14:textId="77777777" w:rsidR="001D78DE" w:rsidRDefault="00000000">
      <w:r>
        <w:rPr>
          <w:rFonts w:hint="eastAsia"/>
        </w:rPr>
        <w:t xml:space="preserve">            </w:t>
      </w:r>
    </w:p>
    <w:p w14:paraId="6312B152" w14:textId="77777777" w:rsidR="001D78DE" w:rsidRDefault="001D78DE"/>
    <w:p w14:paraId="5F29927E" w14:textId="77777777" w:rsidR="001D78DE" w:rsidRDefault="001D78DE"/>
    <w:p w14:paraId="58E5E7B4" w14:textId="77777777" w:rsidR="001D78DE" w:rsidRDefault="001D78DE"/>
    <w:p w14:paraId="06F6CEDE" w14:textId="77777777" w:rsidR="001D78DE" w:rsidRDefault="001D78DE"/>
    <w:p w14:paraId="456AD265" w14:textId="77777777" w:rsidR="001D78DE" w:rsidRDefault="001D78DE"/>
    <w:p w14:paraId="2E164BED" w14:textId="77777777" w:rsidR="001D78DE" w:rsidRDefault="001D78DE"/>
    <w:p w14:paraId="286B97C5" w14:textId="77777777" w:rsidR="001D78DE" w:rsidRDefault="001D78DE"/>
    <w:p w14:paraId="42AA1DC8" w14:textId="77777777" w:rsidR="001D78DE" w:rsidRDefault="001D78DE"/>
    <w:p w14:paraId="13456ADC" w14:textId="77777777" w:rsidR="001D78DE" w:rsidRDefault="00000000">
      <w:pPr>
        <w:pStyle w:val="3"/>
        <w:ind w:left="720"/>
      </w:pPr>
      <w:r>
        <w:rPr>
          <w:rFonts w:hint="eastAsia"/>
        </w:rPr>
        <w:t>4.4.2</w:t>
      </w:r>
      <w:r>
        <w:t xml:space="preserve"> </w:t>
      </w:r>
      <w:r>
        <w:rPr>
          <w:rFonts w:hint="eastAsia"/>
        </w:rPr>
        <w:t>关机命令</w:t>
      </w:r>
    </w:p>
    <w:p w14:paraId="69212E4B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>4.4.2.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立即关闭</w:t>
      </w:r>
      <w:r>
        <w:rPr>
          <w:rFonts w:hint="eastAsia"/>
        </w:rPr>
        <w:t xml:space="preserve">UPS </w:t>
      </w:r>
      <w:r>
        <w:rPr>
          <w:rFonts w:hint="eastAsia"/>
        </w:rPr>
        <w:t>输出：</w:t>
      </w:r>
      <w:r>
        <w:rPr>
          <w:rFonts w:hint="eastAsia"/>
        </w:rPr>
        <w:t>S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0CF88167" w14:textId="77777777">
        <w:tc>
          <w:tcPr>
            <w:tcW w:w="1701" w:type="dxa"/>
          </w:tcPr>
          <w:p w14:paraId="38F9F22D" w14:textId="77777777" w:rsidR="001D78DE" w:rsidRDefault="00000000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67CC76A5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29F09107" w14:textId="77777777" w:rsidR="001D78DE" w:rsidRDefault="001D78DE">
            <w:pPr>
              <w:jc w:val="center"/>
            </w:pPr>
          </w:p>
        </w:tc>
      </w:tr>
      <w:tr w:rsidR="001D78DE" w14:paraId="51072725" w14:textId="77777777">
        <w:tc>
          <w:tcPr>
            <w:tcW w:w="1701" w:type="dxa"/>
          </w:tcPr>
          <w:p w14:paraId="34890750" w14:textId="77777777" w:rsidR="001D78DE" w:rsidRDefault="00000000">
            <w:pPr>
              <w:ind w:firstLineChars="250" w:firstLine="6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07EA5910" w14:textId="77777777" w:rsidR="001D78DE" w:rsidRDefault="00000000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701" w:type="dxa"/>
          </w:tcPr>
          <w:p w14:paraId="44677BDA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16B4B595" w14:textId="77777777">
        <w:tc>
          <w:tcPr>
            <w:tcW w:w="1701" w:type="dxa"/>
          </w:tcPr>
          <w:p w14:paraId="1A75A530" w14:textId="77777777" w:rsidR="001D78DE" w:rsidRDefault="00000000">
            <w:pPr>
              <w:ind w:firstLineChars="250" w:firstLine="6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2E4EE7BF" w14:textId="77777777" w:rsidR="001D78DE" w:rsidRDefault="0000000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701" w:type="dxa"/>
          </w:tcPr>
          <w:p w14:paraId="241D64E7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2DA6C96E" w14:textId="77777777" w:rsidR="001D78DE" w:rsidRDefault="001D78DE"/>
    <w:p w14:paraId="728A528E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4.4.2.2 </w:t>
      </w:r>
      <w:r>
        <w:rPr>
          <w:rFonts w:hint="eastAsia"/>
        </w:rPr>
        <w:t>在</w:t>
      </w:r>
      <w:r>
        <w:t xml:space="preserve">&lt;n&gt; </w:t>
      </w:r>
      <w:r>
        <w:rPr>
          <w:rFonts w:hint="eastAsia"/>
        </w:rPr>
        <w:t>分钟后关闭</w:t>
      </w:r>
      <w:r>
        <w:rPr>
          <w:rFonts w:hint="eastAsia"/>
        </w:rPr>
        <w:t>UPS</w:t>
      </w:r>
      <w:r>
        <w:rPr>
          <w:rFonts w:hint="eastAsia"/>
        </w:rPr>
        <w:t>输出：</w:t>
      </w:r>
      <w:r>
        <w:rPr>
          <w:rFonts w:hint="eastAsia"/>
        </w:rPr>
        <w:t>S&lt;n&gt;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1D78DE" w14:paraId="2A85D115" w14:textId="77777777">
        <w:tc>
          <w:tcPr>
            <w:tcW w:w="1701" w:type="dxa"/>
          </w:tcPr>
          <w:p w14:paraId="3F8E0A5F" w14:textId="77777777" w:rsidR="001D78DE" w:rsidRDefault="00000000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4730B0DC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31FDB34D" w14:textId="77777777" w:rsidR="001D78DE" w:rsidRDefault="00000000">
            <w:pPr>
              <w:jc w:val="center"/>
            </w:pPr>
            <w:r>
              <w:rPr>
                <w:rFonts w:hint="eastAsia"/>
              </w:rPr>
              <w:t>组2</w:t>
            </w:r>
          </w:p>
        </w:tc>
        <w:tc>
          <w:tcPr>
            <w:tcW w:w="1701" w:type="dxa"/>
          </w:tcPr>
          <w:p w14:paraId="6CD46078" w14:textId="77777777" w:rsidR="001D78DE" w:rsidRDefault="001D78DE">
            <w:pPr>
              <w:jc w:val="center"/>
            </w:pPr>
          </w:p>
        </w:tc>
      </w:tr>
      <w:tr w:rsidR="001D78DE" w14:paraId="483DC11D" w14:textId="77777777">
        <w:tc>
          <w:tcPr>
            <w:tcW w:w="1701" w:type="dxa"/>
          </w:tcPr>
          <w:p w14:paraId="6AB2E546" w14:textId="77777777" w:rsidR="001D78DE" w:rsidRDefault="00000000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字节数</w:t>
            </w:r>
          </w:p>
        </w:tc>
        <w:tc>
          <w:tcPr>
            <w:tcW w:w="1701" w:type="dxa"/>
          </w:tcPr>
          <w:p w14:paraId="6C1295AE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0051997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7EB3868D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47B31DC9" w14:textId="77777777">
        <w:tc>
          <w:tcPr>
            <w:tcW w:w="1701" w:type="dxa"/>
          </w:tcPr>
          <w:p w14:paraId="042652FA" w14:textId="77777777" w:rsidR="001D78DE" w:rsidRDefault="00000000">
            <w:pPr>
              <w:ind w:firstLineChars="250" w:firstLine="6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4D49E157" w14:textId="77777777" w:rsidR="001D78DE" w:rsidRDefault="00000000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701" w:type="dxa"/>
          </w:tcPr>
          <w:p w14:paraId="26569A01" w14:textId="77777777" w:rsidR="001D78DE" w:rsidRDefault="00000000">
            <w:pPr>
              <w:jc w:val="center"/>
            </w:pPr>
            <w:r>
              <w:rPr>
                <w:rFonts w:hint="eastAsia"/>
              </w:rPr>
              <w:t>关闭延时时间</w:t>
            </w:r>
          </w:p>
        </w:tc>
        <w:tc>
          <w:tcPr>
            <w:tcW w:w="1701" w:type="dxa"/>
          </w:tcPr>
          <w:p w14:paraId="635ED235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7E4A6D5E" w14:textId="77777777">
        <w:tc>
          <w:tcPr>
            <w:tcW w:w="1701" w:type="dxa"/>
          </w:tcPr>
          <w:p w14:paraId="3D8A7C64" w14:textId="77777777" w:rsidR="001D78DE" w:rsidRDefault="00000000">
            <w:pPr>
              <w:ind w:firstLineChars="250" w:firstLine="6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04D2D00A" w14:textId="77777777" w:rsidR="001D78DE" w:rsidRDefault="0000000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701" w:type="dxa"/>
          </w:tcPr>
          <w:p w14:paraId="2683BC97" w14:textId="77777777" w:rsidR="001D78DE" w:rsidRDefault="00000000">
            <w:pPr>
              <w:jc w:val="center"/>
            </w:pPr>
            <w:r>
              <w:rPr>
                <w:rFonts w:hint="eastAsia"/>
              </w:rPr>
              <w:t xml:space="preserve">Num </w:t>
            </w:r>
            <w:proofErr w:type="spellStart"/>
            <w:r>
              <w:rPr>
                <w:rFonts w:hint="eastAsia"/>
              </w:rPr>
              <w:t>Num</w:t>
            </w:r>
            <w:proofErr w:type="spellEnd"/>
          </w:p>
        </w:tc>
        <w:tc>
          <w:tcPr>
            <w:tcW w:w="1701" w:type="dxa"/>
          </w:tcPr>
          <w:p w14:paraId="26E6C619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0852A983" w14:textId="77777777" w:rsidR="001D78DE" w:rsidRDefault="001D78DE">
      <w:pPr>
        <w:ind w:firstLineChars="600" w:firstLine="1440"/>
      </w:pPr>
    </w:p>
    <w:p w14:paraId="663DAB87" w14:textId="77777777" w:rsidR="001D78DE" w:rsidRDefault="00000000">
      <w:pPr>
        <w:ind w:firstLineChars="600" w:firstLine="1440"/>
      </w:pPr>
      <w:r>
        <w:rPr>
          <w:rFonts w:hint="eastAsia"/>
        </w:rPr>
        <w:t>组2：关闭延时时间说明：</w:t>
      </w:r>
    </w:p>
    <w:p w14:paraId="66EA48EF" w14:textId="77777777" w:rsidR="001D78DE" w:rsidRDefault="00000000">
      <w:pPr>
        <w:ind w:firstLineChars="600" w:firstLine="1440"/>
      </w:pPr>
      <w:r>
        <w:rPr>
          <w:rFonts w:hint="eastAsia"/>
        </w:rPr>
        <w:t>延时时间为小数（单位：分钟）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4434FEE5" w14:textId="77777777">
        <w:tc>
          <w:tcPr>
            <w:tcW w:w="1701" w:type="dxa"/>
          </w:tcPr>
          <w:p w14:paraId="44FCF26F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字节序号</w:t>
            </w:r>
          </w:p>
        </w:tc>
        <w:tc>
          <w:tcPr>
            <w:tcW w:w="1701" w:type="dxa"/>
          </w:tcPr>
          <w:p w14:paraId="36ED5E99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4B52D7FE" w14:textId="77777777" w:rsidR="001D78DE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D78DE" w14:paraId="68A652BF" w14:textId="77777777">
        <w:tc>
          <w:tcPr>
            <w:tcW w:w="1701" w:type="dxa"/>
          </w:tcPr>
          <w:p w14:paraId="402365F1" w14:textId="77777777" w:rsidR="001D78DE" w:rsidRDefault="00000000">
            <w:pPr>
              <w:ind w:firstLineChars="100" w:firstLine="24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290AA4B8" w14:textId="77777777" w:rsidR="001D78DE" w:rsidRDefault="00000000">
            <w:pPr>
              <w:jc w:val="center"/>
            </w:pPr>
            <w:r>
              <w:rPr>
                <w:rFonts w:hint="eastAsia"/>
              </w:rPr>
              <w:t>2EH</w:t>
            </w:r>
          </w:p>
        </w:tc>
        <w:tc>
          <w:tcPr>
            <w:tcW w:w="1701" w:type="dxa"/>
          </w:tcPr>
          <w:p w14:paraId="185DFC57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</w:tr>
    </w:tbl>
    <w:p w14:paraId="4FC14B9E" w14:textId="77777777" w:rsidR="001D78DE" w:rsidRDefault="001D78DE">
      <w:pPr>
        <w:ind w:left="1304"/>
      </w:pPr>
    </w:p>
    <w:p w14:paraId="457ECB42" w14:textId="77777777" w:rsidR="001D78DE" w:rsidRDefault="00000000">
      <w:pPr>
        <w:ind w:firstLineChars="600" w:firstLine="1440"/>
      </w:pPr>
      <w:r>
        <w:rPr>
          <w:rFonts w:hint="eastAsia"/>
        </w:rPr>
        <w:t>延时时间为整数（单位：分钟）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38CF0F4C" w14:textId="77777777">
        <w:tc>
          <w:tcPr>
            <w:tcW w:w="1701" w:type="dxa"/>
          </w:tcPr>
          <w:p w14:paraId="2C487B2B" w14:textId="77777777" w:rsidR="001D78DE" w:rsidRDefault="00000000">
            <w:pPr>
              <w:ind w:firstLineChars="50" w:firstLine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字节序号</w:t>
            </w:r>
          </w:p>
        </w:tc>
        <w:tc>
          <w:tcPr>
            <w:tcW w:w="1701" w:type="dxa"/>
          </w:tcPr>
          <w:p w14:paraId="73A9F271" w14:textId="77777777" w:rsidR="001D78DE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59C6C060" w14:textId="77777777" w:rsidR="001D78DE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D78DE" w14:paraId="4F31C47B" w14:textId="77777777">
        <w:tc>
          <w:tcPr>
            <w:tcW w:w="1701" w:type="dxa"/>
          </w:tcPr>
          <w:p w14:paraId="7A8AAA14" w14:textId="77777777" w:rsidR="001D78DE" w:rsidRDefault="00000000">
            <w:pPr>
              <w:ind w:firstLineChars="150" w:firstLine="36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701" w:type="dxa"/>
          </w:tcPr>
          <w:p w14:paraId="34ABA871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  <w:tc>
          <w:tcPr>
            <w:tcW w:w="1701" w:type="dxa"/>
          </w:tcPr>
          <w:p w14:paraId="3869D589" w14:textId="77777777" w:rsidR="001D78DE" w:rsidRDefault="00000000">
            <w:pPr>
              <w:jc w:val="center"/>
            </w:pPr>
            <w:r>
              <w:rPr>
                <w:rFonts w:hint="eastAsia"/>
              </w:rPr>
              <w:t>Num</w:t>
            </w:r>
          </w:p>
        </w:tc>
      </w:tr>
      <w:tr w:rsidR="001D78DE" w14:paraId="3475FC48" w14:textId="77777777">
        <w:tc>
          <w:tcPr>
            <w:tcW w:w="1701" w:type="dxa"/>
          </w:tcPr>
          <w:p w14:paraId="434B891C" w14:textId="77777777" w:rsidR="001D78DE" w:rsidRDefault="00000000">
            <w:pPr>
              <w:ind w:firstLineChars="150" w:firstLine="36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701" w:type="dxa"/>
          </w:tcPr>
          <w:p w14:paraId="43D7DCA0" w14:textId="77777777" w:rsidR="001D78DE" w:rsidRDefault="00000000">
            <w:pPr>
              <w:jc w:val="center"/>
            </w:pPr>
            <w:r>
              <w:rPr>
                <w:rFonts w:hint="eastAsia"/>
              </w:rPr>
              <w:t>十位</w:t>
            </w:r>
          </w:p>
        </w:tc>
        <w:tc>
          <w:tcPr>
            <w:tcW w:w="1701" w:type="dxa"/>
          </w:tcPr>
          <w:p w14:paraId="4B37BDB7" w14:textId="77777777" w:rsidR="001D78DE" w:rsidRDefault="00000000">
            <w:pPr>
              <w:jc w:val="center"/>
            </w:pPr>
            <w:r>
              <w:rPr>
                <w:rFonts w:hint="eastAsia"/>
              </w:rPr>
              <w:t>个位</w:t>
            </w:r>
          </w:p>
        </w:tc>
      </w:tr>
    </w:tbl>
    <w:p w14:paraId="2D5C3817" w14:textId="77777777" w:rsidR="001D78DE" w:rsidRDefault="00000000">
      <w:pPr>
        <w:ind w:firstLineChars="600" w:firstLine="1440"/>
      </w:pPr>
      <w:r>
        <w:rPr>
          <w:rFonts w:hint="eastAsia"/>
        </w:rPr>
        <w:t xml:space="preserve">说明： </w:t>
      </w:r>
    </w:p>
    <w:p w14:paraId="45E08D57" w14:textId="77777777" w:rsidR="001D78DE" w:rsidRDefault="00000000">
      <w:pPr>
        <w:ind w:firstLineChars="600" w:firstLine="1440"/>
      </w:pPr>
      <w:r>
        <w:rPr>
          <w:rFonts w:hint="eastAsia"/>
        </w:rPr>
        <w:t>1）UPS将在&lt;n&gt;分钟后关闭，即使仍有市电输入。</w:t>
      </w:r>
    </w:p>
    <w:p w14:paraId="529B2B48" w14:textId="77777777" w:rsidR="001D78DE" w:rsidRDefault="00000000">
      <w:pPr>
        <w:ind w:firstLineChars="600" w:firstLine="1440"/>
      </w:pPr>
      <w:r>
        <w:rPr>
          <w:rFonts w:hint="eastAsia"/>
        </w:rPr>
        <w:t>2）如果在&lt;n&gt;分钟内发生了市电低，UPS将立即关闭。</w:t>
      </w:r>
    </w:p>
    <w:p w14:paraId="25D8397B" w14:textId="77777777" w:rsidR="001D78DE" w:rsidRDefault="00000000">
      <w:pPr>
        <w:ind w:firstLineChars="600" w:firstLine="1440"/>
      </w:pPr>
      <w:r>
        <w:rPr>
          <w:rFonts w:hint="eastAsia"/>
        </w:rPr>
        <w:t>3）如果市电恢复，UPS将在等待10秒种之后恢复UPS的输出。</w:t>
      </w:r>
    </w:p>
    <w:p w14:paraId="7321F2BB" w14:textId="77777777" w:rsidR="001D78DE" w:rsidRDefault="001D78DE">
      <w:pPr>
        <w:ind w:firstLineChars="600" w:firstLine="1440"/>
      </w:pPr>
    </w:p>
    <w:p w14:paraId="7869E1F9" w14:textId="77777777" w:rsidR="001D78DE" w:rsidRDefault="00000000">
      <w:pPr>
        <w:pStyle w:val="4"/>
        <w:ind w:left="960"/>
        <w:jc w:val="left"/>
      </w:pPr>
      <w:r>
        <w:rPr>
          <w:rFonts w:hint="eastAsia"/>
        </w:rPr>
        <w:t xml:space="preserve">4.4.2.3 </w:t>
      </w:r>
      <w:r>
        <w:rPr>
          <w:rFonts w:hint="eastAsia"/>
        </w:rPr>
        <w:t>取消关机指令：</w:t>
      </w:r>
      <w:r>
        <w:rPr>
          <w:rFonts w:hint="eastAsia"/>
        </w:rPr>
        <w:t>C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D78DE" w14:paraId="7C6F79D3" w14:textId="77777777">
        <w:tc>
          <w:tcPr>
            <w:tcW w:w="1701" w:type="dxa"/>
          </w:tcPr>
          <w:p w14:paraId="110EF8FB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分组号</w:t>
            </w:r>
          </w:p>
        </w:tc>
        <w:tc>
          <w:tcPr>
            <w:tcW w:w="1701" w:type="dxa"/>
          </w:tcPr>
          <w:p w14:paraId="067281D7" w14:textId="77777777" w:rsidR="001D78DE" w:rsidRDefault="00000000">
            <w:pPr>
              <w:jc w:val="center"/>
            </w:pPr>
            <w:r>
              <w:rPr>
                <w:rFonts w:hint="eastAsia"/>
              </w:rPr>
              <w:t>组1</w:t>
            </w:r>
          </w:p>
        </w:tc>
        <w:tc>
          <w:tcPr>
            <w:tcW w:w="1701" w:type="dxa"/>
          </w:tcPr>
          <w:p w14:paraId="71EBC19C" w14:textId="77777777" w:rsidR="001D78DE" w:rsidRDefault="001D78DE">
            <w:pPr>
              <w:jc w:val="center"/>
            </w:pPr>
          </w:p>
        </w:tc>
      </w:tr>
      <w:tr w:rsidR="001D78DE" w14:paraId="4AA47EBD" w14:textId="77777777">
        <w:tc>
          <w:tcPr>
            <w:tcW w:w="1701" w:type="dxa"/>
          </w:tcPr>
          <w:p w14:paraId="5BA1931B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字节数</w:t>
            </w:r>
          </w:p>
        </w:tc>
        <w:tc>
          <w:tcPr>
            <w:tcW w:w="1701" w:type="dxa"/>
          </w:tcPr>
          <w:p w14:paraId="60954B99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A820FC9" w14:textId="77777777" w:rsidR="001D78DE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D78DE" w14:paraId="47C9E24B" w14:textId="77777777">
        <w:tc>
          <w:tcPr>
            <w:tcW w:w="1701" w:type="dxa"/>
          </w:tcPr>
          <w:p w14:paraId="239F0801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内容</w:t>
            </w:r>
          </w:p>
        </w:tc>
        <w:tc>
          <w:tcPr>
            <w:tcW w:w="1701" w:type="dxa"/>
          </w:tcPr>
          <w:p w14:paraId="2702E50F" w14:textId="77777777" w:rsidR="001D78DE" w:rsidRDefault="00000000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701" w:type="dxa"/>
          </w:tcPr>
          <w:p w14:paraId="351A29FF" w14:textId="77777777" w:rsidR="001D78DE" w:rsidRDefault="00000000">
            <w:pPr>
              <w:jc w:val="center"/>
            </w:pPr>
            <w:r>
              <w:rPr>
                <w:rFonts w:hint="eastAsia"/>
              </w:rPr>
              <w:t>&lt;CR&gt;</w:t>
            </w:r>
          </w:p>
        </w:tc>
      </w:tr>
      <w:tr w:rsidR="001D78DE" w14:paraId="39626ED6" w14:textId="77777777">
        <w:tc>
          <w:tcPr>
            <w:tcW w:w="1701" w:type="dxa"/>
          </w:tcPr>
          <w:p w14:paraId="26FB3C1A" w14:textId="77777777" w:rsidR="001D78DE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命令</w:t>
            </w:r>
          </w:p>
        </w:tc>
        <w:tc>
          <w:tcPr>
            <w:tcW w:w="1701" w:type="dxa"/>
          </w:tcPr>
          <w:p w14:paraId="0F3D77A8" w14:textId="77777777" w:rsidR="001D78DE" w:rsidRDefault="0000000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1" w:type="dxa"/>
          </w:tcPr>
          <w:p w14:paraId="44242313" w14:textId="77777777" w:rsidR="001D78DE" w:rsidRDefault="00000000">
            <w:pPr>
              <w:jc w:val="center"/>
            </w:pPr>
            <w:r>
              <w:rPr>
                <w:rFonts w:hint="eastAsia"/>
              </w:rPr>
              <w:t>0D</w:t>
            </w:r>
          </w:p>
        </w:tc>
      </w:tr>
    </w:tbl>
    <w:p w14:paraId="1042E6E8" w14:textId="77777777" w:rsidR="001D78DE" w:rsidRDefault="00000000">
      <w:r>
        <w:rPr>
          <w:rFonts w:hint="eastAsia"/>
        </w:rPr>
        <w:t xml:space="preserve">          说明：</w:t>
      </w:r>
    </w:p>
    <w:p w14:paraId="71A0F99E" w14:textId="77777777" w:rsidR="001D78DE" w:rsidRDefault="00000000">
      <w:pPr>
        <w:ind w:firstLineChars="500" w:firstLine="1200"/>
      </w:pPr>
      <w:r>
        <w:rPr>
          <w:rFonts w:hint="eastAsia"/>
        </w:rPr>
        <w:t>UPS执行动作：取消S&lt;</w:t>
      </w:r>
      <w:proofErr w:type="spellStart"/>
      <w:r>
        <w:rPr>
          <w:rFonts w:hint="eastAsia"/>
        </w:rPr>
        <w:t>cr</w:t>
      </w:r>
      <w:proofErr w:type="spellEnd"/>
      <w:r>
        <w:rPr>
          <w:rFonts w:hint="eastAsia"/>
        </w:rPr>
        <w:t>&gt;或S&lt;n&gt; &lt;</w:t>
      </w:r>
      <w:proofErr w:type="spellStart"/>
      <w:r>
        <w:rPr>
          <w:rFonts w:hint="eastAsia"/>
        </w:rPr>
        <w:t>cr</w:t>
      </w:r>
      <w:proofErr w:type="spellEnd"/>
      <w:r>
        <w:rPr>
          <w:rFonts w:hint="eastAsia"/>
        </w:rPr>
        <w:t>&gt; 指令的执行。</w:t>
      </w:r>
    </w:p>
    <w:p w14:paraId="47950A19" w14:textId="77777777" w:rsidR="001D78DE" w:rsidRDefault="001D78DE">
      <w:pPr>
        <w:ind w:firstLineChars="600" w:firstLine="1440"/>
      </w:pPr>
    </w:p>
    <w:p w14:paraId="3BB149E8" w14:textId="77777777" w:rsidR="001D78DE" w:rsidRDefault="001D78DE">
      <w:pPr>
        <w:ind w:firstLineChars="200" w:firstLine="482"/>
        <w:rPr>
          <w:rFonts w:ascii="Times New Roman" w:hAnsi="Times New Roman"/>
          <w:b/>
          <w:bCs/>
        </w:rPr>
      </w:pPr>
    </w:p>
    <w:p w14:paraId="1B6D278B" w14:textId="77777777" w:rsidR="001D78DE" w:rsidRDefault="001D78DE">
      <w:pPr>
        <w:jc w:val="center"/>
      </w:pPr>
      <w:bookmarkStart w:id="13" w:name="_Hlt272827738"/>
      <w:bookmarkEnd w:id="13"/>
    </w:p>
    <w:sectPr w:rsidR="001D78D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851" w:bottom="851" w:left="85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2CBD" w14:textId="77777777" w:rsidR="00F904A6" w:rsidRDefault="00F904A6">
      <w:r>
        <w:separator/>
      </w:r>
    </w:p>
  </w:endnote>
  <w:endnote w:type="continuationSeparator" w:id="0">
    <w:p w14:paraId="4F8CC774" w14:textId="77777777" w:rsidR="00F904A6" w:rsidRDefault="00F9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C18C" w14:textId="77777777" w:rsidR="00AA051E" w:rsidRDefault="00AA051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1D11" w14:textId="77777777" w:rsidR="001D78DE" w:rsidRDefault="00000000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59197" wp14:editId="325F29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325B8" w14:textId="77777777" w:rsidR="001D78DE" w:rsidRDefault="00000000">
                          <w:pPr>
                            <w:pStyle w:val="a8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14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591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7D325B8" w14:textId="77777777" w:rsidR="001D78DE" w:rsidRDefault="00000000">
                    <w:pPr>
                      <w:pStyle w:val="a8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E9F" w14:textId="77777777" w:rsidR="00AA051E" w:rsidRDefault="00AA051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ED26" w14:textId="77777777" w:rsidR="00F904A6" w:rsidRDefault="00F904A6">
      <w:r>
        <w:separator/>
      </w:r>
    </w:p>
  </w:footnote>
  <w:footnote w:type="continuationSeparator" w:id="0">
    <w:p w14:paraId="1341F92B" w14:textId="77777777" w:rsidR="00F904A6" w:rsidRDefault="00F9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02DC" w14:textId="77777777" w:rsidR="001D78DE" w:rsidRDefault="001D78DE">
    <w:pPr>
      <w:pStyle w:val="a9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NTU4OWQxOWJkZWM2ODdmNTNkZWQ5MDEyOGYwYzYifQ=="/>
  </w:docVars>
  <w:rsids>
    <w:rsidRoot w:val="00172A27"/>
    <w:rsid w:val="000017CD"/>
    <w:rsid w:val="00002BE1"/>
    <w:rsid w:val="00006623"/>
    <w:rsid w:val="000077A7"/>
    <w:rsid w:val="000113C6"/>
    <w:rsid w:val="00012E23"/>
    <w:rsid w:val="0001379E"/>
    <w:rsid w:val="00015320"/>
    <w:rsid w:val="00016F8E"/>
    <w:rsid w:val="00017874"/>
    <w:rsid w:val="00022578"/>
    <w:rsid w:val="00025250"/>
    <w:rsid w:val="0002555E"/>
    <w:rsid w:val="00026EEC"/>
    <w:rsid w:val="000305DB"/>
    <w:rsid w:val="00030BFB"/>
    <w:rsid w:val="000314B3"/>
    <w:rsid w:val="00031594"/>
    <w:rsid w:val="00032088"/>
    <w:rsid w:val="00032325"/>
    <w:rsid w:val="000337A6"/>
    <w:rsid w:val="0003571F"/>
    <w:rsid w:val="00037074"/>
    <w:rsid w:val="000412D9"/>
    <w:rsid w:val="00041751"/>
    <w:rsid w:val="00042827"/>
    <w:rsid w:val="000448EE"/>
    <w:rsid w:val="00045ECF"/>
    <w:rsid w:val="00046D38"/>
    <w:rsid w:val="00047F1B"/>
    <w:rsid w:val="00051D84"/>
    <w:rsid w:val="00052220"/>
    <w:rsid w:val="00053684"/>
    <w:rsid w:val="00054CCA"/>
    <w:rsid w:val="00060276"/>
    <w:rsid w:val="00060DEF"/>
    <w:rsid w:val="00062349"/>
    <w:rsid w:val="00063225"/>
    <w:rsid w:val="00064524"/>
    <w:rsid w:val="00066F27"/>
    <w:rsid w:val="000672AC"/>
    <w:rsid w:val="0007168A"/>
    <w:rsid w:val="00073E24"/>
    <w:rsid w:val="000740FE"/>
    <w:rsid w:val="0007429E"/>
    <w:rsid w:val="0007561A"/>
    <w:rsid w:val="0007683F"/>
    <w:rsid w:val="00076A40"/>
    <w:rsid w:val="0008060D"/>
    <w:rsid w:val="00084179"/>
    <w:rsid w:val="000854A3"/>
    <w:rsid w:val="000876B7"/>
    <w:rsid w:val="00087A0E"/>
    <w:rsid w:val="000926E3"/>
    <w:rsid w:val="00092F24"/>
    <w:rsid w:val="00094298"/>
    <w:rsid w:val="0009632E"/>
    <w:rsid w:val="00097159"/>
    <w:rsid w:val="00097501"/>
    <w:rsid w:val="00097FD6"/>
    <w:rsid w:val="000A0D78"/>
    <w:rsid w:val="000A0DDE"/>
    <w:rsid w:val="000A0F2F"/>
    <w:rsid w:val="000A123D"/>
    <w:rsid w:val="000A1DCB"/>
    <w:rsid w:val="000A5A63"/>
    <w:rsid w:val="000A67EA"/>
    <w:rsid w:val="000A6C78"/>
    <w:rsid w:val="000A6E2B"/>
    <w:rsid w:val="000A7204"/>
    <w:rsid w:val="000A7911"/>
    <w:rsid w:val="000B0C6F"/>
    <w:rsid w:val="000B2D59"/>
    <w:rsid w:val="000B6243"/>
    <w:rsid w:val="000B70AB"/>
    <w:rsid w:val="000B70D5"/>
    <w:rsid w:val="000B7347"/>
    <w:rsid w:val="000B74D2"/>
    <w:rsid w:val="000C0451"/>
    <w:rsid w:val="000C09B8"/>
    <w:rsid w:val="000C15A8"/>
    <w:rsid w:val="000C380B"/>
    <w:rsid w:val="000C4355"/>
    <w:rsid w:val="000C58E3"/>
    <w:rsid w:val="000C59C1"/>
    <w:rsid w:val="000C5B59"/>
    <w:rsid w:val="000C5BC6"/>
    <w:rsid w:val="000C6E37"/>
    <w:rsid w:val="000D11F3"/>
    <w:rsid w:val="000D1F2D"/>
    <w:rsid w:val="000D3311"/>
    <w:rsid w:val="000D3AC9"/>
    <w:rsid w:val="000D478F"/>
    <w:rsid w:val="000D4CBA"/>
    <w:rsid w:val="000D5221"/>
    <w:rsid w:val="000D60A5"/>
    <w:rsid w:val="000D62CD"/>
    <w:rsid w:val="000D6F7C"/>
    <w:rsid w:val="000D753D"/>
    <w:rsid w:val="000E026B"/>
    <w:rsid w:val="000E1860"/>
    <w:rsid w:val="000E20B8"/>
    <w:rsid w:val="000E284A"/>
    <w:rsid w:val="000E677E"/>
    <w:rsid w:val="000E7F57"/>
    <w:rsid w:val="000F07A5"/>
    <w:rsid w:val="000F0A71"/>
    <w:rsid w:val="000F37D0"/>
    <w:rsid w:val="000F529E"/>
    <w:rsid w:val="000F6145"/>
    <w:rsid w:val="000F69E7"/>
    <w:rsid w:val="000F6ACF"/>
    <w:rsid w:val="000F76DE"/>
    <w:rsid w:val="000F77E4"/>
    <w:rsid w:val="001038D2"/>
    <w:rsid w:val="00103DD3"/>
    <w:rsid w:val="00105E42"/>
    <w:rsid w:val="00105E68"/>
    <w:rsid w:val="00112070"/>
    <w:rsid w:val="00112698"/>
    <w:rsid w:val="00113121"/>
    <w:rsid w:val="00117D27"/>
    <w:rsid w:val="00122174"/>
    <w:rsid w:val="00125477"/>
    <w:rsid w:val="001271A5"/>
    <w:rsid w:val="00127481"/>
    <w:rsid w:val="00130B5C"/>
    <w:rsid w:val="00130CA8"/>
    <w:rsid w:val="00130E04"/>
    <w:rsid w:val="0013103A"/>
    <w:rsid w:val="00132E51"/>
    <w:rsid w:val="0013390A"/>
    <w:rsid w:val="00137FC9"/>
    <w:rsid w:val="001403B6"/>
    <w:rsid w:val="00141630"/>
    <w:rsid w:val="00144C1C"/>
    <w:rsid w:val="0015062A"/>
    <w:rsid w:val="0015084F"/>
    <w:rsid w:val="00152323"/>
    <w:rsid w:val="0015705B"/>
    <w:rsid w:val="001572C0"/>
    <w:rsid w:val="001603EE"/>
    <w:rsid w:val="00160880"/>
    <w:rsid w:val="001613CC"/>
    <w:rsid w:val="00161F3A"/>
    <w:rsid w:val="00163077"/>
    <w:rsid w:val="00166FAB"/>
    <w:rsid w:val="00166FE3"/>
    <w:rsid w:val="00167CFB"/>
    <w:rsid w:val="00172A27"/>
    <w:rsid w:val="0017343F"/>
    <w:rsid w:val="001735AA"/>
    <w:rsid w:val="00174681"/>
    <w:rsid w:val="0017510E"/>
    <w:rsid w:val="0017513A"/>
    <w:rsid w:val="00175A3A"/>
    <w:rsid w:val="001762B4"/>
    <w:rsid w:val="00181EEA"/>
    <w:rsid w:val="00182B20"/>
    <w:rsid w:val="001843A5"/>
    <w:rsid w:val="0018494E"/>
    <w:rsid w:val="00185816"/>
    <w:rsid w:val="001862F2"/>
    <w:rsid w:val="0018636F"/>
    <w:rsid w:val="00187053"/>
    <w:rsid w:val="001872EE"/>
    <w:rsid w:val="00187FC5"/>
    <w:rsid w:val="00190A37"/>
    <w:rsid w:val="0019135A"/>
    <w:rsid w:val="001A1DEB"/>
    <w:rsid w:val="001A2494"/>
    <w:rsid w:val="001A295A"/>
    <w:rsid w:val="001A29E5"/>
    <w:rsid w:val="001B1086"/>
    <w:rsid w:val="001B251F"/>
    <w:rsid w:val="001B25C3"/>
    <w:rsid w:val="001B387C"/>
    <w:rsid w:val="001B438E"/>
    <w:rsid w:val="001B7681"/>
    <w:rsid w:val="001B784C"/>
    <w:rsid w:val="001C0D01"/>
    <w:rsid w:val="001C1A23"/>
    <w:rsid w:val="001C3938"/>
    <w:rsid w:val="001C4634"/>
    <w:rsid w:val="001C4745"/>
    <w:rsid w:val="001C7928"/>
    <w:rsid w:val="001C7C29"/>
    <w:rsid w:val="001D2F32"/>
    <w:rsid w:val="001D301E"/>
    <w:rsid w:val="001D637B"/>
    <w:rsid w:val="001D66F3"/>
    <w:rsid w:val="001D702A"/>
    <w:rsid w:val="001D7534"/>
    <w:rsid w:val="001D78DE"/>
    <w:rsid w:val="001D7ED1"/>
    <w:rsid w:val="001E1F84"/>
    <w:rsid w:val="001E2C15"/>
    <w:rsid w:val="001E334A"/>
    <w:rsid w:val="001E38F0"/>
    <w:rsid w:val="001E4228"/>
    <w:rsid w:val="001E422E"/>
    <w:rsid w:val="001E4611"/>
    <w:rsid w:val="001E4BA2"/>
    <w:rsid w:val="001E52C2"/>
    <w:rsid w:val="001E6765"/>
    <w:rsid w:val="001F071C"/>
    <w:rsid w:val="001F176A"/>
    <w:rsid w:val="001F37C5"/>
    <w:rsid w:val="001F4E1F"/>
    <w:rsid w:val="001F4F47"/>
    <w:rsid w:val="001F501A"/>
    <w:rsid w:val="001F52E7"/>
    <w:rsid w:val="001F5F2C"/>
    <w:rsid w:val="001F60B2"/>
    <w:rsid w:val="001F7CBA"/>
    <w:rsid w:val="00201C27"/>
    <w:rsid w:val="00202342"/>
    <w:rsid w:val="00202E03"/>
    <w:rsid w:val="00202E7F"/>
    <w:rsid w:val="00205277"/>
    <w:rsid w:val="00205BA3"/>
    <w:rsid w:val="00207326"/>
    <w:rsid w:val="00210159"/>
    <w:rsid w:val="002103B9"/>
    <w:rsid w:val="00210517"/>
    <w:rsid w:val="00210AC7"/>
    <w:rsid w:val="002110D3"/>
    <w:rsid w:val="00215C9E"/>
    <w:rsid w:val="00216090"/>
    <w:rsid w:val="00216318"/>
    <w:rsid w:val="00216543"/>
    <w:rsid w:val="00220052"/>
    <w:rsid w:val="00220FE3"/>
    <w:rsid w:val="00222E81"/>
    <w:rsid w:val="00225288"/>
    <w:rsid w:val="002257BF"/>
    <w:rsid w:val="00230229"/>
    <w:rsid w:val="00230B64"/>
    <w:rsid w:val="002317EC"/>
    <w:rsid w:val="00231B9A"/>
    <w:rsid w:val="00232679"/>
    <w:rsid w:val="002327A1"/>
    <w:rsid w:val="00232D98"/>
    <w:rsid w:val="00232E25"/>
    <w:rsid w:val="00233107"/>
    <w:rsid w:val="00233409"/>
    <w:rsid w:val="0023407D"/>
    <w:rsid w:val="002355E1"/>
    <w:rsid w:val="00237E93"/>
    <w:rsid w:val="0024041E"/>
    <w:rsid w:val="00240724"/>
    <w:rsid w:val="00240786"/>
    <w:rsid w:val="0024226E"/>
    <w:rsid w:val="00242608"/>
    <w:rsid w:val="00245B7D"/>
    <w:rsid w:val="00246015"/>
    <w:rsid w:val="002466D3"/>
    <w:rsid w:val="00247192"/>
    <w:rsid w:val="00247726"/>
    <w:rsid w:val="00247C6A"/>
    <w:rsid w:val="00247E43"/>
    <w:rsid w:val="002545F1"/>
    <w:rsid w:val="0025470E"/>
    <w:rsid w:val="00254EF3"/>
    <w:rsid w:val="00255439"/>
    <w:rsid w:val="002555DB"/>
    <w:rsid w:val="00255680"/>
    <w:rsid w:val="002561AF"/>
    <w:rsid w:val="00257837"/>
    <w:rsid w:val="00260134"/>
    <w:rsid w:val="0026207A"/>
    <w:rsid w:val="002631A3"/>
    <w:rsid w:val="002677A5"/>
    <w:rsid w:val="00267990"/>
    <w:rsid w:val="002700A9"/>
    <w:rsid w:val="00270449"/>
    <w:rsid w:val="00270A12"/>
    <w:rsid w:val="00270AD1"/>
    <w:rsid w:val="00271D4C"/>
    <w:rsid w:val="00272D4D"/>
    <w:rsid w:val="00272FD1"/>
    <w:rsid w:val="00274547"/>
    <w:rsid w:val="00275FF8"/>
    <w:rsid w:val="00276234"/>
    <w:rsid w:val="00276D16"/>
    <w:rsid w:val="00281299"/>
    <w:rsid w:val="00283E9B"/>
    <w:rsid w:val="002844B4"/>
    <w:rsid w:val="00285196"/>
    <w:rsid w:val="002851D4"/>
    <w:rsid w:val="00285417"/>
    <w:rsid w:val="00286AFE"/>
    <w:rsid w:val="0028749C"/>
    <w:rsid w:val="00292CFD"/>
    <w:rsid w:val="00293BC8"/>
    <w:rsid w:val="00294BEE"/>
    <w:rsid w:val="00295374"/>
    <w:rsid w:val="00297862"/>
    <w:rsid w:val="002A0FAD"/>
    <w:rsid w:val="002A1253"/>
    <w:rsid w:val="002A3167"/>
    <w:rsid w:val="002A4717"/>
    <w:rsid w:val="002A4758"/>
    <w:rsid w:val="002A585B"/>
    <w:rsid w:val="002A61D7"/>
    <w:rsid w:val="002A6B2B"/>
    <w:rsid w:val="002A730F"/>
    <w:rsid w:val="002B10ED"/>
    <w:rsid w:val="002B16C3"/>
    <w:rsid w:val="002B269D"/>
    <w:rsid w:val="002B40C8"/>
    <w:rsid w:val="002B4514"/>
    <w:rsid w:val="002B7421"/>
    <w:rsid w:val="002C070B"/>
    <w:rsid w:val="002C113B"/>
    <w:rsid w:val="002C17FF"/>
    <w:rsid w:val="002C2C57"/>
    <w:rsid w:val="002C4375"/>
    <w:rsid w:val="002C49CA"/>
    <w:rsid w:val="002C6B8D"/>
    <w:rsid w:val="002C6BF5"/>
    <w:rsid w:val="002D07BD"/>
    <w:rsid w:val="002D1D87"/>
    <w:rsid w:val="002D1F35"/>
    <w:rsid w:val="002D2FF9"/>
    <w:rsid w:val="002D6ACC"/>
    <w:rsid w:val="002D7497"/>
    <w:rsid w:val="002D7CF2"/>
    <w:rsid w:val="002E0BDF"/>
    <w:rsid w:val="002E16EC"/>
    <w:rsid w:val="002E1D3F"/>
    <w:rsid w:val="002E3CA1"/>
    <w:rsid w:val="002E77B4"/>
    <w:rsid w:val="002F1529"/>
    <w:rsid w:val="002F2ED0"/>
    <w:rsid w:val="002F2FD9"/>
    <w:rsid w:val="002F437F"/>
    <w:rsid w:val="002F7D39"/>
    <w:rsid w:val="003001D6"/>
    <w:rsid w:val="00302F39"/>
    <w:rsid w:val="00304BB5"/>
    <w:rsid w:val="00305883"/>
    <w:rsid w:val="0030725A"/>
    <w:rsid w:val="00307463"/>
    <w:rsid w:val="003145A0"/>
    <w:rsid w:val="00315653"/>
    <w:rsid w:val="00315CD0"/>
    <w:rsid w:val="00315DE0"/>
    <w:rsid w:val="0031687F"/>
    <w:rsid w:val="003171F6"/>
    <w:rsid w:val="0031779F"/>
    <w:rsid w:val="00317E9F"/>
    <w:rsid w:val="00320C74"/>
    <w:rsid w:val="00321720"/>
    <w:rsid w:val="00322164"/>
    <w:rsid w:val="00323394"/>
    <w:rsid w:val="0032344D"/>
    <w:rsid w:val="00323D83"/>
    <w:rsid w:val="00324E51"/>
    <w:rsid w:val="00325AF6"/>
    <w:rsid w:val="00326784"/>
    <w:rsid w:val="00327503"/>
    <w:rsid w:val="003279D9"/>
    <w:rsid w:val="003308D7"/>
    <w:rsid w:val="00334AE7"/>
    <w:rsid w:val="003361E1"/>
    <w:rsid w:val="00336474"/>
    <w:rsid w:val="00336E86"/>
    <w:rsid w:val="003405E2"/>
    <w:rsid w:val="00341585"/>
    <w:rsid w:val="00345CF2"/>
    <w:rsid w:val="00345DA2"/>
    <w:rsid w:val="0034633C"/>
    <w:rsid w:val="00351A90"/>
    <w:rsid w:val="00351F83"/>
    <w:rsid w:val="00354425"/>
    <w:rsid w:val="00357191"/>
    <w:rsid w:val="0035767B"/>
    <w:rsid w:val="00357AE7"/>
    <w:rsid w:val="00360647"/>
    <w:rsid w:val="003612D8"/>
    <w:rsid w:val="00361A19"/>
    <w:rsid w:val="003625D4"/>
    <w:rsid w:val="00362787"/>
    <w:rsid w:val="00362D58"/>
    <w:rsid w:val="00364F87"/>
    <w:rsid w:val="00365D1E"/>
    <w:rsid w:val="00365DD4"/>
    <w:rsid w:val="00366C00"/>
    <w:rsid w:val="00367CD7"/>
    <w:rsid w:val="00372BA1"/>
    <w:rsid w:val="00374CE5"/>
    <w:rsid w:val="003759A3"/>
    <w:rsid w:val="00375C24"/>
    <w:rsid w:val="00376DA8"/>
    <w:rsid w:val="00377496"/>
    <w:rsid w:val="00377972"/>
    <w:rsid w:val="00385744"/>
    <w:rsid w:val="00385C20"/>
    <w:rsid w:val="00386373"/>
    <w:rsid w:val="003870C6"/>
    <w:rsid w:val="00390A6C"/>
    <w:rsid w:val="003939CB"/>
    <w:rsid w:val="0039533A"/>
    <w:rsid w:val="003978DB"/>
    <w:rsid w:val="00397985"/>
    <w:rsid w:val="003A1A8D"/>
    <w:rsid w:val="003A2D67"/>
    <w:rsid w:val="003A3CAE"/>
    <w:rsid w:val="003A4801"/>
    <w:rsid w:val="003A57F3"/>
    <w:rsid w:val="003A78FD"/>
    <w:rsid w:val="003A7C52"/>
    <w:rsid w:val="003B0474"/>
    <w:rsid w:val="003B0BC7"/>
    <w:rsid w:val="003B159A"/>
    <w:rsid w:val="003B1EAD"/>
    <w:rsid w:val="003B1EDF"/>
    <w:rsid w:val="003B2994"/>
    <w:rsid w:val="003B701A"/>
    <w:rsid w:val="003B76CD"/>
    <w:rsid w:val="003C17AC"/>
    <w:rsid w:val="003C19E5"/>
    <w:rsid w:val="003C1ABA"/>
    <w:rsid w:val="003C4821"/>
    <w:rsid w:val="003C4BFB"/>
    <w:rsid w:val="003C5B6E"/>
    <w:rsid w:val="003C6A12"/>
    <w:rsid w:val="003C6FF7"/>
    <w:rsid w:val="003D178C"/>
    <w:rsid w:val="003D19FD"/>
    <w:rsid w:val="003D3B52"/>
    <w:rsid w:val="003D48FB"/>
    <w:rsid w:val="003D5D64"/>
    <w:rsid w:val="003D660F"/>
    <w:rsid w:val="003E06AD"/>
    <w:rsid w:val="003E0A52"/>
    <w:rsid w:val="003E2E36"/>
    <w:rsid w:val="003E3441"/>
    <w:rsid w:val="003E3467"/>
    <w:rsid w:val="003E39BC"/>
    <w:rsid w:val="003E3C05"/>
    <w:rsid w:val="003E40C4"/>
    <w:rsid w:val="003E5531"/>
    <w:rsid w:val="003E5B4D"/>
    <w:rsid w:val="003E718E"/>
    <w:rsid w:val="003F0312"/>
    <w:rsid w:val="003F0337"/>
    <w:rsid w:val="003F273F"/>
    <w:rsid w:val="003F29B6"/>
    <w:rsid w:val="003F3217"/>
    <w:rsid w:val="003F457A"/>
    <w:rsid w:val="003F4B47"/>
    <w:rsid w:val="003F7D52"/>
    <w:rsid w:val="004011BE"/>
    <w:rsid w:val="0040205E"/>
    <w:rsid w:val="00402225"/>
    <w:rsid w:val="004033BB"/>
    <w:rsid w:val="0040415D"/>
    <w:rsid w:val="00404885"/>
    <w:rsid w:val="00404CE4"/>
    <w:rsid w:val="004107A1"/>
    <w:rsid w:val="00412F6C"/>
    <w:rsid w:val="00413837"/>
    <w:rsid w:val="004143A9"/>
    <w:rsid w:val="00414DAB"/>
    <w:rsid w:val="00415AD6"/>
    <w:rsid w:val="00415B3A"/>
    <w:rsid w:val="00416A7C"/>
    <w:rsid w:val="0042173C"/>
    <w:rsid w:val="00421F08"/>
    <w:rsid w:val="00421F13"/>
    <w:rsid w:val="00423B9C"/>
    <w:rsid w:val="004266B3"/>
    <w:rsid w:val="004302A9"/>
    <w:rsid w:val="0043030B"/>
    <w:rsid w:val="004314A0"/>
    <w:rsid w:val="004320E6"/>
    <w:rsid w:val="004327CE"/>
    <w:rsid w:val="00432A0E"/>
    <w:rsid w:val="00432CD7"/>
    <w:rsid w:val="0043325B"/>
    <w:rsid w:val="00436C28"/>
    <w:rsid w:val="00441453"/>
    <w:rsid w:val="004429AF"/>
    <w:rsid w:val="00442A82"/>
    <w:rsid w:val="00442AC1"/>
    <w:rsid w:val="00442B47"/>
    <w:rsid w:val="0044679B"/>
    <w:rsid w:val="00447566"/>
    <w:rsid w:val="00450844"/>
    <w:rsid w:val="004521CE"/>
    <w:rsid w:val="00452636"/>
    <w:rsid w:val="0045445C"/>
    <w:rsid w:val="004546A1"/>
    <w:rsid w:val="004547E0"/>
    <w:rsid w:val="0045559B"/>
    <w:rsid w:val="00455B89"/>
    <w:rsid w:val="00456C79"/>
    <w:rsid w:val="00457AB0"/>
    <w:rsid w:val="00457FDD"/>
    <w:rsid w:val="00461A00"/>
    <w:rsid w:val="00462DE8"/>
    <w:rsid w:val="00465350"/>
    <w:rsid w:val="0046577F"/>
    <w:rsid w:val="004660BF"/>
    <w:rsid w:val="004703AA"/>
    <w:rsid w:val="0047043A"/>
    <w:rsid w:val="004709AA"/>
    <w:rsid w:val="00470C8F"/>
    <w:rsid w:val="00471728"/>
    <w:rsid w:val="00472934"/>
    <w:rsid w:val="00472965"/>
    <w:rsid w:val="00472AB2"/>
    <w:rsid w:val="00474604"/>
    <w:rsid w:val="00475E29"/>
    <w:rsid w:val="00475F7B"/>
    <w:rsid w:val="00477450"/>
    <w:rsid w:val="00480ECD"/>
    <w:rsid w:val="004819FB"/>
    <w:rsid w:val="00481F4F"/>
    <w:rsid w:val="00482A9A"/>
    <w:rsid w:val="00483791"/>
    <w:rsid w:val="00483B8E"/>
    <w:rsid w:val="004877FE"/>
    <w:rsid w:val="0049004E"/>
    <w:rsid w:val="00490B14"/>
    <w:rsid w:val="0049136C"/>
    <w:rsid w:val="00491BAA"/>
    <w:rsid w:val="0049262A"/>
    <w:rsid w:val="0049615C"/>
    <w:rsid w:val="004A1483"/>
    <w:rsid w:val="004A33C5"/>
    <w:rsid w:val="004A5B66"/>
    <w:rsid w:val="004A623D"/>
    <w:rsid w:val="004A6749"/>
    <w:rsid w:val="004A6966"/>
    <w:rsid w:val="004A71AE"/>
    <w:rsid w:val="004A77AC"/>
    <w:rsid w:val="004B0B8D"/>
    <w:rsid w:val="004B2148"/>
    <w:rsid w:val="004B2B63"/>
    <w:rsid w:val="004B37A8"/>
    <w:rsid w:val="004B398D"/>
    <w:rsid w:val="004B3E47"/>
    <w:rsid w:val="004B4607"/>
    <w:rsid w:val="004B4895"/>
    <w:rsid w:val="004B559C"/>
    <w:rsid w:val="004C058D"/>
    <w:rsid w:val="004C142D"/>
    <w:rsid w:val="004C1650"/>
    <w:rsid w:val="004C260F"/>
    <w:rsid w:val="004C35EA"/>
    <w:rsid w:val="004C54FF"/>
    <w:rsid w:val="004C5F06"/>
    <w:rsid w:val="004D0A52"/>
    <w:rsid w:val="004D0FB7"/>
    <w:rsid w:val="004D139A"/>
    <w:rsid w:val="004D1B0C"/>
    <w:rsid w:val="004D1BC9"/>
    <w:rsid w:val="004D3618"/>
    <w:rsid w:val="004D457D"/>
    <w:rsid w:val="004D5BF3"/>
    <w:rsid w:val="004D69BB"/>
    <w:rsid w:val="004D6C48"/>
    <w:rsid w:val="004D75D0"/>
    <w:rsid w:val="004E19CC"/>
    <w:rsid w:val="004E3E78"/>
    <w:rsid w:val="004E457A"/>
    <w:rsid w:val="004E5A36"/>
    <w:rsid w:val="004E7619"/>
    <w:rsid w:val="004F1F0C"/>
    <w:rsid w:val="004F399D"/>
    <w:rsid w:val="004F405C"/>
    <w:rsid w:val="004F4722"/>
    <w:rsid w:val="004F4C70"/>
    <w:rsid w:val="00500864"/>
    <w:rsid w:val="00500992"/>
    <w:rsid w:val="00501488"/>
    <w:rsid w:val="00502068"/>
    <w:rsid w:val="0050324E"/>
    <w:rsid w:val="00504B42"/>
    <w:rsid w:val="00505717"/>
    <w:rsid w:val="00505AE9"/>
    <w:rsid w:val="0050722F"/>
    <w:rsid w:val="00507C32"/>
    <w:rsid w:val="005103B5"/>
    <w:rsid w:val="005105CC"/>
    <w:rsid w:val="005120F8"/>
    <w:rsid w:val="005123C1"/>
    <w:rsid w:val="00513652"/>
    <w:rsid w:val="0051499A"/>
    <w:rsid w:val="00515335"/>
    <w:rsid w:val="00516928"/>
    <w:rsid w:val="00516B2F"/>
    <w:rsid w:val="00517E1F"/>
    <w:rsid w:val="0052089C"/>
    <w:rsid w:val="00521067"/>
    <w:rsid w:val="00524BD9"/>
    <w:rsid w:val="00524E3D"/>
    <w:rsid w:val="00526B92"/>
    <w:rsid w:val="00526BD0"/>
    <w:rsid w:val="00531309"/>
    <w:rsid w:val="00532C2A"/>
    <w:rsid w:val="00532EFE"/>
    <w:rsid w:val="0053487C"/>
    <w:rsid w:val="00534A67"/>
    <w:rsid w:val="00535AD0"/>
    <w:rsid w:val="0053647B"/>
    <w:rsid w:val="00540CF5"/>
    <w:rsid w:val="00542596"/>
    <w:rsid w:val="0054330E"/>
    <w:rsid w:val="0054349B"/>
    <w:rsid w:val="00544B07"/>
    <w:rsid w:val="00545221"/>
    <w:rsid w:val="00545536"/>
    <w:rsid w:val="00546112"/>
    <w:rsid w:val="00546187"/>
    <w:rsid w:val="00547789"/>
    <w:rsid w:val="00547FA2"/>
    <w:rsid w:val="00550987"/>
    <w:rsid w:val="00550CDC"/>
    <w:rsid w:val="00551E2B"/>
    <w:rsid w:val="005532D2"/>
    <w:rsid w:val="005535B8"/>
    <w:rsid w:val="005571AB"/>
    <w:rsid w:val="005571F8"/>
    <w:rsid w:val="005573C8"/>
    <w:rsid w:val="005606CB"/>
    <w:rsid w:val="00560772"/>
    <w:rsid w:val="00561CC1"/>
    <w:rsid w:val="0056288E"/>
    <w:rsid w:val="00571778"/>
    <w:rsid w:val="0057225B"/>
    <w:rsid w:val="00573D09"/>
    <w:rsid w:val="00574394"/>
    <w:rsid w:val="005749F2"/>
    <w:rsid w:val="00576A26"/>
    <w:rsid w:val="0057707C"/>
    <w:rsid w:val="005770ED"/>
    <w:rsid w:val="00583FDB"/>
    <w:rsid w:val="005842B7"/>
    <w:rsid w:val="00584F30"/>
    <w:rsid w:val="0058723B"/>
    <w:rsid w:val="0059510B"/>
    <w:rsid w:val="005969C9"/>
    <w:rsid w:val="00597226"/>
    <w:rsid w:val="005A32DA"/>
    <w:rsid w:val="005A33F5"/>
    <w:rsid w:val="005A4412"/>
    <w:rsid w:val="005A6D83"/>
    <w:rsid w:val="005A7D7D"/>
    <w:rsid w:val="005A7E44"/>
    <w:rsid w:val="005B04D6"/>
    <w:rsid w:val="005B39D2"/>
    <w:rsid w:val="005B4252"/>
    <w:rsid w:val="005B56AB"/>
    <w:rsid w:val="005B6FED"/>
    <w:rsid w:val="005B71D7"/>
    <w:rsid w:val="005C14AC"/>
    <w:rsid w:val="005C1D11"/>
    <w:rsid w:val="005C1EA0"/>
    <w:rsid w:val="005C21DE"/>
    <w:rsid w:val="005C3864"/>
    <w:rsid w:val="005C39A5"/>
    <w:rsid w:val="005C39CC"/>
    <w:rsid w:val="005C44F6"/>
    <w:rsid w:val="005C6B78"/>
    <w:rsid w:val="005C717A"/>
    <w:rsid w:val="005C7AA0"/>
    <w:rsid w:val="005C7B2F"/>
    <w:rsid w:val="005D25A3"/>
    <w:rsid w:val="005D2983"/>
    <w:rsid w:val="005D2F4F"/>
    <w:rsid w:val="005D7791"/>
    <w:rsid w:val="005E1397"/>
    <w:rsid w:val="005E2400"/>
    <w:rsid w:val="005E33AA"/>
    <w:rsid w:val="005E46B3"/>
    <w:rsid w:val="005E4954"/>
    <w:rsid w:val="005E555B"/>
    <w:rsid w:val="005E77BE"/>
    <w:rsid w:val="005F0A29"/>
    <w:rsid w:val="005F1C2C"/>
    <w:rsid w:val="005F5A45"/>
    <w:rsid w:val="005F6045"/>
    <w:rsid w:val="005F605A"/>
    <w:rsid w:val="005F68C3"/>
    <w:rsid w:val="005F6B92"/>
    <w:rsid w:val="005F7DFF"/>
    <w:rsid w:val="00600560"/>
    <w:rsid w:val="0060232A"/>
    <w:rsid w:val="00602F3A"/>
    <w:rsid w:val="00602F83"/>
    <w:rsid w:val="00604726"/>
    <w:rsid w:val="0060570C"/>
    <w:rsid w:val="0060601A"/>
    <w:rsid w:val="00606FC5"/>
    <w:rsid w:val="006101DE"/>
    <w:rsid w:val="00610D46"/>
    <w:rsid w:val="006115E4"/>
    <w:rsid w:val="00612E02"/>
    <w:rsid w:val="00614958"/>
    <w:rsid w:val="00614DF2"/>
    <w:rsid w:val="006164FA"/>
    <w:rsid w:val="006239BA"/>
    <w:rsid w:val="0062582D"/>
    <w:rsid w:val="0062717D"/>
    <w:rsid w:val="00627B2C"/>
    <w:rsid w:val="006316EB"/>
    <w:rsid w:val="00633324"/>
    <w:rsid w:val="00633B01"/>
    <w:rsid w:val="00635E4F"/>
    <w:rsid w:val="006376C9"/>
    <w:rsid w:val="006410FD"/>
    <w:rsid w:val="0064134B"/>
    <w:rsid w:val="00641BD7"/>
    <w:rsid w:val="00643026"/>
    <w:rsid w:val="00643100"/>
    <w:rsid w:val="00643250"/>
    <w:rsid w:val="00644DCE"/>
    <w:rsid w:val="0064578B"/>
    <w:rsid w:val="00645A48"/>
    <w:rsid w:val="00646451"/>
    <w:rsid w:val="006466AD"/>
    <w:rsid w:val="006466DE"/>
    <w:rsid w:val="0064688A"/>
    <w:rsid w:val="00647871"/>
    <w:rsid w:val="00647C40"/>
    <w:rsid w:val="00650905"/>
    <w:rsid w:val="00650DED"/>
    <w:rsid w:val="0065190A"/>
    <w:rsid w:val="00654017"/>
    <w:rsid w:val="00655256"/>
    <w:rsid w:val="0065646F"/>
    <w:rsid w:val="00657D73"/>
    <w:rsid w:val="00660D53"/>
    <w:rsid w:val="006638DE"/>
    <w:rsid w:val="00664F56"/>
    <w:rsid w:val="00666F77"/>
    <w:rsid w:val="00670C7E"/>
    <w:rsid w:val="00671065"/>
    <w:rsid w:val="006722EB"/>
    <w:rsid w:val="006723B2"/>
    <w:rsid w:val="00673575"/>
    <w:rsid w:val="00675CC5"/>
    <w:rsid w:val="00677908"/>
    <w:rsid w:val="00681121"/>
    <w:rsid w:val="006817CC"/>
    <w:rsid w:val="0068242E"/>
    <w:rsid w:val="00683E22"/>
    <w:rsid w:val="00685277"/>
    <w:rsid w:val="00686B7A"/>
    <w:rsid w:val="00687EBB"/>
    <w:rsid w:val="00690080"/>
    <w:rsid w:val="00690B05"/>
    <w:rsid w:val="00691020"/>
    <w:rsid w:val="00691B6B"/>
    <w:rsid w:val="00691EB8"/>
    <w:rsid w:val="00694B6D"/>
    <w:rsid w:val="00695B96"/>
    <w:rsid w:val="00696C7B"/>
    <w:rsid w:val="00697326"/>
    <w:rsid w:val="00697E37"/>
    <w:rsid w:val="006A0501"/>
    <w:rsid w:val="006A30A9"/>
    <w:rsid w:val="006A514B"/>
    <w:rsid w:val="006A58D2"/>
    <w:rsid w:val="006B2CB7"/>
    <w:rsid w:val="006B375B"/>
    <w:rsid w:val="006B482C"/>
    <w:rsid w:val="006B6347"/>
    <w:rsid w:val="006B6AB5"/>
    <w:rsid w:val="006B6BC3"/>
    <w:rsid w:val="006B76ED"/>
    <w:rsid w:val="006B7E91"/>
    <w:rsid w:val="006C0D63"/>
    <w:rsid w:val="006C2780"/>
    <w:rsid w:val="006C52E7"/>
    <w:rsid w:val="006C6A7C"/>
    <w:rsid w:val="006D21D1"/>
    <w:rsid w:val="006D2808"/>
    <w:rsid w:val="006D3FAC"/>
    <w:rsid w:val="006D4423"/>
    <w:rsid w:val="006D4752"/>
    <w:rsid w:val="006D53D0"/>
    <w:rsid w:val="006D560E"/>
    <w:rsid w:val="006D67D4"/>
    <w:rsid w:val="006D7909"/>
    <w:rsid w:val="006E13AB"/>
    <w:rsid w:val="006E1DDB"/>
    <w:rsid w:val="006E2C0E"/>
    <w:rsid w:val="006E2F64"/>
    <w:rsid w:val="006E323D"/>
    <w:rsid w:val="006E3405"/>
    <w:rsid w:val="006E6068"/>
    <w:rsid w:val="006F13B1"/>
    <w:rsid w:val="006F1972"/>
    <w:rsid w:val="006F26AD"/>
    <w:rsid w:val="006F2F59"/>
    <w:rsid w:val="006F37B2"/>
    <w:rsid w:val="006F421A"/>
    <w:rsid w:val="006F5340"/>
    <w:rsid w:val="006F569E"/>
    <w:rsid w:val="006F6B65"/>
    <w:rsid w:val="006F7C69"/>
    <w:rsid w:val="00700300"/>
    <w:rsid w:val="00701B29"/>
    <w:rsid w:val="007049D8"/>
    <w:rsid w:val="00704A41"/>
    <w:rsid w:val="00704EC1"/>
    <w:rsid w:val="00706346"/>
    <w:rsid w:val="00706A91"/>
    <w:rsid w:val="00707145"/>
    <w:rsid w:val="007072C4"/>
    <w:rsid w:val="00711BA9"/>
    <w:rsid w:val="00711E3A"/>
    <w:rsid w:val="0071278B"/>
    <w:rsid w:val="00713151"/>
    <w:rsid w:val="00713765"/>
    <w:rsid w:val="00717E7D"/>
    <w:rsid w:val="00720104"/>
    <w:rsid w:val="007211DE"/>
    <w:rsid w:val="00723E0C"/>
    <w:rsid w:val="00726527"/>
    <w:rsid w:val="00726D8D"/>
    <w:rsid w:val="0072779A"/>
    <w:rsid w:val="007300A6"/>
    <w:rsid w:val="0073054B"/>
    <w:rsid w:val="007307C3"/>
    <w:rsid w:val="007307C4"/>
    <w:rsid w:val="007309F6"/>
    <w:rsid w:val="00732CEB"/>
    <w:rsid w:val="0073307A"/>
    <w:rsid w:val="0073400D"/>
    <w:rsid w:val="00734263"/>
    <w:rsid w:val="0073607A"/>
    <w:rsid w:val="007408AB"/>
    <w:rsid w:val="0074194D"/>
    <w:rsid w:val="00741BBB"/>
    <w:rsid w:val="00744132"/>
    <w:rsid w:val="00744C96"/>
    <w:rsid w:val="00745E09"/>
    <w:rsid w:val="00746B14"/>
    <w:rsid w:val="00746C45"/>
    <w:rsid w:val="00747078"/>
    <w:rsid w:val="007478F0"/>
    <w:rsid w:val="007538AF"/>
    <w:rsid w:val="0075457F"/>
    <w:rsid w:val="0075697F"/>
    <w:rsid w:val="00760F23"/>
    <w:rsid w:val="00762158"/>
    <w:rsid w:val="00762452"/>
    <w:rsid w:val="00762EE6"/>
    <w:rsid w:val="007656E4"/>
    <w:rsid w:val="007667AD"/>
    <w:rsid w:val="00770318"/>
    <w:rsid w:val="0077103F"/>
    <w:rsid w:val="0077225D"/>
    <w:rsid w:val="00773B5C"/>
    <w:rsid w:val="0077472C"/>
    <w:rsid w:val="0077576C"/>
    <w:rsid w:val="00780295"/>
    <w:rsid w:val="007837DD"/>
    <w:rsid w:val="00783870"/>
    <w:rsid w:val="00784E7A"/>
    <w:rsid w:val="00786A57"/>
    <w:rsid w:val="007870CD"/>
    <w:rsid w:val="00790B57"/>
    <w:rsid w:val="00790C4F"/>
    <w:rsid w:val="00791A18"/>
    <w:rsid w:val="00791DB5"/>
    <w:rsid w:val="0079224A"/>
    <w:rsid w:val="00795336"/>
    <w:rsid w:val="00797B2B"/>
    <w:rsid w:val="007A278E"/>
    <w:rsid w:val="007A2F05"/>
    <w:rsid w:val="007A471B"/>
    <w:rsid w:val="007A514F"/>
    <w:rsid w:val="007A545B"/>
    <w:rsid w:val="007A6195"/>
    <w:rsid w:val="007B0B26"/>
    <w:rsid w:val="007B1137"/>
    <w:rsid w:val="007B23C2"/>
    <w:rsid w:val="007B3321"/>
    <w:rsid w:val="007B4100"/>
    <w:rsid w:val="007B4844"/>
    <w:rsid w:val="007B6892"/>
    <w:rsid w:val="007C51FD"/>
    <w:rsid w:val="007C542B"/>
    <w:rsid w:val="007C5D18"/>
    <w:rsid w:val="007C7F90"/>
    <w:rsid w:val="007D0E6D"/>
    <w:rsid w:val="007D1643"/>
    <w:rsid w:val="007D214E"/>
    <w:rsid w:val="007D2278"/>
    <w:rsid w:val="007D231F"/>
    <w:rsid w:val="007D270C"/>
    <w:rsid w:val="007D337D"/>
    <w:rsid w:val="007D394F"/>
    <w:rsid w:val="007D57FC"/>
    <w:rsid w:val="007D7433"/>
    <w:rsid w:val="007D7875"/>
    <w:rsid w:val="007E0565"/>
    <w:rsid w:val="007E0B11"/>
    <w:rsid w:val="007E1C89"/>
    <w:rsid w:val="007E2997"/>
    <w:rsid w:val="007E470F"/>
    <w:rsid w:val="007E751B"/>
    <w:rsid w:val="007F4790"/>
    <w:rsid w:val="007F4BAA"/>
    <w:rsid w:val="007F5954"/>
    <w:rsid w:val="007F7293"/>
    <w:rsid w:val="007F748A"/>
    <w:rsid w:val="007F76D3"/>
    <w:rsid w:val="007F77A9"/>
    <w:rsid w:val="00803713"/>
    <w:rsid w:val="00803E04"/>
    <w:rsid w:val="00804217"/>
    <w:rsid w:val="00804958"/>
    <w:rsid w:val="00806525"/>
    <w:rsid w:val="00807E2E"/>
    <w:rsid w:val="008104C1"/>
    <w:rsid w:val="00810D6A"/>
    <w:rsid w:val="00812985"/>
    <w:rsid w:val="008179FD"/>
    <w:rsid w:val="00821F3F"/>
    <w:rsid w:val="0082318A"/>
    <w:rsid w:val="0082592A"/>
    <w:rsid w:val="00825EE3"/>
    <w:rsid w:val="00827200"/>
    <w:rsid w:val="00827907"/>
    <w:rsid w:val="00827E47"/>
    <w:rsid w:val="00830D2A"/>
    <w:rsid w:val="008328A1"/>
    <w:rsid w:val="00833DF6"/>
    <w:rsid w:val="00834CDD"/>
    <w:rsid w:val="00835862"/>
    <w:rsid w:val="00837E41"/>
    <w:rsid w:val="008407D6"/>
    <w:rsid w:val="00840885"/>
    <w:rsid w:val="0084287F"/>
    <w:rsid w:val="008450EF"/>
    <w:rsid w:val="0084534C"/>
    <w:rsid w:val="0084759A"/>
    <w:rsid w:val="008478FA"/>
    <w:rsid w:val="00850CED"/>
    <w:rsid w:val="00852E39"/>
    <w:rsid w:val="00854249"/>
    <w:rsid w:val="0085428B"/>
    <w:rsid w:val="008565B9"/>
    <w:rsid w:val="00856FA0"/>
    <w:rsid w:val="00857979"/>
    <w:rsid w:val="00860AD4"/>
    <w:rsid w:val="0086157F"/>
    <w:rsid w:val="0086180E"/>
    <w:rsid w:val="008627E6"/>
    <w:rsid w:val="008634AB"/>
    <w:rsid w:val="0086378D"/>
    <w:rsid w:val="008646BF"/>
    <w:rsid w:val="008656A6"/>
    <w:rsid w:val="00866C2B"/>
    <w:rsid w:val="00870EA3"/>
    <w:rsid w:val="00873054"/>
    <w:rsid w:val="0087308D"/>
    <w:rsid w:val="0087586A"/>
    <w:rsid w:val="00876374"/>
    <w:rsid w:val="00876D7A"/>
    <w:rsid w:val="00877EF4"/>
    <w:rsid w:val="00880625"/>
    <w:rsid w:val="00880B6A"/>
    <w:rsid w:val="0088108C"/>
    <w:rsid w:val="00882A26"/>
    <w:rsid w:val="008836E4"/>
    <w:rsid w:val="0088402C"/>
    <w:rsid w:val="00885F1B"/>
    <w:rsid w:val="008866C9"/>
    <w:rsid w:val="008868D0"/>
    <w:rsid w:val="00891166"/>
    <w:rsid w:val="0089374C"/>
    <w:rsid w:val="00894E87"/>
    <w:rsid w:val="0089623D"/>
    <w:rsid w:val="00897351"/>
    <w:rsid w:val="008A15A2"/>
    <w:rsid w:val="008A15DF"/>
    <w:rsid w:val="008A2082"/>
    <w:rsid w:val="008A2B31"/>
    <w:rsid w:val="008A562A"/>
    <w:rsid w:val="008A59BD"/>
    <w:rsid w:val="008A6CAC"/>
    <w:rsid w:val="008A76A6"/>
    <w:rsid w:val="008A7C8B"/>
    <w:rsid w:val="008B1D05"/>
    <w:rsid w:val="008B2DD5"/>
    <w:rsid w:val="008C17D7"/>
    <w:rsid w:val="008C3D09"/>
    <w:rsid w:val="008C3D4A"/>
    <w:rsid w:val="008C57C3"/>
    <w:rsid w:val="008C5BAA"/>
    <w:rsid w:val="008C5CF7"/>
    <w:rsid w:val="008C60C2"/>
    <w:rsid w:val="008C6AFC"/>
    <w:rsid w:val="008D0F65"/>
    <w:rsid w:val="008D3352"/>
    <w:rsid w:val="008D33E7"/>
    <w:rsid w:val="008D34FB"/>
    <w:rsid w:val="008D39B3"/>
    <w:rsid w:val="008D3A6E"/>
    <w:rsid w:val="008D4262"/>
    <w:rsid w:val="008D45A7"/>
    <w:rsid w:val="008D6253"/>
    <w:rsid w:val="008D6831"/>
    <w:rsid w:val="008D7A17"/>
    <w:rsid w:val="008D7F8A"/>
    <w:rsid w:val="008E5892"/>
    <w:rsid w:val="008E5F76"/>
    <w:rsid w:val="008E6443"/>
    <w:rsid w:val="008E6940"/>
    <w:rsid w:val="008E77B6"/>
    <w:rsid w:val="008E7C25"/>
    <w:rsid w:val="008F1501"/>
    <w:rsid w:val="008F41B1"/>
    <w:rsid w:val="008F46E3"/>
    <w:rsid w:val="008F527C"/>
    <w:rsid w:val="008F6589"/>
    <w:rsid w:val="008F6759"/>
    <w:rsid w:val="008F75BC"/>
    <w:rsid w:val="009014F3"/>
    <w:rsid w:val="00901597"/>
    <w:rsid w:val="00903EFA"/>
    <w:rsid w:val="00904CC3"/>
    <w:rsid w:val="00904D77"/>
    <w:rsid w:val="00905B9D"/>
    <w:rsid w:val="00905E99"/>
    <w:rsid w:val="009071EA"/>
    <w:rsid w:val="0090769F"/>
    <w:rsid w:val="00911552"/>
    <w:rsid w:val="00912133"/>
    <w:rsid w:val="0091289B"/>
    <w:rsid w:val="00914178"/>
    <w:rsid w:val="009202B7"/>
    <w:rsid w:val="00920D55"/>
    <w:rsid w:val="00924E62"/>
    <w:rsid w:val="0092507C"/>
    <w:rsid w:val="0092626F"/>
    <w:rsid w:val="00926D33"/>
    <w:rsid w:val="009301ED"/>
    <w:rsid w:val="009331D5"/>
    <w:rsid w:val="00933CAA"/>
    <w:rsid w:val="00934575"/>
    <w:rsid w:val="00934891"/>
    <w:rsid w:val="00936FDE"/>
    <w:rsid w:val="00942400"/>
    <w:rsid w:val="00942563"/>
    <w:rsid w:val="0094365A"/>
    <w:rsid w:val="0094468E"/>
    <w:rsid w:val="00944BC6"/>
    <w:rsid w:val="00950926"/>
    <w:rsid w:val="00951004"/>
    <w:rsid w:val="00952CF2"/>
    <w:rsid w:val="00953E97"/>
    <w:rsid w:val="0095400B"/>
    <w:rsid w:val="00960238"/>
    <w:rsid w:val="009606FF"/>
    <w:rsid w:val="00960BC7"/>
    <w:rsid w:val="00962C8C"/>
    <w:rsid w:val="00963B73"/>
    <w:rsid w:val="00963D30"/>
    <w:rsid w:val="00964620"/>
    <w:rsid w:val="009648F0"/>
    <w:rsid w:val="0096608E"/>
    <w:rsid w:val="009713AB"/>
    <w:rsid w:val="00973441"/>
    <w:rsid w:val="009736A7"/>
    <w:rsid w:val="009739B6"/>
    <w:rsid w:val="00977308"/>
    <w:rsid w:val="00982F9D"/>
    <w:rsid w:val="00987427"/>
    <w:rsid w:val="00987A87"/>
    <w:rsid w:val="0099033D"/>
    <w:rsid w:val="009903B6"/>
    <w:rsid w:val="00991618"/>
    <w:rsid w:val="00991679"/>
    <w:rsid w:val="00991D98"/>
    <w:rsid w:val="00991DF3"/>
    <w:rsid w:val="009928C9"/>
    <w:rsid w:val="00993324"/>
    <w:rsid w:val="009938E1"/>
    <w:rsid w:val="00993C8B"/>
    <w:rsid w:val="00996252"/>
    <w:rsid w:val="009963DE"/>
    <w:rsid w:val="0099651B"/>
    <w:rsid w:val="00996651"/>
    <w:rsid w:val="009A14F0"/>
    <w:rsid w:val="009A170B"/>
    <w:rsid w:val="009A243A"/>
    <w:rsid w:val="009A2DD7"/>
    <w:rsid w:val="009A32C9"/>
    <w:rsid w:val="009A4D41"/>
    <w:rsid w:val="009A5ED7"/>
    <w:rsid w:val="009A69B9"/>
    <w:rsid w:val="009A6C8C"/>
    <w:rsid w:val="009B0751"/>
    <w:rsid w:val="009B1FF9"/>
    <w:rsid w:val="009B5558"/>
    <w:rsid w:val="009B6755"/>
    <w:rsid w:val="009C1B35"/>
    <w:rsid w:val="009C2994"/>
    <w:rsid w:val="009C30BF"/>
    <w:rsid w:val="009C461C"/>
    <w:rsid w:val="009C6FA7"/>
    <w:rsid w:val="009D100D"/>
    <w:rsid w:val="009D1684"/>
    <w:rsid w:val="009D264A"/>
    <w:rsid w:val="009D301A"/>
    <w:rsid w:val="009D3CC7"/>
    <w:rsid w:val="009D5A80"/>
    <w:rsid w:val="009D6847"/>
    <w:rsid w:val="009D740A"/>
    <w:rsid w:val="009E309B"/>
    <w:rsid w:val="009E43E1"/>
    <w:rsid w:val="009E4BDC"/>
    <w:rsid w:val="009E4F34"/>
    <w:rsid w:val="009E700D"/>
    <w:rsid w:val="009E71C2"/>
    <w:rsid w:val="009E791B"/>
    <w:rsid w:val="009E7FC9"/>
    <w:rsid w:val="009F077A"/>
    <w:rsid w:val="009F1DF4"/>
    <w:rsid w:val="009F2AA9"/>
    <w:rsid w:val="009F31E8"/>
    <w:rsid w:val="009F4CD9"/>
    <w:rsid w:val="009F5C20"/>
    <w:rsid w:val="009F5FED"/>
    <w:rsid w:val="009F619E"/>
    <w:rsid w:val="009F65DB"/>
    <w:rsid w:val="009F660A"/>
    <w:rsid w:val="009F7303"/>
    <w:rsid w:val="009F7440"/>
    <w:rsid w:val="009F7F20"/>
    <w:rsid w:val="00A007AD"/>
    <w:rsid w:val="00A01381"/>
    <w:rsid w:val="00A069D0"/>
    <w:rsid w:val="00A0774E"/>
    <w:rsid w:val="00A07D77"/>
    <w:rsid w:val="00A10416"/>
    <w:rsid w:val="00A104D0"/>
    <w:rsid w:val="00A12633"/>
    <w:rsid w:val="00A128ED"/>
    <w:rsid w:val="00A14DB3"/>
    <w:rsid w:val="00A1555C"/>
    <w:rsid w:val="00A16A3D"/>
    <w:rsid w:val="00A178A9"/>
    <w:rsid w:val="00A23F30"/>
    <w:rsid w:val="00A250AD"/>
    <w:rsid w:val="00A250B5"/>
    <w:rsid w:val="00A25172"/>
    <w:rsid w:val="00A254F2"/>
    <w:rsid w:val="00A26D6E"/>
    <w:rsid w:val="00A2759D"/>
    <w:rsid w:val="00A27719"/>
    <w:rsid w:val="00A3006F"/>
    <w:rsid w:val="00A30AE1"/>
    <w:rsid w:val="00A31254"/>
    <w:rsid w:val="00A319B8"/>
    <w:rsid w:val="00A3444F"/>
    <w:rsid w:val="00A34DAA"/>
    <w:rsid w:val="00A41708"/>
    <w:rsid w:val="00A417A0"/>
    <w:rsid w:val="00A43493"/>
    <w:rsid w:val="00A4352F"/>
    <w:rsid w:val="00A44474"/>
    <w:rsid w:val="00A44966"/>
    <w:rsid w:val="00A50035"/>
    <w:rsid w:val="00A50906"/>
    <w:rsid w:val="00A53350"/>
    <w:rsid w:val="00A54075"/>
    <w:rsid w:val="00A5695A"/>
    <w:rsid w:val="00A57CE0"/>
    <w:rsid w:val="00A60A6C"/>
    <w:rsid w:val="00A617CB"/>
    <w:rsid w:val="00A61CE5"/>
    <w:rsid w:val="00A62386"/>
    <w:rsid w:val="00A63276"/>
    <w:rsid w:val="00A633DF"/>
    <w:rsid w:val="00A644C0"/>
    <w:rsid w:val="00A64A3C"/>
    <w:rsid w:val="00A661B9"/>
    <w:rsid w:val="00A66536"/>
    <w:rsid w:val="00A67A6C"/>
    <w:rsid w:val="00A70330"/>
    <w:rsid w:val="00A72396"/>
    <w:rsid w:val="00A7285B"/>
    <w:rsid w:val="00A73D0B"/>
    <w:rsid w:val="00A743D8"/>
    <w:rsid w:val="00A74A0E"/>
    <w:rsid w:val="00A759D2"/>
    <w:rsid w:val="00A7633C"/>
    <w:rsid w:val="00A76DA4"/>
    <w:rsid w:val="00A80341"/>
    <w:rsid w:val="00A813B7"/>
    <w:rsid w:val="00A82FF4"/>
    <w:rsid w:val="00A83332"/>
    <w:rsid w:val="00A83793"/>
    <w:rsid w:val="00A8379E"/>
    <w:rsid w:val="00A83F35"/>
    <w:rsid w:val="00A846E6"/>
    <w:rsid w:val="00A84B84"/>
    <w:rsid w:val="00A858F1"/>
    <w:rsid w:val="00A8662F"/>
    <w:rsid w:val="00A874D9"/>
    <w:rsid w:val="00A87705"/>
    <w:rsid w:val="00A90240"/>
    <w:rsid w:val="00A909BE"/>
    <w:rsid w:val="00A90A49"/>
    <w:rsid w:val="00A90D62"/>
    <w:rsid w:val="00A9309B"/>
    <w:rsid w:val="00A95DDA"/>
    <w:rsid w:val="00A97241"/>
    <w:rsid w:val="00AA051E"/>
    <w:rsid w:val="00AA054F"/>
    <w:rsid w:val="00AA0E71"/>
    <w:rsid w:val="00AA1235"/>
    <w:rsid w:val="00AA403E"/>
    <w:rsid w:val="00AA4EF7"/>
    <w:rsid w:val="00AB1AAC"/>
    <w:rsid w:val="00AB1C84"/>
    <w:rsid w:val="00AB4DEC"/>
    <w:rsid w:val="00AB558F"/>
    <w:rsid w:val="00AB7098"/>
    <w:rsid w:val="00AB7EAA"/>
    <w:rsid w:val="00AB7EBB"/>
    <w:rsid w:val="00AC3FC8"/>
    <w:rsid w:val="00AC6BC4"/>
    <w:rsid w:val="00AC78F6"/>
    <w:rsid w:val="00AD3D9B"/>
    <w:rsid w:val="00AD5236"/>
    <w:rsid w:val="00AD6770"/>
    <w:rsid w:val="00AE0877"/>
    <w:rsid w:val="00AE1E18"/>
    <w:rsid w:val="00AE3295"/>
    <w:rsid w:val="00AE463F"/>
    <w:rsid w:val="00AE4670"/>
    <w:rsid w:val="00AE72F7"/>
    <w:rsid w:val="00AE75BA"/>
    <w:rsid w:val="00AF0452"/>
    <w:rsid w:val="00AF0912"/>
    <w:rsid w:val="00AF20C7"/>
    <w:rsid w:val="00AF232E"/>
    <w:rsid w:val="00AF2B3D"/>
    <w:rsid w:val="00AF5E00"/>
    <w:rsid w:val="00AF7E73"/>
    <w:rsid w:val="00B00821"/>
    <w:rsid w:val="00B00E23"/>
    <w:rsid w:val="00B01A25"/>
    <w:rsid w:val="00B01EAB"/>
    <w:rsid w:val="00B021A3"/>
    <w:rsid w:val="00B0269D"/>
    <w:rsid w:val="00B040C3"/>
    <w:rsid w:val="00B04322"/>
    <w:rsid w:val="00B04FD5"/>
    <w:rsid w:val="00B05999"/>
    <w:rsid w:val="00B071B2"/>
    <w:rsid w:val="00B10859"/>
    <w:rsid w:val="00B10CC7"/>
    <w:rsid w:val="00B120BF"/>
    <w:rsid w:val="00B124DA"/>
    <w:rsid w:val="00B12C70"/>
    <w:rsid w:val="00B13C5E"/>
    <w:rsid w:val="00B146DA"/>
    <w:rsid w:val="00B1528B"/>
    <w:rsid w:val="00B22F45"/>
    <w:rsid w:val="00B23342"/>
    <w:rsid w:val="00B25443"/>
    <w:rsid w:val="00B30099"/>
    <w:rsid w:val="00B305F3"/>
    <w:rsid w:val="00B311F1"/>
    <w:rsid w:val="00B316DA"/>
    <w:rsid w:val="00B31D45"/>
    <w:rsid w:val="00B325F8"/>
    <w:rsid w:val="00B32CFC"/>
    <w:rsid w:val="00B330DB"/>
    <w:rsid w:val="00B33EA2"/>
    <w:rsid w:val="00B3408C"/>
    <w:rsid w:val="00B34C62"/>
    <w:rsid w:val="00B357F3"/>
    <w:rsid w:val="00B36643"/>
    <w:rsid w:val="00B36CA4"/>
    <w:rsid w:val="00B36F60"/>
    <w:rsid w:val="00B37061"/>
    <w:rsid w:val="00B371D9"/>
    <w:rsid w:val="00B37504"/>
    <w:rsid w:val="00B37562"/>
    <w:rsid w:val="00B410C6"/>
    <w:rsid w:val="00B42F46"/>
    <w:rsid w:val="00B44EEE"/>
    <w:rsid w:val="00B47F8A"/>
    <w:rsid w:val="00B507A6"/>
    <w:rsid w:val="00B526AF"/>
    <w:rsid w:val="00B5407D"/>
    <w:rsid w:val="00B560AB"/>
    <w:rsid w:val="00B56EB8"/>
    <w:rsid w:val="00B6215D"/>
    <w:rsid w:val="00B655E8"/>
    <w:rsid w:val="00B66AB6"/>
    <w:rsid w:val="00B67DF2"/>
    <w:rsid w:val="00B70B94"/>
    <w:rsid w:val="00B7191A"/>
    <w:rsid w:val="00B72A5D"/>
    <w:rsid w:val="00B74398"/>
    <w:rsid w:val="00B7602B"/>
    <w:rsid w:val="00B7710E"/>
    <w:rsid w:val="00B77F45"/>
    <w:rsid w:val="00B81467"/>
    <w:rsid w:val="00B821D1"/>
    <w:rsid w:val="00B83944"/>
    <w:rsid w:val="00B856B6"/>
    <w:rsid w:val="00B86625"/>
    <w:rsid w:val="00B87FCE"/>
    <w:rsid w:val="00B90471"/>
    <w:rsid w:val="00B90A75"/>
    <w:rsid w:val="00B947E5"/>
    <w:rsid w:val="00B953DB"/>
    <w:rsid w:val="00B95981"/>
    <w:rsid w:val="00B96604"/>
    <w:rsid w:val="00B97342"/>
    <w:rsid w:val="00B97366"/>
    <w:rsid w:val="00B978D3"/>
    <w:rsid w:val="00B97E2C"/>
    <w:rsid w:val="00BA0678"/>
    <w:rsid w:val="00BA0ED2"/>
    <w:rsid w:val="00BA19A6"/>
    <w:rsid w:val="00BA28C7"/>
    <w:rsid w:val="00BA30B7"/>
    <w:rsid w:val="00BA44A3"/>
    <w:rsid w:val="00BA5DBD"/>
    <w:rsid w:val="00BB2380"/>
    <w:rsid w:val="00BB2FF6"/>
    <w:rsid w:val="00BB33A5"/>
    <w:rsid w:val="00BB54DC"/>
    <w:rsid w:val="00BC0794"/>
    <w:rsid w:val="00BC3965"/>
    <w:rsid w:val="00BC43E7"/>
    <w:rsid w:val="00BC50B9"/>
    <w:rsid w:val="00BC6B62"/>
    <w:rsid w:val="00BC6BF7"/>
    <w:rsid w:val="00BD36DD"/>
    <w:rsid w:val="00BD4955"/>
    <w:rsid w:val="00BD7164"/>
    <w:rsid w:val="00BE0A43"/>
    <w:rsid w:val="00BE105E"/>
    <w:rsid w:val="00BE3DC7"/>
    <w:rsid w:val="00BE5228"/>
    <w:rsid w:val="00BE66D6"/>
    <w:rsid w:val="00BE6DF1"/>
    <w:rsid w:val="00BF0A0C"/>
    <w:rsid w:val="00BF0C02"/>
    <w:rsid w:val="00BF2AD5"/>
    <w:rsid w:val="00BF2D54"/>
    <w:rsid w:val="00BF35EB"/>
    <w:rsid w:val="00BF385A"/>
    <w:rsid w:val="00BF6405"/>
    <w:rsid w:val="00BF728A"/>
    <w:rsid w:val="00BF73F2"/>
    <w:rsid w:val="00C01830"/>
    <w:rsid w:val="00C0338A"/>
    <w:rsid w:val="00C037A0"/>
    <w:rsid w:val="00C04479"/>
    <w:rsid w:val="00C05A8C"/>
    <w:rsid w:val="00C06371"/>
    <w:rsid w:val="00C06458"/>
    <w:rsid w:val="00C07658"/>
    <w:rsid w:val="00C10635"/>
    <w:rsid w:val="00C1116D"/>
    <w:rsid w:val="00C11DC4"/>
    <w:rsid w:val="00C138E5"/>
    <w:rsid w:val="00C1423D"/>
    <w:rsid w:val="00C149ED"/>
    <w:rsid w:val="00C15CCF"/>
    <w:rsid w:val="00C16BE3"/>
    <w:rsid w:val="00C17538"/>
    <w:rsid w:val="00C2002F"/>
    <w:rsid w:val="00C202D6"/>
    <w:rsid w:val="00C21D0B"/>
    <w:rsid w:val="00C23547"/>
    <w:rsid w:val="00C251DA"/>
    <w:rsid w:val="00C2537C"/>
    <w:rsid w:val="00C26DAA"/>
    <w:rsid w:val="00C31D13"/>
    <w:rsid w:val="00C330FA"/>
    <w:rsid w:val="00C34263"/>
    <w:rsid w:val="00C34BFC"/>
    <w:rsid w:val="00C364A7"/>
    <w:rsid w:val="00C37254"/>
    <w:rsid w:val="00C409FD"/>
    <w:rsid w:val="00C42D05"/>
    <w:rsid w:val="00C4601D"/>
    <w:rsid w:val="00C471B6"/>
    <w:rsid w:val="00C4731B"/>
    <w:rsid w:val="00C47358"/>
    <w:rsid w:val="00C507A5"/>
    <w:rsid w:val="00C50AD4"/>
    <w:rsid w:val="00C51B8E"/>
    <w:rsid w:val="00C629EA"/>
    <w:rsid w:val="00C62C9B"/>
    <w:rsid w:val="00C62D6F"/>
    <w:rsid w:val="00C666BF"/>
    <w:rsid w:val="00C715E4"/>
    <w:rsid w:val="00C737F7"/>
    <w:rsid w:val="00C75A14"/>
    <w:rsid w:val="00C7619B"/>
    <w:rsid w:val="00C762B4"/>
    <w:rsid w:val="00C76A08"/>
    <w:rsid w:val="00C83718"/>
    <w:rsid w:val="00C8389F"/>
    <w:rsid w:val="00C845E1"/>
    <w:rsid w:val="00C85C20"/>
    <w:rsid w:val="00C86E04"/>
    <w:rsid w:val="00C91566"/>
    <w:rsid w:val="00C92DDB"/>
    <w:rsid w:val="00C938D2"/>
    <w:rsid w:val="00C94B85"/>
    <w:rsid w:val="00C95D2D"/>
    <w:rsid w:val="00CA0110"/>
    <w:rsid w:val="00CA3049"/>
    <w:rsid w:val="00CA3EA6"/>
    <w:rsid w:val="00CA4C72"/>
    <w:rsid w:val="00CA5EDA"/>
    <w:rsid w:val="00CA630D"/>
    <w:rsid w:val="00CA7939"/>
    <w:rsid w:val="00CB131C"/>
    <w:rsid w:val="00CB1556"/>
    <w:rsid w:val="00CB1E64"/>
    <w:rsid w:val="00CB1F65"/>
    <w:rsid w:val="00CB2C8B"/>
    <w:rsid w:val="00CB2DB8"/>
    <w:rsid w:val="00CB3D48"/>
    <w:rsid w:val="00CB5B75"/>
    <w:rsid w:val="00CB7709"/>
    <w:rsid w:val="00CC0785"/>
    <w:rsid w:val="00CC0CF7"/>
    <w:rsid w:val="00CC14DB"/>
    <w:rsid w:val="00CC2C22"/>
    <w:rsid w:val="00CC2C92"/>
    <w:rsid w:val="00CC3502"/>
    <w:rsid w:val="00CC3D3A"/>
    <w:rsid w:val="00CC4774"/>
    <w:rsid w:val="00CC5441"/>
    <w:rsid w:val="00CC573E"/>
    <w:rsid w:val="00CC77B5"/>
    <w:rsid w:val="00CC796F"/>
    <w:rsid w:val="00CD140E"/>
    <w:rsid w:val="00CD1627"/>
    <w:rsid w:val="00CD1CC7"/>
    <w:rsid w:val="00CE27A3"/>
    <w:rsid w:val="00CE2C99"/>
    <w:rsid w:val="00CE65EE"/>
    <w:rsid w:val="00CE7C43"/>
    <w:rsid w:val="00CF0546"/>
    <w:rsid w:val="00CF220D"/>
    <w:rsid w:val="00CF3A45"/>
    <w:rsid w:val="00D00FFB"/>
    <w:rsid w:val="00D025F9"/>
    <w:rsid w:val="00D02EB5"/>
    <w:rsid w:val="00D10EA9"/>
    <w:rsid w:val="00D125C7"/>
    <w:rsid w:val="00D12BBE"/>
    <w:rsid w:val="00D13365"/>
    <w:rsid w:val="00D141D1"/>
    <w:rsid w:val="00D17910"/>
    <w:rsid w:val="00D2139C"/>
    <w:rsid w:val="00D2141E"/>
    <w:rsid w:val="00D21871"/>
    <w:rsid w:val="00D2191C"/>
    <w:rsid w:val="00D2429B"/>
    <w:rsid w:val="00D25625"/>
    <w:rsid w:val="00D275D8"/>
    <w:rsid w:val="00D276AB"/>
    <w:rsid w:val="00D302D6"/>
    <w:rsid w:val="00D30C42"/>
    <w:rsid w:val="00D30CF3"/>
    <w:rsid w:val="00D30D7A"/>
    <w:rsid w:val="00D321F5"/>
    <w:rsid w:val="00D330BC"/>
    <w:rsid w:val="00D33299"/>
    <w:rsid w:val="00D35AA3"/>
    <w:rsid w:val="00D37429"/>
    <w:rsid w:val="00D44347"/>
    <w:rsid w:val="00D457D5"/>
    <w:rsid w:val="00D462B0"/>
    <w:rsid w:val="00D50BB8"/>
    <w:rsid w:val="00D56A57"/>
    <w:rsid w:val="00D57602"/>
    <w:rsid w:val="00D610AE"/>
    <w:rsid w:val="00D63CBB"/>
    <w:rsid w:val="00D63F1D"/>
    <w:rsid w:val="00D6611C"/>
    <w:rsid w:val="00D66465"/>
    <w:rsid w:val="00D669B6"/>
    <w:rsid w:val="00D7047A"/>
    <w:rsid w:val="00D71695"/>
    <w:rsid w:val="00D73BBA"/>
    <w:rsid w:val="00D747AD"/>
    <w:rsid w:val="00D74851"/>
    <w:rsid w:val="00D74DBB"/>
    <w:rsid w:val="00D7500D"/>
    <w:rsid w:val="00D758CC"/>
    <w:rsid w:val="00D77117"/>
    <w:rsid w:val="00D80B55"/>
    <w:rsid w:val="00D8106D"/>
    <w:rsid w:val="00D810BC"/>
    <w:rsid w:val="00D90A50"/>
    <w:rsid w:val="00D913DF"/>
    <w:rsid w:val="00D91A9F"/>
    <w:rsid w:val="00D923E2"/>
    <w:rsid w:val="00D93362"/>
    <w:rsid w:val="00D94A11"/>
    <w:rsid w:val="00D9685B"/>
    <w:rsid w:val="00D96BF9"/>
    <w:rsid w:val="00DA047F"/>
    <w:rsid w:val="00DA0B6E"/>
    <w:rsid w:val="00DA1B9B"/>
    <w:rsid w:val="00DA2481"/>
    <w:rsid w:val="00DA3753"/>
    <w:rsid w:val="00DA4BEB"/>
    <w:rsid w:val="00DA5DAA"/>
    <w:rsid w:val="00DA7260"/>
    <w:rsid w:val="00DB074E"/>
    <w:rsid w:val="00DB5793"/>
    <w:rsid w:val="00DB62A4"/>
    <w:rsid w:val="00DB6DA8"/>
    <w:rsid w:val="00DC1446"/>
    <w:rsid w:val="00DC1664"/>
    <w:rsid w:val="00DC25A8"/>
    <w:rsid w:val="00DC2CB9"/>
    <w:rsid w:val="00DC30E1"/>
    <w:rsid w:val="00DC3171"/>
    <w:rsid w:val="00DC3433"/>
    <w:rsid w:val="00DC672E"/>
    <w:rsid w:val="00DC70CB"/>
    <w:rsid w:val="00DC7A88"/>
    <w:rsid w:val="00DC7E9B"/>
    <w:rsid w:val="00DD05A7"/>
    <w:rsid w:val="00DD08FE"/>
    <w:rsid w:val="00DD0A95"/>
    <w:rsid w:val="00DD0F29"/>
    <w:rsid w:val="00DD125D"/>
    <w:rsid w:val="00DD1577"/>
    <w:rsid w:val="00DD36E2"/>
    <w:rsid w:val="00DD39DA"/>
    <w:rsid w:val="00DD3EB4"/>
    <w:rsid w:val="00DD72BF"/>
    <w:rsid w:val="00DD7368"/>
    <w:rsid w:val="00DE39EE"/>
    <w:rsid w:val="00DE3D4A"/>
    <w:rsid w:val="00DE3D4C"/>
    <w:rsid w:val="00DE47FE"/>
    <w:rsid w:val="00DE4CB5"/>
    <w:rsid w:val="00DE5AD1"/>
    <w:rsid w:val="00DE735F"/>
    <w:rsid w:val="00DF02AA"/>
    <w:rsid w:val="00DF0D68"/>
    <w:rsid w:val="00DF0FB0"/>
    <w:rsid w:val="00DF1CDD"/>
    <w:rsid w:val="00DF5BDE"/>
    <w:rsid w:val="00E00B87"/>
    <w:rsid w:val="00E00C85"/>
    <w:rsid w:val="00E04B6E"/>
    <w:rsid w:val="00E0660E"/>
    <w:rsid w:val="00E109C6"/>
    <w:rsid w:val="00E12B28"/>
    <w:rsid w:val="00E14E1F"/>
    <w:rsid w:val="00E1512B"/>
    <w:rsid w:val="00E15B42"/>
    <w:rsid w:val="00E178CC"/>
    <w:rsid w:val="00E205F3"/>
    <w:rsid w:val="00E22F53"/>
    <w:rsid w:val="00E23043"/>
    <w:rsid w:val="00E265B2"/>
    <w:rsid w:val="00E267FB"/>
    <w:rsid w:val="00E2735C"/>
    <w:rsid w:val="00E27A9A"/>
    <w:rsid w:val="00E27F12"/>
    <w:rsid w:val="00E30A09"/>
    <w:rsid w:val="00E31E1B"/>
    <w:rsid w:val="00E32141"/>
    <w:rsid w:val="00E33CFE"/>
    <w:rsid w:val="00E33FDB"/>
    <w:rsid w:val="00E33FE4"/>
    <w:rsid w:val="00E34C12"/>
    <w:rsid w:val="00E37B5B"/>
    <w:rsid w:val="00E415F0"/>
    <w:rsid w:val="00E441CF"/>
    <w:rsid w:val="00E442DB"/>
    <w:rsid w:val="00E50BFA"/>
    <w:rsid w:val="00E51254"/>
    <w:rsid w:val="00E51A3B"/>
    <w:rsid w:val="00E52022"/>
    <w:rsid w:val="00E5281E"/>
    <w:rsid w:val="00E52CC4"/>
    <w:rsid w:val="00E548DE"/>
    <w:rsid w:val="00E5605C"/>
    <w:rsid w:val="00E579F2"/>
    <w:rsid w:val="00E57B5F"/>
    <w:rsid w:val="00E61A42"/>
    <w:rsid w:val="00E62CD3"/>
    <w:rsid w:val="00E6553F"/>
    <w:rsid w:val="00E657D2"/>
    <w:rsid w:val="00E67547"/>
    <w:rsid w:val="00E67B7F"/>
    <w:rsid w:val="00E67F5A"/>
    <w:rsid w:val="00E70665"/>
    <w:rsid w:val="00E70E0A"/>
    <w:rsid w:val="00E71808"/>
    <w:rsid w:val="00E724C8"/>
    <w:rsid w:val="00E76740"/>
    <w:rsid w:val="00E8291C"/>
    <w:rsid w:val="00E85250"/>
    <w:rsid w:val="00E857DE"/>
    <w:rsid w:val="00E863AE"/>
    <w:rsid w:val="00E873B5"/>
    <w:rsid w:val="00E87C81"/>
    <w:rsid w:val="00E908E1"/>
    <w:rsid w:val="00E90C22"/>
    <w:rsid w:val="00E90E2A"/>
    <w:rsid w:val="00E93146"/>
    <w:rsid w:val="00E94F36"/>
    <w:rsid w:val="00E9565C"/>
    <w:rsid w:val="00E965DA"/>
    <w:rsid w:val="00E96A92"/>
    <w:rsid w:val="00EA24C5"/>
    <w:rsid w:val="00EA27A7"/>
    <w:rsid w:val="00EA3A44"/>
    <w:rsid w:val="00EA47A6"/>
    <w:rsid w:val="00EA4BA3"/>
    <w:rsid w:val="00EA617A"/>
    <w:rsid w:val="00EA6B78"/>
    <w:rsid w:val="00EB1846"/>
    <w:rsid w:val="00EB1F67"/>
    <w:rsid w:val="00EB3350"/>
    <w:rsid w:val="00EB4C28"/>
    <w:rsid w:val="00EB7FC1"/>
    <w:rsid w:val="00EC023B"/>
    <w:rsid w:val="00EC216D"/>
    <w:rsid w:val="00EC228D"/>
    <w:rsid w:val="00EC22FE"/>
    <w:rsid w:val="00EC2D4B"/>
    <w:rsid w:val="00EC32AB"/>
    <w:rsid w:val="00EC32FC"/>
    <w:rsid w:val="00EC34B6"/>
    <w:rsid w:val="00EC5817"/>
    <w:rsid w:val="00ED48A2"/>
    <w:rsid w:val="00ED4C21"/>
    <w:rsid w:val="00ED5412"/>
    <w:rsid w:val="00ED611B"/>
    <w:rsid w:val="00ED65CF"/>
    <w:rsid w:val="00ED6CC8"/>
    <w:rsid w:val="00EE38D6"/>
    <w:rsid w:val="00EE40AF"/>
    <w:rsid w:val="00EE4605"/>
    <w:rsid w:val="00EE56C4"/>
    <w:rsid w:val="00EE7005"/>
    <w:rsid w:val="00EE756C"/>
    <w:rsid w:val="00EF056B"/>
    <w:rsid w:val="00EF0C68"/>
    <w:rsid w:val="00EF4127"/>
    <w:rsid w:val="00EF4D2A"/>
    <w:rsid w:val="00F00046"/>
    <w:rsid w:val="00F042A8"/>
    <w:rsid w:val="00F04618"/>
    <w:rsid w:val="00F05A3E"/>
    <w:rsid w:val="00F05D67"/>
    <w:rsid w:val="00F0733F"/>
    <w:rsid w:val="00F10A07"/>
    <w:rsid w:val="00F12669"/>
    <w:rsid w:val="00F132E2"/>
    <w:rsid w:val="00F134F2"/>
    <w:rsid w:val="00F14119"/>
    <w:rsid w:val="00F14944"/>
    <w:rsid w:val="00F14F1D"/>
    <w:rsid w:val="00F15D78"/>
    <w:rsid w:val="00F1683C"/>
    <w:rsid w:val="00F20879"/>
    <w:rsid w:val="00F20C08"/>
    <w:rsid w:val="00F23D6C"/>
    <w:rsid w:val="00F2546C"/>
    <w:rsid w:val="00F304CC"/>
    <w:rsid w:val="00F33107"/>
    <w:rsid w:val="00F35CA3"/>
    <w:rsid w:val="00F37C07"/>
    <w:rsid w:val="00F401C6"/>
    <w:rsid w:val="00F4074C"/>
    <w:rsid w:val="00F40CB0"/>
    <w:rsid w:val="00F40CE3"/>
    <w:rsid w:val="00F41716"/>
    <w:rsid w:val="00F44E91"/>
    <w:rsid w:val="00F455FB"/>
    <w:rsid w:val="00F45958"/>
    <w:rsid w:val="00F5090F"/>
    <w:rsid w:val="00F5111D"/>
    <w:rsid w:val="00F52C24"/>
    <w:rsid w:val="00F5331A"/>
    <w:rsid w:val="00F54C1F"/>
    <w:rsid w:val="00F55EF3"/>
    <w:rsid w:val="00F56839"/>
    <w:rsid w:val="00F56DD3"/>
    <w:rsid w:val="00F572DC"/>
    <w:rsid w:val="00F57C71"/>
    <w:rsid w:val="00F61008"/>
    <w:rsid w:val="00F6274C"/>
    <w:rsid w:val="00F62A3F"/>
    <w:rsid w:val="00F7003C"/>
    <w:rsid w:val="00F71CDE"/>
    <w:rsid w:val="00F728F2"/>
    <w:rsid w:val="00F748DB"/>
    <w:rsid w:val="00F75BB1"/>
    <w:rsid w:val="00F75EDF"/>
    <w:rsid w:val="00F77648"/>
    <w:rsid w:val="00F77D7C"/>
    <w:rsid w:val="00F8116D"/>
    <w:rsid w:val="00F811F9"/>
    <w:rsid w:val="00F8211C"/>
    <w:rsid w:val="00F84C85"/>
    <w:rsid w:val="00F90402"/>
    <w:rsid w:val="00F90490"/>
    <w:rsid w:val="00F904A6"/>
    <w:rsid w:val="00F90676"/>
    <w:rsid w:val="00F913B9"/>
    <w:rsid w:val="00F91487"/>
    <w:rsid w:val="00F91ECA"/>
    <w:rsid w:val="00F94CC3"/>
    <w:rsid w:val="00F9544C"/>
    <w:rsid w:val="00F977F6"/>
    <w:rsid w:val="00FA0C0F"/>
    <w:rsid w:val="00FA7350"/>
    <w:rsid w:val="00FB160D"/>
    <w:rsid w:val="00FB1777"/>
    <w:rsid w:val="00FB1AFE"/>
    <w:rsid w:val="00FB2242"/>
    <w:rsid w:val="00FB26D2"/>
    <w:rsid w:val="00FB36C3"/>
    <w:rsid w:val="00FB4731"/>
    <w:rsid w:val="00FB4947"/>
    <w:rsid w:val="00FB52A3"/>
    <w:rsid w:val="00FB5E7D"/>
    <w:rsid w:val="00FB6A02"/>
    <w:rsid w:val="00FC0693"/>
    <w:rsid w:val="00FC35DB"/>
    <w:rsid w:val="00FC4091"/>
    <w:rsid w:val="00FC4124"/>
    <w:rsid w:val="00FC4308"/>
    <w:rsid w:val="00FC5237"/>
    <w:rsid w:val="00FC559F"/>
    <w:rsid w:val="00FD00B6"/>
    <w:rsid w:val="00FD00C7"/>
    <w:rsid w:val="00FD0D39"/>
    <w:rsid w:val="00FD187A"/>
    <w:rsid w:val="00FD47BB"/>
    <w:rsid w:val="00FD57E9"/>
    <w:rsid w:val="00FD5EE6"/>
    <w:rsid w:val="00FD72EC"/>
    <w:rsid w:val="00FE1913"/>
    <w:rsid w:val="00FE27CA"/>
    <w:rsid w:val="00FE2D9B"/>
    <w:rsid w:val="00FE4350"/>
    <w:rsid w:val="00FE45C6"/>
    <w:rsid w:val="00FE62F6"/>
    <w:rsid w:val="00FE6EEF"/>
    <w:rsid w:val="00FF020C"/>
    <w:rsid w:val="00FF030C"/>
    <w:rsid w:val="00FF0982"/>
    <w:rsid w:val="00FF2E5A"/>
    <w:rsid w:val="00FF33B9"/>
    <w:rsid w:val="00FF45C2"/>
    <w:rsid w:val="00FF4ADA"/>
    <w:rsid w:val="00FF6E0B"/>
    <w:rsid w:val="00FF7E07"/>
    <w:rsid w:val="0335290A"/>
    <w:rsid w:val="03C22752"/>
    <w:rsid w:val="04171AFB"/>
    <w:rsid w:val="068756E1"/>
    <w:rsid w:val="06AC6C88"/>
    <w:rsid w:val="07242484"/>
    <w:rsid w:val="08C200C9"/>
    <w:rsid w:val="09543A8D"/>
    <w:rsid w:val="0C33612B"/>
    <w:rsid w:val="0CC56ACF"/>
    <w:rsid w:val="101A2A55"/>
    <w:rsid w:val="12C20889"/>
    <w:rsid w:val="16166F49"/>
    <w:rsid w:val="16E53B30"/>
    <w:rsid w:val="17261BC2"/>
    <w:rsid w:val="178D28DB"/>
    <w:rsid w:val="18FB0816"/>
    <w:rsid w:val="1B2E0F9F"/>
    <w:rsid w:val="1B5E3B9F"/>
    <w:rsid w:val="1D256E65"/>
    <w:rsid w:val="1DFA6F80"/>
    <w:rsid w:val="201C13A8"/>
    <w:rsid w:val="226E7BD3"/>
    <w:rsid w:val="22783E7F"/>
    <w:rsid w:val="26CF3DDB"/>
    <w:rsid w:val="27704F5D"/>
    <w:rsid w:val="28C26643"/>
    <w:rsid w:val="2A3111C7"/>
    <w:rsid w:val="2AF945FC"/>
    <w:rsid w:val="33DE5CAF"/>
    <w:rsid w:val="348F4ECB"/>
    <w:rsid w:val="35EF6E8D"/>
    <w:rsid w:val="36105873"/>
    <w:rsid w:val="361535B6"/>
    <w:rsid w:val="38802000"/>
    <w:rsid w:val="3A2C6888"/>
    <w:rsid w:val="4263582F"/>
    <w:rsid w:val="42E10668"/>
    <w:rsid w:val="44C112DD"/>
    <w:rsid w:val="45C02372"/>
    <w:rsid w:val="491C3C79"/>
    <w:rsid w:val="4F9171C3"/>
    <w:rsid w:val="51E12587"/>
    <w:rsid w:val="52ED09C6"/>
    <w:rsid w:val="5303011D"/>
    <w:rsid w:val="55603B08"/>
    <w:rsid w:val="57AA438E"/>
    <w:rsid w:val="588B000F"/>
    <w:rsid w:val="5B671D14"/>
    <w:rsid w:val="62686EB8"/>
    <w:rsid w:val="627B7D7B"/>
    <w:rsid w:val="63530048"/>
    <w:rsid w:val="66AC4D6A"/>
    <w:rsid w:val="692A71A6"/>
    <w:rsid w:val="6990454A"/>
    <w:rsid w:val="6A701CEC"/>
    <w:rsid w:val="706E644A"/>
    <w:rsid w:val="72636A5C"/>
    <w:rsid w:val="74C37B00"/>
    <w:rsid w:val="74FA791A"/>
    <w:rsid w:val="79726036"/>
    <w:rsid w:val="7E7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5BE2C"/>
  <w15:docId w15:val="{786C7D4B-DBF5-4223-BDD7-F8204AA1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2"/>
    <w:next w:val="a"/>
    <w:link w:val="10"/>
    <w:qFormat/>
    <w:pPr>
      <w:ind w:leftChars="-1" w:left="-2" w:firstLine="1"/>
      <w:outlineLvl w:val="0"/>
    </w:pPr>
  </w:style>
  <w:style w:type="paragraph" w:styleId="2">
    <w:name w:val="heading 2"/>
    <w:basedOn w:val="a"/>
    <w:next w:val="a"/>
    <w:qFormat/>
    <w:pPr>
      <w:keepNext/>
      <w:keepLines/>
      <w:spacing w:before="240" w:after="120"/>
      <w:ind w:leftChars="200" w:left="42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20" w:after="120"/>
      <w:ind w:leftChars="300" w:left="63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spacing w:before="240" w:after="120"/>
      <w:ind w:leftChars="400" w:left="400"/>
      <w:jc w:val="center"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Document Map"/>
    <w:basedOn w:val="a"/>
    <w:pPr>
      <w:shd w:val="clear" w:color="auto" w:fill="000080"/>
    </w:pPr>
  </w:style>
  <w:style w:type="paragraph" w:styleId="a5">
    <w:name w:val="annotation text"/>
    <w:basedOn w:val="a"/>
    <w:link w:val="a6"/>
  </w:style>
  <w:style w:type="paragraph" w:styleId="TOC3">
    <w:name w:val="toc 3"/>
    <w:basedOn w:val="a"/>
    <w:next w:val="a"/>
    <w:pPr>
      <w:ind w:leftChars="400" w:left="840"/>
    </w:pPr>
  </w:style>
  <w:style w:type="paragraph" w:styleId="a7">
    <w:name w:val="Balloon Text"/>
    <w:basedOn w:val="a"/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pacing w:line="360" w:lineRule="auto"/>
      <w:ind w:firstLineChars="200" w:firstLine="200"/>
    </w:pPr>
    <w:rPr>
      <w:kern w:val="2"/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</w:style>
  <w:style w:type="paragraph" w:styleId="aa">
    <w:name w:val="Subtitle"/>
    <w:basedOn w:val="a"/>
    <w:qFormat/>
    <w:pPr>
      <w:spacing w:before="240" w:after="60" w:line="312" w:lineRule="auto"/>
      <w:jc w:val="center"/>
    </w:pPr>
    <w:rPr>
      <w:rFonts w:ascii="Arial" w:eastAsia="楷体_GB2312" w:hAnsi="Arial"/>
      <w:b/>
      <w:kern w:val="28"/>
      <w:sz w:val="44"/>
    </w:rPr>
  </w:style>
  <w:style w:type="paragraph" w:styleId="TOC2">
    <w:name w:val="toc 2"/>
    <w:basedOn w:val="a"/>
    <w:next w:val="a"/>
    <w:pPr>
      <w:ind w:leftChars="200" w:left="420"/>
    </w:pPr>
  </w:style>
  <w:style w:type="paragraph" w:styleId="ab">
    <w:name w:val="Title"/>
    <w:basedOn w:val="a"/>
    <w:qFormat/>
    <w:pPr>
      <w:spacing w:before="1200" w:after="1200" w:line="360" w:lineRule="auto"/>
      <w:jc w:val="center"/>
    </w:pPr>
    <w:rPr>
      <w:rFonts w:ascii="Arial" w:hAnsi="Arial"/>
      <w:b/>
      <w:sz w:val="52"/>
    </w:rPr>
  </w:style>
  <w:style w:type="paragraph" w:styleId="ac">
    <w:name w:val="annotation subject"/>
    <w:basedOn w:val="a5"/>
    <w:next w:val="a5"/>
    <w:link w:val="ad"/>
    <w:rPr>
      <w:b/>
      <w:bCs/>
    </w:rPr>
  </w:style>
  <w:style w:type="paragraph" w:styleId="20">
    <w:name w:val="Body Text First Indent 2"/>
    <w:basedOn w:val="a"/>
    <w:pPr>
      <w:overflowPunct w:val="0"/>
      <w:autoSpaceDE w:val="0"/>
      <w:autoSpaceDN w:val="0"/>
      <w:spacing w:afterLines="50" w:after="156" w:line="360" w:lineRule="auto"/>
      <w:ind w:leftChars="50" w:left="50" w:firstLineChars="200" w:firstLine="200"/>
      <w:textAlignment w:val="baseline"/>
    </w:pPr>
  </w:style>
  <w:style w:type="table" w:styleId="ae">
    <w:name w:val="Table Grid"/>
    <w:basedOn w:val="a1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page number"/>
    <w:basedOn w:val="a0"/>
  </w:style>
  <w:style w:type="character" w:styleId="af1">
    <w:name w:val="FollowedHyperlink"/>
    <w:rPr>
      <w:color w:val="800080"/>
      <w:u w:val="single"/>
    </w:rPr>
  </w:style>
  <w:style w:type="character" w:styleId="af2">
    <w:name w:val="Emphasis"/>
    <w:qFormat/>
    <w:rPr>
      <w:i/>
      <w:iCs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ad">
    <w:name w:val="批注主题 字符"/>
    <w:link w:val="ac"/>
    <w:rPr>
      <w:b/>
      <w:bCs/>
      <w:snapToGrid/>
      <w:sz w:val="21"/>
    </w:rPr>
  </w:style>
  <w:style w:type="character" w:customStyle="1" w:styleId="10">
    <w:name w:val="标题 1 字符"/>
    <w:link w:val="1"/>
    <w:rPr>
      <w:rFonts w:ascii="Arial" w:eastAsia="宋体" w:hAnsi="Arial"/>
      <w:b/>
      <w:snapToGrid w:val="0"/>
      <w:sz w:val="28"/>
      <w:lang w:val="en-US" w:eastAsia="zh-CN"/>
    </w:rPr>
  </w:style>
  <w:style w:type="character" w:customStyle="1" w:styleId="Char">
    <w:name w:val="表格标题说明 Char"/>
    <w:link w:val="af6"/>
    <w:rPr>
      <w:rFonts w:ascii="宋体" w:eastAsia="宋体"/>
      <w:snapToGrid w:val="0"/>
      <w:color w:val="000000"/>
      <w:sz w:val="21"/>
      <w:u w:val="none" w:color="FF0000"/>
      <w:lang w:val="en-US" w:eastAsia="zh-CN"/>
    </w:rPr>
  </w:style>
  <w:style w:type="paragraph" w:customStyle="1" w:styleId="af6">
    <w:name w:val="表格标题说明"/>
    <w:basedOn w:val="af7"/>
    <w:link w:val="Char"/>
  </w:style>
  <w:style w:type="paragraph" w:customStyle="1" w:styleId="af7">
    <w:name w:val="表格文字居中"/>
    <w:pPr>
      <w:autoSpaceDN w:val="0"/>
      <w:jc w:val="center"/>
    </w:pPr>
    <w:rPr>
      <w:rFonts w:ascii="宋体"/>
      <w:snapToGrid w:val="0"/>
      <w:color w:val="000000"/>
      <w:sz w:val="21"/>
      <w:u w:color="FF0000"/>
    </w:rPr>
  </w:style>
  <w:style w:type="character" w:customStyle="1" w:styleId="3Char">
    <w:name w:val="标题 3 Char"/>
    <w:rPr>
      <w:rFonts w:eastAsia="宋体"/>
      <w:b/>
      <w:kern w:val="2"/>
      <w:sz w:val="24"/>
      <w:lang w:val="en-US" w:eastAsia="zh-CN"/>
    </w:rPr>
  </w:style>
  <w:style w:type="character" w:customStyle="1" w:styleId="30">
    <w:name w:val="标题 3 字符"/>
    <w:link w:val="3"/>
    <w:rPr>
      <w:rFonts w:eastAsia="宋体"/>
      <w:b/>
      <w:snapToGrid w:val="0"/>
      <w:sz w:val="24"/>
      <w:lang w:val="en-US" w:eastAsia="zh-CN" w:bidi="ar-SA"/>
    </w:rPr>
  </w:style>
  <w:style w:type="character" w:customStyle="1" w:styleId="50">
    <w:name w:val="标题 5 字符"/>
    <w:link w:val="5"/>
    <w:rPr>
      <w:b/>
      <w:bCs/>
      <w:snapToGrid/>
      <w:sz w:val="28"/>
      <w:szCs w:val="28"/>
    </w:rPr>
  </w:style>
  <w:style w:type="character" w:customStyle="1" w:styleId="1Char">
    <w:name w:val="封页居中1 Char"/>
    <w:basedOn w:val="Char0"/>
    <w:link w:val="11"/>
    <w:rPr>
      <w:rFonts w:eastAsia="楷体_GB2312"/>
      <w:b/>
      <w:snapToGrid w:val="0"/>
      <w:sz w:val="32"/>
      <w:lang w:val="en-US" w:eastAsia="zh-CN"/>
    </w:rPr>
  </w:style>
  <w:style w:type="character" w:customStyle="1" w:styleId="Char0">
    <w:name w:val="封页居中 Char"/>
    <w:link w:val="af8"/>
    <w:rPr>
      <w:rFonts w:eastAsia="楷体_GB2312"/>
      <w:b/>
      <w:snapToGrid w:val="0"/>
      <w:sz w:val="32"/>
      <w:lang w:val="en-US" w:eastAsia="zh-CN"/>
    </w:rPr>
  </w:style>
  <w:style w:type="paragraph" w:customStyle="1" w:styleId="af8">
    <w:name w:val="封页居中"/>
    <w:basedOn w:val="a"/>
    <w:link w:val="Char0"/>
    <w:pPr>
      <w:ind w:leftChars="600" w:left="600"/>
    </w:pPr>
    <w:rPr>
      <w:rFonts w:eastAsia="楷体_GB2312"/>
      <w:b/>
      <w:sz w:val="32"/>
    </w:rPr>
  </w:style>
  <w:style w:type="paragraph" w:customStyle="1" w:styleId="11">
    <w:name w:val="封页居中1"/>
    <w:basedOn w:val="af8"/>
    <w:link w:val="1Char"/>
    <w:pPr>
      <w:ind w:leftChars="800" w:left="800"/>
    </w:pPr>
  </w:style>
  <w:style w:type="character" w:customStyle="1" w:styleId="a6">
    <w:name w:val="批注文字 字符"/>
    <w:link w:val="a5"/>
    <w:rPr>
      <w:snapToGrid/>
      <w:sz w:val="21"/>
    </w:rPr>
  </w:style>
  <w:style w:type="paragraph" w:customStyle="1" w:styleId="12">
    <w:name w:val="正文缩进1厘米"/>
    <w:basedOn w:val="a"/>
    <w:pPr>
      <w:ind w:left="567" w:firstLineChars="200" w:firstLine="200"/>
    </w:pPr>
    <w:rPr>
      <w:kern w:val="2"/>
      <w:sz w:val="21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hAnsi="Calibri" w:cs="Times New Roman"/>
      <w:kern w:val="2"/>
      <w:szCs w:val="22"/>
    </w:rPr>
  </w:style>
  <w:style w:type="paragraph" w:customStyle="1" w:styleId="afa">
    <w:name w:val="表格居中对齐"/>
    <w:basedOn w:val="a"/>
    <w:pPr>
      <w:jc w:val="center"/>
    </w:pPr>
    <w:rPr>
      <w:kern w:val="2"/>
    </w:rPr>
  </w:style>
  <w:style w:type="paragraph" w:customStyle="1" w:styleId="afb">
    <w:name w:val="表格文字"/>
    <w:basedOn w:val="a"/>
    <w:pPr>
      <w:autoSpaceDN w:val="0"/>
      <w:jc w:val="center"/>
    </w:pPr>
    <w:rPr>
      <w:color w:val="000000"/>
      <w:kern w:val="2"/>
      <w:u w:color="FF0000"/>
    </w:rPr>
  </w:style>
  <w:style w:type="paragraph" w:customStyle="1" w:styleId="afc">
    <w:name w:val="表格说明"/>
    <w:pPr>
      <w:widowControl w:val="0"/>
      <w:spacing w:line="240" w:lineRule="atLeast"/>
      <w:ind w:firstLineChars="200" w:firstLine="420"/>
      <w:jc w:val="center"/>
    </w:pPr>
    <w:rPr>
      <w:color w:val="000000"/>
      <w:sz w:val="21"/>
    </w:rPr>
  </w:style>
  <w:style w:type="paragraph" w:customStyle="1" w:styleId="afd">
    <w:uiPriority w:val="99"/>
    <w:semiHidden/>
    <w:rPr>
      <w:snapToGrid w:val="0"/>
      <w:sz w:val="21"/>
    </w:rPr>
  </w:style>
  <w:style w:type="table" w:customStyle="1" w:styleId="13">
    <w:name w:val="网格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a1"/>
    <w:uiPriority w:val="48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single" w:sz="4" w:space="0" w:color="A5A5A5"/>
          <w:right w:val="single" w:sz="4" w:space="0" w:color="A5A5A5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5A5A5"/>
          <w:left w:val="single" w:sz="4" w:space="0" w:color="A5A5A5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ff">
    <w:basedOn w:val="a1"/>
    <w:uiPriority w:val="4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1259</Words>
  <Characters>7178</Characters>
  <Application>Microsoft Office Word</Application>
  <DocSecurity>0</DocSecurity>
  <Lines>59</Lines>
  <Paragraphs>16</Paragraphs>
  <ScaleCrop>false</ScaleCrop>
  <Company>KSTAR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KSTAR UPS MODBUS协议</dc:title>
  <dc:creator>mettles</dc:creator>
  <cp:lastModifiedBy>zhangjierui</cp:lastModifiedBy>
  <cp:revision>4</cp:revision>
  <dcterms:created xsi:type="dcterms:W3CDTF">2021-09-23T01:18:00Z</dcterms:created>
  <dcterms:modified xsi:type="dcterms:W3CDTF">2022-12-12T08:53:00Z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02C38129D6C94DF59A87500797693283</vt:lpwstr>
  </property>
</Properties>
</file>