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F8C380" w14:textId="3E99616B" w:rsidR="00941B7D" w:rsidRPr="00911290" w:rsidRDefault="00941B7D" w:rsidP="00941B7D">
      <w:pPr>
        <w:snapToGrid w:val="0"/>
        <w:spacing w:afterLines="50" w:after="120"/>
        <w:jc w:val="center"/>
        <w:rPr>
          <w:rFonts w:ascii="黑体" w:eastAsia="黑体" w:hAnsi="黑体"/>
          <w:sz w:val="30"/>
          <w:szCs w:val="30"/>
        </w:rPr>
      </w:pPr>
      <w:bookmarkStart w:id="0" w:name="_Hlk135766087"/>
      <w:r w:rsidRPr="00911290">
        <w:rPr>
          <w:rFonts w:ascii="黑体" w:eastAsia="黑体" w:hAnsi="黑体"/>
          <w:sz w:val="30"/>
          <w:szCs w:val="30"/>
        </w:rPr>
        <w:t>丰台区2023</w:t>
      </w:r>
      <w:r w:rsidRPr="00911290">
        <w:rPr>
          <w:rFonts w:ascii="黑体" w:eastAsia="黑体" w:hAnsi="黑体" w:hint="eastAsia"/>
          <w:sz w:val="30"/>
          <w:szCs w:val="30"/>
        </w:rPr>
        <w:t>～</w:t>
      </w:r>
      <w:r w:rsidRPr="00911290">
        <w:rPr>
          <w:rFonts w:ascii="黑体" w:eastAsia="黑体" w:hAnsi="黑体"/>
          <w:sz w:val="30"/>
          <w:szCs w:val="30"/>
        </w:rPr>
        <w:t>2024学年度第</w:t>
      </w:r>
      <w:r w:rsidRPr="00911290">
        <w:rPr>
          <w:rFonts w:ascii="黑体" w:eastAsia="黑体" w:hAnsi="黑体" w:hint="eastAsia"/>
          <w:sz w:val="30"/>
          <w:szCs w:val="30"/>
        </w:rPr>
        <w:t>二</w:t>
      </w:r>
      <w:r w:rsidRPr="00911290">
        <w:rPr>
          <w:rFonts w:ascii="黑体" w:eastAsia="黑体" w:hAnsi="黑体"/>
          <w:sz w:val="30"/>
          <w:szCs w:val="30"/>
        </w:rPr>
        <w:t>学期</w:t>
      </w:r>
      <w:r w:rsidRPr="00911290">
        <w:rPr>
          <w:rFonts w:ascii="黑体" w:eastAsia="黑体" w:hAnsi="黑体" w:hint="eastAsia"/>
          <w:sz w:val="30"/>
          <w:szCs w:val="30"/>
        </w:rPr>
        <w:t>综合练习（一）</w:t>
      </w:r>
    </w:p>
    <w:p w14:paraId="6EC7C53C" w14:textId="053EABB6" w:rsidR="00F44E24" w:rsidRPr="00941B7D" w:rsidRDefault="00941B7D" w:rsidP="00941B7D">
      <w:pPr>
        <w:snapToGrid w:val="0"/>
        <w:jc w:val="center"/>
        <w:rPr>
          <w:rFonts w:ascii="黑体" w:eastAsia="黑体" w:hAnsi="黑体"/>
          <w:bCs/>
          <w:kern w:val="0"/>
          <w:sz w:val="44"/>
          <w:szCs w:val="44"/>
        </w:rPr>
      </w:pPr>
      <w:r w:rsidRPr="00941B7D">
        <w:rPr>
          <w:rFonts w:ascii="黑体" w:eastAsia="黑体" w:hAnsi="黑体" w:hint="eastAsia"/>
          <w:bCs/>
          <w:kern w:val="0"/>
          <w:sz w:val="44"/>
          <w:szCs w:val="44"/>
        </w:rPr>
        <w:t xml:space="preserve">高 三 </w:t>
      </w:r>
      <w:r w:rsidR="00911290" w:rsidRPr="00911290">
        <w:rPr>
          <w:rFonts w:ascii="黑体" w:eastAsia="黑体" w:hAnsi="黑体" w:hint="eastAsia"/>
          <w:bCs/>
          <w:kern w:val="0"/>
          <w:sz w:val="44"/>
          <w:szCs w:val="44"/>
        </w:rPr>
        <w:t>化 学</w:t>
      </w:r>
    </w:p>
    <w:p w14:paraId="20F858D6" w14:textId="77777777" w:rsidR="00F44E24" w:rsidRDefault="00F44E24" w:rsidP="00F44E24">
      <w:pPr>
        <w:snapToGrid w:val="0"/>
        <w:spacing w:line="384" w:lineRule="auto"/>
        <w:jc w:val="right"/>
        <w:rPr>
          <w:rFonts w:eastAsia="方正书宋简体"/>
          <w:bCs/>
          <w:kern w:val="0"/>
          <w:szCs w:val="21"/>
        </w:rPr>
      </w:pPr>
      <w:r>
        <w:rPr>
          <w:rFonts w:eastAsia="方正书宋简体"/>
          <w:bCs/>
          <w:kern w:val="0"/>
          <w:szCs w:val="21"/>
        </w:rPr>
        <w:t>202</w:t>
      </w:r>
      <w:r>
        <w:rPr>
          <w:rFonts w:eastAsia="方正书宋简体" w:hint="eastAsia"/>
          <w:bCs/>
          <w:kern w:val="0"/>
          <w:szCs w:val="21"/>
        </w:rPr>
        <w:t>4</w:t>
      </w:r>
      <w:r>
        <w:rPr>
          <w:rFonts w:eastAsia="方正书宋简体"/>
          <w:bCs/>
          <w:kern w:val="0"/>
          <w:szCs w:val="21"/>
        </w:rPr>
        <w:t>.</w:t>
      </w:r>
      <w:r>
        <w:rPr>
          <w:rFonts w:eastAsia="方正书宋简体" w:hint="eastAsia"/>
          <w:bCs/>
          <w:kern w:val="0"/>
          <w:szCs w:val="21"/>
        </w:rPr>
        <w:t xml:space="preserve"> 03</w:t>
      </w:r>
    </w:p>
    <w:bookmarkEnd w:id="0"/>
    <w:p w14:paraId="295CBE54" w14:textId="77777777" w:rsidR="00911290" w:rsidRDefault="00911290" w:rsidP="00911290">
      <w:pPr>
        <w:pStyle w:val="24"/>
        <w:spacing w:line="360" w:lineRule="auto"/>
      </w:pPr>
      <w:r w:rsidRPr="004F4585">
        <w:rPr>
          <w:rFonts w:hint="eastAsia"/>
        </w:rPr>
        <w:t>本试卷共</w:t>
      </w:r>
      <w:r w:rsidRPr="004F4585">
        <w:rPr>
          <w:rFonts w:hint="eastAsia"/>
        </w:rPr>
        <w:t>1</w:t>
      </w:r>
      <w:r>
        <w:rPr>
          <w:rFonts w:hint="eastAsia"/>
        </w:rPr>
        <w:t>0</w:t>
      </w:r>
      <w:r w:rsidRPr="004F4585">
        <w:rPr>
          <w:rFonts w:hint="eastAsia"/>
        </w:rPr>
        <w:t>页，</w:t>
      </w:r>
      <w:r w:rsidRPr="004F4585">
        <w:rPr>
          <w:rFonts w:hint="eastAsia"/>
        </w:rPr>
        <w:t>100</w:t>
      </w:r>
      <w:r w:rsidRPr="004F4585">
        <w:rPr>
          <w:rFonts w:hint="eastAsia"/>
        </w:rPr>
        <w:t>分。考试时长</w:t>
      </w:r>
      <w:r w:rsidRPr="004F4585">
        <w:rPr>
          <w:rFonts w:hint="eastAsia"/>
        </w:rPr>
        <w:t>90</w:t>
      </w:r>
      <w:r w:rsidRPr="004F4585">
        <w:rPr>
          <w:rFonts w:hint="eastAsia"/>
        </w:rPr>
        <w:t>分钟。考生务必将</w:t>
      </w:r>
      <w:proofErr w:type="gramStart"/>
      <w:r w:rsidRPr="004F4585">
        <w:rPr>
          <w:rFonts w:hint="eastAsia"/>
        </w:rPr>
        <w:t>答案答在答题</w:t>
      </w:r>
      <w:proofErr w:type="gramEnd"/>
      <w:r w:rsidRPr="004F4585">
        <w:rPr>
          <w:rFonts w:hint="eastAsia"/>
        </w:rPr>
        <w:t>卡上，在试卷上作答无效。考试结束后，将本试卷和答题卡一并交回。</w:t>
      </w:r>
    </w:p>
    <w:p w14:paraId="65FE7441" w14:textId="77777777" w:rsidR="00911290" w:rsidRPr="00D46996" w:rsidRDefault="00911290" w:rsidP="00911290">
      <w:pPr>
        <w:pStyle w:val="24"/>
        <w:spacing w:line="360" w:lineRule="auto"/>
      </w:pPr>
      <w:r w:rsidRPr="00E1119C">
        <w:t>可能用到的相对原子质量：</w:t>
      </w:r>
      <w:r w:rsidRPr="00E1119C">
        <w:t>H</w:t>
      </w:r>
      <w:r>
        <w:t xml:space="preserve"> </w:t>
      </w:r>
      <w:proofErr w:type="gramStart"/>
      <w:r w:rsidRPr="00E1119C">
        <w:t>1</w:t>
      </w:r>
      <w:r>
        <w:rPr>
          <w:rFonts w:hint="eastAsia"/>
        </w:rPr>
        <w:t xml:space="preserve">  </w:t>
      </w:r>
      <w:r w:rsidRPr="00E1119C">
        <w:t>C</w:t>
      </w:r>
      <w:proofErr w:type="gramEnd"/>
      <w:r>
        <w:t xml:space="preserve"> </w:t>
      </w:r>
      <w:r w:rsidRPr="00E1119C">
        <w:t>12</w:t>
      </w:r>
      <w:r>
        <w:rPr>
          <w:rFonts w:hint="eastAsia"/>
        </w:rPr>
        <w:t xml:space="preserve">  </w:t>
      </w:r>
      <w:r w:rsidRPr="00E1119C">
        <w:t>O</w:t>
      </w:r>
      <w:r>
        <w:t xml:space="preserve"> </w:t>
      </w:r>
      <w:r w:rsidRPr="00E1119C">
        <w:t>16</w:t>
      </w:r>
      <w:r>
        <w:t xml:space="preserve">  Cu</w:t>
      </w:r>
      <w:r>
        <w:rPr>
          <w:rFonts w:hint="eastAsia"/>
        </w:rPr>
        <w:t xml:space="preserve"> </w:t>
      </w:r>
      <w:r>
        <w:t xml:space="preserve">64 </w:t>
      </w:r>
      <w:r>
        <w:rPr>
          <w:rFonts w:hint="eastAsia"/>
        </w:rPr>
        <w:t xml:space="preserve"> </w:t>
      </w:r>
      <w:r>
        <w:t>Se</w:t>
      </w:r>
      <w:r>
        <w:rPr>
          <w:rFonts w:hint="eastAsia"/>
        </w:rPr>
        <w:t xml:space="preserve"> </w:t>
      </w:r>
      <w:r>
        <w:t>79</w:t>
      </w:r>
    </w:p>
    <w:p w14:paraId="6DBED659" w14:textId="77777777" w:rsidR="00911290" w:rsidRDefault="00911290" w:rsidP="00911290">
      <w:pPr>
        <w:adjustRightInd w:val="0"/>
        <w:snapToGrid w:val="0"/>
        <w:spacing w:line="360" w:lineRule="auto"/>
        <w:ind w:firstLineChars="200" w:firstLine="560"/>
        <w:jc w:val="center"/>
        <w:rPr>
          <w:rFonts w:eastAsia="黑体"/>
          <w:bCs/>
          <w:sz w:val="28"/>
          <w:szCs w:val="28"/>
        </w:rPr>
      </w:pPr>
      <w:r w:rsidRPr="00C32F31">
        <w:rPr>
          <w:rFonts w:ascii="黑体" w:eastAsia="黑体" w:hAnsi="宋体" w:hint="eastAsia"/>
          <w:bCs/>
          <w:sz w:val="28"/>
          <w:szCs w:val="30"/>
        </w:rPr>
        <w:t>第一部分</w:t>
      </w:r>
      <w:bookmarkStart w:id="1" w:name="_Hlk71363770"/>
    </w:p>
    <w:p w14:paraId="4D321462" w14:textId="77777777" w:rsidR="00911290" w:rsidRPr="00B22A9F" w:rsidRDefault="00911290" w:rsidP="00911290">
      <w:pPr>
        <w:adjustRightInd w:val="0"/>
        <w:snapToGrid w:val="0"/>
        <w:spacing w:line="360" w:lineRule="auto"/>
        <w:rPr>
          <w:rFonts w:eastAsia="黑体"/>
          <w:color w:val="000000"/>
          <w:szCs w:val="21"/>
        </w:rPr>
      </w:pPr>
      <w:r>
        <w:rPr>
          <w:rFonts w:eastAsia="黑体" w:hint="eastAsia"/>
          <w:color w:val="000000"/>
          <w:szCs w:val="21"/>
        </w:rPr>
        <w:t>本部分</w:t>
      </w:r>
      <w:r>
        <w:rPr>
          <w:rFonts w:eastAsia="黑体"/>
          <w:color w:val="000000"/>
          <w:szCs w:val="21"/>
        </w:rPr>
        <w:t>共</w:t>
      </w:r>
      <w:r>
        <w:rPr>
          <w:rFonts w:eastAsia="黑体" w:hint="eastAsia"/>
          <w:color w:val="000000"/>
          <w:szCs w:val="21"/>
        </w:rPr>
        <w:t>14</w:t>
      </w:r>
      <w:r>
        <w:rPr>
          <w:rFonts w:eastAsia="黑体" w:hint="eastAsia"/>
          <w:color w:val="000000"/>
          <w:szCs w:val="21"/>
        </w:rPr>
        <w:t>题</w:t>
      </w:r>
      <w:r>
        <w:rPr>
          <w:rFonts w:eastAsia="黑体"/>
          <w:color w:val="000000"/>
          <w:szCs w:val="21"/>
        </w:rPr>
        <w:t>，每题</w:t>
      </w:r>
      <w:r>
        <w:rPr>
          <w:rFonts w:eastAsia="黑体" w:hint="eastAsia"/>
          <w:color w:val="000000"/>
          <w:szCs w:val="21"/>
        </w:rPr>
        <w:t>3</w:t>
      </w:r>
      <w:r>
        <w:rPr>
          <w:rFonts w:eastAsia="黑体" w:hint="eastAsia"/>
          <w:color w:val="000000"/>
          <w:szCs w:val="21"/>
        </w:rPr>
        <w:t>分</w:t>
      </w:r>
      <w:r>
        <w:rPr>
          <w:rFonts w:eastAsia="黑体"/>
          <w:color w:val="000000"/>
          <w:szCs w:val="21"/>
        </w:rPr>
        <w:t>，共</w:t>
      </w:r>
      <w:r>
        <w:rPr>
          <w:rFonts w:eastAsia="黑体" w:hint="eastAsia"/>
          <w:color w:val="000000"/>
          <w:szCs w:val="21"/>
        </w:rPr>
        <w:t>42</w:t>
      </w:r>
      <w:r>
        <w:rPr>
          <w:rFonts w:eastAsia="黑体" w:hint="eastAsia"/>
          <w:color w:val="000000"/>
          <w:szCs w:val="21"/>
        </w:rPr>
        <w:t>分</w:t>
      </w:r>
      <w:r>
        <w:rPr>
          <w:rFonts w:eastAsia="黑体"/>
          <w:color w:val="000000"/>
          <w:szCs w:val="21"/>
        </w:rPr>
        <w:t>。</w:t>
      </w:r>
      <w:r w:rsidRPr="00A5796A">
        <w:rPr>
          <w:rFonts w:eastAsia="黑体" w:hint="eastAsia"/>
          <w:color w:val="000000"/>
          <w:szCs w:val="21"/>
        </w:rPr>
        <w:t>在每题列出的四个选项中，选出</w:t>
      </w:r>
      <w:r>
        <w:rPr>
          <w:rFonts w:eastAsia="黑体" w:hint="eastAsia"/>
          <w:color w:val="000000"/>
          <w:szCs w:val="21"/>
        </w:rPr>
        <w:t>最</w:t>
      </w:r>
      <w:r w:rsidRPr="00A5796A">
        <w:rPr>
          <w:rFonts w:eastAsia="黑体" w:hint="eastAsia"/>
          <w:color w:val="000000"/>
          <w:szCs w:val="21"/>
        </w:rPr>
        <w:t>符合题目要求的一项。</w:t>
      </w:r>
      <w:bookmarkEnd w:id="1"/>
    </w:p>
    <w:p w14:paraId="1544DDC7" w14:textId="77777777" w:rsidR="00911290" w:rsidRDefault="00911290" w:rsidP="00911290">
      <w:pPr>
        <w:spacing w:line="360" w:lineRule="auto"/>
        <w:ind w:left="315" w:hangingChars="150" w:hanging="315"/>
      </w:pPr>
      <w:r>
        <w:rPr>
          <w:rFonts w:hint="eastAsia"/>
        </w:rPr>
        <w:t>1</w:t>
      </w:r>
      <w:r>
        <w:t>．</w:t>
      </w:r>
      <w:bookmarkStart w:id="2" w:name="_Hlk149255819"/>
      <w:bookmarkEnd w:id="2"/>
      <w:r>
        <w:rPr>
          <w:rFonts w:hint="eastAsia"/>
        </w:rPr>
        <w:t>我国科学家</w:t>
      </w:r>
      <w:r w:rsidRPr="003A7CFC">
        <w:rPr>
          <w:rFonts w:hint="eastAsia"/>
        </w:rPr>
        <w:t>通过机械化学方法，在氢化镧</w:t>
      </w:r>
      <w:r>
        <w:rPr>
          <w:rFonts w:hint="eastAsia"/>
        </w:rPr>
        <w:t>（</w:t>
      </w:r>
      <w:r>
        <w:rPr>
          <w:rFonts w:hint="eastAsia"/>
        </w:rPr>
        <w:t>LaH</w:t>
      </w:r>
      <w:r w:rsidRPr="003A7CFC">
        <w:rPr>
          <w:vertAlign w:val="subscript"/>
        </w:rPr>
        <w:t>1.95</w:t>
      </w:r>
      <w:r w:rsidRPr="003A7CFC">
        <w:rPr>
          <w:rFonts w:ascii="黑体" w:eastAsia="黑体" w:hAnsi="黑体" w:hint="eastAsia"/>
          <w:vertAlign w:val="subscript"/>
        </w:rPr>
        <w:t>～</w:t>
      </w:r>
      <w:r w:rsidRPr="003A7CFC">
        <w:rPr>
          <w:vertAlign w:val="subscript"/>
        </w:rPr>
        <w:t>3</w:t>
      </w:r>
      <w:r>
        <w:rPr>
          <w:rFonts w:hint="eastAsia"/>
        </w:rPr>
        <w:t>）晶格中</w:t>
      </w:r>
      <w:r w:rsidRPr="003A7CFC">
        <w:rPr>
          <w:rFonts w:hint="eastAsia"/>
        </w:rPr>
        <w:t>制造大量的缺陷和纳米微晶，研发出首</w:t>
      </w:r>
      <w:proofErr w:type="gramStart"/>
      <w:r w:rsidRPr="003A7CFC">
        <w:rPr>
          <w:rFonts w:hint="eastAsia"/>
        </w:rPr>
        <w:t>个</w:t>
      </w:r>
      <w:proofErr w:type="gramEnd"/>
      <w:r w:rsidRPr="003A7CFC">
        <w:rPr>
          <w:rFonts w:hint="eastAsia"/>
        </w:rPr>
        <w:t>室温环境</w:t>
      </w:r>
      <w:proofErr w:type="gramStart"/>
      <w:r w:rsidRPr="003A7CFC">
        <w:rPr>
          <w:rFonts w:hint="eastAsia"/>
        </w:rPr>
        <w:t>下</w:t>
      </w:r>
      <w:r>
        <w:rPr>
          <w:rFonts w:hint="eastAsia"/>
        </w:rPr>
        <w:t>超快</w:t>
      </w:r>
      <w:r w:rsidRPr="003A7CFC">
        <w:rPr>
          <w:rFonts w:hint="eastAsia"/>
        </w:rPr>
        <w:t>氢负离子</w:t>
      </w:r>
      <w:proofErr w:type="gramEnd"/>
      <w:r>
        <w:rPr>
          <w:rFonts w:hint="eastAsia"/>
        </w:rPr>
        <w:t>（</w:t>
      </w:r>
      <w:r>
        <w:rPr>
          <w:rFonts w:hint="eastAsia"/>
        </w:rPr>
        <w:t>H</w:t>
      </w:r>
      <w:r w:rsidRPr="00335745">
        <w:rPr>
          <w:rFonts w:ascii="微软雅黑" w:eastAsia="微软雅黑" w:hAnsi="微软雅黑" w:hint="eastAsia"/>
          <w:vertAlign w:val="superscript"/>
        </w:rPr>
        <w:t>−</w:t>
      </w:r>
      <w:r>
        <w:rPr>
          <w:rFonts w:hint="eastAsia"/>
        </w:rPr>
        <w:t>）导体。</w:t>
      </w:r>
      <w:r>
        <w:t>下列</w:t>
      </w:r>
      <w:r>
        <w:rPr>
          <w:rFonts w:hint="eastAsia"/>
        </w:rPr>
        <w:t>说法</w:t>
      </w:r>
      <w:r w:rsidRPr="00D46996">
        <w:rPr>
          <w:em w:val="dot"/>
        </w:rPr>
        <w:t>不正确</w:t>
      </w:r>
      <w:r>
        <w:t>的是</w:t>
      </w:r>
    </w:p>
    <w:p w14:paraId="0DFCDD88" w14:textId="77777777" w:rsidR="00911290" w:rsidRPr="00335745" w:rsidRDefault="00911290" w:rsidP="00911290">
      <w:pPr>
        <w:spacing w:line="360" w:lineRule="auto"/>
        <w:ind w:firstLineChars="150" w:firstLine="315"/>
        <w:textAlignment w:val="center"/>
        <w:rPr>
          <w:rFonts w:eastAsiaTheme="minorEastAsia"/>
          <w:bCs/>
          <w:szCs w:val="21"/>
          <w:lang w:val="pt-BR"/>
        </w:rPr>
      </w:pPr>
      <w:r w:rsidRPr="00335745">
        <w:rPr>
          <w:rFonts w:eastAsiaTheme="minorEastAsia"/>
          <w:szCs w:val="21"/>
        </w:rPr>
        <w:t>A</w:t>
      </w:r>
      <w:r w:rsidRPr="00335745">
        <w:rPr>
          <w:rFonts w:eastAsiaTheme="minorEastAsia"/>
          <w:szCs w:val="21"/>
        </w:rPr>
        <w:t>．</w:t>
      </w:r>
      <w:r w:rsidRPr="00335745">
        <w:rPr>
          <w:rFonts w:eastAsiaTheme="minorEastAsia"/>
          <w:bCs/>
          <w:szCs w:val="21"/>
          <w:lang w:val="pt-BR"/>
        </w:rPr>
        <w:t>电负性：</w:t>
      </w:r>
      <w:r w:rsidRPr="00335745">
        <w:rPr>
          <w:rFonts w:eastAsiaTheme="minorEastAsia"/>
          <w:bCs/>
          <w:szCs w:val="21"/>
          <w:lang w:val="pt-BR"/>
        </w:rPr>
        <w:t>La &gt; H</w:t>
      </w:r>
      <w:r w:rsidRPr="00335745">
        <w:rPr>
          <w:rFonts w:eastAsiaTheme="minorEastAsia"/>
          <w:szCs w:val="21"/>
          <w:lang w:val="pt-BR"/>
        </w:rPr>
        <w:t xml:space="preserve">                   </w:t>
      </w:r>
      <w:r>
        <w:rPr>
          <w:rFonts w:eastAsiaTheme="minorEastAsia"/>
          <w:szCs w:val="21"/>
          <w:lang w:val="pt-BR"/>
        </w:rPr>
        <w:t xml:space="preserve"> </w:t>
      </w:r>
      <w:r w:rsidRPr="00335745">
        <w:rPr>
          <w:rFonts w:eastAsiaTheme="minorEastAsia"/>
          <w:szCs w:val="21"/>
          <w:lang w:val="pt-BR"/>
        </w:rPr>
        <w:t>B</w:t>
      </w:r>
      <w:r w:rsidRPr="00335745">
        <w:rPr>
          <w:rFonts w:eastAsiaTheme="minorEastAsia"/>
          <w:szCs w:val="21"/>
          <w:lang w:val="pt-BR"/>
        </w:rPr>
        <w:t>．</w:t>
      </w:r>
      <w:proofErr w:type="gramStart"/>
      <w:r w:rsidRPr="00335745">
        <w:rPr>
          <w:rFonts w:eastAsiaTheme="minorEastAsia"/>
          <w:bCs/>
          <w:szCs w:val="21"/>
          <w:lang w:val="pt-BR"/>
        </w:rPr>
        <w:t>氢属于</w:t>
      </w:r>
      <w:proofErr w:type="gramEnd"/>
      <w:r w:rsidRPr="00335745">
        <w:rPr>
          <w:rFonts w:eastAsiaTheme="minorEastAsia"/>
          <w:bCs/>
          <w:szCs w:val="21"/>
          <w:lang w:val="pt-BR"/>
        </w:rPr>
        <w:t>s</w:t>
      </w:r>
      <w:r w:rsidRPr="00335745">
        <w:rPr>
          <w:rFonts w:eastAsiaTheme="minorEastAsia"/>
          <w:bCs/>
          <w:szCs w:val="21"/>
          <w:lang w:val="pt-BR"/>
        </w:rPr>
        <w:t>区元素</w:t>
      </w:r>
    </w:p>
    <w:p w14:paraId="38CB73C3" w14:textId="77777777" w:rsidR="00911290" w:rsidRDefault="00911290" w:rsidP="00911290">
      <w:pPr>
        <w:spacing w:line="360" w:lineRule="auto"/>
        <w:ind w:firstLineChars="150" w:firstLine="315"/>
      </w:pPr>
      <w:r w:rsidRPr="00335745">
        <w:rPr>
          <w:rFonts w:eastAsiaTheme="minorEastAsia"/>
          <w:szCs w:val="21"/>
          <w:lang w:val="pt-BR"/>
        </w:rPr>
        <w:t>C</w:t>
      </w:r>
      <w:r w:rsidRPr="00335745">
        <w:rPr>
          <w:rFonts w:eastAsiaTheme="minorEastAsia"/>
          <w:szCs w:val="21"/>
          <w:lang w:val="pt-BR"/>
        </w:rPr>
        <w:t>．</w:t>
      </w:r>
      <w:r w:rsidRPr="00335745">
        <w:rPr>
          <w:rFonts w:eastAsiaTheme="minorEastAsia"/>
        </w:rPr>
        <w:t>H</w:t>
      </w:r>
      <w:r w:rsidRPr="00335745">
        <w:rPr>
          <w:rFonts w:eastAsia="MS Mincho"/>
          <w:vertAlign w:val="superscript"/>
        </w:rPr>
        <w:t>−</w:t>
      </w:r>
      <w:r w:rsidRPr="00335745">
        <w:rPr>
          <w:rFonts w:eastAsiaTheme="minorEastAsia"/>
        </w:rPr>
        <w:t>具有还原性</w:t>
      </w:r>
      <w:r w:rsidRPr="00335745">
        <w:rPr>
          <w:rFonts w:eastAsiaTheme="minorEastAsia"/>
          <w:szCs w:val="21"/>
          <w:lang w:val="pt-BR"/>
        </w:rPr>
        <w:t xml:space="preserve">            </w:t>
      </w:r>
      <w:r>
        <w:rPr>
          <w:rFonts w:eastAsiaTheme="minorEastAsia"/>
          <w:szCs w:val="21"/>
          <w:lang w:val="pt-BR"/>
        </w:rPr>
        <w:t xml:space="preserve">         </w:t>
      </w:r>
      <w:r w:rsidRPr="00335745">
        <w:rPr>
          <w:rFonts w:eastAsiaTheme="minorEastAsia"/>
          <w:szCs w:val="21"/>
          <w:lang w:val="pt-BR"/>
        </w:rPr>
        <w:t>D</w:t>
      </w:r>
      <w:r w:rsidRPr="00335745">
        <w:rPr>
          <w:rFonts w:eastAsiaTheme="minorEastAsia"/>
          <w:szCs w:val="21"/>
          <w:lang w:val="pt-BR"/>
        </w:rPr>
        <w:t>．</w:t>
      </w:r>
      <w:r>
        <w:rPr>
          <w:rFonts w:hint="eastAsia"/>
        </w:rPr>
        <w:t>超快</w:t>
      </w:r>
      <w:r w:rsidRPr="003A7CFC">
        <w:rPr>
          <w:rFonts w:hint="eastAsia"/>
        </w:rPr>
        <w:t>氢负离子</w:t>
      </w:r>
      <w:r>
        <w:rPr>
          <w:rFonts w:hint="eastAsia"/>
        </w:rPr>
        <w:t>导体有望</w:t>
      </w:r>
      <w:r>
        <w:t>用于新型电池研发</w:t>
      </w:r>
    </w:p>
    <w:p w14:paraId="7024D302" w14:textId="77777777" w:rsidR="00911290" w:rsidRPr="00D46996" w:rsidRDefault="00911290" w:rsidP="00911290">
      <w:pPr>
        <w:spacing w:line="360" w:lineRule="auto"/>
        <w:rPr>
          <w:rFonts w:eastAsiaTheme="minorEastAsia"/>
          <w:color w:val="000000" w:themeColor="text1"/>
          <w:szCs w:val="21"/>
        </w:rPr>
      </w:pPr>
      <w:r w:rsidRPr="00D46996">
        <w:rPr>
          <w:rFonts w:eastAsiaTheme="minorEastAsia"/>
          <w:color w:val="000000" w:themeColor="text1"/>
          <w:szCs w:val="21"/>
        </w:rPr>
        <w:t>2</w:t>
      </w:r>
      <w:r w:rsidRPr="00D46996">
        <w:rPr>
          <w:rFonts w:eastAsiaTheme="minorEastAsia"/>
        </w:rPr>
        <w:t>．</w:t>
      </w:r>
      <w:r w:rsidRPr="00D46996">
        <w:rPr>
          <w:rFonts w:eastAsiaTheme="minorEastAsia"/>
          <w:color w:val="000000" w:themeColor="text1"/>
          <w:szCs w:val="21"/>
        </w:rPr>
        <w:t>下列化学用语或图示表达正确的是</w:t>
      </w:r>
    </w:p>
    <w:p w14:paraId="4FBFE564" w14:textId="77777777" w:rsidR="00911290" w:rsidRPr="00D46996" w:rsidRDefault="00911290" w:rsidP="00911290">
      <w:pPr>
        <w:spacing w:line="360" w:lineRule="auto"/>
        <w:ind w:firstLineChars="200" w:firstLine="420"/>
        <w:rPr>
          <w:rFonts w:eastAsiaTheme="minorEastAsia"/>
          <w:color w:val="000000" w:themeColor="text1"/>
          <w:szCs w:val="21"/>
        </w:rPr>
      </w:pPr>
      <w:r w:rsidRPr="00D46996">
        <w:rPr>
          <w:rFonts w:eastAsiaTheme="minorEastAsia"/>
          <w:noProof/>
          <w:szCs w:val="21"/>
        </w:rPr>
        <w:drawing>
          <wp:anchor distT="0" distB="0" distL="114300" distR="114300" simplePos="0" relativeHeight="251669504" behindDoc="0" locked="0" layoutInCell="1" allowOverlap="1" wp14:anchorId="37C0C138" wp14:editId="78C14932">
            <wp:simplePos x="0" y="0"/>
            <wp:positionH relativeFrom="column">
              <wp:posOffset>1975485</wp:posOffset>
            </wp:positionH>
            <wp:positionV relativeFrom="paragraph">
              <wp:posOffset>270510</wp:posOffset>
            </wp:positionV>
            <wp:extent cx="895350" cy="428625"/>
            <wp:effectExtent l="0" t="0" r="0" b="9525"/>
            <wp:wrapNone/>
            <wp:docPr id="96" name="图片 96" descr="F:\第二笔记本\高中化学\2023-2024高三化学\命题\一模\图片\hx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第二笔记本\高中化学\2023-2024高三化学\命题\一模\图片\hx1.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350" cy="428625"/>
                    </a:xfrm>
                    <a:prstGeom prst="rect">
                      <a:avLst/>
                    </a:prstGeom>
                    <a:noFill/>
                    <a:ln>
                      <a:noFill/>
                    </a:ln>
                  </pic:spPr>
                </pic:pic>
              </a:graphicData>
            </a:graphic>
          </wp:anchor>
        </w:drawing>
      </w:r>
      <w:r w:rsidRPr="00D46996">
        <w:rPr>
          <w:rFonts w:eastAsiaTheme="minorEastAsia"/>
          <w:szCs w:val="21"/>
        </w:rPr>
        <w:t>A</w:t>
      </w:r>
      <w:r w:rsidRPr="00D46996">
        <w:rPr>
          <w:rFonts w:eastAsiaTheme="minorEastAsia"/>
          <w:szCs w:val="21"/>
        </w:rPr>
        <w:t>．</w:t>
      </w:r>
      <w:r w:rsidRPr="00D46996">
        <w:rPr>
          <w:rFonts w:eastAsiaTheme="minorEastAsia"/>
          <w:color w:val="000000" w:themeColor="text1"/>
          <w:szCs w:val="21"/>
        </w:rPr>
        <w:t>丙烯的结构简式为</w:t>
      </w:r>
      <w:r w:rsidRPr="00D46996">
        <w:rPr>
          <w:rFonts w:eastAsiaTheme="minorEastAsia"/>
          <w:noProof/>
        </w:rPr>
        <w:t>C</w:t>
      </w:r>
      <w:r w:rsidRPr="00D46996">
        <w:rPr>
          <w:rFonts w:eastAsiaTheme="minorEastAsia"/>
          <w:noProof/>
          <w:vertAlign w:val="subscript"/>
        </w:rPr>
        <w:t>3</w:t>
      </w:r>
      <w:r w:rsidRPr="00D46996">
        <w:rPr>
          <w:rFonts w:eastAsiaTheme="minorEastAsia"/>
          <w:noProof/>
        </w:rPr>
        <w:t>H</w:t>
      </w:r>
      <w:r w:rsidRPr="00D46996">
        <w:rPr>
          <w:rFonts w:eastAsiaTheme="minorEastAsia"/>
          <w:noProof/>
          <w:vertAlign w:val="subscript"/>
        </w:rPr>
        <w:t>6</w:t>
      </w:r>
      <w:r w:rsidRPr="00D46996">
        <w:rPr>
          <w:rFonts w:eastAsiaTheme="minorEastAsia"/>
          <w:color w:val="000000" w:themeColor="text1"/>
          <w:szCs w:val="21"/>
        </w:rPr>
        <w:t xml:space="preserve"> </w:t>
      </w:r>
    </w:p>
    <w:p w14:paraId="0FD01C4D" w14:textId="77777777" w:rsidR="00911290" w:rsidRPr="00D46996" w:rsidRDefault="00911290" w:rsidP="00911290">
      <w:pPr>
        <w:spacing w:line="360" w:lineRule="auto"/>
        <w:ind w:firstLineChars="200" w:firstLine="420"/>
        <w:rPr>
          <w:rFonts w:eastAsiaTheme="minorEastAsia"/>
          <w:szCs w:val="21"/>
        </w:rPr>
      </w:pPr>
      <w:r w:rsidRPr="00D46996">
        <w:rPr>
          <w:rFonts w:eastAsiaTheme="minorEastAsia"/>
          <w:noProof/>
          <w:color w:val="000000" w:themeColor="text1"/>
          <w:szCs w:val="21"/>
        </w:rPr>
        <w:drawing>
          <wp:anchor distT="0" distB="0" distL="114300" distR="114300" simplePos="0" relativeHeight="251659264" behindDoc="0" locked="0" layoutInCell="1" allowOverlap="1" wp14:anchorId="2A220AC9" wp14:editId="7704922A">
            <wp:simplePos x="0" y="0"/>
            <wp:positionH relativeFrom="column">
              <wp:posOffset>2870835</wp:posOffset>
            </wp:positionH>
            <wp:positionV relativeFrom="paragraph">
              <wp:posOffset>340995</wp:posOffset>
            </wp:positionV>
            <wp:extent cx="1028700" cy="372680"/>
            <wp:effectExtent l="0" t="0" r="0" b="8890"/>
            <wp:wrapNone/>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8700" cy="372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46996">
        <w:rPr>
          <w:rFonts w:eastAsiaTheme="minorEastAsia"/>
          <w:szCs w:val="21"/>
        </w:rPr>
        <w:t>B</w:t>
      </w:r>
      <w:r w:rsidRPr="00D46996">
        <w:rPr>
          <w:rFonts w:eastAsiaTheme="minorEastAsia"/>
          <w:szCs w:val="21"/>
        </w:rPr>
        <w:t>．</w:t>
      </w:r>
      <w:r w:rsidRPr="00D46996">
        <w:rPr>
          <w:rFonts w:eastAsiaTheme="minorEastAsia"/>
          <w:szCs w:val="21"/>
        </w:rPr>
        <w:t>SO</w:t>
      </w:r>
      <w:r w:rsidRPr="00D46996">
        <w:rPr>
          <w:rFonts w:eastAsiaTheme="minorEastAsia"/>
          <w:szCs w:val="21"/>
          <w:vertAlign w:val="subscript"/>
        </w:rPr>
        <w:t>2</w:t>
      </w:r>
      <w:r w:rsidRPr="00D46996">
        <w:rPr>
          <w:rFonts w:eastAsiaTheme="minorEastAsia"/>
          <w:szCs w:val="21"/>
        </w:rPr>
        <w:t>的空间结构示意图为</w:t>
      </w:r>
    </w:p>
    <w:p w14:paraId="3DDA69D3" w14:textId="77777777" w:rsidR="00911290" w:rsidRPr="00D46996" w:rsidRDefault="00911290" w:rsidP="00911290">
      <w:pPr>
        <w:spacing w:line="360" w:lineRule="auto"/>
        <w:ind w:firstLineChars="200" w:firstLine="420"/>
        <w:textAlignment w:val="center"/>
        <w:rPr>
          <w:rFonts w:eastAsiaTheme="minorEastAsia"/>
          <w:szCs w:val="21"/>
        </w:rPr>
      </w:pPr>
      <w:r w:rsidRPr="00D46996">
        <w:rPr>
          <w:rFonts w:eastAsiaTheme="minorEastAsia"/>
          <w:szCs w:val="21"/>
        </w:rPr>
        <w:t>C</w:t>
      </w:r>
      <w:r w:rsidRPr="00D46996">
        <w:rPr>
          <w:rFonts w:eastAsiaTheme="minorEastAsia"/>
          <w:szCs w:val="21"/>
        </w:rPr>
        <w:t>．</w:t>
      </w:r>
      <w:r w:rsidRPr="00D46996">
        <w:rPr>
          <w:rFonts w:eastAsiaTheme="minorEastAsia"/>
          <w:color w:val="000000" w:themeColor="text1"/>
          <w:szCs w:val="21"/>
        </w:rPr>
        <w:t>基态</w:t>
      </w:r>
      <w:r w:rsidRPr="00D46996">
        <w:rPr>
          <w:rFonts w:eastAsiaTheme="minorEastAsia"/>
          <w:color w:val="000000" w:themeColor="text1"/>
          <w:szCs w:val="21"/>
        </w:rPr>
        <w:t>Si</w:t>
      </w:r>
      <w:r w:rsidRPr="00D46996">
        <w:rPr>
          <w:rFonts w:eastAsiaTheme="minorEastAsia"/>
          <w:color w:val="000000" w:themeColor="text1"/>
          <w:szCs w:val="21"/>
        </w:rPr>
        <w:t>原子的价层电子的轨道表示式为</w:t>
      </w:r>
    </w:p>
    <w:p w14:paraId="7F1A91CD" w14:textId="77777777" w:rsidR="00911290" w:rsidRPr="00D46996" w:rsidRDefault="00911290" w:rsidP="00911290">
      <w:pPr>
        <w:spacing w:line="360" w:lineRule="auto"/>
        <w:ind w:firstLineChars="200" w:firstLine="420"/>
        <w:textAlignment w:val="center"/>
        <w:rPr>
          <w:rFonts w:eastAsiaTheme="minorEastAsia"/>
          <w:color w:val="000000" w:themeColor="text1"/>
          <w:szCs w:val="21"/>
        </w:rPr>
      </w:pPr>
      <w:r w:rsidRPr="00D46996">
        <w:rPr>
          <w:rFonts w:eastAsiaTheme="minorEastAsia"/>
          <w:color w:val="000000" w:themeColor="text1"/>
          <w:szCs w:val="21"/>
        </w:rPr>
        <w:t>D</w:t>
      </w:r>
      <w:r w:rsidRPr="00D46996">
        <w:rPr>
          <w:rFonts w:eastAsiaTheme="minorEastAsia"/>
          <w:color w:val="000000" w:themeColor="text1"/>
          <w:szCs w:val="21"/>
        </w:rPr>
        <w:t>．</w:t>
      </w:r>
      <w:r w:rsidRPr="00D46996">
        <w:rPr>
          <w:rFonts w:eastAsiaTheme="minorEastAsia"/>
          <w:lang w:val="pt-BR"/>
        </w:rPr>
        <w:t>HF</w:t>
      </w:r>
      <w:r w:rsidRPr="00D46996">
        <w:rPr>
          <w:rFonts w:eastAsiaTheme="minorEastAsia"/>
        </w:rPr>
        <w:t>分子中</w:t>
      </w:r>
      <w:r w:rsidRPr="00D46996">
        <w:rPr>
          <w:rFonts w:eastAsiaTheme="minorEastAsia"/>
        </w:rPr>
        <w:t>σ</w:t>
      </w:r>
      <w:r w:rsidRPr="00D46996">
        <w:rPr>
          <w:rFonts w:eastAsiaTheme="minorEastAsia"/>
        </w:rPr>
        <w:t>键的形成示意图为</w:t>
      </w:r>
      <w:r w:rsidRPr="00D46996">
        <w:rPr>
          <w:rFonts w:eastAsiaTheme="minorEastAsia"/>
          <w:szCs w:val="21"/>
          <w:lang w:val="pt-BR"/>
        </w:rPr>
        <w:t xml:space="preserve"> </w:t>
      </w:r>
    </w:p>
    <w:p w14:paraId="3958509F" w14:textId="77777777" w:rsidR="00911290" w:rsidRPr="00D46996" w:rsidRDefault="00911290" w:rsidP="00911290">
      <w:pPr>
        <w:spacing w:line="360" w:lineRule="auto"/>
        <w:jc w:val="left"/>
        <w:rPr>
          <w:rFonts w:eastAsiaTheme="minorEastAsia"/>
          <w:color w:val="000000" w:themeColor="text1"/>
          <w:szCs w:val="21"/>
        </w:rPr>
      </w:pPr>
      <w:r w:rsidRPr="00D46996">
        <w:rPr>
          <w:rFonts w:eastAsiaTheme="minorEastAsia"/>
          <w:noProof/>
          <w:kern w:val="0"/>
          <w:sz w:val="24"/>
        </w:rPr>
        <mc:AlternateContent>
          <mc:Choice Requires="wpg">
            <w:drawing>
              <wp:inline distT="0" distB="0" distL="0" distR="0" wp14:anchorId="05684A99" wp14:editId="0D029472">
                <wp:extent cx="3057525" cy="510540"/>
                <wp:effectExtent l="0" t="0" r="9525" b="3810"/>
                <wp:docPr id="43" name="组合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57525" cy="510540"/>
                          <a:chOff x="4885" y="10600"/>
                          <a:chExt cx="4815" cy="804"/>
                        </a:xfrm>
                      </wpg:grpSpPr>
                      <wps:wsp>
                        <wps:cNvPr id="44" name="Text Box 15"/>
                        <wps:cNvSpPr txBox="1">
                          <a:spLocks noChangeArrowheads="1"/>
                        </wps:cNvSpPr>
                        <wps:spPr bwMode="auto">
                          <a:xfrm>
                            <a:off x="5060" y="11108"/>
                            <a:ext cx="4640" cy="2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2FB0AA0" w14:textId="77777777" w:rsidR="00911290" w:rsidRPr="00D46996" w:rsidRDefault="00911290" w:rsidP="00911290">
                              <w:pPr>
                                <w:rPr>
                                  <w:sz w:val="18"/>
                                  <w:szCs w:val="18"/>
                                </w:rPr>
                              </w:pPr>
                              <w:r w:rsidRPr="00D46996">
                                <w:rPr>
                                  <w:sz w:val="18"/>
                                  <w:szCs w:val="18"/>
                                </w:rPr>
                                <w:t xml:space="preserve">H          </w:t>
                              </w:r>
                              <w:r w:rsidRPr="00D46996">
                                <w:rPr>
                                  <w:sz w:val="15"/>
                                  <w:szCs w:val="18"/>
                                </w:rPr>
                                <w:t xml:space="preserve"> </w:t>
                              </w:r>
                              <w:r w:rsidRPr="00D46996">
                                <w:rPr>
                                  <w:sz w:val="18"/>
                                  <w:szCs w:val="18"/>
                                </w:rPr>
                                <w:t xml:space="preserve">F            </w:t>
                              </w:r>
                              <w:r w:rsidRPr="00D46996">
                                <w:rPr>
                                  <w:sz w:val="11"/>
                                  <w:szCs w:val="11"/>
                                </w:rPr>
                                <w:t xml:space="preserve"> </w:t>
                              </w:r>
                              <w:r w:rsidRPr="00D46996">
                                <w:rPr>
                                  <w:sz w:val="18"/>
                                  <w:szCs w:val="18"/>
                                </w:rPr>
                                <w:t xml:space="preserve">H  </w:t>
                              </w:r>
                              <w:r w:rsidRPr="00D46996">
                                <w:rPr>
                                  <w:sz w:val="16"/>
                                  <w:szCs w:val="18"/>
                                </w:rPr>
                                <w:t xml:space="preserve"> </w:t>
                              </w:r>
                              <w:r w:rsidRPr="00D46996">
                                <w:rPr>
                                  <w:sz w:val="18"/>
                                  <w:szCs w:val="18"/>
                                </w:rPr>
                                <w:t>F             HF</w:t>
                              </w:r>
                            </w:p>
                          </w:txbxContent>
                        </wps:txbx>
                        <wps:bodyPr rot="0" vert="horz" wrap="square" lIns="0" tIns="0" rIns="0" bIns="0" anchor="ctr" anchorCtr="0" upright="1">
                          <a:noAutofit/>
                        </wps:bodyPr>
                      </wps:wsp>
                      <pic:pic xmlns:pic="http://schemas.openxmlformats.org/drawingml/2006/picture">
                        <pic:nvPicPr>
                          <pic:cNvPr id="45" name="图片 1"/>
                          <pic:cNvPicPr>
                            <a:picLocks noChangeAspect="1" noChangeArrowheads="1"/>
                          </pic:cNvPicPr>
                        </pic:nvPicPr>
                        <pic:blipFill>
                          <a:blip r:embed="rId10">
                            <a:lum contrast="20000"/>
                            <a:grayscl/>
                            <a:extLst>
                              <a:ext uri="{28A0092B-C50C-407E-A947-70E740481C1C}">
                                <a14:useLocalDpi xmlns:a14="http://schemas.microsoft.com/office/drawing/2010/main" val="0"/>
                              </a:ext>
                            </a:extLst>
                          </a:blip>
                          <a:srcRect t="38695" r="91229" b="-14848"/>
                          <a:stretch>
                            <a:fillRect/>
                          </a:stretch>
                        </pic:blipFill>
                        <pic:spPr bwMode="auto">
                          <a:xfrm>
                            <a:off x="4885" y="10618"/>
                            <a:ext cx="472" cy="54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6" name="图片 1"/>
                          <pic:cNvPicPr>
                            <a:picLocks noChangeAspect="1" noChangeArrowheads="1"/>
                          </pic:cNvPicPr>
                        </pic:nvPicPr>
                        <pic:blipFill>
                          <a:blip r:embed="rId10">
                            <a:lum contrast="20000"/>
                            <a:grayscl/>
                            <a:extLst>
                              <a:ext uri="{28A0092B-C50C-407E-A947-70E740481C1C}">
                                <a14:useLocalDpi xmlns:a14="http://schemas.microsoft.com/office/drawing/2010/main" val="0"/>
                              </a:ext>
                            </a:extLst>
                          </a:blip>
                          <a:srcRect l="83467" t="28346" b="-9000"/>
                          <a:stretch>
                            <a:fillRect/>
                          </a:stretch>
                        </pic:blipFill>
                        <pic:spPr bwMode="auto">
                          <a:xfrm>
                            <a:off x="8736" y="10638"/>
                            <a:ext cx="889" cy="57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7" name="图片 1"/>
                          <pic:cNvPicPr>
                            <a:picLocks noChangeAspect="1" noChangeArrowheads="1"/>
                          </pic:cNvPicPr>
                        </pic:nvPicPr>
                        <pic:blipFill>
                          <a:blip r:embed="rId10">
                            <a:lum contrast="20000"/>
                            <a:grayscl/>
                            <a:extLst>
                              <a:ext uri="{28A0092B-C50C-407E-A947-70E740481C1C}">
                                <a14:useLocalDpi xmlns:a14="http://schemas.microsoft.com/office/drawing/2010/main" val="0"/>
                              </a:ext>
                            </a:extLst>
                          </a:blip>
                          <a:srcRect l="24480" t="27896" r="20399" b="-14848"/>
                          <a:stretch>
                            <a:fillRect/>
                          </a:stretch>
                        </pic:blipFill>
                        <pic:spPr bwMode="auto">
                          <a:xfrm>
                            <a:off x="5806" y="10600"/>
                            <a:ext cx="2963" cy="61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 name="图片 1"/>
                          <pic:cNvPicPr>
                            <a:picLocks noChangeAspect="1" noChangeArrowheads="1"/>
                          </pic:cNvPicPr>
                        </pic:nvPicPr>
                        <pic:blipFill>
                          <a:blip r:embed="rId10">
                            <a:grayscl/>
                            <a:extLst>
                              <a:ext uri="{28A0092B-C50C-407E-A947-70E740481C1C}">
                                <a14:useLocalDpi xmlns:a14="http://schemas.microsoft.com/office/drawing/2010/main" val="0"/>
                              </a:ext>
                            </a:extLst>
                          </a:blip>
                          <a:srcRect l="14279" t="44995" r="77574" b="12149"/>
                          <a:stretch>
                            <a:fillRect/>
                          </a:stretch>
                        </pic:blipFill>
                        <pic:spPr bwMode="auto">
                          <a:xfrm>
                            <a:off x="5357" y="10698"/>
                            <a:ext cx="438" cy="3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5684A99" id="组合 43" o:spid="_x0000_s1026" style="width:240.75pt;height:40.2pt;mso-position-horizontal-relative:char;mso-position-vertical-relative:line" coordorigin="4885,10600" coordsize="4815,8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">
                <v:shapetype id="_x0000_t202" coordsize="21600,21600" o:spt="202" path="m,l,21600r21600,l21600,xe">
                  <v:stroke joinstyle="miter"/>
                  <v:path gradientshapeok="t" o:connecttype="rect"/>
                </v:shapetype>
                <v:shape id="Text Box 15" o:spid="_x0000_s1027" type="#_x0000_t202" style="position:absolute;left:5060;top:11108;width:4640;height:29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tFCMMA&#10;AADbAAAADwAAAGRycy9kb3ducmV2LnhtbESPQWvCQBSE7wX/w/KEXopubEMM0VWkUNDemgS8PrLP&#10;JJh9G7JrjP/eLRR6HGbmG2a7n0wnRhpca1nBahmBIK6sbrlWUBZfixSE88gaO8uk4EEO9rvZyxYz&#10;be/8Q2PuaxEg7DJU0HjfZ1K6qiGDbml74uBd7GDQBznUUg94D3DTyfcoSqTBlsNCgz19NlRd85tR&#10;0J6TlOs3mZ++k3IdF8VYHj5GpV7n02EDwtPk/8N/7aNWEMfw+yX8ALl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ptFCMMAAADbAAAADwAAAAAAAAAAAAAAAACYAgAAZHJzL2Rv&#10;d25yZXYueG1sUEsFBgAAAAAEAAQA9QAAAIgDAAAAAA==&#10;" stroked="f" strokeweight=".5pt">
                  <v:textbox inset="0,0,0,0">
                    <w:txbxContent>
                      <w:p w14:paraId="32FB0AA0" w14:textId="77777777" w:rsidR="00911290" w:rsidRPr="00D46996" w:rsidRDefault="00911290" w:rsidP="00911290">
                        <w:pPr>
                          <w:rPr>
                            <w:sz w:val="18"/>
                            <w:szCs w:val="18"/>
                          </w:rPr>
                        </w:pPr>
                        <w:r w:rsidRPr="00D46996">
                          <w:rPr>
                            <w:sz w:val="18"/>
                            <w:szCs w:val="18"/>
                          </w:rPr>
                          <w:t xml:space="preserve">H          </w:t>
                        </w:r>
                        <w:r w:rsidRPr="00D46996">
                          <w:rPr>
                            <w:sz w:val="15"/>
                            <w:szCs w:val="18"/>
                          </w:rPr>
                          <w:t xml:space="preserve"> </w:t>
                        </w:r>
                        <w:r w:rsidRPr="00D46996">
                          <w:rPr>
                            <w:sz w:val="18"/>
                            <w:szCs w:val="18"/>
                          </w:rPr>
                          <w:t xml:space="preserve">F            </w:t>
                        </w:r>
                        <w:r w:rsidRPr="00D46996">
                          <w:rPr>
                            <w:sz w:val="11"/>
                            <w:szCs w:val="11"/>
                          </w:rPr>
                          <w:t xml:space="preserve"> </w:t>
                        </w:r>
                        <w:r w:rsidRPr="00D46996">
                          <w:rPr>
                            <w:sz w:val="18"/>
                            <w:szCs w:val="18"/>
                          </w:rPr>
                          <w:t xml:space="preserve">H  </w:t>
                        </w:r>
                        <w:r w:rsidRPr="00D46996">
                          <w:rPr>
                            <w:sz w:val="16"/>
                            <w:szCs w:val="18"/>
                          </w:rPr>
                          <w:t xml:space="preserve"> </w:t>
                        </w:r>
                        <w:r w:rsidRPr="00D46996">
                          <w:rPr>
                            <w:sz w:val="18"/>
                            <w:szCs w:val="18"/>
                          </w:rPr>
                          <w:t>F             HF</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s1028" type="#_x0000_t75" style="position:absolute;left:4885;top:10618;width:472;height:5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2ZMtPDAAAA2wAAAA8AAABkcnMvZG93bnJldi54bWxEj19rwjAUxd8Fv0O4wl5E0zmV0hlFJgPx&#10;RavCXu+au7bY3JQk0+7bL4Lg4+H8+XEWq8404krO15YVvI4TEMSF1TWXCs6nz1EKwgdkjY1lUvBH&#10;HlbLfm+BmbY3zul6DKWII+wzVFCF0GZS+qIig35sW+Lo/VhnMETpSqkd3uK4aeQkSebSYM2RUGFL&#10;HxUVl+OviZDh+dC9UUrNPt36+W7jvkz+rdTLoFu/gwjUhWf40d5qBdMZ3L/EHyCX/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Zky08MAAADbAAAADwAAAAAAAAAAAAAAAACf&#10;AgAAZHJzL2Rvd25yZXYueG1sUEsFBgAAAAAEAAQA9wAAAI8DAAAAAA==&#10;">
                  <v:imagedata r:id="rId11" o:title="" croptop="25359f" cropbottom="-9731f" cropright="59788f" gain="1.25" grayscale="t"/>
                </v:shape>
                <v:shape id="图片 1" o:spid="_x0000_s1029" type="#_x0000_t75" style="position:absolute;left:8736;top:10638;width:889;height:5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bW/b3DAAAA2wAAAA8AAABkcnMvZG93bnJldi54bWxEj8FuwjAQRO9I/QdrkbiBA2kBBQxqkah6&#10;JfABS7zEgXidxgZCv76uVInjaGbeaJbrztbiRq2vHCsYjxIQxIXTFZcKDvvtcA7CB2SNtWNS8CAP&#10;69VLb4mZdnfe0S0PpYgQ9hkqMCE0mZS+MGTRj1xDHL2Tay2GKNtS6hbvEW5rOUmSqbRYcVww2NDG&#10;UHHJr1ZB+nk+pm/z67eb6Umo84/OpD87pQb97n0BIlAXnuH/9pdW8DqFvy/xB8jVL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tb9vcMAAADbAAAADwAAAAAAAAAAAAAAAACf&#10;AgAAZHJzL2Rvd25yZXYueG1sUEsFBgAAAAAEAAQA9wAAAI8DAAAAAA==&#10;">
                  <v:imagedata r:id="rId11" o:title="" croptop="18577f" cropbottom="-5898f" cropleft="54701f" gain="1.25" grayscale="t"/>
                </v:shape>
                <v:shape id="图片 1" o:spid="_x0000_s1030" type="#_x0000_t75" style="position:absolute;left:5806;top:10600;width:2963;height:6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EXC/PFAAAA2wAAAA8AAABkcnMvZG93bnJldi54bWxEj09rAjEUxO8Fv0N4Qm+aaIvV1Si2UFoP&#10;HuofvD42z83q5mW7SXX77RtB6HGYmd8ws0XrKnGhJpSeNQz6CgRx7k3JhYbd9r03BhEissHKM2n4&#10;pQCLeedhhpnxV/6iyyYWIkE4ZKjBxlhnUobcksPQ9zVx8o6+cRiTbAppGrwmuKvkUKmRdFhyWrBY&#10;05ul/Lz5cRpG6tCecrWuz6uJ+d6PBx+vxj5p/dhtl1MQkdr4H763P42G5xe4fUk/QM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BFwvzxQAAANsAAAAPAAAAAAAAAAAAAAAA&#10;AJ8CAABkcnMvZG93bnJldi54bWxQSwUGAAAAAAQABAD3AAAAkQMAAAAA&#10;">
                  <v:imagedata r:id="rId11" o:title="" croptop="18282f" cropbottom="-9731f" cropleft="16043f" cropright="13369f" gain="1.25" grayscale="t"/>
                </v:shape>
                <v:shape id="图片 1" o:spid="_x0000_s1031" type="#_x0000_t75" style="position:absolute;left:5357;top:10698;width:438;height:3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TFh1rCAAAA2wAAAA8AAABkcnMvZG93bnJldi54bWxET01rg0AQvQf6H5Yp5BZX29KozRpCoaSn&#10;QkwuvQ3uREV3VtxN1P767qHQ4+N97/az6cWdRtdaVpBEMQjiyuqWawWX88cmBeE8ssbeMilYyMG+&#10;eFjtMNd24hPdS1+LEMIuRwWN90MupasaMugiOxAH7mpHgz7AsZZ6xCmEm14+xfGrNNhyaGhwoPeG&#10;qq68GQXX7TL3aXc7fSfHn/hLp9nhOcmUWj/OhzcQnmb/L/5zf2oFL2Fs+BJ+gCx+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0xYdawgAAANsAAAAPAAAAAAAAAAAAAAAAAJ8C&#10;AABkcnMvZG93bnJldi54bWxQSwUGAAAAAAQABAD3AAAAjgMAAAAA&#10;">
                  <v:imagedata r:id="rId11" o:title="" croptop="29488f" cropbottom="7962f" cropleft="9358f" cropright="50839f" grayscale="t"/>
                </v:shape>
                <w10:anchorlock/>
              </v:group>
            </w:pict>
          </mc:Fallback>
        </mc:AlternateContent>
      </w:r>
    </w:p>
    <w:p w14:paraId="0C19B403" w14:textId="77777777" w:rsidR="00911290" w:rsidRPr="006656C7" w:rsidRDefault="00911290" w:rsidP="00911290">
      <w:pPr>
        <w:spacing w:line="360" w:lineRule="auto"/>
        <w:jc w:val="left"/>
        <w:rPr>
          <w:color w:val="000000" w:themeColor="text1"/>
          <w:szCs w:val="21"/>
        </w:rPr>
      </w:pPr>
      <w:r>
        <w:rPr>
          <w:color w:val="000000" w:themeColor="text1"/>
          <w:szCs w:val="21"/>
        </w:rPr>
        <w:t>3</w:t>
      </w:r>
      <w:r w:rsidRPr="006656C7">
        <w:rPr>
          <w:rFonts w:hint="eastAsia"/>
          <w:color w:val="000000" w:themeColor="text1"/>
          <w:kern w:val="0"/>
          <w:szCs w:val="21"/>
        </w:rPr>
        <w:t>．</w:t>
      </w:r>
      <w:r>
        <w:rPr>
          <w:rFonts w:hint="eastAsia"/>
          <w:color w:val="000000" w:themeColor="text1"/>
          <w:kern w:val="0"/>
          <w:szCs w:val="21"/>
        </w:rPr>
        <w:t>我国</w:t>
      </w:r>
      <w:r w:rsidRPr="009A0969">
        <w:rPr>
          <w:rFonts w:hint="eastAsia"/>
          <w:color w:val="000000" w:themeColor="text1"/>
          <w:kern w:val="0"/>
          <w:szCs w:val="21"/>
        </w:rPr>
        <w:t>研究人员开发出</w:t>
      </w:r>
      <w:r>
        <w:rPr>
          <w:rFonts w:hint="eastAsia"/>
          <w:color w:val="000000" w:themeColor="text1"/>
          <w:kern w:val="0"/>
          <w:szCs w:val="21"/>
        </w:rPr>
        <w:t>的</w:t>
      </w:r>
      <w:r w:rsidRPr="009A0969">
        <w:rPr>
          <w:rFonts w:hint="eastAsia"/>
          <w:color w:val="000000" w:themeColor="text1"/>
          <w:kern w:val="0"/>
          <w:szCs w:val="21"/>
        </w:rPr>
        <w:t>铝</w:t>
      </w:r>
      <w:r>
        <w:rPr>
          <w:rFonts w:hint="eastAsia"/>
          <w:color w:val="000000" w:themeColor="text1"/>
          <w:kern w:val="0"/>
          <w:szCs w:val="21"/>
        </w:rPr>
        <w:t>/</w:t>
      </w:r>
      <w:r w:rsidRPr="009A0969">
        <w:rPr>
          <w:color w:val="000000" w:themeColor="text1"/>
          <w:kern w:val="0"/>
          <w:szCs w:val="21"/>
        </w:rPr>
        <w:t>镁</w:t>
      </w:r>
      <w:r>
        <w:rPr>
          <w:color w:val="000000" w:themeColor="text1"/>
          <w:kern w:val="0"/>
          <w:szCs w:val="21"/>
        </w:rPr>
        <w:t>/</w:t>
      </w:r>
      <w:r w:rsidRPr="009A0969">
        <w:rPr>
          <w:color w:val="000000" w:themeColor="text1"/>
          <w:kern w:val="0"/>
          <w:szCs w:val="21"/>
        </w:rPr>
        <w:t>铝层压板</w:t>
      </w:r>
      <w:r>
        <w:rPr>
          <w:rFonts w:hint="eastAsia"/>
          <w:color w:val="000000" w:themeColor="text1"/>
          <w:kern w:val="0"/>
          <w:szCs w:val="21"/>
        </w:rPr>
        <w:t>，质量轻、</w:t>
      </w:r>
      <w:r>
        <w:rPr>
          <w:color w:val="000000" w:themeColor="text1"/>
          <w:kern w:val="0"/>
          <w:szCs w:val="21"/>
        </w:rPr>
        <w:t>耐腐蚀</w:t>
      </w:r>
      <w:r w:rsidRPr="00274AD5">
        <w:rPr>
          <w:rFonts w:hint="eastAsia"/>
          <w:color w:val="000000" w:themeColor="text1"/>
          <w:kern w:val="0"/>
          <w:szCs w:val="21"/>
        </w:rPr>
        <w:t>。</w:t>
      </w:r>
      <w:r w:rsidRPr="006656C7">
        <w:rPr>
          <w:rFonts w:hint="eastAsia"/>
          <w:color w:val="000000" w:themeColor="text1"/>
          <w:szCs w:val="21"/>
        </w:rPr>
        <w:t>下</w:t>
      </w:r>
      <w:r>
        <w:rPr>
          <w:rFonts w:hint="eastAsia"/>
          <w:color w:val="000000" w:themeColor="text1"/>
          <w:szCs w:val="21"/>
        </w:rPr>
        <w:t>说法</w:t>
      </w:r>
      <w:r w:rsidRPr="008E76BD">
        <w:rPr>
          <w:color w:val="000000" w:themeColor="text1"/>
          <w:szCs w:val="21"/>
          <w:em w:val="dot"/>
        </w:rPr>
        <w:t>不</w:t>
      </w:r>
      <w:r>
        <w:rPr>
          <w:rFonts w:hint="eastAsia"/>
          <w:color w:val="000000" w:themeColor="text1"/>
          <w:szCs w:val="21"/>
          <w:em w:val="dot"/>
        </w:rPr>
        <w:t>正确</w:t>
      </w:r>
      <w:r w:rsidRPr="006656C7">
        <w:rPr>
          <w:rFonts w:hint="eastAsia"/>
          <w:color w:val="000000" w:themeColor="text1"/>
          <w:szCs w:val="21"/>
        </w:rPr>
        <w:t>的是</w:t>
      </w:r>
    </w:p>
    <w:p w14:paraId="511B9F2C" w14:textId="77777777" w:rsidR="00911290" w:rsidRPr="00147525" w:rsidRDefault="00911290" w:rsidP="00911290">
      <w:pPr>
        <w:spacing w:line="360" w:lineRule="auto"/>
        <w:ind w:firstLineChars="200" w:firstLine="420"/>
        <w:jc w:val="left"/>
        <w:textAlignment w:val="center"/>
        <w:rPr>
          <w:color w:val="000000" w:themeColor="text1"/>
          <w:szCs w:val="21"/>
        </w:rPr>
      </w:pPr>
      <w:r w:rsidRPr="00147525">
        <w:rPr>
          <w:color w:val="000000" w:themeColor="text1"/>
          <w:szCs w:val="21"/>
        </w:rPr>
        <w:t>A</w:t>
      </w:r>
      <w:r w:rsidRPr="00147525">
        <w:rPr>
          <w:color w:val="000000" w:themeColor="text1"/>
          <w:szCs w:val="21"/>
        </w:rPr>
        <w:t>．</w:t>
      </w:r>
      <w:r>
        <w:rPr>
          <w:rFonts w:hint="eastAsia"/>
          <w:color w:val="000000" w:themeColor="text1"/>
          <w:szCs w:val="21"/>
        </w:rPr>
        <w:t>原子半径</w:t>
      </w:r>
      <w:r w:rsidRPr="00147525">
        <w:rPr>
          <w:color w:val="000000" w:themeColor="text1"/>
          <w:szCs w:val="21"/>
        </w:rPr>
        <w:t>：</w:t>
      </w:r>
      <w:r>
        <w:rPr>
          <w:rFonts w:hint="eastAsia"/>
          <w:color w:val="000000" w:themeColor="text1"/>
          <w:szCs w:val="21"/>
        </w:rPr>
        <w:t>Mg</w:t>
      </w:r>
      <w:r w:rsidRPr="00147525">
        <w:rPr>
          <w:color w:val="000000" w:themeColor="text1"/>
          <w:szCs w:val="21"/>
        </w:rPr>
        <w:t xml:space="preserve"> </w:t>
      </w:r>
      <w:r>
        <w:rPr>
          <w:rFonts w:hint="eastAsia"/>
          <w:color w:val="000000" w:themeColor="text1"/>
          <w:szCs w:val="21"/>
        </w:rPr>
        <w:t>&gt;</w:t>
      </w:r>
      <w:r w:rsidRPr="00147525">
        <w:rPr>
          <w:color w:val="000000" w:themeColor="text1"/>
          <w:szCs w:val="21"/>
        </w:rPr>
        <w:t xml:space="preserve"> </w:t>
      </w:r>
      <w:r>
        <w:rPr>
          <w:rFonts w:hint="eastAsia"/>
          <w:color w:val="000000" w:themeColor="text1"/>
          <w:szCs w:val="21"/>
        </w:rPr>
        <w:t>Al</w:t>
      </w:r>
      <w:r w:rsidRPr="00147525">
        <w:rPr>
          <w:color w:val="000000" w:themeColor="text1"/>
          <w:szCs w:val="21"/>
        </w:rPr>
        <w:t xml:space="preserve">             </w:t>
      </w:r>
      <w:r>
        <w:rPr>
          <w:color w:val="000000" w:themeColor="text1"/>
          <w:szCs w:val="21"/>
        </w:rPr>
        <w:t xml:space="preserve">   </w:t>
      </w:r>
      <w:r w:rsidRPr="00147525">
        <w:rPr>
          <w:color w:val="000000" w:themeColor="text1"/>
          <w:szCs w:val="21"/>
        </w:rPr>
        <w:t>B</w:t>
      </w:r>
      <w:r w:rsidRPr="00147525">
        <w:rPr>
          <w:color w:val="000000" w:themeColor="text1"/>
          <w:szCs w:val="21"/>
        </w:rPr>
        <w:t>．</w:t>
      </w:r>
      <w:r>
        <w:rPr>
          <w:rFonts w:hint="eastAsia"/>
          <w:color w:val="000000" w:themeColor="text1"/>
          <w:szCs w:val="21"/>
        </w:rPr>
        <w:t>第一电离能</w:t>
      </w:r>
      <w:r w:rsidRPr="00147525">
        <w:rPr>
          <w:color w:val="000000" w:themeColor="text1"/>
          <w:szCs w:val="21"/>
        </w:rPr>
        <w:t>：</w:t>
      </w:r>
      <w:r>
        <w:rPr>
          <w:color w:val="000000" w:themeColor="text1"/>
          <w:szCs w:val="21"/>
        </w:rPr>
        <w:t>Mg</w:t>
      </w:r>
      <w:r w:rsidRPr="00147525">
        <w:rPr>
          <w:color w:val="000000" w:themeColor="text1"/>
          <w:szCs w:val="21"/>
        </w:rPr>
        <w:t xml:space="preserve"> </w:t>
      </w:r>
      <w:r>
        <w:rPr>
          <w:rFonts w:hint="eastAsia"/>
          <w:color w:val="000000" w:themeColor="text1"/>
          <w:szCs w:val="21"/>
        </w:rPr>
        <w:t>&lt;</w:t>
      </w:r>
      <w:r>
        <w:rPr>
          <w:color w:val="000000" w:themeColor="text1"/>
          <w:szCs w:val="21"/>
        </w:rPr>
        <w:t xml:space="preserve"> Al</w:t>
      </w:r>
      <w:bookmarkStart w:id="3" w:name="_GoBack"/>
      <w:bookmarkEnd w:id="3"/>
    </w:p>
    <w:p w14:paraId="2BB62AC9" w14:textId="77777777" w:rsidR="00911290" w:rsidRPr="00485350" w:rsidRDefault="00911290" w:rsidP="00911290">
      <w:pPr>
        <w:pStyle w:val="ae"/>
        <w:spacing w:before="240" w:line="360" w:lineRule="auto"/>
        <w:ind w:firstLineChars="200" w:firstLine="560"/>
        <w:rPr>
          <w:rFonts w:ascii="Times New Roman" w:hAnsi="Times New Roman"/>
          <w:color w:val="000000" w:themeColor="text1"/>
        </w:rPr>
      </w:pPr>
      <w:r w:rsidRPr="006656C7">
        <w:rPr>
          <w:rFonts w:ascii="Times New Roman" w:hAnsi="Times New Roman"/>
          <w:color w:val="000000" w:themeColor="text1"/>
        </w:rPr>
        <w:t>C</w:t>
      </w:r>
      <w:r w:rsidRPr="006656C7">
        <w:rPr>
          <w:rFonts w:ascii="Times New Roman" w:hAnsi="Times New Roman"/>
          <w:color w:val="000000" w:themeColor="text1"/>
        </w:rPr>
        <w:t>．</w:t>
      </w:r>
      <w:r>
        <w:rPr>
          <w:rFonts w:ascii="Times New Roman" w:hAnsi="Times New Roman" w:hint="eastAsia"/>
          <w:color w:val="000000" w:themeColor="text1"/>
        </w:rPr>
        <w:t>碱性：</w:t>
      </w:r>
      <w:r w:rsidRPr="00274AD5">
        <w:rPr>
          <w:rFonts w:ascii="Times New Roman" w:hAnsi="Times New Roman" w:hint="eastAsia"/>
          <w:color w:val="000000" w:themeColor="text1"/>
        </w:rPr>
        <w:t>Mg</w:t>
      </w:r>
      <w:r>
        <w:rPr>
          <w:rFonts w:ascii="Times New Roman" w:hAnsi="Times New Roman"/>
          <w:color w:val="000000" w:themeColor="text1"/>
        </w:rPr>
        <w:t>(OH)</w:t>
      </w:r>
      <w:r w:rsidRPr="00274AD5">
        <w:rPr>
          <w:rFonts w:ascii="Times New Roman" w:hAnsi="Times New Roman"/>
          <w:color w:val="000000" w:themeColor="text1"/>
          <w:vertAlign w:val="subscript"/>
        </w:rPr>
        <w:t>2</w:t>
      </w:r>
      <w:r w:rsidRPr="00274AD5">
        <w:rPr>
          <w:rFonts w:ascii="Times New Roman" w:hAnsi="Times New Roman" w:hint="eastAsia"/>
          <w:color w:val="000000" w:themeColor="text1"/>
        </w:rPr>
        <w:t xml:space="preserve"> </w:t>
      </w:r>
      <w:r>
        <w:rPr>
          <w:rFonts w:ascii="Times New Roman" w:hAnsi="Times New Roman" w:hint="eastAsia"/>
          <w:color w:val="000000" w:themeColor="text1"/>
        </w:rPr>
        <w:t xml:space="preserve">&gt; </w:t>
      </w:r>
      <w:r>
        <w:rPr>
          <w:rFonts w:ascii="Times New Roman" w:hAnsi="Times New Roman"/>
          <w:color w:val="000000" w:themeColor="text1"/>
        </w:rPr>
        <w:t>Al(OH)</w:t>
      </w:r>
      <w:r w:rsidRPr="00274AD5">
        <w:rPr>
          <w:rFonts w:ascii="Times New Roman" w:hAnsi="Times New Roman"/>
          <w:color w:val="000000" w:themeColor="text1"/>
          <w:vertAlign w:val="subscript"/>
        </w:rPr>
        <w:t>3</w:t>
      </w:r>
      <w:r w:rsidRPr="006656C7">
        <w:rPr>
          <w:rFonts w:ascii="Times New Roman" w:hAnsi="Times New Roman"/>
          <w:color w:val="000000" w:themeColor="text1"/>
        </w:rPr>
        <w:t xml:space="preserve">          D</w:t>
      </w:r>
      <w:r w:rsidRPr="006656C7">
        <w:rPr>
          <w:rFonts w:ascii="Times New Roman" w:hAnsi="Times New Roman"/>
          <w:color w:val="000000" w:themeColor="text1"/>
        </w:rPr>
        <w:t>．</w:t>
      </w:r>
      <w:r w:rsidRPr="00274AD5">
        <w:rPr>
          <w:rFonts w:ascii="Times New Roman" w:hAnsi="Times New Roman" w:hint="eastAsia"/>
          <w:color w:val="000000" w:themeColor="text1"/>
        </w:rPr>
        <w:t>氧化性：</w:t>
      </w:r>
      <w:r w:rsidRPr="00274AD5">
        <w:rPr>
          <w:rFonts w:ascii="Times New Roman" w:hAnsi="Times New Roman"/>
          <w:color w:val="000000" w:themeColor="text1"/>
        </w:rPr>
        <w:t>Mg</w:t>
      </w:r>
      <w:r w:rsidRPr="00274AD5">
        <w:rPr>
          <w:rFonts w:ascii="Times New Roman" w:hAnsi="Times New Roman"/>
          <w:color w:val="000000" w:themeColor="text1"/>
          <w:vertAlign w:val="superscript"/>
        </w:rPr>
        <w:t>2+</w:t>
      </w:r>
      <w:r w:rsidRPr="00274AD5">
        <w:rPr>
          <w:rFonts w:ascii="Times New Roman" w:hAnsi="Times New Roman"/>
          <w:color w:val="000000" w:themeColor="text1"/>
        </w:rPr>
        <w:t xml:space="preserve"> </w:t>
      </w:r>
      <w:r w:rsidRPr="00274AD5">
        <w:rPr>
          <w:rFonts w:ascii="Times New Roman" w:hAnsi="Times New Roman" w:hint="eastAsia"/>
          <w:color w:val="000000" w:themeColor="text1"/>
        </w:rPr>
        <w:t>&lt;</w:t>
      </w:r>
      <w:r w:rsidRPr="00274AD5">
        <w:rPr>
          <w:rFonts w:ascii="Times New Roman" w:hAnsi="Times New Roman"/>
          <w:color w:val="000000" w:themeColor="text1"/>
        </w:rPr>
        <w:t xml:space="preserve"> Al</w:t>
      </w:r>
      <w:r w:rsidRPr="00274AD5">
        <w:rPr>
          <w:rFonts w:ascii="Times New Roman" w:hAnsi="Times New Roman"/>
          <w:color w:val="000000" w:themeColor="text1"/>
          <w:vertAlign w:val="superscript"/>
        </w:rPr>
        <w:t>3+</w:t>
      </w:r>
    </w:p>
    <w:p w14:paraId="069425A8" w14:textId="77777777" w:rsidR="00911290" w:rsidRPr="001C5853" w:rsidRDefault="00911290" w:rsidP="00911290">
      <w:pPr>
        <w:spacing w:line="360" w:lineRule="auto"/>
        <w:jc w:val="left"/>
        <w:rPr>
          <w:color w:val="000000" w:themeColor="text1"/>
          <w:szCs w:val="21"/>
        </w:rPr>
      </w:pPr>
      <w:r w:rsidRPr="001C5853">
        <w:rPr>
          <w:color w:val="000000" w:themeColor="text1"/>
          <w:szCs w:val="21"/>
        </w:rPr>
        <w:t>4</w:t>
      </w:r>
      <w:r w:rsidRPr="001C5853">
        <w:rPr>
          <w:color w:val="000000" w:themeColor="text1"/>
          <w:kern w:val="0"/>
          <w:szCs w:val="21"/>
        </w:rPr>
        <w:t>．</w:t>
      </w:r>
      <w:r w:rsidRPr="001C5853">
        <w:rPr>
          <w:color w:val="000000" w:themeColor="text1"/>
          <w:szCs w:val="21"/>
        </w:rPr>
        <w:t>下列事实能用平衡移动原理解释的是</w:t>
      </w:r>
    </w:p>
    <w:p w14:paraId="7C756031" w14:textId="77777777" w:rsidR="00911290" w:rsidRPr="001C5853" w:rsidRDefault="00911290" w:rsidP="00911290">
      <w:pPr>
        <w:spacing w:line="360" w:lineRule="auto"/>
        <w:ind w:firstLineChars="200" w:firstLine="420"/>
        <w:jc w:val="left"/>
        <w:textAlignment w:val="center"/>
        <w:rPr>
          <w:color w:val="000000" w:themeColor="text1"/>
          <w:szCs w:val="21"/>
        </w:rPr>
      </w:pPr>
      <w:r w:rsidRPr="001C5853">
        <w:rPr>
          <w:color w:val="000000" w:themeColor="text1"/>
          <w:szCs w:val="21"/>
        </w:rPr>
        <w:t>A</w:t>
      </w:r>
      <w:r w:rsidRPr="001C5853">
        <w:rPr>
          <w:color w:val="000000" w:themeColor="text1"/>
          <w:szCs w:val="21"/>
        </w:rPr>
        <w:t>．用</w:t>
      </w:r>
      <w:r w:rsidRPr="001C5853">
        <w:rPr>
          <w:sz w:val="22"/>
          <w:szCs w:val="21"/>
          <w:lang w:val="pt-BR"/>
        </w:rPr>
        <w:t>热的纯碱溶液</w:t>
      </w:r>
      <w:r>
        <w:rPr>
          <w:rFonts w:hint="eastAsia"/>
          <w:sz w:val="22"/>
          <w:szCs w:val="21"/>
          <w:lang w:val="pt-BR"/>
        </w:rPr>
        <w:t>更易</w:t>
      </w:r>
      <w:r w:rsidRPr="001C5853">
        <w:rPr>
          <w:sz w:val="22"/>
          <w:szCs w:val="21"/>
          <w:lang w:val="pt-BR"/>
        </w:rPr>
        <w:t>去除油脂</w:t>
      </w:r>
      <w:r w:rsidRPr="001C5853">
        <w:rPr>
          <w:color w:val="000000" w:themeColor="text1"/>
          <w:szCs w:val="21"/>
        </w:rPr>
        <w:t xml:space="preserve">          B</w:t>
      </w:r>
      <w:r w:rsidRPr="001C5853">
        <w:rPr>
          <w:color w:val="000000" w:themeColor="text1"/>
          <w:szCs w:val="21"/>
        </w:rPr>
        <w:t>．保存</w:t>
      </w:r>
      <w:r w:rsidRPr="001C5853">
        <w:rPr>
          <w:color w:val="000000" w:themeColor="text1"/>
          <w:szCs w:val="21"/>
        </w:rPr>
        <w:t>FeSO</w:t>
      </w:r>
      <w:r w:rsidRPr="001C5853">
        <w:rPr>
          <w:color w:val="000000" w:themeColor="text1"/>
          <w:szCs w:val="21"/>
          <w:vertAlign w:val="subscript"/>
        </w:rPr>
        <w:t>4</w:t>
      </w:r>
      <w:r w:rsidRPr="001C5853">
        <w:rPr>
          <w:color w:val="000000" w:themeColor="text1"/>
          <w:szCs w:val="21"/>
        </w:rPr>
        <w:t>溶液时，加入适量铁粉</w:t>
      </w:r>
      <w:r w:rsidRPr="001C5853">
        <w:rPr>
          <w:color w:val="000000" w:themeColor="text1"/>
          <w:szCs w:val="21"/>
        </w:rPr>
        <w:t xml:space="preserve"> </w:t>
      </w:r>
    </w:p>
    <w:p w14:paraId="3DF8208D" w14:textId="77777777" w:rsidR="00911290" w:rsidRPr="001C5853" w:rsidRDefault="00911290" w:rsidP="00911290">
      <w:pPr>
        <w:pStyle w:val="ae"/>
        <w:spacing w:before="240" w:line="360" w:lineRule="auto"/>
        <w:ind w:firstLineChars="200" w:firstLine="560"/>
        <w:rPr>
          <w:rFonts w:ascii="Times New Roman" w:hAnsi="Times New Roman"/>
          <w:color w:val="000000" w:themeColor="text1"/>
        </w:rPr>
      </w:pPr>
      <w:r w:rsidRPr="001C5853">
        <w:rPr>
          <w:rFonts w:ascii="Times New Roman" w:hAnsi="Times New Roman"/>
          <w:color w:val="000000" w:themeColor="text1"/>
        </w:rPr>
        <w:t>C</w:t>
      </w:r>
      <w:r w:rsidRPr="001C5853">
        <w:rPr>
          <w:rFonts w:ascii="Times New Roman" w:hAnsi="Times New Roman"/>
          <w:color w:val="000000" w:themeColor="text1"/>
        </w:rPr>
        <w:t>．</w:t>
      </w:r>
      <w:r w:rsidRPr="001C5853">
        <w:rPr>
          <w:rFonts w:ascii="Times New Roman" w:hAnsi="Times New Roman"/>
          <w:color w:val="000000" w:themeColor="text1"/>
          <w:sz w:val="22"/>
        </w:rPr>
        <w:t>船底镶嵌锌块，以防船体被腐蚀</w:t>
      </w:r>
      <w:r w:rsidRPr="001C5853">
        <w:rPr>
          <w:rFonts w:ascii="Times New Roman" w:hAnsi="Times New Roman"/>
          <w:color w:val="000000" w:themeColor="text1"/>
          <w:sz w:val="18"/>
        </w:rPr>
        <w:t xml:space="preserve">     </w:t>
      </w:r>
      <w:r w:rsidRPr="001C5853">
        <w:rPr>
          <w:rFonts w:ascii="Times New Roman" w:hAnsi="Times New Roman"/>
          <w:color w:val="000000" w:themeColor="text1"/>
        </w:rPr>
        <w:t xml:space="preserve">   D</w:t>
      </w:r>
      <w:r w:rsidRPr="001C5853">
        <w:rPr>
          <w:rFonts w:ascii="Times New Roman" w:hAnsi="Times New Roman"/>
          <w:color w:val="000000" w:themeColor="text1"/>
        </w:rPr>
        <w:t>．工业合成氨（放热反应）</w:t>
      </w:r>
      <w:r>
        <w:rPr>
          <w:rFonts w:ascii="Times New Roman" w:hAnsi="Times New Roman" w:hint="eastAsia"/>
          <w:color w:val="000000" w:themeColor="text1"/>
        </w:rPr>
        <w:t>，</w:t>
      </w:r>
      <w:r w:rsidRPr="001C5853">
        <w:rPr>
          <w:rFonts w:ascii="Times New Roman" w:hAnsi="Times New Roman"/>
          <w:color w:val="000000" w:themeColor="text1"/>
        </w:rPr>
        <w:t>选择高温</w:t>
      </w:r>
      <w:r w:rsidRPr="001C5853">
        <w:rPr>
          <w:rFonts w:ascii="Times New Roman" w:hAnsi="Times New Roman"/>
          <w:color w:val="000000" w:themeColor="text1"/>
        </w:rPr>
        <w:t xml:space="preserve">            </w:t>
      </w:r>
    </w:p>
    <w:p w14:paraId="730598A9" w14:textId="77777777" w:rsidR="00911290" w:rsidRPr="001C5853" w:rsidRDefault="00911290" w:rsidP="00911290">
      <w:pPr>
        <w:spacing w:beforeLines="50" w:before="120" w:line="360" w:lineRule="auto"/>
        <w:rPr>
          <w:szCs w:val="21"/>
        </w:rPr>
      </w:pPr>
      <w:r w:rsidRPr="001C5853">
        <w:rPr>
          <w:szCs w:val="21"/>
          <w:lang w:val="pt-BR"/>
        </w:rPr>
        <w:t>5</w:t>
      </w:r>
      <w:r w:rsidRPr="001C5853">
        <w:rPr>
          <w:lang w:val="pt-BR"/>
        </w:rPr>
        <w:t>．</w:t>
      </w:r>
      <w:r w:rsidRPr="001C5853">
        <w:rPr>
          <w:szCs w:val="21"/>
        </w:rPr>
        <w:t>下列方程式与所给事实</w:t>
      </w:r>
      <w:r w:rsidRPr="001C5853">
        <w:rPr>
          <w:szCs w:val="21"/>
          <w:em w:val="dot"/>
        </w:rPr>
        <w:t>不相符</w:t>
      </w:r>
      <w:r w:rsidRPr="001C5853">
        <w:rPr>
          <w:szCs w:val="21"/>
        </w:rPr>
        <w:t>的是</w:t>
      </w:r>
    </w:p>
    <w:p w14:paraId="38BE8AA0" w14:textId="77777777" w:rsidR="00911290" w:rsidRPr="001C5853" w:rsidRDefault="00911290" w:rsidP="00911290">
      <w:pPr>
        <w:spacing w:line="360" w:lineRule="auto"/>
        <w:ind w:firstLineChars="200" w:firstLine="420"/>
        <w:textAlignment w:val="center"/>
        <w:rPr>
          <w:lang w:val="pt-BR"/>
        </w:rPr>
      </w:pPr>
      <w:r w:rsidRPr="001C5853">
        <w:rPr>
          <w:lang w:val="pt-BR"/>
        </w:rPr>
        <w:t>A</w:t>
      </w:r>
      <w:r w:rsidRPr="001C5853">
        <w:rPr>
          <w:szCs w:val="21"/>
          <w:lang w:val="pt-BR"/>
        </w:rPr>
        <w:t>．切开金属钠，切面迅速变暗：</w:t>
      </w:r>
      <w:r w:rsidRPr="001C5853">
        <w:rPr>
          <w:szCs w:val="21"/>
          <w:lang w:val="pt-BR"/>
        </w:rPr>
        <w:t>4Na + O</w:t>
      </w:r>
      <w:r w:rsidRPr="001C5853">
        <w:rPr>
          <w:szCs w:val="21"/>
          <w:vertAlign w:val="subscript"/>
          <w:lang w:val="pt-BR"/>
        </w:rPr>
        <w:t xml:space="preserve">2 </w:t>
      </w:r>
      <w:r w:rsidRPr="001C5853">
        <w:rPr>
          <w:bCs/>
          <w:spacing w:val="-6"/>
          <w:szCs w:val="21"/>
          <w:lang w:val="pt-BR"/>
        </w:rPr>
        <w:t>===</w:t>
      </w:r>
      <w:r w:rsidRPr="001C5853">
        <w:rPr>
          <w:szCs w:val="21"/>
          <w:lang w:val="pt-BR"/>
        </w:rPr>
        <w:t xml:space="preserve"> 2Na</w:t>
      </w:r>
      <w:r w:rsidRPr="001C5853">
        <w:rPr>
          <w:szCs w:val="21"/>
          <w:vertAlign w:val="subscript"/>
          <w:lang w:val="pt-BR"/>
        </w:rPr>
        <w:t>2</w:t>
      </w:r>
      <w:r w:rsidRPr="001C5853">
        <w:rPr>
          <w:szCs w:val="21"/>
          <w:lang w:val="pt-BR"/>
        </w:rPr>
        <w:t>O</w:t>
      </w:r>
    </w:p>
    <w:p w14:paraId="00D8E017" w14:textId="77777777" w:rsidR="00911290" w:rsidRPr="001C5853" w:rsidRDefault="00911290" w:rsidP="00911290">
      <w:pPr>
        <w:spacing w:line="360" w:lineRule="auto"/>
        <w:ind w:firstLineChars="200" w:firstLine="420"/>
        <w:rPr>
          <w:szCs w:val="21"/>
          <w:lang w:val="pt-BR"/>
        </w:rPr>
      </w:pPr>
      <w:r w:rsidRPr="001C5853">
        <w:rPr>
          <w:lang w:val="pt-BR"/>
        </w:rPr>
        <w:t>B</w:t>
      </w:r>
      <w:r w:rsidRPr="001C5853">
        <w:rPr>
          <w:szCs w:val="21"/>
          <w:lang w:val="pt-BR"/>
        </w:rPr>
        <w:t>．用饱和碳酸钠溶液将水垢中的</w:t>
      </w:r>
      <w:r w:rsidRPr="001C5853">
        <w:rPr>
          <w:szCs w:val="21"/>
          <w:lang w:val="pt-BR"/>
        </w:rPr>
        <w:t>Ca</w:t>
      </w:r>
      <w:r w:rsidRPr="001C5853">
        <w:rPr>
          <w:color w:val="000000" w:themeColor="text1"/>
          <w:lang w:val="pt-BR"/>
        </w:rPr>
        <w:t>SO</w:t>
      </w:r>
      <w:r w:rsidRPr="001C5853">
        <w:rPr>
          <w:color w:val="000000" w:themeColor="text1"/>
          <w:vertAlign w:val="subscript"/>
          <w:lang w:val="pt-BR"/>
        </w:rPr>
        <w:t>4</w:t>
      </w:r>
      <w:r w:rsidRPr="001C5853">
        <w:rPr>
          <w:szCs w:val="21"/>
          <w:lang w:val="pt-BR"/>
        </w:rPr>
        <w:t>转化为</w:t>
      </w:r>
      <w:r w:rsidRPr="001C5853">
        <w:rPr>
          <w:szCs w:val="21"/>
          <w:lang w:val="pt-BR"/>
        </w:rPr>
        <w:t>Ca</w:t>
      </w:r>
      <w:r w:rsidRPr="001C5853">
        <w:rPr>
          <w:color w:val="000000" w:themeColor="text1"/>
          <w:lang w:val="pt-BR"/>
        </w:rPr>
        <w:t>CO</w:t>
      </w:r>
      <w:r w:rsidRPr="001C5853">
        <w:rPr>
          <w:color w:val="000000" w:themeColor="text1"/>
          <w:lang w:val="pt-BR"/>
          <w:eastAsianLayout w:id="-1148009728" w:combine="1"/>
        </w:rPr>
        <w:t xml:space="preserve"> 3</w:t>
      </w:r>
      <w:r w:rsidRPr="001C5853">
        <w:rPr>
          <w:szCs w:val="21"/>
          <w:lang w:val="pt-BR"/>
        </w:rPr>
        <w:t>：</w:t>
      </w:r>
      <w:r w:rsidRPr="001C5853">
        <w:rPr>
          <w:szCs w:val="21"/>
          <w:lang w:val="pt-BR"/>
        </w:rPr>
        <w:t>Ca</w:t>
      </w:r>
      <w:r w:rsidRPr="001C5853">
        <w:rPr>
          <w:szCs w:val="21"/>
          <w:vertAlign w:val="superscript"/>
          <w:lang w:val="pt-BR"/>
        </w:rPr>
        <w:t>2+</w:t>
      </w:r>
      <w:r w:rsidRPr="001C5853">
        <w:rPr>
          <w:szCs w:val="21"/>
          <w:vertAlign w:val="subscript"/>
          <w:lang w:val="pt-BR"/>
        </w:rPr>
        <w:t xml:space="preserve"> </w:t>
      </w:r>
      <w:r w:rsidRPr="001C5853">
        <w:rPr>
          <w:szCs w:val="21"/>
          <w:lang w:val="pt-BR"/>
        </w:rPr>
        <w:t xml:space="preserve">+ </w:t>
      </w:r>
      <w:r w:rsidRPr="001C5853">
        <w:rPr>
          <w:color w:val="000000" w:themeColor="text1"/>
          <w:lang w:val="pt-BR"/>
        </w:rPr>
        <w:t>CO</w:t>
      </w:r>
      <w:r w:rsidRPr="001C5853">
        <w:rPr>
          <w:color w:val="000000" w:themeColor="text1"/>
          <w:lang w:val="pt-BR"/>
          <w:eastAsianLayout w:id="-1148009728" w:combine="1"/>
        </w:rPr>
        <w:t>2</w:t>
      </w:r>
      <w:r w:rsidRPr="001C5853">
        <w:rPr>
          <w:color w:val="000000" w:themeColor="text1"/>
          <w:lang w:val="pt-BR"/>
          <w:eastAsianLayout w:id="-1148009728" w:combine="1"/>
        </w:rPr>
        <w:t>－</w:t>
      </w:r>
      <w:r w:rsidRPr="001C5853">
        <w:rPr>
          <w:color w:val="000000" w:themeColor="text1"/>
          <w:lang w:val="pt-BR"/>
          <w:eastAsianLayout w:id="-1148009728" w:combine="1"/>
        </w:rPr>
        <w:t xml:space="preserve"> 3</w:t>
      </w:r>
      <w:r w:rsidRPr="001C5853">
        <w:rPr>
          <w:bCs/>
          <w:spacing w:val="-6"/>
          <w:szCs w:val="21"/>
          <w:lang w:val="pt-BR"/>
        </w:rPr>
        <w:t>===</w:t>
      </w:r>
      <w:r w:rsidRPr="001C5853">
        <w:rPr>
          <w:szCs w:val="21"/>
          <w:lang w:val="pt-BR"/>
        </w:rPr>
        <w:t xml:space="preserve"> Ca</w:t>
      </w:r>
      <w:r w:rsidRPr="001C5853">
        <w:rPr>
          <w:color w:val="000000" w:themeColor="text1"/>
          <w:lang w:val="pt-BR"/>
        </w:rPr>
        <w:t>CO</w:t>
      </w:r>
      <w:r w:rsidRPr="001C5853">
        <w:rPr>
          <w:color w:val="000000" w:themeColor="text1"/>
          <w:lang w:val="pt-BR"/>
          <w:eastAsianLayout w:id="-1148009728" w:combine="1"/>
        </w:rPr>
        <w:t xml:space="preserve"> 3</w:t>
      </w:r>
      <w:r w:rsidRPr="001C5853">
        <w:rPr>
          <w:color w:val="000000" w:themeColor="text1"/>
          <w:lang w:val="pt-BR"/>
        </w:rPr>
        <w:t>↓</w:t>
      </w:r>
      <w:r w:rsidRPr="001C5853">
        <w:rPr>
          <w:szCs w:val="21"/>
          <w:lang w:val="pt-BR"/>
        </w:rPr>
        <w:t xml:space="preserve"> </w:t>
      </w:r>
    </w:p>
    <w:p w14:paraId="1B197C2B" w14:textId="77777777" w:rsidR="00911290" w:rsidRPr="001C5853" w:rsidRDefault="00911290" w:rsidP="00911290">
      <w:pPr>
        <w:spacing w:line="360" w:lineRule="auto"/>
        <w:ind w:firstLineChars="200" w:firstLine="420"/>
        <w:rPr>
          <w:color w:val="000000" w:themeColor="text1"/>
          <w:szCs w:val="21"/>
          <w:lang w:val="pt-BR"/>
        </w:rPr>
      </w:pPr>
      <w:r w:rsidRPr="001C5853">
        <w:rPr>
          <w:szCs w:val="21"/>
          <w:lang w:val="pt-BR"/>
        </w:rPr>
        <w:t>C</w:t>
      </w:r>
      <w:r w:rsidRPr="001C5853">
        <w:rPr>
          <w:szCs w:val="21"/>
          <w:lang w:val="pt-BR"/>
        </w:rPr>
        <w:t>．</w:t>
      </w:r>
      <w:r w:rsidRPr="001C5853">
        <w:rPr>
          <w:szCs w:val="21"/>
          <w:lang w:val="pt-BR"/>
        </w:rPr>
        <w:t>Cl</w:t>
      </w:r>
      <w:r w:rsidRPr="001C5853">
        <w:rPr>
          <w:szCs w:val="21"/>
          <w:vertAlign w:val="subscript"/>
          <w:lang w:val="pt-BR"/>
        </w:rPr>
        <w:t>2</w:t>
      </w:r>
      <w:r w:rsidRPr="001C5853">
        <w:rPr>
          <w:szCs w:val="21"/>
          <w:lang w:val="pt-BR"/>
        </w:rPr>
        <w:t>制备</w:t>
      </w:r>
      <w:r w:rsidRPr="001C5853">
        <w:rPr>
          <w:szCs w:val="21"/>
          <w:lang w:val="pt-BR"/>
        </w:rPr>
        <w:t>84</w:t>
      </w:r>
      <w:r w:rsidRPr="001C5853">
        <w:rPr>
          <w:szCs w:val="21"/>
          <w:lang w:val="pt-BR"/>
        </w:rPr>
        <w:t>消毒液（主要成分是</w:t>
      </w:r>
      <w:r w:rsidRPr="001C5853">
        <w:rPr>
          <w:szCs w:val="21"/>
          <w:lang w:val="pt-BR"/>
        </w:rPr>
        <w:t>NaClO</w:t>
      </w:r>
      <w:r w:rsidRPr="001C5853">
        <w:rPr>
          <w:szCs w:val="21"/>
          <w:lang w:val="pt-BR"/>
        </w:rPr>
        <w:t>）：</w:t>
      </w:r>
      <w:r w:rsidRPr="001C5853">
        <w:rPr>
          <w:szCs w:val="21"/>
          <w:lang w:val="pt-BR"/>
        </w:rPr>
        <w:t>Cl</w:t>
      </w:r>
      <w:r w:rsidRPr="001C5853">
        <w:rPr>
          <w:szCs w:val="21"/>
          <w:vertAlign w:val="subscript"/>
          <w:lang w:val="pt-BR"/>
        </w:rPr>
        <w:t xml:space="preserve">2 </w:t>
      </w:r>
      <w:r w:rsidRPr="001C5853">
        <w:rPr>
          <w:szCs w:val="21"/>
          <w:lang w:val="pt-BR"/>
        </w:rPr>
        <w:t>+ 2OH</w:t>
      </w:r>
      <w:r w:rsidRPr="001C5853">
        <w:rPr>
          <w:szCs w:val="21"/>
          <w:vertAlign w:val="superscript"/>
          <w:lang w:val="pt-BR"/>
        </w:rPr>
        <w:t>-</w:t>
      </w:r>
      <w:r w:rsidRPr="001C5853">
        <w:rPr>
          <w:szCs w:val="21"/>
          <w:lang w:val="pt-BR"/>
        </w:rPr>
        <w:t xml:space="preserve"> </w:t>
      </w:r>
      <w:r w:rsidRPr="001C5853">
        <w:rPr>
          <w:bCs/>
          <w:spacing w:val="-6"/>
          <w:szCs w:val="21"/>
          <w:lang w:val="pt-BR"/>
        </w:rPr>
        <w:t>===</w:t>
      </w:r>
      <w:r w:rsidRPr="001C5853">
        <w:rPr>
          <w:szCs w:val="21"/>
          <w:lang w:val="pt-BR"/>
        </w:rPr>
        <w:t xml:space="preserve"> Cl</w:t>
      </w:r>
      <w:r w:rsidRPr="001C5853">
        <w:rPr>
          <w:szCs w:val="21"/>
          <w:vertAlign w:val="superscript"/>
          <w:lang w:val="pt-BR"/>
        </w:rPr>
        <w:t>-</w:t>
      </w:r>
      <w:r w:rsidRPr="001C5853">
        <w:rPr>
          <w:szCs w:val="21"/>
          <w:lang w:val="pt-BR"/>
        </w:rPr>
        <w:t xml:space="preserve"> + ClO</w:t>
      </w:r>
      <w:r w:rsidRPr="001C5853">
        <w:rPr>
          <w:szCs w:val="21"/>
          <w:vertAlign w:val="superscript"/>
          <w:lang w:val="pt-BR"/>
        </w:rPr>
        <w:t>-</w:t>
      </w:r>
      <w:r w:rsidRPr="001C5853">
        <w:rPr>
          <w:szCs w:val="21"/>
          <w:lang w:val="pt-BR"/>
        </w:rPr>
        <w:t xml:space="preserve"> + H</w:t>
      </w:r>
      <w:r w:rsidRPr="001C5853">
        <w:rPr>
          <w:szCs w:val="21"/>
          <w:vertAlign w:val="subscript"/>
          <w:lang w:val="pt-BR"/>
        </w:rPr>
        <w:t>2</w:t>
      </w:r>
      <w:r w:rsidRPr="001C5853">
        <w:rPr>
          <w:szCs w:val="21"/>
          <w:lang w:val="pt-BR"/>
        </w:rPr>
        <w:t>O</w:t>
      </w:r>
    </w:p>
    <w:p w14:paraId="3BBD3EBC" w14:textId="77777777" w:rsidR="00911290" w:rsidRPr="004D0378" w:rsidRDefault="00911290" w:rsidP="00911290">
      <w:pPr>
        <w:adjustRightInd w:val="0"/>
        <w:snapToGrid w:val="0"/>
        <w:spacing w:beforeLines="20" w:before="48" w:afterLines="20" w:after="48" w:line="360" w:lineRule="auto"/>
        <w:ind w:firstLineChars="200" w:firstLine="420"/>
        <w:rPr>
          <w:color w:val="000000" w:themeColor="text1"/>
          <w:szCs w:val="21"/>
          <w:lang w:val="pt-BR"/>
        </w:rPr>
      </w:pPr>
      <w:r w:rsidRPr="001C5853">
        <w:rPr>
          <w:noProof/>
          <w:color w:val="000000" w:themeColor="text1"/>
          <w:szCs w:val="21"/>
        </w:rPr>
        <mc:AlternateContent>
          <mc:Choice Requires="wpg">
            <w:drawing>
              <wp:anchor distT="0" distB="0" distL="114300" distR="114300" simplePos="0" relativeHeight="251668480" behindDoc="0" locked="0" layoutInCell="1" allowOverlap="1" wp14:anchorId="37058A1E" wp14:editId="6A907D48">
                <wp:simplePos x="0" y="0"/>
                <wp:positionH relativeFrom="column">
                  <wp:posOffset>2775585</wp:posOffset>
                </wp:positionH>
                <wp:positionV relativeFrom="paragraph">
                  <wp:posOffset>10160</wp:posOffset>
                </wp:positionV>
                <wp:extent cx="2114004" cy="225425"/>
                <wp:effectExtent l="0" t="0" r="635" b="3175"/>
                <wp:wrapNone/>
                <wp:docPr id="92" name="组合 92"/>
                <wp:cNvGraphicFramePr/>
                <a:graphic xmlns:a="http://schemas.openxmlformats.org/drawingml/2006/main">
                  <a:graphicData uri="http://schemas.microsoft.com/office/word/2010/wordprocessingGroup">
                    <wpg:wgp>
                      <wpg:cNvGrpSpPr/>
                      <wpg:grpSpPr>
                        <a:xfrm>
                          <a:off x="0" y="0"/>
                          <a:ext cx="2114004" cy="225425"/>
                          <a:chOff x="38100" y="-19050"/>
                          <a:chExt cx="2114004" cy="225425"/>
                        </a:xfrm>
                      </wpg:grpSpPr>
                      <wps:wsp>
                        <wps:cNvPr id="93" name="直线箭头连接符 499852395"/>
                        <wps:cNvCnPr/>
                        <wps:spPr>
                          <a:xfrm>
                            <a:off x="1353767" y="93919"/>
                            <a:ext cx="216000" cy="0"/>
                          </a:xfrm>
                          <a:prstGeom prst="straightConnector1">
                            <a:avLst/>
                          </a:prstGeom>
                          <a:ln w="6350">
                            <a:solidFill>
                              <a:schemeClr val="tx1"/>
                            </a:solidFill>
                            <a:tailEnd type="stealth" w="med" len="med"/>
                          </a:ln>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94" name="图片 94" descr="图片包含 物体, 钟表, 游戏机&#10;&#10;描述已自动生成"/>
                          <pic:cNvPicPr>
                            <a:picLocks noChangeAspect="1"/>
                          </pic:cNvPicPr>
                        </pic:nvPicPr>
                        <pic:blipFill rotWithShape="1">
                          <a:blip r:embed="rId12" cstate="print">
                            <a:extLst>
                              <a:ext uri="{28A0092B-C50C-407E-A947-70E740481C1C}">
                                <a14:useLocalDpi xmlns:a14="http://schemas.microsoft.com/office/drawing/2010/main" val="0"/>
                              </a:ext>
                            </a:extLst>
                          </a:blip>
                          <a:srcRect l="4459" t="10535" b="8982"/>
                          <a:stretch/>
                        </pic:blipFill>
                        <pic:spPr bwMode="auto">
                          <a:xfrm>
                            <a:off x="38100" y="-9525"/>
                            <a:ext cx="523240" cy="2159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95" name="图片 95" descr="形状, 矩形&#10;&#10;描述已自动生成"/>
                          <pic:cNvPicPr>
                            <a:picLocks noChangeAspect="1"/>
                          </pic:cNvPicPr>
                        </pic:nvPicPr>
                        <pic:blipFill rotWithShape="1">
                          <a:blip r:embed="rId13" cstate="print">
                            <a:extLst>
                              <a:ext uri="{28A0092B-C50C-407E-A947-70E740481C1C}">
                                <a14:useLocalDpi xmlns:a14="http://schemas.microsoft.com/office/drawing/2010/main" val="0"/>
                              </a:ext>
                            </a:extLst>
                          </a:blip>
                          <a:srcRect l="2302" t="7390" r="2844" b="5974"/>
                          <a:stretch/>
                        </pic:blipFill>
                        <pic:spPr bwMode="auto">
                          <a:xfrm>
                            <a:off x="1612354" y="-19050"/>
                            <a:ext cx="539750" cy="21463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5FE7EB0" id="组合 92" o:spid="_x0000_s1026" style="position:absolute;left:0;text-align:left;margin-left:218.55pt;margin-top:.8pt;width:166.45pt;height:17.75pt;z-index:251668480;mso-width-relative:margin;mso-height-relative:margin" coordorigin="381,-190" coordsize="21140,22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">
                <v:shapetype id="_x0000_t32" coordsize="21600,21600" o:spt="32" o:oned="t" path="m,l21600,21600e" filled="f">
                  <v:path arrowok="t" fillok="f" o:connecttype="none"/>
                  <o:lock v:ext="edit" shapetype="t"/>
                </v:shapetype>
                <v:shape id="直线箭头连接符 499852395" o:spid="_x0000_s1027" type="#_x0000_t32" style="position:absolute;left:13537;top:939;width:21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0Z28EAAADbAAAADwAAAGRycy9kb3ducmV2LnhtbERPz2vCMBS+D/Y/hDfYbU2nsGptKjpw&#10;DHoQqwePj+bZljUvJcm0+++XwcDj95uvWE9mEFdyvres4DVJQRA3VvfcKjgddy8LED4gaxwsk4If&#10;8rAuHx8KzLW98YGudWhFLGGfo4IuhDGX0jcdGfSJHYmjdrHOYIjQtVI7vMVyM8hZmr5Jgz3HhQ5H&#10;eu+o+aq/jYLMbe25OW/388h9XHZVNdkhU+r5adqsQASawt38n/7UCpZz+PsSf4As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rRnbwQAAANsAAAAPAAAAAAAAAAAAAAAA&#10;AKECAABkcnMvZG93bnJldi54bWxQSwUGAAAAAAQABAD5AAAAjwMAAAAA&#10;" strokecolor="black [3213]" strokeweight=".5pt">
                  <v:stroke endarrow="classic" joinstyle="miter"/>
                </v:shape>
                <v:shape id="图片 94" o:spid="_x0000_s1028" type="#_x0000_t75" alt="图片包含 物体, 钟表, 游戏机&#10;&#10;描述已自动生成" style="position:absolute;left:381;top:-95;width:5232;height:215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sy0KDDAAAA2wAAAA8AAABkcnMvZG93bnJldi54bWxEj0FrwkAUhO+C/2F5gjfdaEU0dRWRWupB&#10;2thCr4/sMwnJvg3ZNcZ/7wqCx2FmvmFWm85UoqXGFZYVTMYRCOLU6oIzBX+/+9EChPPIGivLpOBG&#10;Djbrfm+FsbZXTqg9+UwECLsYFeTe17GULs3JoBvbmjh4Z9sY9EE2mdQNXgPcVHIaRXNpsOCwkGNN&#10;u5zS8nQxCs6f3+Vev9F/ayn58YekzI6HD6WGg277DsJT51/hZ/tLK1jO4PEl/AC5vg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zLQoMMAAADbAAAADwAAAAAAAAAAAAAAAACf&#10;AgAAZHJzL2Rvd25yZXYueG1sUEsFBgAAAAAEAAQA9wAAAI8DAAAAAA==&#10;">
                  <v:imagedata r:id="rId14" o:title="图片包含 物体, 钟表, 游戏机&#10;&#10;描述已自动生成" croptop="6904f" cropbottom="5886f" cropleft="2922f"/>
                  <v:path arrowok="t"/>
                </v:shape>
                <v:shape id="图片 95" o:spid="_x0000_s1029" type="#_x0000_t75" alt="形状, 矩形&#10;&#10;描述已自动生成" style="position:absolute;left:16123;top:-190;width:5398;height:214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m5qdHBAAAA2wAAAA8AAABkcnMvZG93bnJldi54bWxEj9GKwjAURN8X/IdwBd/WVEFZq1G6guKT&#10;sOoHXJprU9rclCZb49+bhQUfh5k5w2x20bZioN7XjhXMphkI4tLpmisFt+vh8wuED8gaW8ek4Eke&#10;dtvRxwZz7R78Q8MlVCJB2OeowITQ5VL60pBFP3UdcfLurrcYkuwrqXt8JLht5TzLltJizWnBYEd7&#10;Q2Vz+bUKzkXcz1aNvy7M/CSP8Wz0s/hWajKOxRpEoBje4f/2SStYLeDvS/oBcvs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m5qdHBAAAA2wAAAA8AAAAAAAAAAAAAAAAAnwIA&#10;AGRycy9kb3ducmV2LnhtbFBLBQYAAAAABAAEAPcAAACNAwAAAAA=&#10;">
                  <v:imagedata r:id="rId15" o:title="形状, 矩形&#10;&#10;描述已自动生成" croptop="4843f" cropbottom="3915f" cropleft="1509f" cropright="1864f"/>
                  <v:path arrowok="t"/>
                </v:shape>
              </v:group>
            </w:pict>
          </mc:Fallback>
        </mc:AlternateContent>
      </w:r>
      <w:r w:rsidRPr="001C5853">
        <w:rPr>
          <w:szCs w:val="21"/>
          <w:lang w:val="pt-BR"/>
        </w:rPr>
        <w:t>D</w:t>
      </w:r>
      <w:r w:rsidRPr="001C5853">
        <w:rPr>
          <w:szCs w:val="21"/>
          <w:lang w:val="pt-BR"/>
        </w:rPr>
        <w:t>．</w:t>
      </w:r>
      <w:r w:rsidRPr="001C5853">
        <w:rPr>
          <w:color w:val="000000" w:themeColor="text1"/>
          <w:spacing w:val="-20"/>
          <w:szCs w:val="21"/>
        </w:rPr>
        <w:t>向</w:t>
      </w:r>
      <w:r w:rsidRPr="001C5853">
        <w:rPr>
          <w:color w:val="000000" w:themeColor="text1"/>
          <w:spacing w:val="-10"/>
          <w:szCs w:val="21"/>
        </w:rPr>
        <w:t>苯酚钠溶液中通少量</w:t>
      </w:r>
      <w:r w:rsidRPr="001C5853">
        <w:rPr>
          <w:color w:val="000000" w:themeColor="text1"/>
          <w:spacing w:val="-10"/>
          <w:szCs w:val="21"/>
          <w:lang w:val="pt-BR"/>
        </w:rPr>
        <w:t>CO</w:t>
      </w:r>
      <w:r w:rsidRPr="001C5853">
        <w:rPr>
          <w:color w:val="000000" w:themeColor="text1"/>
          <w:spacing w:val="-10"/>
          <w:szCs w:val="21"/>
          <w:vertAlign w:val="subscript"/>
          <w:lang w:val="pt-BR"/>
        </w:rPr>
        <w:t>2</w:t>
      </w:r>
      <w:r w:rsidRPr="001C5853">
        <w:rPr>
          <w:color w:val="000000" w:themeColor="text1"/>
          <w:spacing w:val="-10"/>
          <w:szCs w:val="21"/>
          <w:lang w:val="pt-BR"/>
        </w:rPr>
        <w:t>，</w:t>
      </w:r>
      <w:r>
        <w:rPr>
          <w:color w:val="000000" w:themeColor="text1"/>
          <w:spacing w:val="-10"/>
          <w:szCs w:val="21"/>
        </w:rPr>
        <w:t>溶液变浑</w:t>
      </w:r>
      <w:r w:rsidRPr="001C5853">
        <w:rPr>
          <w:color w:val="000000" w:themeColor="text1"/>
          <w:szCs w:val="21"/>
        </w:rPr>
        <w:t>浊</w:t>
      </w:r>
      <w:r w:rsidRPr="001C5853">
        <w:rPr>
          <w:color w:val="000000" w:themeColor="text1"/>
          <w:szCs w:val="21"/>
          <w:lang w:val="pt-BR"/>
        </w:rPr>
        <w:t>：</w:t>
      </w:r>
      <w:r w:rsidRPr="001C5853">
        <w:rPr>
          <w:color w:val="000000" w:themeColor="text1"/>
          <w:szCs w:val="21"/>
          <w:lang w:val="pt-BR"/>
        </w:rPr>
        <w:t xml:space="preserve">        </w:t>
      </w:r>
      <w:r w:rsidRPr="001C5853">
        <w:rPr>
          <w:color w:val="000000" w:themeColor="text1"/>
          <w:lang w:val="pt-BR"/>
        </w:rPr>
        <w:t>+ H</w:t>
      </w:r>
      <w:r w:rsidRPr="001C5853">
        <w:rPr>
          <w:color w:val="000000" w:themeColor="text1"/>
          <w:vertAlign w:val="subscript"/>
          <w:lang w:val="pt-BR"/>
        </w:rPr>
        <w:t>2</w:t>
      </w:r>
      <w:r w:rsidRPr="001C5853">
        <w:rPr>
          <w:color w:val="000000" w:themeColor="text1"/>
          <w:lang w:val="pt-BR"/>
        </w:rPr>
        <w:t>O + CO</w:t>
      </w:r>
      <w:r w:rsidRPr="001C5853">
        <w:rPr>
          <w:color w:val="000000" w:themeColor="text1"/>
          <w:vertAlign w:val="subscript"/>
          <w:lang w:val="pt-BR"/>
        </w:rPr>
        <w:t>2</w:t>
      </w:r>
      <w:r w:rsidRPr="001C5853">
        <w:rPr>
          <w:color w:val="000000" w:themeColor="text1"/>
          <w:lang w:val="pt-BR"/>
        </w:rPr>
        <w:t xml:space="preserve">    </w:t>
      </w:r>
      <w:r w:rsidRPr="001C5853">
        <w:rPr>
          <w:color w:val="000000" w:themeColor="text1"/>
          <w:szCs w:val="21"/>
          <w:lang w:val="pt-BR"/>
        </w:rPr>
        <w:t xml:space="preserve">        </w:t>
      </w:r>
      <w:r w:rsidRPr="001C5853">
        <w:rPr>
          <w:color w:val="000000" w:themeColor="text1"/>
          <w:lang w:val="pt-BR"/>
        </w:rPr>
        <w:t xml:space="preserve"> + HCO</w:t>
      </w:r>
      <w:r w:rsidRPr="004D0378">
        <w:rPr>
          <w:color w:val="000000" w:themeColor="text1"/>
          <w:lang w:val="pt-BR"/>
          <w:eastAsianLayout w:id="-1148009728" w:combine="1"/>
        </w:rPr>
        <w:t>－</w:t>
      </w:r>
      <w:r w:rsidRPr="004D0378">
        <w:rPr>
          <w:color w:val="000000" w:themeColor="text1"/>
          <w:lang w:val="pt-BR"/>
          <w:eastAsianLayout w:id="-1148009728" w:combine="1"/>
        </w:rPr>
        <w:t xml:space="preserve"> 3</w:t>
      </w:r>
    </w:p>
    <w:p w14:paraId="661C91B7" w14:textId="77777777" w:rsidR="00911290" w:rsidRDefault="00911290" w:rsidP="00911290">
      <w:pPr>
        <w:spacing w:line="360" w:lineRule="auto"/>
        <w:jc w:val="left"/>
        <w:textAlignment w:val="center"/>
        <w:rPr>
          <w:rFonts w:eastAsiaTheme="minorEastAsia"/>
        </w:rPr>
      </w:pPr>
      <w:r>
        <w:rPr>
          <w:rFonts w:eastAsiaTheme="minorEastAsia"/>
          <w:lang w:val="pt-BR"/>
        </w:rPr>
        <w:lastRenderedPageBreak/>
        <w:t>6</w:t>
      </w:r>
      <w:r w:rsidRPr="00E043F0">
        <w:rPr>
          <w:rFonts w:eastAsiaTheme="minorEastAsia"/>
          <w:color w:val="000000" w:themeColor="text1"/>
          <w:szCs w:val="21"/>
          <w:lang w:val="pt-BR"/>
        </w:rPr>
        <w:t>．</w:t>
      </w:r>
      <w:r w:rsidRPr="00D82397">
        <w:rPr>
          <w:rFonts w:eastAsiaTheme="minorEastAsia" w:hint="eastAsia"/>
          <w:color w:val="000000" w:themeColor="text1"/>
          <w:szCs w:val="21"/>
          <w:lang w:val="pt-BR"/>
        </w:rPr>
        <w:t>实验室制备下列气体所选试剂、制备装置及收集方法均正确的是</w:t>
      </w:r>
    </w:p>
    <w:p w14:paraId="710F12B6" w14:textId="77777777" w:rsidR="00911290" w:rsidRPr="00EA3C5C" w:rsidRDefault="00911290" w:rsidP="00911290">
      <w:pPr>
        <w:spacing w:line="360" w:lineRule="auto"/>
        <w:jc w:val="center"/>
        <w:textAlignment w:val="center"/>
        <w:rPr>
          <w:noProof/>
        </w:rPr>
      </w:pPr>
      <w:r w:rsidRPr="00EA3C5C">
        <w:rPr>
          <w:noProof/>
        </w:rPr>
        <w:drawing>
          <wp:inline distT="0" distB="0" distL="0" distR="0" wp14:anchorId="442331EF" wp14:editId="153F848E">
            <wp:extent cx="4419600" cy="1470334"/>
            <wp:effectExtent l="0" t="0" r="0" b="0"/>
            <wp:docPr id="100" name="图片 100" descr="F:\第二笔记本\高中化学\2023-2024高三化学\命题\一模\图片\HX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第二笔记本\高中化学\2023-2024高三化学\命题\一模\图片\HX4.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32883" cy="1474753"/>
                    </a:xfrm>
                    <a:prstGeom prst="rect">
                      <a:avLst/>
                    </a:prstGeom>
                    <a:noFill/>
                    <a:ln>
                      <a:noFill/>
                    </a:ln>
                  </pic:spPr>
                </pic:pic>
              </a:graphicData>
            </a:graphic>
          </wp:inline>
        </w:drawing>
      </w:r>
    </w:p>
    <w:tbl>
      <w:tblPr>
        <w:tblStyle w:val="ab"/>
        <w:tblW w:w="7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1285"/>
        <w:gridCol w:w="2090"/>
        <w:gridCol w:w="1688"/>
        <w:gridCol w:w="1688"/>
      </w:tblGrid>
      <w:tr w:rsidR="00911290" w:rsidRPr="00E62F89" w14:paraId="172CC37E" w14:textId="77777777" w:rsidTr="00FD5B70">
        <w:trPr>
          <w:trHeight w:val="436"/>
          <w:jc w:val="center"/>
        </w:trPr>
        <w:tc>
          <w:tcPr>
            <w:tcW w:w="1125" w:type="dxa"/>
          </w:tcPr>
          <w:p w14:paraId="6A4DCC45" w14:textId="77777777" w:rsidR="00911290" w:rsidRPr="00E62F89" w:rsidRDefault="00911290" w:rsidP="00FD5B70">
            <w:pPr>
              <w:spacing w:line="360" w:lineRule="auto"/>
              <w:jc w:val="center"/>
              <w:textAlignment w:val="center"/>
              <w:rPr>
                <w:rFonts w:ascii="Times New Roman" w:eastAsia="宋体" w:hAnsi="Times New Roman"/>
                <w:noProof/>
              </w:rPr>
            </w:pPr>
          </w:p>
        </w:tc>
        <w:tc>
          <w:tcPr>
            <w:tcW w:w="1285" w:type="dxa"/>
          </w:tcPr>
          <w:p w14:paraId="45A27285" w14:textId="77777777" w:rsidR="00911290" w:rsidRPr="00E62F89" w:rsidRDefault="00911290" w:rsidP="00FD5B70">
            <w:pPr>
              <w:spacing w:line="360" w:lineRule="auto"/>
              <w:jc w:val="center"/>
              <w:textAlignment w:val="center"/>
              <w:rPr>
                <w:rFonts w:ascii="Times New Roman" w:eastAsia="宋体" w:hAnsi="Times New Roman"/>
                <w:noProof/>
              </w:rPr>
            </w:pPr>
            <w:r w:rsidRPr="00E62F89">
              <w:rPr>
                <w:rFonts w:ascii="Times New Roman" w:eastAsia="宋体" w:hAnsi="Times New Roman"/>
                <w:noProof/>
              </w:rPr>
              <w:t>气体</w:t>
            </w:r>
          </w:p>
        </w:tc>
        <w:tc>
          <w:tcPr>
            <w:tcW w:w="2090" w:type="dxa"/>
          </w:tcPr>
          <w:p w14:paraId="04103109" w14:textId="77777777" w:rsidR="00911290" w:rsidRPr="00E62F89" w:rsidRDefault="00911290" w:rsidP="00FD5B70">
            <w:pPr>
              <w:spacing w:line="360" w:lineRule="auto"/>
              <w:jc w:val="center"/>
              <w:textAlignment w:val="center"/>
              <w:rPr>
                <w:rFonts w:ascii="Times New Roman" w:eastAsia="宋体" w:hAnsi="Times New Roman"/>
                <w:noProof/>
              </w:rPr>
            </w:pPr>
            <w:r w:rsidRPr="00E62F89">
              <w:rPr>
                <w:rFonts w:ascii="Times New Roman" w:eastAsia="宋体" w:hAnsi="Times New Roman"/>
                <w:noProof/>
              </w:rPr>
              <w:t>试剂</w:t>
            </w:r>
          </w:p>
        </w:tc>
        <w:tc>
          <w:tcPr>
            <w:tcW w:w="1688" w:type="dxa"/>
          </w:tcPr>
          <w:p w14:paraId="7C35DC24" w14:textId="77777777" w:rsidR="00911290" w:rsidRPr="00E62F89" w:rsidRDefault="00911290" w:rsidP="00FD5B70">
            <w:pPr>
              <w:spacing w:line="360" w:lineRule="auto"/>
              <w:jc w:val="center"/>
              <w:textAlignment w:val="center"/>
              <w:rPr>
                <w:rFonts w:ascii="Times New Roman" w:eastAsia="宋体" w:hAnsi="Times New Roman"/>
                <w:noProof/>
              </w:rPr>
            </w:pPr>
            <w:r w:rsidRPr="00E62F89">
              <w:rPr>
                <w:rFonts w:ascii="Times New Roman" w:eastAsia="宋体" w:hAnsi="Times New Roman"/>
                <w:noProof/>
              </w:rPr>
              <w:t>制备装置</w:t>
            </w:r>
          </w:p>
        </w:tc>
        <w:tc>
          <w:tcPr>
            <w:tcW w:w="1688" w:type="dxa"/>
          </w:tcPr>
          <w:p w14:paraId="394B41EC" w14:textId="77777777" w:rsidR="00911290" w:rsidRPr="00E62F89" w:rsidRDefault="00911290" w:rsidP="00FD5B70">
            <w:pPr>
              <w:spacing w:line="360" w:lineRule="auto"/>
              <w:jc w:val="center"/>
              <w:textAlignment w:val="center"/>
              <w:rPr>
                <w:rFonts w:ascii="Times New Roman" w:eastAsia="宋体" w:hAnsi="Times New Roman"/>
                <w:noProof/>
              </w:rPr>
            </w:pPr>
            <w:r w:rsidRPr="00E62F89">
              <w:rPr>
                <w:rFonts w:ascii="Times New Roman" w:eastAsia="宋体" w:hAnsi="Times New Roman"/>
                <w:noProof/>
              </w:rPr>
              <w:t>收集方法</w:t>
            </w:r>
          </w:p>
        </w:tc>
      </w:tr>
      <w:tr w:rsidR="00911290" w:rsidRPr="00E62F89" w14:paraId="51D1F741" w14:textId="77777777" w:rsidTr="00FD5B70">
        <w:trPr>
          <w:trHeight w:val="436"/>
          <w:jc w:val="center"/>
        </w:trPr>
        <w:tc>
          <w:tcPr>
            <w:tcW w:w="1125" w:type="dxa"/>
          </w:tcPr>
          <w:p w14:paraId="2B547A90" w14:textId="77777777" w:rsidR="00911290" w:rsidRPr="00E62F89" w:rsidRDefault="00911290" w:rsidP="00FD5B70">
            <w:pPr>
              <w:spacing w:line="360" w:lineRule="auto"/>
              <w:jc w:val="center"/>
              <w:textAlignment w:val="center"/>
              <w:rPr>
                <w:rFonts w:ascii="Times New Roman" w:eastAsia="宋体" w:hAnsi="Times New Roman"/>
                <w:noProof/>
              </w:rPr>
            </w:pPr>
            <w:r w:rsidRPr="00E62F89">
              <w:rPr>
                <w:rFonts w:ascii="Times New Roman" w:eastAsia="宋体" w:hAnsi="Times New Roman"/>
                <w:noProof/>
              </w:rPr>
              <w:t>A</w:t>
            </w:r>
          </w:p>
        </w:tc>
        <w:tc>
          <w:tcPr>
            <w:tcW w:w="1285" w:type="dxa"/>
          </w:tcPr>
          <w:p w14:paraId="62EEAC38" w14:textId="77777777" w:rsidR="00911290" w:rsidRPr="00E62F89" w:rsidRDefault="00911290" w:rsidP="00FD5B70">
            <w:pPr>
              <w:spacing w:line="360" w:lineRule="auto"/>
              <w:jc w:val="center"/>
              <w:textAlignment w:val="center"/>
              <w:rPr>
                <w:rFonts w:ascii="Times New Roman" w:eastAsia="宋体" w:hAnsi="Times New Roman"/>
                <w:noProof/>
              </w:rPr>
            </w:pPr>
            <w:r>
              <w:rPr>
                <w:rFonts w:ascii="Times New Roman" w:eastAsia="宋体" w:hAnsi="Times New Roman" w:hint="eastAsia"/>
                <w:noProof/>
              </w:rPr>
              <w:t>NH</w:t>
            </w:r>
            <w:r w:rsidRPr="001C5853">
              <w:rPr>
                <w:rFonts w:ascii="Times New Roman" w:eastAsia="宋体" w:hAnsi="Times New Roman"/>
                <w:noProof/>
                <w:vertAlign w:val="subscript"/>
              </w:rPr>
              <w:t>3</w:t>
            </w:r>
          </w:p>
        </w:tc>
        <w:tc>
          <w:tcPr>
            <w:tcW w:w="2090" w:type="dxa"/>
          </w:tcPr>
          <w:p w14:paraId="7951CC3D" w14:textId="77777777" w:rsidR="00911290" w:rsidRPr="00E62F89" w:rsidRDefault="00911290" w:rsidP="00FD5B70">
            <w:pPr>
              <w:spacing w:line="360" w:lineRule="auto"/>
              <w:jc w:val="center"/>
              <w:textAlignment w:val="center"/>
              <w:rPr>
                <w:rFonts w:ascii="Times New Roman" w:eastAsia="宋体" w:hAnsi="Times New Roman"/>
                <w:noProof/>
              </w:rPr>
            </w:pPr>
            <w:r>
              <w:rPr>
                <w:rFonts w:ascii="Times New Roman" w:eastAsia="宋体" w:hAnsi="Times New Roman"/>
                <w:noProof/>
              </w:rPr>
              <w:t>NH</w:t>
            </w:r>
            <w:r w:rsidRPr="00E62F89">
              <w:rPr>
                <w:rFonts w:ascii="Times New Roman" w:eastAsia="宋体" w:hAnsi="Times New Roman"/>
                <w:noProof/>
                <w:vertAlign w:val="subscript"/>
              </w:rPr>
              <w:t>4</w:t>
            </w:r>
            <w:r>
              <w:rPr>
                <w:rFonts w:ascii="Times New Roman" w:eastAsia="宋体" w:hAnsi="Times New Roman"/>
                <w:noProof/>
              </w:rPr>
              <w:t>Cl</w:t>
            </w:r>
          </w:p>
        </w:tc>
        <w:tc>
          <w:tcPr>
            <w:tcW w:w="1688" w:type="dxa"/>
          </w:tcPr>
          <w:p w14:paraId="52152F94" w14:textId="77777777" w:rsidR="00911290" w:rsidRPr="00E62F89" w:rsidRDefault="00911290" w:rsidP="00FD5B70">
            <w:pPr>
              <w:spacing w:line="360" w:lineRule="auto"/>
              <w:jc w:val="center"/>
              <w:textAlignment w:val="center"/>
              <w:rPr>
                <w:rFonts w:ascii="Times New Roman" w:eastAsia="宋体" w:hAnsi="Times New Roman"/>
                <w:noProof/>
              </w:rPr>
            </w:pPr>
            <w:r>
              <w:rPr>
                <w:rFonts w:ascii="Times New Roman" w:eastAsia="宋体" w:hAnsi="Times New Roman" w:hint="eastAsia"/>
                <w:noProof/>
              </w:rPr>
              <w:t>a</w:t>
            </w:r>
          </w:p>
        </w:tc>
        <w:tc>
          <w:tcPr>
            <w:tcW w:w="1688" w:type="dxa"/>
          </w:tcPr>
          <w:p w14:paraId="11CF1E81" w14:textId="77777777" w:rsidR="00911290" w:rsidRPr="00E62F89" w:rsidRDefault="00911290" w:rsidP="00FD5B70">
            <w:pPr>
              <w:spacing w:line="360" w:lineRule="auto"/>
              <w:jc w:val="center"/>
              <w:textAlignment w:val="center"/>
              <w:rPr>
                <w:rFonts w:ascii="Times New Roman" w:eastAsia="宋体" w:hAnsi="Times New Roman"/>
                <w:noProof/>
              </w:rPr>
            </w:pPr>
            <w:r>
              <w:rPr>
                <w:rFonts w:ascii="Times New Roman" w:eastAsia="宋体" w:hAnsi="Times New Roman"/>
                <w:noProof/>
              </w:rPr>
              <w:t>e</w:t>
            </w:r>
          </w:p>
        </w:tc>
      </w:tr>
      <w:tr w:rsidR="00911290" w:rsidRPr="00E62F89" w14:paraId="18D810DE" w14:textId="77777777" w:rsidTr="00FD5B70">
        <w:trPr>
          <w:trHeight w:val="448"/>
          <w:jc w:val="center"/>
        </w:trPr>
        <w:tc>
          <w:tcPr>
            <w:tcW w:w="1125" w:type="dxa"/>
          </w:tcPr>
          <w:p w14:paraId="7F0761E2" w14:textId="77777777" w:rsidR="00911290" w:rsidRPr="00E62F89" w:rsidRDefault="00911290" w:rsidP="00FD5B70">
            <w:pPr>
              <w:spacing w:line="360" w:lineRule="auto"/>
              <w:jc w:val="center"/>
              <w:textAlignment w:val="center"/>
              <w:rPr>
                <w:rFonts w:ascii="Times New Roman" w:eastAsia="宋体" w:hAnsi="Times New Roman"/>
                <w:noProof/>
              </w:rPr>
            </w:pPr>
            <w:r w:rsidRPr="00E62F89">
              <w:rPr>
                <w:rFonts w:ascii="Times New Roman" w:eastAsia="宋体" w:hAnsi="Times New Roman"/>
                <w:noProof/>
              </w:rPr>
              <w:t>B</w:t>
            </w:r>
          </w:p>
        </w:tc>
        <w:tc>
          <w:tcPr>
            <w:tcW w:w="1285" w:type="dxa"/>
          </w:tcPr>
          <w:p w14:paraId="5943232C" w14:textId="77777777" w:rsidR="00911290" w:rsidRPr="00E62F89" w:rsidRDefault="00911290" w:rsidP="00FD5B70">
            <w:pPr>
              <w:spacing w:line="360" w:lineRule="auto"/>
              <w:jc w:val="center"/>
              <w:textAlignment w:val="center"/>
              <w:rPr>
                <w:rFonts w:ascii="Times New Roman" w:eastAsia="宋体" w:hAnsi="Times New Roman"/>
                <w:noProof/>
              </w:rPr>
            </w:pPr>
            <w:r>
              <w:rPr>
                <w:rFonts w:ascii="Times New Roman" w:eastAsia="宋体" w:hAnsi="Times New Roman" w:hint="eastAsia"/>
                <w:noProof/>
              </w:rPr>
              <w:t>Cl</w:t>
            </w:r>
            <w:r w:rsidRPr="001C5853">
              <w:rPr>
                <w:rFonts w:ascii="Times New Roman" w:eastAsia="宋体" w:hAnsi="Times New Roman" w:hint="eastAsia"/>
                <w:noProof/>
                <w:vertAlign w:val="subscript"/>
              </w:rPr>
              <w:t>2</w:t>
            </w:r>
          </w:p>
        </w:tc>
        <w:tc>
          <w:tcPr>
            <w:tcW w:w="2090" w:type="dxa"/>
          </w:tcPr>
          <w:p w14:paraId="7FA9236D" w14:textId="77777777" w:rsidR="00911290" w:rsidRPr="00E62F89" w:rsidRDefault="00911290" w:rsidP="00FD5B70">
            <w:pPr>
              <w:spacing w:line="360" w:lineRule="auto"/>
              <w:jc w:val="center"/>
              <w:textAlignment w:val="center"/>
              <w:rPr>
                <w:rFonts w:ascii="Times New Roman" w:eastAsia="宋体" w:hAnsi="Times New Roman"/>
                <w:noProof/>
              </w:rPr>
            </w:pPr>
            <w:r>
              <w:rPr>
                <w:rFonts w:ascii="Times New Roman" w:eastAsia="宋体" w:hAnsi="Times New Roman" w:hint="eastAsia"/>
                <w:noProof/>
              </w:rPr>
              <w:t>MnO</w:t>
            </w:r>
            <w:r w:rsidRPr="001C5853">
              <w:rPr>
                <w:rFonts w:ascii="Times New Roman" w:eastAsia="宋体" w:hAnsi="Times New Roman" w:hint="eastAsia"/>
                <w:noProof/>
                <w:vertAlign w:val="subscript"/>
              </w:rPr>
              <w:t>2</w:t>
            </w:r>
            <w:r>
              <w:rPr>
                <w:rFonts w:ascii="Times New Roman" w:eastAsia="宋体" w:hAnsi="Times New Roman" w:hint="eastAsia"/>
                <w:noProof/>
              </w:rPr>
              <w:t xml:space="preserve"> + </w:t>
            </w:r>
            <w:r>
              <w:rPr>
                <w:rFonts w:ascii="Times New Roman" w:eastAsia="宋体" w:hAnsi="Times New Roman" w:hint="eastAsia"/>
                <w:noProof/>
              </w:rPr>
              <w:t>浓</w:t>
            </w:r>
            <w:r>
              <w:rPr>
                <w:rFonts w:ascii="Times New Roman" w:eastAsia="宋体" w:hAnsi="Times New Roman"/>
                <w:noProof/>
              </w:rPr>
              <w:t>盐酸</w:t>
            </w:r>
          </w:p>
        </w:tc>
        <w:tc>
          <w:tcPr>
            <w:tcW w:w="1688" w:type="dxa"/>
          </w:tcPr>
          <w:p w14:paraId="16C101A3" w14:textId="77777777" w:rsidR="00911290" w:rsidRPr="00E62F89" w:rsidRDefault="00911290" w:rsidP="00FD5B70">
            <w:pPr>
              <w:spacing w:line="360" w:lineRule="auto"/>
              <w:jc w:val="center"/>
              <w:textAlignment w:val="center"/>
              <w:rPr>
                <w:rFonts w:ascii="Times New Roman" w:eastAsia="宋体" w:hAnsi="Times New Roman"/>
                <w:noProof/>
              </w:rPr>
            </w:pPr>
            <w:r>
              <w:rPr>
                <w:rFonts w:ascii="Times New Roman" w:eastAsia="宋体" w:hAnsi="Times New Roman"/>
                <w:noProof/>
              </w:rPr>
              <w:t>c</w:t>
            </w:r>
          </w:p>
        </w:tc>
        <w:tc>
          <w:tcPr>
            <w:tcW w:w="1688" w:type="dxa"/>
          </w:tcPr>
          <w:p w14:paraId="05689991" w14:textId="77777777" w:rsidR="00911290" w:rsidRPr="00E62F89" w:rsidRDefault="00911290" w:rsidP="00FD5B70">
            <w:pPr>
              <w:spacing w:line="360" w:lineRule="auto"/>
              <w:jc w:val="center"/>
              <w:textAlignment w:val="center"/>
              <w:rPr>
                <w:rFonts w:ascii="Times New Roman" w:eastAsia="宋体" w:hAnsi="Times New Roman"/>
                <w:noProof/>
              </w:rPr>
            </w:pPr>
            <w:r>
              <w:rPr>
                <w:rFonts w:ascii="Times New Roman" w:eastAsia="宋体" w:hAnsi="Times New Roman"/>
                <w:noProof/>
              </w:rPr>
              <w:t>d</w:t>
            </w:r>
          </w:p>
        </w:tc>
      </w:tr>
      <w:tr w:rsidR="00911290" w:rsidRPr="00E62F89" w14:paraId="4E936352" w14:textId="77777777" w:rsidTr="00FD5B70">
        <w:trPr>
          <w:trHeight w:val="436"/>
          <w:jc w:val="center"/>
        </w:trPr>
        <w:tc>
          <w:tcPr>
            <w:tcW w:w="1125" w:type="dxa"/>
          </w:tcPr>
          <w:p w14:paraId="340BC92D" w14:textId="77777777" w:rsidR="00911290" w:rsidRPr="00E62F89" w:rsidRDefault="00911290" w:rsidP="00FD5B70">
            <w:pPr>
              <w:spacing w:line="360" w:lineRule="auto"/>
              <w:jc w:val="center"/>
              <w:textAlignment w:val="center"/>
              <w:rPr>
                <w:rFonts w:ascii="Times New Roman" w:eastAsia="宋体" w:hAnsi="Times New Roman"/>
                <w:noProof/>
              </w:rPr>
            </w:pPr>
            <w:r w:rsidRPr="00E62F89">
              <w:rPr>
                <w:rFonts w:ascii="Times New Roman" w:eastAsia="宋体" w:hAnsi="Times New Roman"/>
                <w:noProof/>
              </w:rPr>
              <w:t>C</w:t>
            </w:r>
          </w:p>
        </w:tc>
        <w:tc>
          <w:tcPr>
            <w:tcW w:w="1285" w:type="dxa"/>
          </w:tcPr>
          <w:p w14:paraId="4331837D" w14:textId="77777777" w:rsidR="00911290" w:rsidRPr="00E62F89" w:rsidRDefault="00911290" w:rsidP="00FD5B70">
            <w:pPr>
              <w:spacing w:line="360" w:lineRule="auto"/>
              <w:jc w:val="center"/>
              <w:textAlignment w:val="center"/>
              <w:rPr>
                <w:rFonts w:ascii="Times New Roman" w:eastAsia="宋体" w:hAnsi="Times New Roman"/>
                <w:noProof/>
              </w:rPr>
            </w:pPr>
            <w:r>
              <w:rPr>
                <w:rFonts w:ascii="Times New Roman" w:eastAsia="宋体" w:hAnsi="Times New Roman" w:hint="eastAsia"/>
                <w:noProof/>
              </w:rPr>
              <w:t>SO</w:t>
            </w:r>
            <w:r w:rsidRPr="001C5853">
              <w:rPr>
                <w:rFonts w:ascii="Times New Roman" w:eastAsia="宋体" w:hAnsi="Times New Roman"/>
                <w:noProof/>
                <w:vertAlign w:val="subscript"/>
              </w:rPr>
              <w:t>2</w:t>
            </w:r>
          </w:p>
        </w:tc>
        <w:tc>
          <w:tcPr>
            <w:tcW w:w="2090" w:type="dxa"/>
          </w:tcPr>
          <w:p w14:paraId="5D8E1877" w14:textId="77777777" w:rsidR="00911290" w:rsidRPr="00E62F89" w:rsidRDefault="00911290" w:rsidP="00FD5B70">
            <w:pPr>
              <w:spacing w:line="360" w:lineRule="auto"/>
              <w:jc w:val="center"/>
              <w:textAlignment w:val="center"/>
              <w:rPr>
                <w:rFonts w:ascii="Times New Roman" w:eastAsia="宋体" w:hAnsi="Times New Roman"/>
                <w:noProof/>
              </w:rPr>
            </w:pPr>
            <w:r>
              <w:rPr>
                <w:rFonts w:ascii="Times New Roman" w:eastAsia="宋体" w:hAnsi="Times New Roman"/>
                <w:noProof/>
              </w:rPr>
              <w:t>Cu</w:t>
            </w:r>
            <w:r>
              <w:rPr>
                <w:rFonts w:ascii="Times New Roman" w:eastAsia="宋体" w:hAnsi="Times New Roman" w:hint="eastAsia"/>
                <w:noProof/>
              </w:rPr>
              <w:t xml:space="preserve"> + </w:t>
            </w:r>
            <w:r>
              <w:rPr>
                <w:rFonts w:ascii="Times New Roman" w:eastAsia="宋体" w:hAnsi="Times New Roman" w:hint="eastAsia"/>
                <w:noProof/>
              </w:rPr>
              <w:t>浓硫酸</w:t>
            </w:r>
          </w:p>
        </w:tc>
        <w:tc>
          <w:tcPr>
            <w:tcW w:w="1688" w:type="dxa"/>
          </w:tcPr>
          <w:p w14:paraId="2F4D8711" w14:textId="77777777" w:rsidR="00911290" w:rsidRPr="00E62F89" w:rsidRDefault="00911290" w:rsidP="00FD5B70">
            <w:pPr>
              <w:spacing w:line="360" w:lineRule="auto"/>
              <w:jc w:val="center"/>
              <w:textAlignment w:val="center"/>
              <w:rPr>
                <w:rFonts w:ascii="Times New Roman" w:eastAsia="宋体" w:hAnsi="Times New Roman"/>
                <w:noProof/>
              </w:rPr>
            </w:pPr>
            <w:r>
              <w:rPr>
                <w:rFonts w:ascii="Times New Roman" w:eastAsia="宋体" w:hAnsi="Times New Roman"/>
                <w:noProof/>
              </w:rPr>
              <w:t>b</w:t>
            </w:r>
          </w:p>
        </w:tc>
        <w:tc>
          <w:tcPr>
            <w:tcW w:w="1688" w:type="dxa"/>
          </w:tcPr>
          <w:p w14:paraId="4C4357FD" w14:textId="77777777" w:rsidR="00911290" w:rsidRPr="00E62F89" w:rsidRDefault="00911290" w:rsidP="00FD5B70">
            <w:pPr>
              <w:spacing w:line="360" w:lineRule="auto"/>
              <w:jc w:val="center"/>
              <w:textAlignment w:val="center"/>
              <w:rPr>
                <w:rFonts w:ascii="Times New Roman" w:eastAsia="宋体" w:hAnsi="Times New Roman"/>
                <w:noProof/>
              </w:rPr>
            </w:pPr>
            <w:r>
              <w:rPr>
                <w:rFonts w:ascii="Times New Roman" w:eastAsia="宋体" w:hAnsi="Times New Roman"/>
                <w:noProof/>
              </w:rPr>
              <w:t>d</w:t>
            </w:r>
          </w:p>
        </w:tc>
      </w:tr>
      <w:tr w:rsidR="00911290" w:rsidRPr="00E62F89" w14:paraId="22E5126B" w14:textId="77777777" w:rsidTr="00FD5B70">
        <w:trPr>
          <w:trHeight w:val="436"/>
          <w:jc w:val="center"/>
        </w:trPr>
        <w:tc>
          <w:tcPr>
            <w:tcW w:w="1125" w:type="dxa"/>
          </w:tcPr>
          <w:p w14:paraId="07561589" w14:textId="77777777" w:rsidR="00911290" w:rsidRPr="00E62F89" w:rsidRDefault="00911290" w:rsidP="00FD5B70">
            <w:pPr>
              <w:spacing w:line="360" w:lineRule="auto"/>
              <w:jc w:val="center"/>
              <w:textAlignment w:val="center"/>
              <w:rPr>
                <w:rFonts w:ascii="Times New Roman" w:eastAsia="宋体" w:hAnsi="Times New Roman"/>
                <w:noProof/>
              </w:rPr>
            </w:pPr>
            <w:r w:rsidRPr="00E62F89">
              <w:rPr>
                <w:rFonts w:ascii="Times New Roman" w:eastAsia="宋体" w:hAnsi="Times New Roman"/>
                <w:noProof/>
              </w:rPr>
              <w:t>D</w:t>
            </w:r>
          </w:p>
        </w:tc>
        <w:tc>
          <w:tcPr>
            <w:tcW w:w="1285" w:type="dxa"/>
          </w:tcPr>
          <w:p w14:paraId="0C84ECF5" w14:textId="77777777" w:rsidR="00911290" w:rsidRPr="00E62F89" w:rsidRDefault="00911290" w:rsidP="00FD5B70">
            <w:pPr>
              <w:spacing w:line="360" w:lineRule="auto"/>
              <w:jc w:val="center"/>
              <w:textAlignment w:val="center"/>
              <w:rPr>
                <w:rFonts w:ascii="Times New Roman" w:eastAsia="宋体" w:hAnsi="Times New Roman"/>
                <w:noProof/>
              </w:rPr>
            </w:pPr>
            <w:r>
              <w:rPr>
                <w:rFonts w:ascii="Times New Roman" w:eastAsia="宋体" w:hAnsi="Times New Roman" w:hint="eastAsia"/>
                <w:noProof/>
              </w:rPr>
              <w:t>NO</w:t>
            </w:r>
            <w:r w:rsidRPr="001C5853">
              <w:rPr>
                <w:rFonts w:ascii="Times New Roman" w:eastAsia="宋体" w:hAnsi="Times New Roman"/>
                <w:noProof/>
                <w:vertAlign w:val="subscript"/>
              </w:rPr>
              <w:t>2</w:t>
            </w:r>
          </w:p>
        </w:tc>
        <w:tc>
          <w:tcPr>
            <w:tcW w:w="2090" w:type="dxa"/>
          </w:tcPr>
          <w:p w14:paraId="628331B8" w14:textId="77777777" w:rsidR="00911290" w:rsidRPr="00E62F89" w:rsidRDefault="00911290" w:rsidP="00FD5B70">
            <w:pPr>
              <w:spacing w:line="360" w:lineRule="auto"/>
              <w:jc w:val="center"/>
              <w:textAlignment w:val="center"/>
              <w:rPr>
                <w:rFonts w:ascii="Times New Roman" w:eastAsia="宋体" w:hAnsi="Times New Roman"/>
                <w:noProof/>
              </w:rPr>
            </w:pPr>
            <w:r>
              <w:rPr>
                <w:rFonts w:ascii="Times New Roman" w:eastAsia="宋体" w:hAnsi="Times New Roman"/>
                <w:noProof/>
              </w:rPr>
              <w:t>Cu</w:t>
            </w:r>
            <w:r>
              <w:rPr>
                <w:rFonts w:ascii="Times New Roman" w:eastAsia="宋体" w:hAnsi="Times New Roman" w:hint="eastAsia"/>
                <w:noProof/>
              </w:rPr>
              <w:t xml:space="preserve"> + </w:t>
            </w:r>
            <w:r>
              <w:rPr>
                <w:rFonts w:ascii="Times New Roman" w:eastAsia="宋体" w:hAnsi="Times New Roman" w:hint="eastAsia"/>
                <w:noProof/>
              </w:rPr>
              <w:t>浓硝酸</w:t>
            </w:r>
          </w:p>
        </w:tc>
        <w:tc>
          <w:tcPr>
            <w:tcW w:w="1688" w:type="dxa"/>
          </w:tcPr>
          <w:p w14:paraId="5E173AF4" w14:textId="77777777" w:rsidR="00911290" w:rsidRPr="00E62F89" w:rsidRDefault="00911290" w:rsidP="00FD5B70">
            <w:pPr>
              <w:spacing w:line="360" w:lineRule="auto"/>
              <w:jc w:val="center"/>
              <w:textAlignment w:val="center"/>
              <w:rPr>
                <w:rFonts w:ascii="Times New Roman" w:eastAsia="宋体" w:hAnsi="Times New Roman"/>
                <w:noProof/>
              </w:rPr>
            </w:pPr>
            <w:r>
              <w:rPr>
                <w:rFonts w:ascii="Times New Roman" w:eastAsia="宋体" w:hAnsi="Times New Roman"/>
                <w:noProof/>
              </w:rPr>
              <w:t>b</w:t>
            </w:r>
          </w:p>
        </w:tc>
        <w:tc>
          <w:tcPr>
            <w:tcW w:w="1688" w:type="dxa"/>
          </w:tcPr>
          <w:p w14:paraId="3C3D9E0C" w14:textId="77777777" w:rsidR="00911290" w:rsidRPr="00E62F89" w:rsidRDefault="00911290" w:rsidP="00FD5B70">
            <w:pPr>
              <w:spacing w:line="360" w:lineRule="auto"/>
              <w:jc w:val="center"/>
              <w:textAlignment w:val="center"/>
              <w:rPr>
                <w:rFonts w:ascii="Times New Roman" w:eastAsia="宋体" w:hAnsi="Times New Roman"/>
                <w:noProof/>
              </w:rPr>
            </w:pPr>
            <w:r>
              <w:rPr>
                <w:rFonts w:ascii="Times New Roman" w:eastAsia="宋体" w:hAnsi="Times New Roman"/>
                <w:noProof/>
              </w:rPr>
              <w:t>f</w:t>
            </w:r>
          </w:p>
        </w:tc>
      </w:tr>
    </w:tbl>
    <w:p w14:paraId="49006777" w14:textId="77777777" w:rsidR="00911290" w:rsidRDefault="00911290" w:rsidP="00911290">
      <w:pPr>
        <w:spacing w:line="360" w:lineRule="auto"/>
        <w:ind w:left="315" w:hangingChars="150" w:hanging="315"/>
      </w:pPr>
      <w:r>
        <w:rPr>
          <w:lang w:val="pt-BR"/>
        </w:rPr>
        <w:t>7</w:t>
      </w:r>
      <w:r w:rsidRPr="006656C7">
        <w:rPr>
          <w:color w:val="000000" w:themeColor="text1"/>
          <w:szCs w:val="21"/>
          <w:lang w:val="pt-BR"/>
        </w:rPr>
        <w:t>．</w:t>
      </w:r>
      <w:r>
        <w:t>利用香草醛（</w:t>
      </w:r>
      <w:r>
        <w:t>E</w:t>
      </w:r>
      <w:r>
        <w:t>）和</w:t>
      </w:r>
      <w:proofErr w:type="gramStart"/>
      <w:r>
        <w:t>邻苯</w:t>
      </w:r>
      <w:proofErr w:type="gramEnd"/>
      <w:r>
        <w:t>三</w:t>
      </w:r>
      <w:proofErr w:type="gramStart"/>
      <w:r>
        <w:t>酚</w:t>
      </w:r>
      <w:proofErr w:type="gramEnd"/>
      <w:r>
        <w:t>（</w:t>
      </w:r>
      <w:r>
        <w:t>F</w:t>
      </w:r>
      <w:r>
        <w:t>）制备的香草醛基杯芳烃（</w:t>
      </w:r>
      <w:r>
        <w:t>G</w:t>
      </w:r>
      <w:r>
        <w:t>），可作为生物基体复合材料的固化剂。下列说法</w:t>
      </w:r>
      <w:r>
        <w:rPr>
          <w:em w:val="dot"/>
        </w:rPr>
        <w:t>不正确</w:t>
      </w:r>
      <w:r>
        <w:t>的是</w:t>
      </w:r>
    </w:p>
    <w:p w14:paraId="2F8E1CD8" w14:textId="77777777" w:rsidR="00911290" w:rsidRDefault="00911290" w:rsidP="00911290">
      <w:pPr>
        <w:spacing w:line="360" w:lineRule="auto"/>
        <w:jc w:val="center"/>
      </w:pPr>
      <w:r>
        <w:rPr>
          <w:noProof/>
        </w:rPr>
        <mc:AlternateContent>
          <mc:Choice Requires="wps">
            <w:drawing>
              <wp:anchor distT="0" distB="0" distL="114300" distR="114300" simplePos="0" relativeHeight="251660288" behindDoc="0" locked="0" layoutInCell="1" allowOverlap="1" wp14:anchorId="40CCF030" wp14:editId="1127288C">
                <wp:simplePos x="0" y="0"/>
                <wp:positionH relativeFrom="column">
                  <wp:posOffset>3971290</wp:posOffset>
                </wp:positionH>
                <wp:positionV relativeFrom="paragraph">
                  <wp:posOffset>874395</wp:posOffset>
                </wp:positionV>
                <wp:extent cx="495300" cy="130810"/>
                <wp:effectExtent l="0" t="0" r="7620" b="6350"/>
                <wp:wrapNone/>
                <wp:docPr id="19" name="矩形 19"/>
                <wp:cNvGraphicFramePr/>
                <a:graphic xmlns:a="http://schemas.openxmlformats.org/drawingml/2006/main">
                  <a:graphicData uri="http://schemas.microsoft.com/office/word/2010/wordprocessingShape">
                    <wps:wsp>
                      <wps:cNvSpPr/>
                      <wps:spPr>
                        <a:xfrm>
                          <a:off x="5114290" y="3818255"/>
                          <a:ext cx="495300" cy="1308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FC70DA4" id="矩形 19" o:spid="_x0000_s1026" style="position:absolute;left:0;text-align:left;margin-left:312.7pt;margin-top:68.85pt;width:39pt;height:10.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" fillcolor="white [3212]" stroked="f" strokeweight="1pt"/>
            </w:pict>
          </mc:Fallback>
        </mc:AlternateContent>
      </w:r>
      <w:r w:rsidRPr="00114E8D">
        <w:rPr>
          <w:rFonts w:eastAsia="Times New Roman"/>
          <w:snapToGrid w:val="0"/>
          <w:color w:val="000000"/>
          <w:w w:val="0"/>
          <w:kern w:val="0"/>
          <w:sz w:val="0"/>
          <w:szCs w:val="0"/>
          <w:u w:color="000000"/>
          <w:bdr w:val="none" w:sz="0" w:space="0" w:color="000000"/>
          <w:shd w:val="clear" w:color="000000" w:fill="000000"/>
          <w:lang w:val="x-none" w:eastAsia="x-none" w:bidi="x-none"/>
        </w:rPr>
        <w:t xml:space="preserve"> </w:t>
      </w:r>
      <w:r w:rsidRPr="00114E8D">
        <w:rPr>
          <w:noProof/>
        </w:rPr>
        <w:drawing>
          <wp:inline distT="0" distB="0" distL="0" distR="0" wp14:anchorId="264B44CC" wp14:editId="309B19F5">
            <wp:extent cx="3162300" cy="1617922"/>
            <wp:effectExtent l="0" t="0" r="0" b="1905"/>
            <wp:docPr id="98" name="图片 98" descr="F:\第二笔记本\高中化学\2023-2024高三化学\命题\一模\图片\HX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第二笔记本\高中化学\2023-2024高三化学\命题\一模\图片\HX5.ti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73114" cy="1623455"/>
                    </a:xfrm>
                    <a:prstGeom prst="rect">
                      <a:avLst/>
                    </a:prstGeom>
                    <a:noFill/>
                    <a:ln>
                      <a:noFill/>
                    </a:ln>
                  </pic:spPr>
                </pic:pic>
              </a:graphicData>
            </a:graphic>
          </wp:inline>
        </w:drawing>
      </w:r>
    </w:p>
    <w:p w14:paraId="79F5516C" w14:textId="77777777" w:rsidR="00911290" w:rsidRDefault="00911290" w:rsidP="00911290">
      <w:pPr>
        <w:pStyle w:val="a7"/>
        <w:spacing w:line="360" w:lineRule="auto"/>
        <w:ind w:left="360" w:firstLineChars="0" w:firstLine="0"/>
        <w:rPr>
          <w:rFonts w:cs="Times New Roman"/>
        </w:rPr>
      </w:pPr>
      <w:r w:rsidRPr="00E6551F">
        <w:rPr>
          <w:lang w:val="pt-BR"/>
        </w:rPr>
        <w:t>A</w:t>
      </w:r>
      <w:r w:rsidRPr="00E6551F">
        <w:rPr>
          <w:szCs w:val="21"/>
          <w:lang w:val="pt-BR"/>
        </w:rPr>
        <w:t>．</w:t>
      </w:r>
      <w:r>
        <w:rPr>
          <w:rFonts w:cs="Times New Roman"/>
        </w:rPr>
        <w:t xml:space="preserve">1 </w:t>
      </w:r>
      <w:proofErr w:type="spellStart"/>
      <w:r>
        <w:rPr>
          <w:rFonts w:cs="Times New Roman"/>
        </w:rPr>
        <w:t>mol</w:t>
      </w:r>
      <w:proofErr w:type="spellEnd"/>
      <w:r>
        <w:rPr>
          <w:rFonts w:cs="Times New Roman"/>
        </w:rPr>
        <w:t xml:space="preserve"> E</w:t>
      </w:r>
      <w:r>
        <w:rPr>
          <w:rFonts w:cs="Times New Roman" w:hint="eastAsia"/>
        </w:rPr>
        <w:t>最多</w:t>
      </w:r>
      <w:r>
        <w:rPr>
          <w:rFonts w:cs="Times New Roman"/>
        </w:rPr>
        <w:t>可与</w:t>
      </w:r>
      <w:r>
        <w:rPr>
          <w:rFonts w:cs="Times New Roman"/>
        </w:rPr>
        <w:t xml:space="preserve">4 </w:t>
      </w:r>
      <w:proofErr w:type="spellStart"/>
      <w:r>
        <w:rPr>
          <w:rFonts w:cs="Times New Roman"/>
        </w:rPr>
        <w:t>mol</w:t>
      </w:r>
      <w:proofErr w:type="spellEnd"/>
      <w:r>
        <w:rPr>
          <w:rFonts w:cs="Times New Roman"/>
        </w:rPr>
        <w:t xml:space="preserve"> H</w:t>
      </w:r>
      <w:r>
        <w:rPr>
          <w:rFonts w:cs="Times New Roman"/>
          <w:vertAlign w:val="subscript"/>
        </w:rPr>
        <w:t>2</w:t>
      </w:r>
      <w:r>
        <w:rPr>
          <w:rFonts w:cs="Times New Roman"/>
        </w:rPr>
        <w:t>反应</w:t>
      </w:r>
    </w:p>
    <w:p w14:paraId="53419CF6" w14:textId="77777777" w:rsidR="00911290" w:rsidRDefault="00911290" w:rsidP="00911290">
      <w:pPr>
        <w:pStyle w:val="a7"/>
        <w:spacing w:line="360" w:lineRule="auto"/>
        <w:ind w:left="360" w:firstLineChars="0" w:firstLine="0"/>
        <w:rPr>
          <w:rFonts w:cs="Times New Roman"/>
        </w:rPr>
      </w:pPr>
      <w:r w:rsidRPr="00E6551F">
        <w:rPr>
          <w:lang w:val="pt-BR"/>
        </w:rPr>
        <w:t>B</w:t>
      </w:r>
      <w:r w:rsidRPr="00E6551F">
        <w:rPr>
          <w:szCs w:val="21"/>
          <w:lang w:val="pt-BR"/>
        </w:rPr>
        <w:t>．</w:t>
      </w:r>
      <w:r>
        <w:rPr>
          <w:rFonts w:hint="eastAsia"/>
          <w:szCs w:val="21"/>
          <w:lang w:val="pt-BR"/>
        </w:rPr>
        <w:t>F</w:t>
      </w:r>
      <w:r>
        <w:rPr>
          <w:szCs w:val="21"/>
          <w:lang w:val="pt-BR"/>
        </w:rPr>
        <w:t>中</w:t>
      </w:r>
      <w:r>
        <w:rPr>
          <w:szCs w:val="21"/>
          <w:lang w:val="pt-BR"/>
        </w:rPr>
        <w:t>C—H</w:t>
      </w:r>
      <w:r>
        <w:rPr>
          <w:rFonts w:hint="eastAsia"/>
          <w:szCs w:val="21"/>
          <w:lang w:val="pt-BR"/>
        </w:rPr>
        <w:t>易</w:t>
      </w:r>
      <w:r>
        <w:rPr>
          <w:szCs w:val="21"/>
          <w:lang w:val="pt-BR"/>
        </w:rPr>
        <w:t>断裂</w:t>
      </w:r>
      <w:r>
        <w:rPr>
          <w:rFonts w:hint="eastAsia"/>
          <w:szCs w:val="21"/>
          <w:lang w:val="pt-BR"/>
        </w:rPr>
        <w:t>是</w:t>
      </w:r>
      <w:r>
        <w:rPr>
          <w:szCs w:val="21"/>
          <w:lang w:val="pt-BR"/>
        </w:rPr>
        <w:t>因为</w:t>
      </w:r>
      <w:r>
        <w:rPr>
          <w:rFonts w:cs="Times New Roman"/>
        </w:rPr>
        <w:t>苯环受羟基的影响而被活化</w:t>
      </w:r>
    </w:p>
    <w:p w14:paraId="172F659B" w14:textId="77777777" w:rsidR="00911290" w:rsidRDefault="00911290" w:rsidP="00911290">
      <w:pPr>
        <w:pStyle w:val="a7"/>
        <w:spacing w:line="360" w:lineRule="auto"/>
        <w:ind w:left="360" w:firstLineChars="0" w:firstLine="0"/>
        <w:rPr>
          <w:rFonts w:cs="Times New Roman"/>
        </w:rPr>
      </w:pPr>
      <w:r w:rsidRPr="00E6551F">
        <w:rPr>
          <w:szCs w:val="21"/>
          <w:lang w:val="pt-BR"/>
        </w:rPr>
        <w:t>C</w:t>
      </w:r>
      <w:r w:rsidRPr="00E6551F">
        <w:rPr>
          <w:szCs w:val="21"/>
          <w:lang w:val="pt-BR"/>
        </w:rPr>
        <w:t>．</w:t>
      </w:r>
      <w:r>
        <w:rPr>
          <w:rFonts w:cs="Times New Roman"/>
        </w:rPr>
        <w:t>生成</w:t>
      </w:r>
      <w:r>
        <w:rPr>
          <w:rFonts w:cs="Times New Roman"/>
        </w:rPr>
        <w:t xml:space="preserve">1 </w:t>
      </w:r>
      <w:proofErr w:type="spellStart"/>
      <w:r>
        <w:rPr>
          <w:rFonts w:cs="Times New Roman"/>
        </w:rPr>
        <w:t>mol</w:t>
      </w:r>
      <w:proofErr w:type="spellEnd"/>
      <w:r>
        <w:rPr>
          <w:rFonts w:cs="Times New Roman"/>
        </w:rPr>
        <w:t xml:space="preserve"> G</w:t>
      </w:r>
      <w:r>
        <w:rPr>
          <w:rFonts w:cs="Times New Roman"/>
        </w:rPr>
        <w:t>的同时产生</w:t>
      </w:r>
      <w:r>
        <w:rPr>
          <w:rFonts w:cs="Times New Roman" w:hint="eastAsia"/>
        </w:rPr>
        <w:t>8</w:t>
      </w:r>
      <w:r>
        <w:rPr>
          <w:rFonts w:cs="Times New Roman"/>
        </w:rPr>
        <w:t xml:space="preserve"> </w:t>
      </w:r>
      <w:proofErr w:type="spellStart"/>
      <w:r>
        <w:rPr>
          <w:rFonts w:cs="Times New Roman"/>
        </w:rPr>
        <w:t>mol</w:t>
      </w:r>
      <w:proofErr w:type="spellEnd"/>
      <w:r>
        <w:rPr>
          <w:rFonts w:cs="Times New Roman"/>
        </w:rPr>
        <w:t xml:space="preserve"> H</w:t>
      </w:r>
      <w:r>
        <w:rPr>
          <w:rFonts w:cs="Times New Roman"/>
          <w:vertAlign w:val="subscript"/>
        </w:rPr>
        <w:t>2</w:t>
      </w:r>
      <w:r>
        <w:rPr>
          <w:rFonts w:cs="Times New Roman"/>
        </w:rPr>
        <w:t>O</w:t>
      </w:r>
    </w:p>
    <w:p w14:paraId="1059B5CA" w14:textId="77777777" w:rsidR="00911290" w:rsidRPr="00EA3C5C" w:rsidRDefault="00911290" w:rsidP="00911290">
      <w:pPr>
        <w:spacing w:line="360" w:lineRule="auto"/>
        <w:ind w:left="357"/>
        <w:textAlignment w:val="center"/>
      </w:pPr>
      <w:r w:rsidRPr="00E6551F">
        <w:rPr>
          <w:szCs w:val="21"/>
          <w:lang w:val="pt-BR"/>
        </w:rPr>
        <w:t>D</w:t>
      </w:r>
      <w:r w:rsidRPr="00E6551F">
        <w:rPr>
          <w:szCs w:val="21"/>
          <w:lang w:val="pt-BR"/>
        </w:rPr>
        <w:t>．</w:t>
      </w:r>
      <w:r>
        <w:rPr>
          <w:rFonts w:hint="eastAsia"/>
        </w:rPr>
        <w:t>E</w:t>
      </w:r>
      <w:r>
        <w:rPr>
          <w:rFonts w:hint="eastAsia"/>
        </w:rPr>
        <w:t>和</w:t>
      </w:r>
      <w:r>
        <w:t>F</w:t>
      </w:r>
      <w:r>
        <w:t>反应还可能产生高分子化合物</w:t>
      </w:r>
      <w:r w:rsidRPr="00EA3C5C">
        <w:rPr>
          <w:noProof/>
        </w:rPr>
        <w:drawing>
          <wp:inline distT="0" distB="0" distL="0" distR="0" wp14:anchorId="493F894C" wp14:editId="2582F26A">
            <wp:extent cx="895350" cy="942975"/>
            <wp:effectExtent l="0" t="0" r="0" b="9525"/>
            <wp:docPr id="99" name="图片 99" descr="F:\第二笔记本\高中化学\2023-2024高三化学\命题\一模\图片\HX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第二笔记本\高中化学\2023-2024高三化学\命题\一模\图片\HX6.tif"/>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95350" cy="942975"/>
                    </a:xfrm>
                    <a:prstGeom prst="rect">
                      <a:avLst/>
                    </a:prstGeom>
                    <a:noFill/>
                    <a:ln>
                      <a:noFill/>
                    </a:ln>
                  </pic:spPr>
                </pic:pic>
              </a:graphicData>
            </a:graphic>
          </wp:inline>
        </w:drawing>
      </w:r>
    </w:p>
    <w:p w14:paraId="5C9FCEFD" w14:textId="77777777" w:rsidR="00911290" w:rsidRDefault="00911290" w:rsidP="00911290">
      <w:pPr>
        <w:spacing w:afterLines="50" w:after="120" w:line="360" w:lineRule="auto"/>
        <w:ind w:left="315" w:hangingChars="150" w:hanging="315"/>
        <w:textAlignment w:val="center"/>
        <w:rPr>
          <w:rFonts w:eastAsiaTheme="minorEastAsia"/>
          <w:lang w:val="pt-BR"/>
        </w:rPr>
      </w:pPr>
      <w:r>
        <w:rPr>
          <w:rFonts w:eastAsiaTheme="minorEastAsia"/>
          <w:lang w:val="pt-BR"/>
        </w:rPr>
        <w:t>8</w:t>
      </w:r>
      <w:r w:rsidRPr="006656C7">
        <w:rPr>
          <w:color w:val="000000" w:themeColor="text1"/>
          <w:szCs w:val="21"/>
          <w:lang w:val="pt-BR"/>
        </w:rPr>
        <w:t>．</w:t>
      </w:r>
      <w:r>
        <w:rPr>
          <w:rFonts w:eastAsiaTheme="minorEastAsia" w:hint="eastAsia"/>
          <w:lang w:val="pt-BR"/>
        </w:rPr>
        <w:t>过渡</w:t>
      </w:r>
      <w:r>
        <w:rPr>
          <w:rFonts w:eastAsiaTheme="minorEastAsia"/>
          <w:lang w:val="pt-BR"/>
        </w:rPr>
        <w:t>金属</w:t>
      </w:r>
      <w:r>
        <w:rPr>
          <w:rFonts w:eastAsiaTheme="minorEastAsia" w:hint="eastAsia"/>
          <w:lang w:val="pt-BR"/>
        </w:rPr>
        <w:t>氧化物</w:t>
      </w:r>
      <w:r>
        <w:rPr>
          <w:rFonts w:eastAsiaTheme="minorEastAsia"/>
          <w:lang w:val="pt-BR"/>
        </w:rPr>
        <w:t>离子（</w:t>
      </w:r>
      <w:r>
        <w:rPr>
          <w:rFonts w:eastAsiaTheme="minorEastAsia" w:hint="eastAsia"/>
          <w:lang w:val="pt-BR"/>
        </w:rPr>
        <w:t>以</w:t>
      </w:r>
      <w:r>
        <w:rPr>
          <w:rFonts w:eastAsiaTheme="minorEastAsia"/>
          <w:lang w:val="pt-BR"/>
        </w:rPr>
        <w:t>MO</w:t>
      </w:r>
      <w:r w:rsidRPr="00A33370">
        <w:rPr>
          <w:rFonts w:eastAsiaTheme="minorEastAsia"/>
          <w:vertAlign w:val="superscript"/>
          <w:lang w:val="pt-BR"/>
        </w:rPr>
        <w:t>+</w:t>
      </w:r>
      <w:r>
        <w:rPr>
          <w:rFonts w:eastAsiaTheme="minorEastAsia"/>
          <w:lang w:val="pt-BR"/>
        </w:rPr>
        <w:t>表示）</w:t>
      </w:r>
      <w:r>
        <w:rPr>
          <w:rFonts w:eastAsiaTheme="minorEastAsia" w:hint="eastAsia"/>
          <w:lang w:val="pt-BR"/>
        </w:rPr>
        <w:t>在</w:t>
      </w:r>
      <w:r>
        <w:rPr>
          <w:rFonts w:eastAsiaTheme="minorEastAsia"/>
          <w:lang w:val="pt-BR"/>
        </w:rPr>
        <w:t>烃类的选择性氧化</w:t>
      </w:r>
      <w:r>
        <w:rPr>
          <w:rFonts w:eastAsiaTheme="minorEastAsia" w:hint="eastAsia"/>
          <w:lang w:val="pt-BR"/>
        </w:rPr>
        <w:t>等</w:t>
      </w:r>
      <w:r>
        <w:rPr>
          <w:rFonts w:eastAsiaTheme="minorEastAsia"/>
          <w:lang w:val="pt-BR"/>
        </w:rPr>
        <w:t>方面</w:t>
      </w:r>
      <w:r>
        <w:rPr>
          <w:rFonts w:eastAsiaTheme="minorEastAsia" w:hint="eastAsia"/>
          <w:lang w:val="pt-BR"/>
        </w:rPr>
        <w:t>应用</w:t>
      </w:r>
      <w:r>
        <w:rPr>
          <w:rFonts w:eastAsiaTheme="minorEastAsia"/>
          <w:lang w:val="pt-BR"/>
        </w:rPr>
        <w:t>广泛。</w:t>
      </w:r>
      <w:r>
        <w:rPr>
          <w:rFonts w:eastAsiaTheme="minorEastAsia"/>
          <w:lang w:val="pt-BR"/>
        </w:rPr>
        <w:t>MO</w:t>
      </w:r>
      <w:r w:rsidRPr="00A33370">
        <w:rPr>
          <w:rFonts w:eastAsiaTheme="minorEastAsia"/>
          <w:vertAlign w:val="superscript"/>
          <w:lang w:val="pt-BR"/>
        </w:rPr>
        <w:t>+</w:t>
      </w:r>
      <w:r>
        <w:rPr>
          <w:rFonts w:eastAsiaTheme="minorEastAsia" w:hint="eastAsia"/>
          <w:lang w:val="pt-BR"/>
        </w:rPr>
        <w:t>与</w:t>
      </w:r>
      <w:r>
        <w:rPr>
          <w:rFonts w:eastAsiaTheme="minorEastAsia" w:hint="eastAsia"/>
          <w:lang w:val="pt-BR"/>
        </w:rPr>
        <w:t>CH</w:t>
      </w:r>
      <w:r w:rsidRPr="00EA3C5C">
        <w:rPr>
          <w:rFonts w:eastAsiaTheme="minorEastAsia"/>
          <w:vertAlign w:val="subscript"/>
          <w:lang w:val="pt-BR"/>
        </w:rPr>
        <w:t>4</w:t>
      </w:r>
      <w:r>
        <w:rPr>
          <w:rFonts w:eastAsiaTheme="minorEastAsia" w:hint="eastAsia"/>
          <w:lang w:val="pt-BR"/>
        </w:rPr>
        <w:t>反应的过程</w:t>
      </w:r>
      <w:r>
        <w:rPr>
          <w:rFonts w:eastAsiaTheme="minorEastAsia"/>
          <w:lang w:val="pt-BR"/>
        </w:rPr>
        <w:t>如下图所示。</w:t>
      </w:r>
    </w:p>
    <w:p w14:paraId="79D49A1F" w14:textId="77777777" w:rsidR="00911290" w:rsidRDefault="00911290" w:rsidP="00911290">
      <w:pPr>
        <w:spacing w:afterLines="50" w:after="120" w:line="360" w:lineRule="auto"/>
        <w:ind w:firstLineChars="50" w:firstLine="105"/>
        <w:jc w:val="center"/>
        <w:textAlignment w:val="center"/>
        <w:rPr>
          <w:rFonts w:eastAsiaTheme="minorEastAsia"/>
          <w:lang w:val="pt-BR"/>
        </w:rPr>
      </w:pPr>
      <w:r w:rsidRPr="00EA3C5C">
        <w:rPr>
          <w:rFonts w:eastAsiaTheme="minorEastAsia"/>
          <w:noProof/>
        </w:rPr>
        <w:lastRenderedPageBreak/>
        <w:drawing>
          <wp:inline distT="0" distB="0" distL="0" distR="0" wp14:anchorId="2B9AA320" wp14:editId="6670DB90">
            <wp:extent cx="2584450" cy="1587717"/>
            <wp:effectExtent l="0" t="0" r="6350" b="0"/>
            <wp:docPr id="101" name="图片 101" descr="F:\第二笔记本\高中化学\2023-2024高三化学\命题\一模\图片\HX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第二笔记本\高中化学\2023-2024高三化学\命题\一模\图片\HX8.tif"/>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04657" cy="1600131"/>
                    </a:xfrm>
                    <a:prstGeom prst="rect">
                      <a:avLst/>
                    </a:prstGeom>
                    <a:noFill/>
                    <a:ln>
                      <a:noFill/>
                    </a:ln>
                  </pic:spPr>
                </pic:pic>
              </a:graphicData>
            </a:graphic>
          </wp:inline>
        </w:drawing>
      </w:r>
    </w:p>
    <w:p w14:paraId="6C298BC6" w14:textId="77777777" w:rsidR="00911290" w:rsidRPr="00C60781" w:rsidRDefault="00911290" w:rsidP="00911290">
      <w:pPr>
        <w:spacing w:line="360" w:lineRule="auto"/>
        <w:ind w:firstLineChars="150" w:firstLine="315"/>
      </w:pPr>
      <w:r>
        <w:rPr>
          <w:rFonts w:hint="eastAsia"/>
        </w:rPr>
        <w:t>下列说法</w:t>
      </w:r>
      <w:r w:rsidRPr="000678A0">
        <w:rPr>
          <w:rFonts w:hint="eastAsia"/>
          <w:em w:val="dot"/>
        </w:rPr>
        <w:t>不正确</w:t>
      </w:r>
      <w:r>
        <w:rPr>
          <w:rFonts w:hint="eastAsia"/>
        </w:rPr>
        <w:t>的是</w:t>
      </w:r>
    </w:p>
    <w:p w14:paraId="10E41628" w14:textId="77777777" w:rsidR="00911290" w:rsidRPr="00005472" w:rsidRDefault="00911290" w:rsidP="00911290">
      <w:pPr>
        <w:spacing w:line="360" w:lineRule="auto"/>
        <w:ind w:firstLineChars="150" w:firstLine="315"/>
        <w:rPr>
          <w:rFonts w:eastAsiaTheme="minorEastAsia"/>
        </w:rPr>
      </w:pPr>
      <w:r w:rsidRPr="00005472">
        <w:rPr>
          <w:rFonts w:eastAsiaTheme="minorEastAsia"/>
        </w:rPr>
        <w:t>A</w:t>
      </w:r>
      <w:r>
        <w:rPr>
          <w:rFonts w:hint="eastAsia"/>
        </w:rPr>
        <w:t>．</w:t>
      </w:r>
      <w:r>
        <w:rPr>
          <w:rFonts w:eastAsiaTheme="minorEastAsia"/>
        </w:rPr>
        <w:t>反应速率</w:t>
      </w:r>
      <w:r>
        <w:rPr>
          <w:rFonts w:eastAsiaTheme="minorEastAsia" w:hint="eastAsia"/>
        </w:rPr>
        <w:t>：步骤Ⅰ</w:t>
      </w:r>
      <w:r>
        <w:rPr>
          <w:rFonts w:eastAsiaTheme="minorEastAsia" w:hint="eastAsia"/>
        </w:rPr>
        <w:t>&lt;</w:t>
      </w:r>
      <w:r>
        <w:rPr>
          <w:rFonts w:eastAsiaTheme="minorEastAsia"/>
        </w:rPr>
        <w:t xml:space="preserve"> </w:t>
      </w:r>
      <w:r>
        <w:rPr>
          <w:rFonts w:eastAsiaTheme="minorEastAsia"/>
        </w:rPr>
        <w:t>步骤</w:t>
      </w:r>
      <w:r>
        <w:rPr>
          <w:rFonts w:eastAsiaTheme="minorEastAsia" w:hint="eastAsia"/>
        </w:rPr>
        <w:t>Ⅱ</w:t>
      </w:r>
    </w:p>
    <w:p w14:paraId="1932AD50" w14:textId="77777777" w:rsidR="00911290" w:rsidRPr="00645A04" w:rsidRDefault="00911290" w:rsidP="00911290">
      <w:pPr>
        <w:spacing w:line="360" w:lineRule="auto"/>
        <w:ind w:firstLineChars="150" w:firstLine="315"/>
        <w:rPr>
          <w:rFonts w:eastAsiaTheme="minorEastAsia"/>
          <w:kern w:val="0"/>
          <w:sz w:val="20"/>
        </w:rPr>
      </w:pPr>
      <w:r w:rsidRPr="00005472">
        <w:rPr>
          <w:rFonts w:eastAsiaTheme="minorEastAsia"/>
        </w:rPr>
        <w:t>B</w:t>
      </w:r>
      <w:r>
        <w:rPr>
          <w:rFonts w:hint="eastAsia"/>
        </w:rPr>
        <w:t>．</w:t>
      </w:r>
      <w:r>
        <w:rPr>
          <w:szCs w:val="21"/>
          <w:lang w:val="pt-BR"/>
        </w:rPr>
        <w:t>CH</w:t>
      </w:r>
      <w:r w:rsidRPr="0094385F">
        <w:rPr>
          <w:szCs w:val="21"/>
          <w:vertAlign w:val="subscript"/>
          <w:lang w:val="pt-BR"/>
        </w:rPr>
        <w:t>3</w:t>
      </w:r>
      <w:r>
        <w:rPr>
          <w:szCs w:val="21"/>
          <w:lang w:val="pt-BR"/>
        </w:rPr>
        <w:t>OH</w:t>
      </w:r>
      <w:r>
        <w:rPr>
          <w:rFonts w:hint="eastAsia"/>
          <w:szCs w:val="21"/>
          <w:lang w:val="pt-BR"/>
        </w:rPr>
        <w:t>分子</w:t>
      </w:r>
      <w:r>
        <w:rPr>
          <w:szCs w:val="21"/>
          <w:lang w:val="pt-BR"/>
        </w:rPr>
        <w:t>中，键角：</w:t>
      </w:r>
      <w:r>
        <w:rPr>
          <w:szCs w:val="21"/>
          <w:lang w:val="pt-BR"/>
        </w:rPr>
        <w:t>H—C—H &gt; H—O—C</w:t>
      </w:r>
    </w:p>
    <w:p w14:paraId="482F930E" w14:textId="77777777" w:rsidR="00911290" w:rsidRPr="00005472" w:rsidRDefault="00911290" w:rsidP="00911290">
      <w:pPr>
        <w:spacing w:line="360" w:lineRule="auto"/>
        <w:ind w:firstLineChars="150" w:firstLine="300"/>
        <w:rPr>
          <w:rFonts w:eastAsiaTheme="minorEastAsia"/>
        </w:rPr>
      </w:pPr>
      <w:r w:rsidRPr="00005472">
        <w:rPr>
          <w:rFonts w:eastAsiaTheme="minorEastAsia"/>
          <w:kern w:val="0"/>
          <w:sz w:val="20"/>
        </w:rPr>
        <w:t>C</w:t>
      </w:r>
      <w:r>
        <w:rPr>
          <w:rFonts w:hint="eastAsia"/>
        </w:rPr>
        <w:t>．若</w:t>
      </w:r>
      <w:r>
        <w:rPr>
          <w:szCs w:val="21"/>
          <w:lang w:val="pt-BR"/>
        </w:rPr>
        <w:t>MO</w:t>
      </w:r>
      <w:r w:rsidRPr="0094385F">
        <w:rPr>
          <w:szCs w:val="21"/>
          <w:vertAlign w:val="superscript"/>
          <w:lang w:val="pt-BR"/>
        </w:rPr>
        <w:t>+</w:t>
      </w:r>
      <w:r>
        <w:rPr>
          <w:rFonts w:hint="eastAsia"/>
          <w:szCs w:val="21"/>
          <w:lang w:val="pt-BR"/>
        </w:rPr>
        <w:t>与</w:t>
      </w:r>
      <w:r>
        <w:rPr>
          <w:rFonts w:hint="eastAsia"/>
          <w:szCs w:val="21"/>
          <w:lang w:val="pt-BR"/>
        </w:rPr>
        <w:t>CH</w:t>
      </w:r>
      <w:r w:rsidRPr="00645A04">
        <w:rPr>
          <w:rFonts w:hint="eastAsia"/>
          <w:szCs w:val="21"/>
          <w:vertAlign w:val="subscript"/>
          <w:lang w:val="pt-BR"/>
        </w:rPr>
        <w:t>3</w:t>
      </w:r>
      <w:r>
        <w:rPr>
          <w:rFonts w:hint="eastAsia"/>
          <w:szCs w:val="21"/>
          <w:lang w:val="pt-BR"/>
        </w:rPr>
        <w:t>D</w:t>
      </w:r>
      <w:r>
        <w:rPr>
          <w:szCs w:val="21"/>
          <w:lang w:val="pt-BR"/>
        </w:rPr>
        <w:t>反应，生成</w:t>
      </w:r>
      <w:proofErr w:type="gramStart"/>
      <w:r>
        <w:rPr>
          <w:szCs w:val="21"/>
          <w:lang w:val="pt-BR"/>
        </w:rPr>
        <w:t>的氘代甲醇</w:t>
      </w:r>
      <w:proofErr w:type="gramEnd"/>
      <w:r>
        <w:rPr>
          <w:szCs w:val="21"/>
          <w:lang w:val="pt-BR"/>
        </w:rPr>
        <w:t>有</w:t>
      </w:r>
      <w:r>
        <w:rPr>
          <w:rFonts w:hint="eastAsia"/>
          <w:szCs w:val="21"/>
          <w:lang w:val="pt-BR"/>
        </w:rPr>
        <w:t>2</w:t>
      </w:r>
      <w:r>
        <w:rPr>
          <w:rFonts w:hint="eastAsia"/>
          <w:szCs w:val="21"/>
          <w:lang w:val="pt-BR"/>
        </w:rPr>
        <w:t>种</w:t>
      </w:r>
    </w:p>
    <w:p w14:paraId="64295461" w14:textId="77777777" w:rsidR="00911290" w:rsidRPr="00645A04" w:rsidRDefault="00911290" w:rsidP="00911290">
      <w:pPr>
        <w:spacing w:line="360" w:lineRule="auto"/>
        <w:ind w:firstLineChars="150" w:firstLine="315"/>
        <w:rPr>
          <w:rFonts w:eastAsiaTheme="minorEastAsia"/>
        </w:rPr>
      </w:pPr>
      <w:r w:rsidRPr="00005472">
        <w:rPr>
          <w:rFonts w:eastAsiaTheme="minorEastAsia"/>
        </w:rPr>
        <w:t>D</w:t>
      </w:r>
      <w:r>
        <w:rPr>
          <w:rFonts w:hint="eastAsia"/>
        </w:rPr>
        <w:t>．</w:t>
      </w:r>
      <w:r>
        <w:rPr>
          <w:szCs w:val="21"/>
          <w:lang w:val="pt-BR"/>
        </w:rPr>
        <w:t>CH</w:t>
      </w:r>
      <w:r w:rsidRPr="0094385F">
        <w:rPr>
          <w:szCs w:val="21"/>
          <w:vertAlign w:val="subscript"/>
          <w:lang w:val="pt-BR"/>
        </w:rPr>
        <w:t>4</w:t>
      </w:r>
      <w:r>
        <w:rPr>
          <w:szCs w:val="21"/>
          <w:lang w:val="pt-BR"/>
        </w:rPr>
        <w:t>(g)</w:t>
      </w:r>
      <w:r w:rsidRPr="00E6551F">
        <w:rPr>
          <w:szCs w:val="21"/>
          <w:lang w:val="pt-BR"/>
        </w:rPr>
        <w:t xml:space="preserve"> </w:t>
      </w:r>
      <w:r>
        <w:rPr>
          <w:szCs w:val="21"/>
          <w:lang w:val="pt-BR"/>
        </w:rPr>
        <w:t>+ MO</w:t>
      </w:r>
      <w:r w:rsidRPr="0094385F">
        <w:rPr>
          <w:szCs w:val="21"/>
          <w:vertAlign w:val="superscript"/>
          <w:lang w:val="pt-BR"/>
        </w:rPr>
        <w:t>+</w:t>
      </w:r>
      <w:r>
        <w:rPr>
          <w:szCs w:val="21"/>
          <w:lang w:val="pt-BR"/>
        </w:rPr>
        <w:t>(g)</w:t>
      </w:r>
      <w:r w:rsidRPr="00E6551F">
        <w:rPr>
          <w:szCs w:val="21"/>
          <w:lang w:val="pt-BR"/>
        </w:rPr>
        <w:t xml:space="preserve"> </w:t>
      </w:r>
      <w:r w:rsidRPr="00E6551F">
        <w:rPr>
          <w:bCs/>
          <w:spacing w:val="-6"/>
          <w:szCs w:val="21"/>
          <w:lang w:val="pt-BR"/>
        </w:rPr>
        <w:t>===</w:t>
      </w:r>
      <w:r w:rsidRPr="00E6551F">
        <w:rPr>
          <w:szCs w:val="21"/>
          <w:lang w:val="pt-BR"/>
        </w:rPr>
        <w:t xml:space="preserve"> </w:t>
      </w:r>
      <w:r>
        <w:rPr>
          <w:szCs w:val="21"/>
          <w:lang w:val="pt-BR"/>
        </w:rPr>
        <w:t>CH</w:t>
      </w:r>
      <w:r w:rsidRPr="0094385F">
        <w:rPr>
          <w:szCs w:val="21"/>
          <w:vertAlign w:val="subscript"/>
          <w:lang w:val="pt-BR"/>
        </w:rPr>
        <w:t>3</w:t>
      </w:r>
      <w:r>
        <w:rPr>
          <w:szCs w:val="21"/>
          <w:lang w:val="pt-BR"/>
        </w:rPr>
        <w:t>OH(g)</w:t>
      </w:r>
      <w:r w:rsidRPr="00E6551F">
        <w:rPr>
          <w:szCs w:val="21"/>
          <w:lang w:val="pt-BR"/>
        </w:rPr>
        <w:t xml:space="preserve"> </w:t>
      </w:r>
      <w:r>
        <w:rPr>
          <w:szCs w:val="21"/>
          <w:lang w:val="pt-BR"/>
        </w:rPr>
        <w:t>+ M</w:t>
      </w:r>
      <w:r w:rsidRPr="0094385F">
        <w:rPr>
          <w:szCs w:val="21"/>
          <w:vertAlign w:val="superscript"/>
          <w:lang w:val="pt-BR"/>
        </w:rPr>
        <w:t>+</w:t>
      </w:r>
      <w:r>
        <w:rPr>
          <w:szCs w:val="21"/>
          <w:lang w:val="pt-BR"/>
        </w:rPr>
        <w:t xml:space="preserve">(g) </w:t>
      </w:r>
      <w:r>
        <w:rPr>
          <w:rFonts w:ascii="宋体" w:hAnsi="宋体" w:hint="eastAsia"/>
          <w:szCs w:val="21"/>
          <w:lang w:val="pt-BR"/>
        </w:rPr>
        <w:t>△</w:t>
      </w:r>
      <w:r>
        <w:rPr>
          <w:rFonts w:hint="eastAsia"/>
          <w:szCs w:val="21"/>
          <w:lang w:val="pt-BR"/>
        </w:rPr>
        <w:t>H</w:t>
      </w:r>
      <w:r>
        <w:rPr>
          <w:szCs w:val="21"/>
          <w:lang w:val="pt-BR"/>
        </w:rPr>
        <w:t xml:space="preserve"> = </w:t>
      </w:r>
      <w:r w:rsidRPr="0094385F">
        <w:rPr>
          <w:i/>
          <w:szCs w:val="21"/>
          <w:lang w:val="pt-BR"/>
        </w:rPr>
        <w:t>E</w:t>
      </w:r>
      <w:r>
        <w:rPr>
          <w:szCs w:val="21"/>
          <w:vertAlign w:val="subscript"/>
          <w:lang w:val="pt-BR"/>
        </w:rPr>
        <w:t>2</w:t>
      </w:r>
      <w:r>
        <w:rPr>
          <w:szCs w:val="21"/>
          <w:lang w:val="pt-BR"/>
        </w:rPr>
        <w:t>+</w:t>
      </w:r>
      <w:r w:rsidRPr="0094385F">
        <w:rPr>
          <w:i/>
          <w:szCs w:val="21"/>
          <w:lang w:val="pt-BR"/>
        </w:rPr>
        <w:t>E</w:t>
      </w:r>
      <w:r>
        <w:rPr>
          <w:szCs w:val="21"/>
          <w:vertAlign w:val="subscript"/>
          <w:lang w:val="pt-BR"/>
        </w:rPr>
        <w:t>4</w:t>
      </w:r>
      <w:r>
        <w:rPr>
          <w:szCs w:val="21"/>
          <w:lang w:val="pt-BR"/>
        </w:rPr>
        <w:t>-</w:t>
      </w:r>
      <w:r w:rsidRPr="0094385F">
        <w:rPr>
          <w:i/>
          <w:szCs w:val="21"/>
          <w:lang w:val="pt-BR"/>
        </w:rPr>
        <w:t>E</w:t>
      </w:r>
      <w:r>
        <w:rPr>
          <w:szCs w:val="21"/>
          <w:vertAlign w:val="subscript"/>
          <w:lang w:val="pt-BR"/>
        </w:rPr>
        <w:t>1</w:t>
      </w:r>
      <w:r>
        <w:rPr>
          <w:szCs w:val="21"/>
          <w:lang w:val="pt-BR"/>
        </w:rPr>
        <w:t>-</w:t>
      </w:r>
      <w:r w:rsidRPr="0094385F">
        <w:rPr>
          <w:i/>
          <w:szCs w:val="21"/>
          <w:lang w:val="pt-BR"/>
        </w:rPr>
        <w:t>E</w:t>
      </w:r>
      <w:r>
        <w:rPr>
          <w:szCs w:val="21"/>
          <w:vertAlign w:val="subscript"/>
          <w:lang w:val="pt-BR"/>
        </w:rPr>
        <w:t>3</w:t>
      </w:r>
      <w:r w:rsidRPr="00645A04">
        <w:rPr>
          <w:rFonts w:eastAsiaTheme="minorEastAsia"/>
        </w:rPr>
        <w:t xml:space="preserve"> </w:t>
      </w:r>
    </w:p>
    <w:p w14:paraId="2096F458" w14:textId="77777777" w:rsidR="00911290" w:rsidRPr="00C07AD9" w:rsidRDefault="00911290" w:rsidP="00911290">
      <w:pPr>
        <w:spacing w:line="360" w:lineRule="auto"/>
        <w:ind w:left="315" w:hangingChars="150" w:hanging="315"/>
      </w:pPr>
      <w:r>
        <w:rPr>
          <w:color w:val="000000" w:themeColor="text1"/>
          <w:szCs w:val="21"/>
          <w:lang w:val="pt-BR"/>
        </w:rPr>
        <w:t>9</w:t>
      </w:r>
      <w:r w:rsidRPr="006656C7">
        <w:rPr>
          <w:color w:val="000000" w:themeColor="text1"/>
          <w:szCs w:val="21"/>
          <w:lang w:val="pt-BR"/>
        </w:rPr>
        <w:t>．</w:t>
      </w:r>
      <w:r w:rsidRPr="00645A04">
        <w:rPr>
          <w:rFonts w:eastAsiaTheme="minorEastAsia"/>
        </w:rPr>
        <w:t>用电解法从含</w:t>
      </w:r>
      <w:r w:rsidRPr="00645A04">
        <w:rPr>
          <w:rFonts w:eastAsiaTheme="minorEastAsia"/>
        </w:rPr>
        <w:t>MnSO</w:t>
      </w:r>
      <w:r w:rsidRPr="00645A04">
        <w:rPr>
          <w:rFonts w:eastAsiaTheme="minorEastAsia"/>
          <w:vertAlign w:val="subscript"/>
        </w:rPr>
        <w:t>4</w:t>
      </w:r>
      <w:r w:rsidRPr="00645A04">
        <w:rPr>
          <w:rFonts w:eastAsiaTheme="minorEastAsia"/>
        </w:rPr>
        <w:t>废水中提取</w:t>
      </w:r>
      <w:proofErr w:type="spellStart"/>
      <w:r w:rsidRPr="00645A04">
        <w:rPr>
          <w:rFonts w:eastAsiaTheme="minorEastAsia"/>
        </w:rPr>
        <w:t>Mn</w:t>
      </w:r>
      <w:proofErr w:type="spellEnd"/>
      <w:r w:rsidRPr="00645A04">
        <w:rPr>
          <w:rFonts w:eastAsiaTheme="minorEastAsia"/>
        </w:rPr>
        <w:t>和</w:t>
      </w:r>
      <w:r w:rsidRPr="00645A04">
        <w:rPr>
          <w:rFonts w:eastAsiaTheme="minorEastAsia"/>
        </w:rPr>
        <w:t>H</w:t>
      </w:r>
      <w:r w:rsidRPr="00645A04">
        <w:rPr>
          <w:rFonts w:eastAsiaTheme="minorEastAsia"/>
          <w:vertAlign w:val="subscript"/>
        </w:rPr>
        <w:t>2</w:t>
      </w:r>
      <w:r w:rsidRPr="00645A04">
        <w:rPr>
          <w:rFonts w:eastAsiaTheme="minorEastAsia"/>
        </w:rPr>
        <w:t>SO</w:t>
      </w:r>
      <w:r w:rsidRPr="00645A04">
        <w:rPr>
          <w:rFonts w:eastAsiaTheme="minorEastAsia"/>
          <w:vertAlign w:val="subscript"/>
        </w:rPr>
        <w:t>4</w:t>
      </w:r>
      <w:r w:rsidRPr="00645A04">
        <w:rPr>
          <w:rFonts w:eastAsiaTheme="minorEastAsia"/>
        </w:rPr>
        <w:t>的原理</w:t>
      </w:r>
      <w:r>
        <w:rPr>
          <w:rFonts w:eastAsiaTheme="minorEastAsia" w:hint="eastAsia"/>
        </w:rPr>
        <w:t>如</w:t>
      </w:r>
      <w:r w:rsidRPr="00645A04">
        <w:rPr>
          <w:rFonts w:eastAsiaTheme="minorEastAsia"/>
        </w:rPr>
        <w:t>下图所示，阴极室中会加入适量</w:t>
      </w:r>
      <w:r w:rsidRPr="00C07AD9">
        <w:t>(NH</w:t>
      </w:r>
      <w:r w:rsidRPr="00C07AD9">
        <w:rPr>
          <w:vertAlign w:val="subscript"/>
        </w:rPr>
        <w:t>4</w:t>
      </w:r>
      <w:r w:rsidRPr="00C07AD9">
        <w:t>)</w:t>
      </w:r>
      <w:r w:rsidRPr="00C07AD9">
        <w:rPr>
          <w:vertAlign w:val="subscript"/>
        </w:rPr>
        <w:t>2</w:t>
      </w:r>
      <w:r w:rsidRPr="00C07AD9">
        <w:t>SO</w:t>
      </w:r>
      <w:r w:rsidRPr="00C07AD9">
        <w:rPr>
          <w:vertAlign w:val="subscript"/>
        </w:rPr>
        <w:t>4</w:t>
      </w:r>
      <w:r w:rsidRPr="00C07AD9">
        <w:t>。</w:t>
      </w:r>
    </w:p>
    <w:p w14:paraId="5A28850C" w14:textId="77777777" w:rsidR="00911290" w:rsidRPr="00C07AD9" w:rsidRDefault="00911290" w:rsidP="00911290">
      <w:pPr>
        <w:spacing w:line="360" w:lineRule="auto"/>
        <w:ind w:firstLineChars="150" w:firstLine="270"/>
        <w:rPr>
          <w:sz w:val="18"/>
        </w:rPr>
      </w:pPr>
      <w:r w:rsidRPr="00C07AD9">
        <w:rPr>
          <w:noProof/>
          <w:sz w:val="18"/>
        </w:rPr>
        <w:drawing>
          <wp:anchor distT="0" distB="0" distL="114300" distR="114300" simplePos="0" relativeHeight="251670528" behindDoc="0" locked="0" layoutInCell="1" allowOverlap="1" wp14:anchorId="12A41475" wp14:editId="3BB18A9F">
            <wp:simplePos x="0" y="0"/>
            <wp:positionH relativeFrom="column">
              <wp:posOffset>3255105</wp:posOffset>
            </wp:positionH>
            <wp:positionV relativeFrom="paragraph">
              <wp:posOffset>176018</wp:posOffset>
            </wp:positionV>
            <wp:extent cx="2306471" cy="1422602"/>
            <wp:effectExtent l="0" t="0" r="0" b="6350"/>
            <wp:wrapNone/>
            <wp:docPr id="102" name="图片 102" descr="F:\第二笔记本\高中化学\2023-2024高三化学\命题\一模\图片\HX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第二笔记本\高中化学\2023-2024高三化学\命题\一模\图片\HX9.tif"/>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10551" cy="142511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07AD9">
        <w:rPr>
          <w:sz w:val="18"/>
        </w:rPr>
        <w:t>已知：</w:t>
      </w:r>
      <w:proofErr w:type="spellStart"/>
      <w:r w:rsidRPr="00C07AD9">
        <w:rPr>
          <w:sz w:val="18"/>
        </w:rPr>
        <w:t>i</w:t>
      </w:r>
      <w:proofErr w:type="spellEnd"/>
      <w:r w:rsidRPr="00C07AD9">
        <w:rPr>
          <w:sz w:val="18"/>
        </w:rPr>
        <w:t>.</w:t>
      </w:r>
      <w:r w:rsidRPr="00C07AD9">
        <w:rPr>
          <w:sz w:val="18"/>
        </w:rPr>
        <w:t>电解时，适当减慢反应速率，有利于得到致密的金属锰。</w:t>
      </w:r>
    </w:p>
    <w:p w14:paraId="5F84F639" w14:textId="77777777" w:rsidR="00911290" w:rsidRPr="00C07AD9" w:rsidRDefault="00911290" w:rsidP="00911290">
      <w:pPr>
        <w:spacing w:line="360" w:lineRule="auto"/>
        <w:ind w:firstLineChars="450" w:firstLine="810"/>
        <w:rPr>
          <w:sz w:val="18"/>
        </w:rPr>
      </w:pPr>
      <w:r w:rsidRPr="00C07AD9">
        <w:rPr>
          <w:sz w:val="18"/>
        </w:rPr>
        <w:t>ii.</w:t>
      </w:r>
      <w:r w:rsidRPr="00C07AD9">
        <w:rPr>
          <w:sz w:val="18"/>
        </w:rPr>
        <w:t>电解效率</w:t>
      </w:r>
      <w:r w:rsidRPr="00C07AD9">
        <w:rPr>
          <w:i/>
          <w:sz w:val="18"/>
        </w:rPr>
        <w:sym w:font="Symbol" w:char="F068"/>
      </w:r>
      <w:r w:rsidRPr="00C07AD9">
        <w:rPr>
          <w:sz w:val="18"/>
        </w:rPr>
        <w:t>（</w:t>
      </w:r>
      <w:r w:rsidRPr="00C07AD9">
        <w:rPr>
          <w:sz w:val="18"/>
        </w:rPr>
        <w:t>B</w:t>
      </w:r>
      <w:r w:rsidRPr="00C07AD9">
        <w:rPr>
          <w:sz w:val="18"/>
        </w:rPr>
        <w:t>）</w:t>
      </w:r>
      <w:r w:rsidRPr="00C07AD9">
        <w:rPr>
          <w:sz w:val="18"/>
        </w:rPr>
        <w:t xml:space="preserve">= </w:t>
      </w:r>
      <m:oMath>
        <m:f>
          <m:fPr>
            <m:ctrlPr>
              <w:rPr>
                <w:rFonts w:ascii="Cambria Math" w:hAnsi="Cambria Math"/>
                <w:sz w:val="18"/>
              </w:rPr>
            </m:ctrlPr>
          </m:fPr>
          <m:num>
            <m:r>
              <w:rPr>
                <w:rFonts w:ascii="Cambria Math" w:hAnsi="Cambria Math"/>
                <w:sz w:val="18"/>
              </w:rPr>
              <m:t>n</m:t>
            </m:r>
            <m:r>
              <m:rPr>
                <m:sty m:val="p"/>
              </m:rPr>
              <w:rPr>
                <w:rFonts w:ascii="Cambria Math" w:hAnsi="Cambria Math"/>
                <w:sz w:val="18"/>
              </w:rPr>
              <m:t>（生成</m:t>
            </m:r>
            <m:r>
              <m:rPr>
                <m:sty m:val="p"/>
              </m:rPr>
              <w:rPr>
                <w:rFonts w:ascii="Cambria Math" w:hAnsi="Cambria Math"/>
                <w:sz w:val="18"/>
              </w:rPr>
              <m:t>B</m:t>
            </m:r>
            <m:r>
              <m:rPr>
                <m:sty m:val="p"/>
              </m:rPr>
              <w:rPr>
                <w:rFonts w:ascii="Cambria Math" w:hAnsi="Cambria Math"/>
                <w:sz w:val="18"/>
              </w:rPr>
              <m:t>所用的电子）</m:t>
            </m:r>
          </m:num>
          <m:den>
            <m:r>
              <w:rPr>
                <w:rFonts w:ascii="Cambria Math" w:hAnsi="Cambria Math"/>
                <w:sz w:val="18"/>
              </w:rPr>
              <m:t>n</m:t>
            </m:r>
            <m:r>
              <m:rPr>
                <m:sty m:val="p"/>
              </m:rPr>
              <w:rPr>
                <w:rFonts w:ascii="Cambria Math" w:hAnsi="Cambria Math"/>
                <w:sz w:val="18"/>
              </w:rPr>
              <m:t>（通过电极的电子）</m:t>
            </m:r>
          </m:den>
        </m:f>
        <m:r>
          <w:rPr>
            <w:rFonts w:ascii="Cambria Math" w:hAnsi="Cambria Math"/>
            <w:sz w:val="18"/>
          </w:rPr>
          <m:t xml:space="preserve"> </m:t>
        </m:r>
      </m:oMath>
      <w:r w:rsidRPr="00C07AD9">
        <w:rPr>
          <w:sz w:val="18"/>
        </w:rPr>
        <w:sym w:font="Symbol" w:char="F0B4"/>
      </w:r>
      <w:r w:rsidRPr="00C07AD9">
        <w:rPr>
          <w:sz w:val="18"/>
        </w:rPr>
        <w:t xml:space="preserve"> 100 %</w:t>
      </w:r>
    </w:p>
    <w:p w14:paraId="0AE6D2E2" w14:textId="77777777" w:rsidR="00911290" w:rsidRPr="00C07AD9" w:rsidRDefault="00911290" w:rsidP="00911290">
      <w:pPr>
        <w:spacing w:line="360" w:lineRule="auto"/>
        <w:ind w:firstLineChars="150" w:firstLine="315"/>
        <w:jc w:val="left"/>
      </w:pPr>
      <w:r w:rsidRPr="00C07AD9">
        <w:t>下列说法</w:t>
      </w:r>
      <w:r w:rsidRPr="00C07AD9">
        <w:rPr>
          <w:em w:val="dot"/>
        </w:rPr>
        <w:t>不正确</w:t>
      </w:r>
      <w:r w:rsidRPr="00C07AD9">
        <w:t>的是</w:t>
      </w:r>
    </w:p>
    <w:p w14:paraId="5434EA56" w14:textId="77777777" w:rsidR="00911290" w:rsidRPr="00C07AD9" w:rsidRDefault="00911290" w:rsidP="00911290">
      <w:pPr>
        <w:spacing w:line="360" w:lineRule="auto"/>
        <w:ind w:firstLineChars="150" w:firstLine="315"/>
      </w:pPr>
      <w:r w:rsidRPr="00C07AD9">
        <w:t>A</w:t>
      </w:r>
      <w:r w:rsidRPr="00C07AD9">
        <w:t>．阳极反应式为</w:t>
      </w:r>
      <w:r w:rsidRPr="00C07AD9">
        <w:t>2H</w:t>
      </w:r>
      <w:r w:rsidRPr="00C07AD9">
        <w:rPr>
          <w:vertAlign w:val="subscript"/>
        </w:rPr>
        <w:t>2</w:t>
      </w:r>
      <w:r w:rsidRPr="00C07AD9">
        <w:t>O – 4e</w:t>
      </w:r>
      <w:r w:rsidRPr="00C07AD9">
        <w:rPr>
          <w:vertAlign w:val="superscript"/>
        </w:rPr>
        <w:t>-</w:t>
      </w:r>
      <w:r w:rsidRPr="00C07AD9">
        <w:t xml:space="preserve"> </w:t>
      </w:r>
      <w:r w:rsidRPr="00C07AD9">
        <w:rPr>
          <w:bCs/>
          <w:spacing w:val="-6"/>
          <w:szCs w:val="21"/>
          <w:lang w:val="pt-BR"/>
        </w:rPr>
        <w:t>===</w:t>
      </w:r>
      <w:r w:rsidRPr="00C07AD9">
        <w:rPr>
          <w:szCs w:val="21"/>
          <w:lang w:val="pt-BR"/>
        </w:rPr>
        <w:t xml:space="preserve"> O</w:t>
      </w:r>
      <w:r w:rsidRPr="00C07AD9">
        <w:rPr>
          <w:szCs w:val="21"/>
          <w:vertAlign w:val="subscript"/>
          <w:lang w:val="pt-BR"/>
        </w:rPr>
        <w:t>2</w:t>
      </w:r>
      <w:r w:rsidRPr="00C07AD9">
        <w:rPr>
          <w:szCs w:val="21"/>
          <w:lang w:val="pt-BR"/>
        </w:rPr>
        <w:t>↑ + 4H</w:t>
      </w:r>
      <w:r w:rsidRPr="00C07AD9">
        <w:rPr>
          <w:szCs w:val="21"/>
          <w:vertAlign w:val="superscript"/>
          <w:lang w:val="pt-BR"/>
        </w:rPr>
        <w:t>+</w:t>
      </w:r>
      <w:r w:rsidRPr="00C07AD9">
        <w:t xml:space="preserve"> </w:t>
      </w:r>
    </w:p>
    <w:p w14:paraId="0D0ED4F7" w14:textId="77777777" w:rsidR="00911290" w:rsidRPr="00C07AD9" w:rsidRDefault="00911290" w:rsidP="00911290">
      <w:pPr>
        <w:spacing w:line="360" w:lineRule="auto"/>
        <w:ind w:firstLineChars="150" w:firstLine="315"/>
      </w:pPr>
      <w:r w:rsidRPr="00C07AD9">
        <w:t>B</w:t>
      </w:r>
      <w:r w:rsidRPr="00C07AD9">
        <w:t>．离子交换膜为阴离子交换膜</w:t>
      </w:r>
    </w:p>
    <w:p w14:paraId="0D0CB48B" w14:textId="77777777" w:rsidR="00911290" w:rsidRPr="00C07AD9" w:rsidRDefault="00911290" w:rsidP="00911290">
      <w:pPr>
        <w:spacing w:line="360" w:lineRule="auto"/>
        <w:ind w:firstLineChars="150" w:firstLine="300"/>
      </w:pPr>
      <w:r w:rsidRPr="00C07AD9">
        <w:rPr>
          <w:kern w:val="0"/>
          <w:sz w:val="20"/>
        </w:rPr>
        <w:t>C</w:t>
      </w:r>
      <w:r w:rsidRPr="00C07AD9">
        <w:t>．阴极</w:t>
      </w:r>
      <w:proofErr w:type="gramStart"/>
      <w:r w:rsidRPr="00C07AD9">
        <w:t>室产生</w:t>
      </w:r>
      <w:proofErr w:type="gramEnd"/>
      <w:r w:rsidRPr="00C07AD9">
        <w:t>的</w:t>
      </w:r>
      <w:r w:rsidRPr="00C07AD9">
        <w:t>NH</w:t>
      </w:r>
      <w:r w:rsidRPr="00C07AD9">
        <w:rPr>
          <w:vertAlign w:val="subscript"/>
        </w:rPr>
        <w:t>3</w:t>
      </w:r>
      <w:r w:rsidRPr="00C07AD9">
        <w:t>可与</w:t>
      </w:r>
      <w:r w:rsidRPr="00C07AD9">
        <w:t>Mn</w:t>
      </w:r>
      <w:r w:rsidRPr="00C07AD9">
        <w:rPr>
          <w:vertAlign w:val="superscript"/>
        </w:rPr>
        <w:t>2+</w:t>
      </w:r>
      <w:r w:rsidRPr="00C07AD9">
        <w:t>形成配合物，</w:t>
      </w:r>
    </w:p>
    <w:p w14:paraId="3B76DD70" w14:textId="77777777" w:rsidR="00911290" w:rsidRPr="00C07AD9" w:rsidRDefault="00911290" w:rsidP="00911290">
      <w:pPr>
        <w:spacing w:line="360" w:lineRule="auto"/>
        <w:ind w:firstLineChars="300" w:firstLine="630"/>
      </w:pPr>
      <w:r w:rsidRPr="00C07AD9">
        <w:rPr>
          <w:i/>
        </w:rPr>
        <w:t>c</w:t>
      </w:r>
      <w:r w:rsidRPr="00C07AD9">
        <w:t>(Mn</w:t>
      </w:r>
      <w:r w:rsidRPr="00C07AD9">
        <w:rPr>
          <w:vertAlign w:val="superscript"/>
        </w:rPr>
        <w:t>2+</w:t>
      </w:r>
      <w:r w:rsidRPr="00C07AD9">
        <w:t>)</w:t>
      </w:r>
      <w:r w:rsidRPr="00C07AD9">
        <w:t>降低，利于形成致密的金属锰</w:t>
      </w:r>
    </w:p>
    <w:p w14:paraId="5A19DA38" w14:textId="77777777" w:rsidR="00911290" w:rsidRPr="00C07AD9" w:rsidRDefault="00911290" w:rsidP="00911290">
      <w:pPr>
        <w:spacing w:line="360" w:lineRule="auto"/>
        <w:ind w:firstLineChars="150" w:firstLine="315"/>
      </w:pPr>
      <w:r w:rsidRPr="00C07AD9">
        <w:t>D</w:t>
      </w:r>
      <w:r w:rsidRPr="00C07AD9">
        <w:t>．若</w:t>
      </w:r>
      <w:r w:rsidRPr="00C07AD9">
        <w:sym w:font="Symbol" w:char="F068"/>
      </w:r>
      <w:r w:rsidRPr="00C07AD9">
        <w:t>（</w:t>
      </w:r>
      <w:proofErr w:type="spellStart"/>
      <w:r w:rsidRPr="00C07AD9">
        <w:t>Mn</w:t>
      </w:r>
      <w:proofErr w:type="spellEnd"/>
      <w:r w:rsidRPr="00C07AD9">
        <w:t>）</w:t>
      </w:r>
      <w:r w:rsidRPr="00C07AD9">
        <w:t>= 80 %</w:t>
      </w:r>
      <w:r w:rsidRPr="00C07AD9">
        <w:t>，当析出</w:t>
      </w:r>
      <w:r>
        <w:t xml:space="preserve">1 </w:t>
      </w:r>
      <w:proofErr w:type="spellStart"/>
      <w:r>
        <w:t>mol</w:t>
      </w:r>
      <w:proofErr w:type="spellEnd"/>
      <w:r w:rsidRPr="00C07AD9">
        <w:t xml:space="preserve"> </w:t>
      </w:r>
      <w:proofErr w:type="spellStart"/>
      <w:r w:rsidRPr="00C07AD9">
        <w:t>Mn</w:t>
      </w:r>
      <w:proofErr w:type="spellEnd"/>
      <w:r w:rsidRPr="00C07AD9">
        <w:t>时，产生</w:t>
      </w:r>
      <w:r w:rsidRPr="00C07AD9">
        <w:t>O</w:t>
      </w:r>
      <w:r w:rsidRPr="00C07AD9">
        <w:rPr>
          <w:vertAlign w:val="subscript"/>
        </w:rPr>
        <w:t>2</w:t>
      </w:r>
      <w:r w:rsidRPr="00C07AD9">
        <w:t>的体积为</w:t>
      </w:r>
      <w:r w:rsidRPr="00C07AD9">
        <w:t>8.96 L</w:t>
      </w:r>
      <w:r w:rsidRPr="00C07AD9">
        <w:t>（标准状况）</w:t>
      </w:r>
    </w:p>
    <w:p w14:paraId="2CD56997" w14:textId="77777777" w:rsidR="00911290" w:rsidRPr="006A177A" w:rsidRDefault="00911290" w:rsidP="00911290">
      <w:pPr>
        <w:spacing w:line="360" w:lineRule="auto"/>
        <w:ind w:left="420" w:hangingChars="200" w:hanging="420"/>
      </w:pPr>
      <w:r w:rsidRPr="006A177A">
        <w:t>1</w:t>
      </w:r>
      <w:r>
        <w:t>0</w:t>
      </w:r>
      <w:r w:rsidRPr="006A177A">
        <w:t xml:space="preserve">. </w:t>
      </w:r>
      <w:r w:rsidRPr="006A177A">
        <w:t>我国科学家合成了一种</w:t>
      </w:r>
      <w:proofErr w:type="gramStart"/>
      <w:r w:rsidRPr="006A177A">
        <w:t>咪唑基聚离子</w:t>
      </w:r>
      <w:proofErr w:type="gramEnd"/>
      <w:r w:rsidRPr="006A177A">
        <w:t>液体</w:t>
      </w:r>
      <w:r w:rsidRPr="006A177A">
        <w:t>(PIL/</w:t>
      </w:r>
      <w:proofErr w:type="spellStart"/>
      <w:r w:rsidRPr="006A177A">
        <w:t>AcO</w:t>
      </w:r>
      <w:proofErr w:type="spellEnd"/>
      <w:r w:rsidRPr="006A177A">
        <w:t>)</w:t>
      </w:r>
      <w:r w:rsidRPr="006A177A">
        <w:t>，该离子液体可用于制备离子导体</w:t>
      </w:r>
      <w:r>
        <w:rPr>
          <w:rFonts w:hint="eastAsia"/>
        </w:rPr>
        <w:t>。</w:t>
      </w:r>
      <w:r w:rsidRPr="006A177A">
        <w:t>PIL/</w:t>
      </w:r>
      <w:proofErr w:type="spellStart"/>
      <w:r w:rsidRPr="006A177A">
        <w:t>AcO</w:t>
      </w:r>
      <w:proofErr w:type="spellEnd"/>
      <w:r w:rsidRPr="006A177A">
        <w:t>的合成路线如下：</w:t>
      </w:r>
    </w:p>
    <w:p w14:paraId="12409821" w14:textId="77777777" w:rsidR="00911290" w:rsidRPr="006A177A" w:rsidRDefault="00911290" w:rsidP="00911290">
      <w:pPr>
        <w:spacing w:line="360" w:lineRule="auto"/>
        <w:ind w:leftChars="-2" w:left="-4" w:firstLineChars="200" w:firstLine="420"/>
        <w:jc w:val="left"/>
      </w:pPr>
      <w:r w:rsidRPr="00C07AD9">
        <w:rPr>
          <w:noProof/>
        </w:rPr>
        <w:drawing>
          <wp:inline distT="0" distB="0" distL="0" distR="0" wp14:anchorId="251FBF7E" wp14:editId="4E02146C">
            <wp:extent cx="5036185" cy="607060"/>
            <wp:effectExtent l="0" t="0" r="0" b="2540"/>
            <wp:docPr id="103" name="图片 103" descr="F:\第二笔记本\高中化学\2023-2024高三化学\命题\一模\图片\HX1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第二笔记本\高中化学\2023-2024高三化学\命题\一模\图片\HX12.tif"/>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36185" cy="607060"/>
                    </a:xfrm>
                    <a:prstGeom prst="rect">
                      <a:avLst/>
                    </a:prstGeom>
                    <a:noFill/>
                    <a:ln>
                      <a:noFill/>
                    </a:ln>
                  </pic:spPr>
                </pic:pic>
              </a:graphicData>
            </a:graphic>
          </wp:inline>
        </w:drawing>
      </w:r>
    </w:p>
    <w:p w14:paraId="5318EE66" w14:textId="77777777" w:rsidR="00911290" w:rsidRPr="00C07AD9" w:rsidRDefault="00911290" w:rsidP="00911290">
      <w:pPr>
        <w:spacing w:line="360" w:lineRule="auto"/>
        <w:ind w:firstLineChars="200" w:firstLine="360"/>
        <w:jc w:val="left"/>
        <w:rPr>
          <w:rFonts w:ascii="楷体" w:eastAsia="楷体" w:hAnsi="楷体"/>
          <w:sz w:val="18"/>
        </w:rPr>
      </w:pPr>
      <w:r w:rsidRPr="00C07AD9">
        <w:rPr>
          <w:rFonts w:ascii="楷体" w:eastAsia="楷体" w:hAnsi="楷体" w:hint="eastAsia"/>
          <w:sz w:val="18"/>
        </w:rPr>
        <w:t>已知</w:t>
      </w:r>
      <w:r w:rsidRPr="00C07AD9">
        <w:rPr>
          <w:rFonts w:ascii="楷体" w:eastAsia="楷体" w:hAnsi="楷体"/>
          <w:sz w:val="18"/>
        </w:rPr>
        <w:t>：高分子链之间形成氢键可显著提高材料的力学性能。</w:t>
      </w:r>
    </w:p>
    <w:p w14:paraId="7E7E92AC" w14:textId="77777777" w:rsidR="00911290" w:rsidRPr="006A177A" w:rsidRDefault="00911290" w:rsidP="00911290">
      <w:pPr>
        <w:spacing w:line="360" w:lineRule="auto"/>
        <w:ind w:firstLineChars="150" w:firstLine="315"/>
        <w:jc w:val="left"/>
      </w:pPr>
      <w:r w:rsidRPr="006A177A">
        <w:t>下列说法</w:t>
      </w:r>
      <w:r w:rsidRPr="006A177A">
        <w:rPr>
          <w:em w:val="dot"/>
        </w:rPr>
        <w:t>不正确</w:t>
      </w:r>
      <w:r w:rsidRPr="006A177A">
        <w:t>的是</w:t>
      </w:r>
    </w:p>
    <w:p w14:paraId="58CDC599" w14:textId="77777777" w:rsidR="00911290" w:rsidRPr="006A177A" w:rsidRDefault="00911290" w:rsidP="00911290">
      <w:pPr>
        <w:tabs>
          <w:tab w:val="left" w:pos="420"/>
          <w:tab w:val="left" w:pos="2520"/>
          <w:tab w:val="left" w:pos="4200"/>
          <w:tab w:val="left" w:pos="5880"/>
        </w:tabs>
        <w:overflowPunct w:val="0"/>
        <w:autoSpaceDE w:val="0"/>
        <w:autoSpaceDN w:val="0"/>
        <w:adjustRightInd w:val="0"/>
        <w:snapToGrid w:val="0"/>
        <w:spacing w:line="360" w:lineRule="auto"/>
        <w:ind w:firstLineChars="150" w:firstLine="315"/>
        <w:textAlignment w:val="center"/>
        <w:rPr>
          <w:snapToGrid w:val="0"/>
        </w:rPr>
      </w:pPr>
      <w:r w:rsidRPr="006A177A">
        <w:rPr>
          <w:snapToGrid w:val="0"/>
        </w:rPr>
        <w:t>A</w:t>
      </w:r>
      <w:r w:rsidRPr="006A177A">
        <w:rPr>
          <w:snapToGrid w:val="0"/>
        </w:rPr>
        <w:t>．</w:t>
      </w:r>
      <w:r w:rsidRPr="006A177A">
        <w:rPr>
          <w:snapToGrid w:val="0"/>
        </w:rPr>
        <w:t>L</w:t>
      </w:r>
      <w:r w:rsidRPr="006A177A">
        <w:rPr>
          <w:snapToGrid w:val="0"/>
        </w:rPr>
        <w:t>和</w:t>
      </w:r>
      <w:r w:rsidRPr="006A177A">
        <w:rPr>
          <w:snapToGrid w:val="0"/>
        </w:rPr>
        <w:t>M</w:t>
      </w:r>
      <w:r>
        <w:rPr>
          <w:rFonts w:hint="eastAsia"/>
          <w:snapToGrid w:val="0"/>
        </w:rPr>
        <w:t>不是</w:t>
      </w:r>
      <w:r w:rsidRPr="006A177A">
        <w:rPr>
          <w:snapToGrid w:val="0"/>
        </w:rPr>
        <w:t>同系物</w:t>
      </w:r>
    </w:p>
    <w:p w14:paraId="692254D3" w14:textId="77777777" w:rsidR="00911290" w:rsidRPr="006A177A" w:rsidRDefault="00911290" w:rsidP="00911290">
      <w:pPr>
        <w:tabs>
          <w:tab w:val="left" w:pos="420"/>
          <w:tab w:val="left" w:pos="2520"/>
          <w:tab w:val="left" w:pos="4200"/>
          <w:tab w:val="left" w:pos="5880"/>
        </w:tabs>
        <w:overflowPunct w:val="0"/>
        <w:autoSpaceDE w:val="0"/>
        <w:autoSpaceDN w:val="0"/>
        <w:adjustRightInd w:val="0"/>
        <w:snapToGrid w:val="0"/>
        <w:spacing w:line="360" w:lineRule="auto"/>
        <w:ind w:firstLineChars="150" w:firstLine="315"/>
        <w:textAlignment w:val="center"/>
      </w:pPr>
      <w:r w:rsidRPr="006A177A">
        <w:rPr>
          <w:snapToGrid w:val="0"/>
        </w:rPr>
        <w:t xml:space="preserve">B. </w:t>
      </w:r>
      <w:r>
        <w:rPr>
          <w:rFonts w:hint="eastAsia"/>
          <w:snapToGrid w:val="0"/>
        </w:rPr>
        <w:t>生成</w:t>
      </w:r>
      <w:r w:rsidRPr="006A177A">
        <w:t>PIL/</w:t>
      </w:r>
      <w:proofErr w:type="spellStart"/>
      <w:r w:rsidRPr="006A177A">
        <w:t>AcO</w:t>
      </w:r>
      <w:proofErr w:type="spellEnd"/>
      <w:r>
        <w:rPr>
          <w:rFonts w:hint="eastAsia"/>
        </w:rPr>
        <w:t>时</w:t>
      </w:r>
      <w:r>
        <w:t>，</w:t>
      </w:r>
      <w:r w:rsidRPr="006A177A">
        <w:t>参加反应的</w:t>
      </w:r>
      <w:r w:rsidRPr="006A177A">
        <w:t>K</w:t>
      </w:r>
      <w:r w:rsidRPr="006A177A">
        <w:t>和</w:t>
      </w:r>
      <w:r w:rsidRPr="006A177A">
        <w:t>N</w:t>
      </w:r>
      <w:r w:rsidRPr="006A177A">
        <w:t>的物质的量之比为</w:t>
      </w:r>
      <w:r w:rsidRPr="006A177A">
        <w:t>x</w:t>
      </w:r>
      <w:r w:rsidRPr="006A177A">
        <w:rPr>
          <w:rFonts w:ascii="宋体" w:hAnsi="宋体" w:hint="eastAsia"/>
        </w:rPr>
        <w:t>∶</w:t>
      </w:r>
      <w:r w:rsidRPr="006A177A">
        <w:t>y</w:t>
      </w:r>
    </w:p>
    <w:p w14:paraId="651CFF1D" w14:textId="77777777" w:rsidR="00911290" w:rsidRPr="006A177A" w:rsidRDefault="00911290" w:rsidP="00911290">
      <w:pPr>
        <w:tabs>
          <w:tab w:val="left" w:pos="420"/>
          <w:tab w:val="left" w:pos="2520"/>
          <w:tab w:val="left" w:pos="4200"/>
          <w:tab w:val="left" w:pos="5880"/>
        </w:tabs>
        <w:overflowPunct w:val="0"/>
        <w:autoSpaceDE w:val="0"/>
        <w:autoSpaceDN w:val="0"/>
        <w:adjustRightInd w:val="0"/>
        <w:snapToGrid w:val="0"/>
        <w:spacing w:line="360" w:lineRule="auto"/>
        <w:ind w:firstLineChars="150" w:firstLine="315"/>
        <w:textAlignment w:val="center"/>
        <w:rPr>
          <w:snapToGrid w:val="0"/>
        </w:rPr>
      </w:pPr>
      <w:r w:rsidRPr="006A177A">
        <w:t>C</w:t>
      </w:r>
      <w:r w:rsidRPr="006A177A">
        <w:t>．</w:t>
      </w:r>
      <w:r w:rsidRPr="006A177A">
        <w:rPr>
          <w:snapToGrid w:val="0"/>
        </w:rPr>
        <w:t>该反应的副产物不</w:t>
      </w:r>
      <w:r>
        <w:rPr>
          <w:rFonts w:hint="eastAsia"/>
          <w:snapToGrid w:val="0"/>
        </w:rPr>
        <w:t>可</w:t>
      </w:r>
      <w:r w:rsidRPr="006A177A">
        <w:rPr>
          <w:snapToGrid w:val="0"/>
        </w:rPr>
        <w:t>能是网状结构的高分子</w:t>
      </w:r>
    </w:p>
    <w:p w14:paraId="2473DAEC" w14:textId="77777777" w:rsidR="00911290" w:rsidRPr="006A177A" w:rsidRDefault="00911290" w:rsidP="00911290">
      <w:pPr>
        <w:tabs>
          <w:tab w:val="left" w:pos="420"/>
          <w:tab w:val="left" w:pos="2520"/>
          <w:tab w:val="left" w:pos="4200"/>
          <w:tab w:val="left" w:pos="5880"/>
        </w:tabs>
        <w:overflowPunct w:val="0"/>
        <w:autoSpaceDE w:val="0"/>
        <w:autoSpaceDN w:val="0"/>
        <w:adjustRightInd w:val="0"/>
        <w:snapToGrid w:val="0"/>
        <w:spacing w:line="360" w:lineRule="auto"/>
        <w:ind w:firstLineChars="150" w:firstLine="315"/>
        <w:textAlignment w:val="center"/>
        <w:rPr>
          <w:snapToGrid w:val="0"/>
        </w:rPr>
      </w:pPr>
      <w:r w:rsidRPr="006A177A">
        <w:rPr>
          <w:snapToGrid w:val="0"/>
        </w:rPr>
        <w:t>D.</w:t>
      </w:r>
      <w:r w:rsidRPr="00C07AD9">
        <w:rPr>
          <w:snapToGrid w:val="0"/>
        </w:rPr>
        <w:t xml:space="preserve"> </w:t>
      </w:r>
      <w:r w:rsidRPr="00AA3EE5">
        <w:rPr>
          <w:i/>
          <w:snapToGrid w:val="0"/>
        </w:rPr>
        <w:t>x</w:t>
      </w:r>
      <w:r w:rsidRPr="00C07AD9">
        <w:rPr>
          <w:snapToGrid w:val="0"/>
        </w:rPr>
        <w:t>与</w:t>
      </w:r>
      <w:r w:rsidRPr="00AA3EE5">
        <w:rPr>
          <w:i/>
          <w:snapToGrid w:val="0"/>
        </w:rPr>
        <w:t>y</w:t>
      </w:r>
      <w:r w:rsidRPr="00C07AD9">
        <w:rPr>
          <w:snapToGrid w:val="0"/>
        </w:rPr>
        <w:t>的和一定时，</w:t>
      </w:r>
      <w:r>
        <w:rPr>
          <w:rFonts w:hint="eastAsia"/>
          <w:snapToGrid w:val="0"/>
        </w:rPr>
        <w:t>改变</w:t>
      </w:r>
      <w:r w:rsidRPr="00AA3EE5">
        <w:rPr>
          <w:i/>
          <w:snapToGrid w:val="0"/>
        </w:rPr>
        <w:t>x</w:t>
      </w:r>
      <w:r w:rsidRPr="00C07AD9">
        <w:rPr>
          <w:snapToGrid w:val="0"/>
        </w:rPr>
        <w:t>与</w:t>
      </w:r>
      <w:r w:rsidRPr="00AA3EE5">
        <w:rPr>
          <w:i/>
          <w:snapToGrid w:val="0"/>
        </w:rPr>
        <w:t>y</w:t>
      </w:r>
      <w:r w:rsidRPr="00C07AD9">
        <w:rPr>
          <w:snapToGrid w:val="0"/>
        </w:rPr>
        <w:t>的</w:t>
      </w:r>
      <w:r w:rsidRPr="006A177A">
        <w:rPr>
          <w:snapToGrid w:val="0"/>
        </w:rPr>
        <w:t>比值</w:t>
      </w:r>
      <w:r w:rsidRPr="006A177A">
        <w:t>可</w:t>
      </w:r>
      <w:r>
        <w:rPr>
          <w:rFonts w:hint="eastAsia"/>
        </w:rPr>
        <w:t>调控</w:t>
      </w:r>
      <w:r w:rsidRPr="006A177A">
        <w:t>离子导体的力学性能</w:t>
      </w:r>
    </w:p>
    <w:p w14:paraId="0BA24BFB" w14:textId="77777777" w:rsidR="00911290" w:rsidRDefault="00911290" w:rsidP="00911290">
      <w:pPr>
        <w:spacing w:line="360" w:lineRule="auto"/>
        <w:rPr>
          <w:rFonts w:eastAsiaTheme="minorEastAsia"/>
        </w:rPr>
      </w:pPr>
      <w:r>
        <w:rPr>
          <w:rFonts w:eastAsiaTheme="minorEastAsia" w:hint="eastAsia"/>
        </w:rPr>
        <w:t>1</w:t>
      </w:r>
      <w:r>
        <w:rPr>
          <w:rFonts w:eastAsiaTheme="minorEastAsia"/>
        </w:rPr>
        <w:t>1</w:t>
      </w:r>
      <w:r>
        <w:rPr>
          <w:rFonts w:eastAsiaTheme="minorEastAsia" w:hint="eastAsia"/>
        </w:rPr>
        <w:t>.</w:t>
      </w:r>
      <w:r w:rsidRPr="00764B28">
        <w:rPr>
          <w:rFonts w:ascii="宋体" w:hAnsi="宋体" w:hint="eastAsia"/>
        </w:rPr>
        <w:t xml:space="preserve"> </w:t>
      </w:r>
      <w:r>
        <w:rPr>
          <w:rFonts w:ascii="宋体" w:hAnsi="宋体" w:hint="eastAsia"/>
        </w:rPr>
        <w:t>恒温</w:t>
      </w:r>
      <w:r>
        <w:rPr>
          <w:rFonts w:ascii="宋体" w:hAnsi="宋体"/>
        </w:rPr>
        <w:t>条件下，</w:t>
      </w:r>
      <w:r>
        <w:rPr>
          <w:rFonts w:ascii="宋体" w:hAnsi="宋体" w:hint="eastAsia"/>
        </w:rPr>
        <w:t>用</w:t>
      </w:r>
      <w:r>
        <w:rPr>
          <w:rFonts w:ascii="宋体" w:hAnsi="宋体"/>
        </w:rPr>
        <w:t>图1</w:t>
      </w:r>
      <w:r>
        <w:rPr>
          <w:rFonts w:ascii="宋体" w:hAnsi="宋体" w:hint="eastAsia"/>
        </w:rPr>
        <w:t>所示装置</w:t>
      </w:r>
      <w:r>
        <w:rPr>
          <w:rFonts w:ascii="宋体" w:hAnsi="宋体"/>
        </w:rPr>
        <w:t>研究铁的电化学腐蚀，测</w:t>
      </w:r>
      <w:r>
        <w:rPr>
          <w:rFonts w:ascii="宋体" w:hAnsi="宋体" w:hint="eastAsia"/>
        </w:rPr>
        <w:t>定</w:t>
      </w:r>
      <w:r>
        <w:rPr>
          <w:rFonts w:ascii="宋体" w:hAnsi="宋体"/>
        </w:rPr>
        <w:t>结果</w:t>
      </w:r>
      <w:r>
        <w:rPr>
          <w:rFonts w:ascii="宋体" w:hAnsi="宋体" w:hint="eastAsia"/>
        </w:rPr>
        <w:t>如</w:t>
      </w:r>
      <w:r>
        <w:rPr>
          <w:rFonts w:ascii="宋体" w:hAnsi="宋体"/>
        </w:rPr>
        <w:t>图</w:t>
      </w:r>
      <w:r>
        <w:rPr>
          <w:rFonts w:ascii="宋体" w:hAnsi="宋体" w:hint="eastAsia"/>
        </w:rPr>
        <w:t>2</w:t>
      </w:r>
      <w:r>
        <w:rPr>
          <w:rFonts w:ascii="宋体" w:hAnsi="宋体"/>
        </w:rPr>
        <w:t>。</w:t>
      </w:r>
    </w:p>
    <w:p w14:paraId="6C499128" w14:textId="77777777" w:rsidR="00911290" w:rsidRDefault="00911290" w:rsidP="00911290">
      <w:pPr>
        <w:spacing w:line="360" w:lineRule="auto"/>
        <w:rPr>
          <w:rFonts w:eastAsiaTheme="minorEastAsia"/>
        </w:rPr>
      </w:pPr>
      <w:r w:rsidRPr="00FE6291">
        <w:rPr>
          <w:rFonts w:eastAsiaTheme="minorEastAsia"/>
          <w:noProof/>
        </w:rPr>
        <w:lastRenderedPageBreak/>
        <w:drawing>
          <wp:inline distT="0" distB="0" distL="0" distR="0" wp14:anchorId="40D6504C" wp14:editId="78D33E03">
            <wp:extent cx="2023110" cy="1303020"/>
            <wp:effectExtent l="0" t="0" r="0" b="0"/>
            <wp:docPr id="104" name="图片 104" descr="F:\第二笔记本\高中化学\2023-2024高三化学\命题\一模\图片\HX1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第二笔记本\高中化学\2023-2024高三化学\命题\一模\图片\HX10.tif"/>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023110" cy="1303020"/>
                    </a:xfrm>
                    <a:prstGeom prst="rect">
                      <a:avLst/>
                    </a:prstGeom>
                    <a:noFill/>
                    <a:ln>
                      <a:noFill/>
                    </a:ln>
                  </pic:spPr>
                </pic:pic>
              </a:graphicData>
            </a:graphic>
          </wp:inline>
        </w:drawing>
      </w:r>
      <w:r w:rsidRPr="00FE6291">
        <w:rPr>
          <w:rFonts w:eastAsiaTheme="minorEastAsia"/>
          <w:noProof/>
        </w:rPr>
        <w:drawing>
          <wp:inline distT="0" distB="0" distL="0" distR="0" wp14:anchorId="5AFEE117" wp14:editId="7F0E0DB0">
            <wp:extent cx="2593340" cy="1535430"/>
            <wp:effectExtent l="0" t="0" r="0" b="7620"/>
            <wp:docPr id="105" name="图片 105" descr="F:\第二笔记本\高中化学\2023-2024高三化学\命题\一模\图片\HX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第二笔记本\高中化学\2023-2024高三化学\命题\一模\图片\HX11.tif"/>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593340" cy="1535430"/>
                    </a:xfrm>
                    <a:prstGeom prst="rect">
                      <a:avLst/>
                    </a:prstGeom>
                    <a:noFill/>
                    <a:ln>
                      <a:noFill/>
                    </a:ln>
                  </pic:spPr>
                </pic:pic>
              </a:graphicData>
            </a:graphic>
          </wp:inline>
        </w:drawing>
      </w:r>
    </w:p>
    <w:p w14:paraId="5D52957A" w14:textId="77777777" w:rsidR="00911290" w:rsidRDefault="00911290" w:rsidP="00911290">
      <w:pPr>
        <w:spacing w:line="360" w:lineRule="auto"/>
        <w:ind w:firstLineChars="900" w:firstLine="1890"/>
        <w:rPr>
          <w:rFonts w:eastAsiaTheme="minorEastAsia"/>
        </w:rPr>
      </w:pPr>
      <w:r>
        <w:rPr>
          <w:rFonts w:eastAsiaTheme="minorEastAsia" w:hint="eastAsia"/>
        </w:rPr>
        <w:t>图</w:t>
      </w:r>
      <w:r>
        <w:rPr>
          <w:rFonts w:eastAsiaTheme="minorEastAsia" w:hint="eastAsia"/>
        </w:rPr>
        <w:t xml:space="preserve">1  </w:t>
      </w:r>
      <w:r>
        <w:rPr>
          <w:rFonts w:eastAsiaTheme="minorEastAsia"/>
        </w:rPr>
        <w:t xml:space="preserve">                  </w:t>
      </w:r>
      <w:r>
        <w:rPr>
          <w:rFonts w:eastAsiaTheme="minorEastAsia" w:hint="eastAsia"/>
        </w:rPr>
        <w:t xml:space="preserve">                    </w:t>
      </w:r>
      <w:r>
        <w:rPr>
          <w:rFonts w:eastAsiaTheme="minorEastAsia"/>
        </w:rPr>
        <w:t xml:space="preserve">                </w:t>
      </w:r>
      <w:r>
        <w:rPr>
          <w:rFonts w:eastAsiaTheme="minorEastAsia" w:hint="eastAsia"/>
        </w:rPr>
        <w:t>图</w:t>
      </w:r>
      <w:r>
        <w:rPr>
          <w:rFonts w:eastAsiaTheme="minorEastAsia" w:hint="eastAsia"/>
        </w:rPr>
        <w:t>2</w:t>
      </w:r>
    </w:p>
    <w:p w14:paraId="443D6387" w14:textId="77777777" w:rsidR="00911290" w:rsidRDefault="00911290" w:rsidP="00911290">
      <w:pPr>
        <w:spacing w:line="360" w:lineRule="auto"/>
        <w:ind w:firstLineChars="150" w:firstLine="315"/>
        <w:rPr>
          <w:rFonts w:eastAsiaTheme="minorEastAsia"/>
        </w:rPr>
      </w:pPr>
      <w:r>
        <w:rPr>
          <w:rFonts w:eastAsiaTheme="minorEastAsia" w:hint="eastAsia"/>
        </w:rPr>
        <w:t>下列</w:t>
      </w:r>
      <w:r>
        <w:rPr>
          <w:rFonts w:eastAsiaTheme="minorEastAsia"/>
        </w:rPr>
        <w:t>说法</w:t>
      </w:r>
      <w:r w:rsidRPr="00FE6291">
        <w:rPr>
          <w:rFonts w:eastAsiaTheme="minorEastAsia" w:hint="eastAsia"/>
          <w:em w:val="dot"/>
        </w:rPr>
        <w:t>不</w:t>
      </w:r>
      <w:r w:rsidRPr="00FE6291">
        <w:rPr>
          <w:rFonts w:eastAsiaTheme="minorEastAsia"/>
          <w:em w:val="dot"/>
        </w:rPr>
        <w:t>正确</w:t>
      </w:r>
      <w:r>
        <w:rPr>
          <w:rFonts w:eastAsiaTheme="minorEastAsia"/>
        </w:rPr>
        <w:t>的是</w:t>
      </w:r>
    </w:p>
    <w:p w14:paraId="022015B4" w14:textId="77777777" w:rsidR="00911290" w:rsidRPr="006A177A" w:rsidRDefault="00911290" w:rsidP="00911290">
      <w:pPr>
        <w:tabs>
          <w:tab w:val="left" w:pos="420"/>
          <w:tab w:val="left" w:pos="2520"/>
          <w:tab w:val="left" w:pos="4200"/>
          <w:tab w:val="left" w:pos="5880"/>
        </w:tabs>
        <w:overflowPunct w:val="0"/>
        <w:autoSpaceDE w:val="0"/>
        <w:autoSpaceDN w:val="0"/>
        <w:adjustRightInd w:val="0"/>
        <w:snapToGrid w:val="0"/>
        <w:spacing w:line="360" w:lineRule="auto"/>
        <w:ind w:firstLineChars="150" w:firstLine="315"/>
        <w:textAlignment w:val="center"/>
        <w:rPr>
          <w:snapToGrid w:val="0"/>
        </w:rPr>
      </w:pPr>
      <w:r w:rsidRPr="006A177A">
        <w:rPr>
          <w:snapToGrid w:val="0"/>
        </w:rPr>
        <w:t>A</w:t>
      </w:r>
      <w:r w:rsidRPr="006A177A">
        <w:rPr>
          <w:snapToGrid w:val="0"/>
        </w:rPr>
        <w:t>．</w:t>
      </w:r>
      <w:r>
        <w:rPr>
          <w:snapToGrid w:val="0"/>
        </w:rPr>
        <w:t>AB</w:t>
      </w:r>
      <w:r>
        <w:rPr>
          <w:rFonts w:hint="eastAsia"/>
          <w:snapToGrid w:val="0"/>
        </w:rPr>
        <w:t>段</w:t>
      </w:r>
      <w:r>
        <w:rPr>
          <w:snapToGrid w:val="0"/>
        </w:rPr>
        <w:t>主要发生析氢腐蚀</w:t>
      </w:r>
    </w:p>
    <w:p w14:paraId="23ED3DD5" w14:textId="77777777" w:rsidR="00911290" w:rsidRPr="006A177A" w:rsidRDefault="00911290" w:rsidP="00911290">
      <w:pPr>
        <w:tabs>
          <w:tab w:val="left" w:pos="420"/>
          <w:tab w:val="left" w:pos="2520"/>
          <w:tab w:val="left" w:pos="4200"/>
          <w:tab w:val="left" w:pos="5880"/>
        </w:tabs>
        <w:overflowPunct w:val="0"/>
        <w:autoSpaceDE w:val="0"/>
        <w:autoSpaceDN w:val="0"/>
        <w:adjustRightInd w:val="0"/>
        <w:snapToGrid w:val="0"/>
        <w:spacing w:line="360" w:lineRule="auto"/>
        <w:ind w:firstLineChars="150" w:firstLine="315"/>
        <w:textAlignment w:val="center"/>
      </w:pPr>
      <w:r w:rsidRPr="006A177A">
        <w:rPr>
          <w:snapToGrid w:val="0"/>
        </w:rPr>
        <w:t>B</w:t>
      </w:r>
      <w:r w:rsidRPr="006A177A">
        <w:rPr>
          <w:snapToGrid w:val="0"/>
        </w:rPr>
        <w:t>．</w:t>
      </w:r>
      <w:r>
        <w:rPr>
          <w:rFonts w:hint="eastAsia"/>
        </w:rPr>
        <w:t>AD</w:t>
      </w:r>
      <w:r>
        <w:t>段负极反应式为</w:t>
      </w:r>
      <w:r>
        <w:rPr>
          <w:snapToGrid w:val="0"/>
        </w:rPr>
        <w:t>Fe</w:t>
      </w:r>
      <w:r>
        <w:rPr>
          <w:snapToGrid w:val="0"/>
          <w:vertAlign w:val="subscript"/>
        </w:rPr>
        <w:t xml:space="preserve"> </w:t>
      </w:r>
      <w:r>
        <w:rPr>
          <w:snapToGrid w:val="0"/>
        </w:rPr>
        <w:t>- 2e</w:t>
      </w:r>
      <w:r w:rsidRPr="006A177A">
        <w:rPr>
          <w:snapToGrid w:val="0"/>
          <w:vertAlign w:val="superscript"/>
        </w:rPr>
        <w:t>-</w:t>
      </w:r>
      <w:r>
        <w:rPr>
          <w:snapToGrid w:val="0"/>
          <w:vertAlign w:val="superscript"/>
        </w:rPr>
        <w:t xml:space="preserve"> </w:t>
      </w:r>
      <w:r w:rsidRPr="00E6551F">
        <w:rPr>
          <w:bCs/>
          <w:spacing w:val="-6"/>
          <w:szCs w:val="21"/>
          <w:lang w:val="pt-BR"/>
        </w:rPr>
        <w:t>===</w:t>
      </w:r>
      <w:r>
        <w:rPr>
          <w:bCs/>
          <w:spacing w:val="-6"/>
          <w:szCs w:val="21"/>
          <w:lang w:val="pt-BR"/>
        </w:rPr>
        <w:t xml:space="preserve"> Fe</w:t>
      </w:r>
      <w:r w:rsidRPr="00A55225">
        <w:rPr>
          <w:bCs/>
          <w:spacing w:val="-6"/>
          <w:szCs w:val="21"/>
          <w:vertAlign w:val="superscript"/>
          <w:lang w:val="pt-BR"/>
        </w:rPr>
        <w:t>2+</w:t>
      </w:r>
      <w:r w:rsidRPr="006A177A">
        <w:rPr>
          <w:snapToGrid w:val="0"/>
        </w:rPr>
        <w:t xml:space="preserve"> </w:t>
      </w:r>
    </w:p>
    <w:p w14:paraId="5F69EAFF" w14:textId="77777777" w:rsidR="00911290" w:rsidRPr="006A177A" w:rsidRDefault="00911290" w:rsidP="00911290">
      <w:pPr>
        <w:tabs>
          <w:tab w:val="left" w:pos="420"/>
          <w:tab w:val="left" w:pos="2520"/>
          <w:tab w:val="left" w:pos="4200"/>
          <w:tab w:val="left" w:pos="5880"/>
        </w:tabs>
        <w:overflowPunct w:val="0"/>
        <w:autoSpaceDE w:val="0"/>
        <w:autoSpaceDN w:val="0"/>
        <w:adjustRightInd w:val="0"/>
        <w:snapToGrid w:val="0"/>
        <w:spacing w:line="360" w:lineRule="auto"/>
        <w:ind w:firstLineChars="150" w:firstLine="315"/>
        <w:textAlignment w:val="center"/>
        <w:rPr>
          <w:snapToGrid w:val="0"/>
        </w:rPr>
      </w:pPr>
      <w:r w:rsidRPr="006A177A">
        <w:t>C</w:t>
      </w:r>
      <w:r w:rsidRPr="006A177A">
        <w:t>．</w:t>
      </w:r>
      <w:r>
        <w:rPr>
          <w:rFonts w:hint="eastAsia"/>
          <w:snapToGrid w:val="0"/>
        </w:rPr>
        <w:t>BC</w:t>
      </w:r>
      <w:r>
        <w:rPr>
          <w:rFonts w:hint="eastAsia"/>
          <w:snapToGrid w:val="0"/>
        </w:rPr>
        <w:t>段</w:t>
      </w:r>
      <w:r>
        <w:rPr>
          <w:snapToGrid w:val="0"/>
        </w:rPr>
        <w:t>正极反应式主要为</w:t>
      </w:r>
      <w:r>
        <w:rPr>
          <w:snapToGrid w:val="0"/>
        </w:rPr>
        <w:t>O</w:t>
      </w:r>
      <w:r w:rsidRPr="006A177A">
        <w:rPr>
          <w:snapToGrid w:val="0"/>
          <w:vertAlign w:val="subscript"/>
        </w:rPr>
        <w:t>2</w:t>
      </w:r>
      <w:r>
        <w:rPr>
          <w:snapToGrid w:val="0"/>
          <w:vertAlign w:val="subscript"/>
        </w:rPr>
        <w:t xml:space="preserve"> </w:t>
      </w:r>
      <w:r>
        <w:rPr>
          <w:snapToGrid w:val="0"/>
        </w:rPr>
        <w:t>+ 4e</w:t>
      </w:r>
      <w:r w:rsidRPr="006A177A">
        <w:rPr>
          <w:snapToGrid w:val="0"/>
          <w:vertAlign w:val="superscript"/>
        </w:rPr>
        <w:t>-</w:t>
      </w:r>
      <w:r>
        <w:rPr>
          <w:snapToGrid w:val="0"/>
          <w:vertAlign w:val="superscript"/>
        </w:rPr>
        <w:t xml:space="preserve"> </w:t>
      </w:r>
      <w:r>
        <w:rPr>
          <w:snapToGrid w:val="0"/>
        </w:rPr>
        <w:t>+ 2H</w:t>
      </w:r>
      <w:r w:rsidRPr="006A177A">
        <w:rPr>
          <w:snapToGrid w:val="0"/>
          <w:vertAlign w:val="subscript"/>
        </w:rPr>
        <w:t>2</w:t>
      </w:r>
      <w:r>
        <w:rPr>
          <w:snapToGrid w:val="0"/>
        </w:rPr>
        <w:t xml:space="preserve">O </w:t>
      </w:r>
      <w:r w:rsidRPr="00E6551F">
        <w:rPr>
          <w:bCs/>
          <w:spacing w:val="-6"/>
          <w:szCs w:val="21"/>
          <w:lang w:val="pt-BR"/>
        </w:rPr>
        <w:t>===</w:t>
      </w:r>
      <w:r>
        <w:rPr>
          <w:bCs/>
          <w:spacing w:val="-6"/>
          <w:szCs w:val="21"/>
          <w:lang w:val="pt-BR"/>
        </w:rPr>
        <w:t xml:space="preserve"> 4OH</w:t>
      </w:r>
      <w:r w:rsidRPr="006A177A">
        <w:rPr>
          <w:bCs/>
          <w:spacing w:val="-6"/>
          <w:szCs w:val="21"/>
          <w:vertAlign w:val="superscript"/>
          <w:lang w:val="pt-BR"/>
        </w:rPr>
        <w:t>-</w:t>
      </w:r>
    </w:p>
    <w:p w14:paraId="7D692893" w14:textId="77777777" w:rsidR="00911290" w:rsidRPr="00FE6291" w:rsidRDefault="00911290" w:rsidP="00911290">
      <w:pPr>
        <w:spacing w:line="360" w:lineRule="auto"/>
        <w:ind w:leftChars="150" w:left="630" w:hangingChars="150" w:hanging="315"/>
        <w:jc w:val="left"/>
        <w:rPr>
          <w:rFonts w:asciiTheme="minorEastAsia" w:eastAsiaTheme="minorEastAsia" w:hAnsiTheme="minorEastAsia"/>
          <w:szCs w:val="21"/>
        </w:rPr>
      </w:pPr>
      <w:r w:rsidRPr="006A177A">
        <w:rPr>
          <w:snapToGrid w:val="0"/>
        </w:rPr>
        <w:t>D</w:t>
      </w:r>
      <w:r w:rsidRPr="006A177A">
        <w:rPr>
          <w:snapToGrid w:val="0"/>
        </w:rPr>
        <w:t>．</w:t>
      </w:r>
      <w:r>
        <w:rPr>
          <w:snapToGrid w:val="0"/>
        </w:rPr>
        <w:t>DE</w:t>
      </w:r>
      <w:r>
        <w:rPr>
          <w:rFonts w:hint="eastAsia"/>
          <w:snapToGrid w:val="0"/>
        </w:rPr>
        <w:t>段溶液</w:t>
      </w:r>
      <w:r>
        <w:rPr>
          <w:snapToGrid w:val="0"/>
        </w:rPr>
        <w:t>pH</w:t>
      </w:r>
      <w:r>
        <w:rPr>
          <w:snapToGrid w:val="0"/>
        </w:rPr>
        <w:t>基本不变，可能的原因：相同时间</w:t>
      </w:r>
      <w:r w:rsidRPr="00FE6291">
        <w:rPr>
          <w:snapToGrid w:val="0"/>
        </w:rPr>
        <w:t>内，</w:t>
      </w:r>
      <w:r w:rsidRPr="00FE6291">
        <w:rPr>
          <w:szCs w:val="21"/>
        </w:rPr>
        <w:t>2Fe + O</w:t>
      </w:r>
      <w:r w:rsidRPr="00FE6291">
        <w:rPr>
          <w:szCs w:val="21"/>
          <w:vertAlign w:val="subscript"/>
        </w:rPr>
        <w:t>2</w:t>
      </w:r>
      <w:r w:rsidRPr="00FE6291">
        <w:rPr>
          <w:szCs w:val="21"/>
        </w:rPr>
        <w:t xml:space="preserve"> + 4H</w:t>
      </w:r>
      <w:r w:rsidRPr="00FE6291">
        <w:rPr>
          <w:szCs w:val="21"/>
          <w:vertAlign w:val="superscript"/>
        </w:rPr>
        <w:t>+</w:t>
      </w:r>
      <w:r w:rsidRPr="00FE6291">
        <w:rPr>
          <w:szCs w:val="21"/>
        </w:rPr>
        <w:t xml:space="preserve"> </w:t>
      </w:r>
      <w:r w:rsidRPr="00FE6291">
        <w:rPr>
          <w:bCs/>
          <w:spacing w:val="-6"/>
          <w:szCs w:val="21"/>
          <w:lang w:val="pt-BR"/>
        </w:rPr>
        <w:t>===</w:t>
      </w:r>
      <w:r w:rsidRPr="00FE6291">
        <w:rPr>
          <w:szCs w:val="21"/>
        </w:rPr>
        <w:t xml:space="preserve"> 2Fe</w:t>
      </w:r>
      <w:r w:rsidRPr="00FE6291">
        <w:rPr>
          <w:szCs w:val="21"/>
          <w:vertAlign w:val="superscript"/>
        </w:rPr>
        <w:t>2+</w:t>
      </w:r>
      <w:r w:rsidRPr="00FE6291">
        <w:rPr>
          <w:szCs w:val="21"/>
        </w:rPr>
        <w:t xml:space="preserve"> + 2H</w:t>
      </w:r>
      <w:r w:rsidRPr="00FE6291">
        <w:rPr>
          <w:szCs w:val="21"/>
          <w:vertAlign w:val="subscript"/>
        </w:rPr>
        <w:t>2</w:t>
      </w:r>
      <w:r w:rsidRPr="00FE6291">
        <w:rPr>
          <w:szCs w:val="21"/>
        </w:rPr>
        <w:t>O</w:t>
      </w:r>
      <w:r w:rsidRPr="00FE6291">
        <w:rPr>
          <w:rFonts w:asciiTheme="minorEastAsia" w:eastAsiaTheme="minorEastAsia" w:hAnsiTheme="minorEastAsia" w:hint="eastAsia"/>
          <w:noProof/>
        </w:rPr>
        <w:t>消耗</w:t>
      </w:r>
      <w:r w:rsidRPr="00FE6291">
        <w:rPr>
          <w:szCs w:val="21"/>
        </w:rPr>
        <w:t>H</w:t>
      </w:r>
      <w:r w:rsidRPr="00FE6291">
        <w:rPr>
          <w:szCs w:val="21"/>
          <w:vertAlign w:val="superscript"/>
        </w:rPr>
        <w:t>+</w:t>
      </w:r>
      <w:r>
        <w:rPr>
          <w:rFonts w:hint="eastAsia"/>
          <w:szCs w:val="21"/>
        </w:rPr>
        <w:t>的</w:t>
      </w:r>
      <w:r>
        <w:rPr>
          <w:szCs w:val="21"/>
        </w:rPr>
        <w:t>量与</w:t>
      </w:r>
      <w:r>
        <w:rPr>
          <w:szCs w:val="21"/>
        </w:rPr>
        <w:t>4</w:t>
      </w:r>
      <w:r w:rsidRPr="00FE6291">
        <w:rPr>
          <w:szCs w:val="21"/>
        </w:rPr>
        <w:t>Fe</w:t>
      </w:r>
      <w:r w:rsidRPr="00FE6291">
        <w:rPr>
          <w:szCs w:val="21"/>
          <w:vertAlign w:val="superscript"/>
        </w:rPr>
        <w:t>2+</w:t>
      </w:r>
      <w:r w:rsidRPr="00FE6291">
        <w:rPr>
          <w:szCs w:val="21"/>
        </w:rPr>
        <w:t xml:space="preserve"> + O</w:t>
      </w:r>
      <w:r w:rsidRPr="00FE6291">
        <w:rPr>
          <w:szCs w:val="21"/>
          <w:vertAlign w:val="subscript"/>
        </w:rPr>
        <w:t>2</w:t>
      </w:r>
      <w:r w:rsidRPr="00FE6291">
        <w:rPr>
          <w:szCs w:val="21"/>
        </w:rPr>
        <w:t xml:space="preserve"> + </w:t>
      </w:r>
      <w:r>
        <w:rPr>
          <w:szCs w:val="21"/>
        </w:rPr>
        <w:t>10</w:t>
      </w:r>
      <w:r w:rsidRPr="00FE6291">
        <w:rPr>
          <w:szCs w:val="21"/>
        </w:rPr>
        <w:t>H</w:t>
      </w:r>
      <w:r w:rsidRPr="00FE6291">
        <w:rPr>
          <w:szCs w:val="21"/>
          <w:vertAlign w:val="subscript"/>
        </w:rPr>
        <w:t>2</w:t>
      </w:r>
      <w:r w:rsidRPr="00FE6291">
        <w:rPr>
          <w:szCs w:val="21"/>
        </w:rPr>
        <w:t xml:space="preserve">O </w:t>
      </w:r>
      <w:r w:rsidRPr="00FE6291">
        <w:rPr>
          <w:bCs/>
          <w:spacing w:val="-6"/>
          <w:szCs w:val="21"/>
          <w:lang w:val="pt-BR"/>
        </w:rPr>
        <w:t>===</w:t>
      </w:r>
      <w:r w:rsidRPr="00FE6291">
        <w:rPr>
          <w:szCs w:val="21"/>
        </w:rPr>
        <w:t xml:space="preserve"> </w:t>
      </w:r>
      <w:r>
        <w:rPr>
          <w:szCs w:val="21"/>
        </w:rPr>
        <w:t>4</w:t>
      </w:r>
      <w:r w:rsidRPr="00FE6291">
        <w:rPr>
          <w:szCs w:val="21"/>
        </w:rPr>
        <w:t>Fe</w:t>
      </w:r>
      <w:r>
        <w:rPr>
          <w:szCs w:val="21"/>
        </w:rPr>
        <w:t>(OH)</w:t>
      </w:r>
      <w:r w:rsidRPr="00FE6291">
        <w:rPr>
          <w:szCs w:val="21"/>
          <w:vertAlign w:val="subscript"/>
        </w:rPr>
        <w:t>3</w:t>
      </w:r>
      <w:r w:rsidRPr="00FE6291">
        <w:rPr>
          <w:szCs w:val="21"/>
        </w:rPr>
        <w:t xml:space="preserve"> + </w:t>
      </w:r>
      <w:r>
        <w:rPr>
          <w:szCs w:val="21"/>
        </w:rPr>
        <w:t>8</w:t>
      </w:r>
      <w:r w:rsidRPr="00FE6291">
        <w:rPr>
          <w:szCs w:val="21"/>
        </w:rPr>
        <w:t>H</w:t>
      </w:r>
      <w:r w:rsidRPr="00FE6291">
        <w:rPr>
          <w:szCs w:val="21"/>
          <w:vertAlign w:val="superscript"/>
        </w:rPr>
        <w:t>+</w:t>
      </w:r>
      <w:r>
        <w:rPr>
          <w:rFonts w:asciiTheme="minorEastAsia" w:eastAsiaTheme="minorEastAsia" w:hAnsiTheme="minorEastAsia" w:hint="eastAsia"/>
          <w:noProof/>
        </w:rPr>
        <w:t>产生</w:t>
      </w:r>
      <w:r w:rsidRPr="00FE6291">
        <w:rPr>
          <w:szCs w:val="21"/>
        </w:rPr>
        <w:t>H</w:t>
      </w:r>
      <w:r w:rsidRPr="00FE6291">
        <w:rPr>
          <w:szCs w:val="21"/>
          <w:vertAlign w:val="superscript"/>
        </w:rPr>
        <w:t>+</w:t>
      </w:r>
      <w:r>
        <w:rPr>
          <w:rFonts w:hint="eastAsia"/>
          <w:szCs w:val="21"/>
        </w:rPr>
        <w:t>的</w:t>
      </w:r>
      <w:r>
        <w:rPr>
          <w:szCs w:val="21"/>
        </w:rPr>
        <w:t>量</w:t>
      </w:r>
      <w:r>
        <w:rPr>
          <w:rFonts w:hint="eastAsia"/>
          <w:szCs w:val="21"/>
        </w:rPr>
        <w:t>基本</w:t>
      </w:r>
      <w:r>
        <w:rPr>
          <w:szCs w:val="21"/>
        </w:rPr>
        <w:t>相同</w:t>
      </w:r>
    </w:p>
    <w:p w14:paraId="46469DD7" w14:textId="77777777" w:rsidR="00911290" w:rsidRPr="002674F7" w:rsidRDefault="00911290" w:rsidP="00911290">
      <w:pPr>
        <w:shd w:val="clear" w:color="auto" w:fill="FFFFFF"/>
        <w:spacing w:line="360" w:lineRule="auto"/>
        <w:jc w:val="left"/>
        <w:textAlignment w:val="center"/>
      </w:pPr>
      <w:r>
        <w:rPr>
          <w:rFonts w:hint="eastAsia"/>
        </w:rPr>
        <w:t>1</w:t>
      </w:r>
      <w:r>
        <w:t>2</w:t>
      </w:r>
      <w:r>
        <w:rPr>
          <w:rFonts w:hint="eastAsia"/>
        </w:rPr>
        <w:t>.</w:t>
      </w:r>
      <w:r w:rsidRPr="002674F7">
        <w:t>常温下，</w:t>
      </w:r>
      <w:r>
        <w:t>Na</w:t>
      </w:r>
      <w:r w:rsidRPr="002674F7">
        <w:rPr>
          <w:vertAlign w:val="subscript"/>
        </w:rPr>
        <w:t>2</w:t>
      </w:r>
      <w:r w:rsidRPr="002674F7">
        <w:t>A</w:t>
      </w:r>
      <w:r w:rsidRPr="002674F7">
        <w:t>溶液中</w:t>
      </w:r>
      <w:r w:rsidRPr="002674F7">
        <w:t>H</w:t>
      </w:r>
      <w:r w:rsidRPr="002674F7">
        <w:rPr>
          <w:vertAlign w:val="subscript"/>
        </w:rPr>
        <w:t>2</w:t>
      </w:r>
      <w:r w:rsidRPr="002674F7">
        <w:t>A</w:t>
      </w:r>
      <w:r w:rsidRPr="002674F7">
        <w:t>、</w:t>
      </w:r>
      <w:r w:rsidRPr="002674F7">
        <w:t>HA</w:t>
      </w:r>
      <w:r>
        <w:rPr>
          <w:vertAlign w:val="superscript"/>
        </w:rPr>
        <w:t>-</w:t>
      </w:r>
      <w:r w:rsidRPr="002674F7">
        <w:t>、</w:t>
      </w:r>
      <w:r w:rsidRPr="002674F7">
        <w:t>A</w:t>
      </w:r>
      <w:r w:rsidRPr="002674F7">
        <w:rPr>
          <w:vertAlign w:val="superscript"/>
        </w:rPr>
        <w:t>2</w:t>
      </w:r>
      <w:r>
        <w:rPr>
          <w:vertAlign w:val="superscript"/>
        </w:rPr>
        <w:t>-</w:t>
      </w:r>
      <w:r>
        <w:rPr>
          <w:rFonts w:hint="eastAsia"/>
        </w:rPr>
        <w:t>的</w:t>
      </w:r>
      <w:r w:rsidRPr="002674F7">
        <w:t>物质的量分数</w:t>
      </w:r>
      <w:r>
        <w:rPr>
          <w:rFonts w:hint="eastAsia"/>
        </w:rPr>
        <w:t>与</w:t>
      </w:r>
      <w:r w:rsidRPr="002674F7">
        <w:t>pH</w:t>
      </w:r>
      <w:r w:rsidRPr="002674F7">
        <w:t>的关系如</w:t>
      </w:r>
      <w:r>
        <w:rPr>
          <w:rFonts w:hint="eastAsia"/>
        </w:rPr>
        <w:t>下</w:t>
      </w:r>
      <w:r>
        <w:t>图</w:t>
      </w:r>
      <w:r w:rsidRPr="002674F7">
        <w:t>。</w:t>
      </w:r>
    </w:p>
    <w:p w14:paraId="1E22267C" w14:textId="77777777" w:rsidR="00911290" w:rsidRPr="002674F7" w:rsidRDefault="00911290" w:rsidP="00911290">
      <w:pPr>
        <w:shd w:val="clear" w:color="auto" w:fill="FFFFFF"/>
        <w:spacing w:line="360" w:lineRule="auto"/>
        <w:jc w:val="center"/>
        <w:textAlignment w:val="center"/>
      </w:pPr>
      <w:r w:rsidRPr="00850B8E">
        <w:rPr>
          <w:noProof/>
        </w:rPr>
        <w:drawing>
          <wp:inline distT="0" distB="0" distL="0" distR="0" wp14:anchorId="59300D13" wp14:editId="237280B9">
            <wp:extent cx="2640965" cy="2326640"/>
            <wp:effectExtent l="0" t="0" r="6985" b="0"/>
            <wp:docPr id="107" name="图片 107" descr="F:\第二笔记本\高中化学\2023-2024高三化学\命题\一模\图片\HX1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第二笔记本\高中化学\2023-2024高三化学\命题\一模\图片\HX13.ti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40965" cy="2326640"/>
                    </a:xfrm>
                    <a:prstGeom prst="rect">
                      <a:avLst/>
                    </a:prstGeom>
                    <a:noFill/>
                    <a:ln>
                      <a:noFill/>
                    </a:ln>
                  </pic:spPr>
                </pic:pic>
              </a:graphicData>
            </a:graphic>
          </wp:inline>
        </w:drawing>
      </w:r>
    </w:p>
    <w:p w14:paraId="1F2B33AC" w14:textId="77777777" w:rsidR="00911290" w:rsidRPr="00D24033" w:rsidRDefault="00911290" w:rsidP="00911290">
      <w:pPr>
        <w:spacing w:line="360" w:lineRule="auto"/>
        <w:ind w:firstLineChars="250" w:firstLine="450"/>
        <w:rPr>
          <w:kern w:val="0"/>
          <w:sz w:val="18"/>
          <w:szCs w:val="21"/>
        </w:rPr>
      </w:pPr>
      <w:r w:rsidRPr="00D24033">
        <w:rPr>
          <w:rFonts w:eastAsia="楷体" w:hint="eastAsia"/>
          <w:kern w:val="0"/>
          <w:sz w:val="18"/>
          <w:szCs w:val="21"/>
        </w:rPr>
        <w:t>已知</w:t>
      </w:r>
      <w:r w:rsidRPr="00D24033">
        <w:rPr>
          <w:rFonts w:eastAsia="楷体"/>
          <w:kern w:val="0"/>
          <w:sz w:val="18"/>
          <w:szCs w:val="21"/>
        </w:rPr>
        <w:t>：</w:t>
      </w:r>
      <w:r w:rsidRPr="00D24033">
        <w:rPr>
          <w:rFonts w:eastAsia="楷体"/>
          <w:kern w:val="0"/>
          <w:sz w:val="18"/>
          <w:szCs w:val="21"/>
        </w:rPr>
        <w:t>A</w:t>
      </w:r>
      <w:r w:rsidRPr="00D24033">
        <w:rPr>
          <w:rFonts w:eastAsia="楷体"/>
          <w:kern w:val="0"/>
          <w:sz w:val="18"/>
          <w:szCs w:val="21"/>
          <w:vertAlign w:val="superscript"/>
        </w:rPr>
        <w:t>2</w:t>
      </w:r>
      <w:r w:rsidRPr="00D24033">
        <w:rPr>
          <w:rFonts w:eastAsia="楷体"/>
          <w:kern w:val="0"/>
          <w:sz w:val="18"/>
          <w:szCs w:val="21"/>
          <w:vertAlign w:val="superscript"/>
        </w:rPr>
        <w:t>－</w:t>
      </w:r>
      <w:r w:rsidRPr="00D24033">
        <w:rPr>
          <w:rFonts w:eastAsia="楷体"/>
          <w:kern w:val="0"/>
          <w:sz w:val="18"/>
          <w:szCs w:val="21"/>
        </w:rPr>
        <w:t>的</w:t>
      </w:r>
      <w:r>
        <w:rPr>
          <w:rFonts w:eastAsia="楷体" w:hint="eastAsia"/>
          <w:kern w:val="0"/>
          <w:sz w:val="18"/>
          <w:szCs w:val="21"/>
        </w:rPr>
        <w:t>物质的</w:t>
      </w:r>
      <w:r>
        <w:rPr>
          <w:rFonts w:eastAsia="楷体"/>
          <w:kern w:val="0"/>
          <w:sz w:val="18"/>
          <w:szCs w:val="21"/>
        </w:rPr>
        <w:t>量分数</w:t>
      </w:r>
      <w:r w:rsidRPr="00D24033">
        <w:rPr>
          <w:rFonts w:eastAsia="楷体"/>
          <w:kern w:val="0"/>
          <w:sz w:val="18"/>
          <w:szCs w:val="21"/>
        </w:rPr>
        <w:t xml:space="preserve"> </w:t>
      </w:r>
      <w:r w:rsidRPr="00D24033">
        <w:rPr>
          <w:kern w:val="0"/>
          <w:sz w:val="18"/>
          <w:szCs w:val="21"/>
        </w:rPr>
        <w:t xml:space="preserve">= </w:t>
      </w:r>
      <m:oMath>
        <m:f>
          <m:fPr>
            <m:ctrlPr>
              <w:rPr>
                <w:rFonts w:ascii="Cambria Math" w:hAnsi="Cambria Math"/>
                <w:kern w:val="0"/>
                <w:sz w:val="20"/>
                <w:szCs w:val="21"/>
              </w:rPr>
            </m:ctrlPr>
          </m:fPr>
          <m:num>
            <m:r>
              <w:rPr>
                <w:rFonts w:ascii="Cambria Math" w:hAnsi="Cambria Math"/>
                <w:kern w:val="0"/>
                <w:sz w:val="20"/>
                <w:szCs w:val="21"/>
              </w:rPr>
              <m:t>c(</m:t>
            </m:r>
            <m:sSup>
              <m:sSupPr>
                <m:ctrlPr>
                  <w:rPr>
                    <w:rFonts w:ascii="Cambria Math" w:hAnsi="Cambria Math"/>
                    <w:kern w:val="0"/>
                    <w:sz w:val="20"/>
                    <w:szCs w:val="21"/>
                  </w:rPr>
                </m:ctrlPr>
              </m:sSupPr>
              <m:e>
                <m:r>
                  <m:rPr>
                    <m:sty m:val="p"/>
                  </m:rPr>
                  <w:rPr>
                    <w:rFonts w:ascii="Cambria Math" w:hAnsi="Cambria Math"/>
                    <w:kern w:val="0"/>
                    <w:sz w:val="20"/>
                    <w:szCs w:val="21"/>
                  </w:rPr>
                  <m:t>A</m:t>
                </m:r>
              </m:e>
              <m:sup>
                <m:r>
                  <m:rPr>
                    <m:sty m:val="p"/>
                  </m:rPr>
                  <w:rPr>
                    <w:rFonts w:ascii="Cambria Math" w:hAnsi="Cambria Math"/>
                    <w:kern w:val="0"/>
                    <w:sz w:val="20"/>
                    <w:szCs w:val="21"/>
                  </w:rPr>
                  <m:t>2-</m:t>
                </m:r>
              </m:sup>
            </m:sSup>
            <m:r>
              <w:rPr>
                <w:rFonts w:ascii="Cambria Math" w:hAnsi="Cambria Math"/>
                <w:kern w:val="0"/>
                <w:sz w:val="20"/>
                <w:szCs w:val="21"/>
              </w:rPr>
              <m:t>)</m:t>
            </m:r>
          </m:num>
          <m:den>
            <m:r>
              <w:rPr>
                <w:rFonts w:ascii="Cambria Math" w:hAnsi="Cambria Math"/>
                <w:kern w:val="0"/>
                <w:sz w:val="20"/>
                <w:szCs w:val="21"/>
              </w:rPr>
              <m:t>c</m:t>
            </m:r>
            <m:d>
              <m:dPr>
                <m:ctrlPr>
                  <w:rPr>
                    <w:rFonts w:ascii="Cambria Math" w:hAnsi="Cambria Math"/>
                    <w:i/>
                    <w:kern w:val="0"/>
                    <w:sz w:val="20"/>
                    <w:szCs w:val="21"/>
                  </w:rPr>
                </m:ctrlPr>
              </m:dPr>
              <m:e>
                <m:sSub>
                  <m:sSubPr>
                    <m:ctrlPr>
                      <w:rPr>
                        <w:rFonts w:ascii="Cambria Math" w:hAnsi="Cambria Math"/>
                        <w:kern w:val="0"/>
                        <w:sz w:val="20"/>
                        <w:szCs w:val="21"/>
                      </w:rPr>
                    </m:ctrlPr>
                  </m:sSubPr>
                  <m:e>
                    <m:r>
                      <m:rPr>
                        <m:sty m:val="p"/>
                      </m:rPr>
                      <w:rPr>
                        <w:rFonts w:ascii="Cambria Math" w:hAnsi="Cambria Math"/>
                        <w:kern w:val="0"/>
                        <w:sz w:val="20"/>
                        <w:szCs w:val="21"/>
                      </w:rPr>
                      <m:t>H</m:t>
                    </m:r>
                  </m:e>
                  <m:sub>
                    <m:r>
                      <m:rPr>
                        <m:sty m:val="p"/>
                      </m:rPr>
                      <w:rPr>
                        <w:rFonts w:ascii="Cambria Math" w:hAnsi="Cambria Math"/>
                        <w:kern w:val="0"/>
                        <w:sz w:val="20"/>
                        <w:szCs w:val="21"/>
                      </w:rPr>
                      <m:t>2</m:t>
                    </m:r>
                  </m:sub>
                </m:sSub>
                <m:r>
                  <m:rPr>
                    <m:sty m:val="p"/>
                  </m:rPr>
                  <w:rPr>
                    <w:rFonts w:ascii="Cambria Math" w:hAnsi="Cambria Math"/>
                    <w:kern w:val="0"/>
                    <w:sz w:val="20"/>
                    <w:szCs w:val="21"/>
                  </w:rPr>
                  <m:t>A</m:t>
                </m:r>
              </m:e>
            </m:d>
            <m:r>
              <w:rPr>
                <w:rFonts w:ascii="Cambria Math" w:hAnsi="Cambria Math"/>
                <w:kern w:val="0"/>
                <w:sz w:val="20"/>
                <w:szCs w:val="21"/>
              </w:rPr>
              <m:t>+c</m:t>
            </m:r>
            <m:d>
              <m:dPr>
                <m:ctrlPr>
                  <w:rPr>
                    <w:rFonts w:ascii="Cambria Math" w:hAnsi="Cambria Math"/>
                    <w:i/>
                    <w:kern w:val="0"/>
                    <w:sz w:val="20"/>
                    <w:szCs w:val="21"/>
                  </w:rPr>
                </m:ctrlPr>
              </m:dPr>
              <m:e>
                <m:sSup>
                  <m:sSupPr>
                    <m:ctrlPr>
                      <w:rPr>
                        <w:rFonts w:ascii="Cambria Math" w:hAnsi="Cambria Math"/>
                        <w:kern w:val="0"/>
                        <w:sz w:val="20"/>
                        <w:szCs w:val="21"/>
                      </w:rPr>
                    </m:ctrlPr>
                  </m:sSupPr>
                  <m:e>
                    <m:r>
                      <m:rPr>
                        <m:sty m:val="p"/>
                      </m:rPr>
                      <w:rPr>
                        <w:rFonts w:ascii="Cambria Math" w:hAnsi="Cambria Math"/>
                        <w:kern w:val="0"/>
                        <w:sz w:val="20"/>
                        <w:szCs w:val="21"/>
                      </w:rPr>
                      <m:t>HA</m:t>
                    </m:r>
                  </m:e>
                  <m:sup>
                    <m:r>
                      <m:rPr>
                        <m:sty m:val="p"/>
                      </m:rPr>
                      <w:rPr>
                        <w:rFonts w:ascii="Cambria Math" w:hAnsi="Cambria Math"/>
                        <w:kern w:val="0"/>
                        <w:sz w:val="20"/>
                        <w:szCs w:val="21"/>
                      </w:rPr>
                      <m:t>-</m:t>
                    </m:r>
                  </m:sup>
                </m:sSup>
              </m:e>
            </m:d>
            <m:r>
              <w:rPr>
                <w:rFonts w:ascii="Cambria Math" w:hAnsi="Cambria Math"/>
                <w:kern w:val="0"/>
                <w:sz w:val="20"/>
                <w:szCs w:val="21"/>
              </w:rPr>
              <m:t>+c(</m:t>
            </m:r>
            <m:sSup>
              <m:sSupPr>
                <m:ctrlPr>
                  <w:rPr>
                    <w:rFonts w:ascii="Cambria Math" w:hAnsi="Cambria Math"/>
                    <w:kern w:val="0"/>
                    <w:sz w:val="20"/>
                    <w:szCs w:val="21"/>
                  </w:rPr>
                </m:ctrlPr>
              </m:sSupPr>
              <m:e>
                <m:r>
                  <m:rPr>
                    <m:sty m:val="p"/>
                  </m:rPr>
                  <w:rPr>
                    <w:rFonts w:ascii="Cambria Math" w:hAnsi="Cambria Math"/>
                    <w:kern w:val="0"/>
                    <w:sz w:val="20"/>
                    <w:szCs w:val="21"/>
                  </w:rPr>
                  <m:t>A</m:t>
                </m:r>
              </m:e>
              <m:sup>
                <m:r>
                  <m:rPr>
                    <m:sty m:val="p"/>
                  </m:rPr>
                  <w:rPr>
                    <w:rFonts w:ascii="Cambria Math" w:hAnsi="Cambria Math"/>
                    <w:kern w:val="0"/>
                    <w:sz w:val="20"/>
                    <w:szCs w:val="21"/>
                  </w:rPr>
                  <m:t>2-</m:t>
                </m:r>
              </m:sup>
            </m:sSup>
            <m:r>
              <w:rPr>
                <w:rFonts w:ascii="Cambria Math" w:hAnsi="Cambria Math"/>
                <w:kern w:val="0"/>
                <w:sz w:val="20"/>
                <w:szCs w:val="21"/>
              </w:rPr>
              <m:t>)</m:t>
            </m:r>
          </m:den>
        </m:f>
      </m:oMath>
    </w:p>
    <w:p w14:paraId="576A120B" w14:textId="77777777" w:rsidR="00911290" w:rsidRDefault="00911290" w:rsidP="00911290">
      <w:pPr>
        <w:pStyle w:val="32"/>
        <w:spacing w:line="360" w:lineRule="auto"/>
      </w:pPr>
      <w:r w:rsidRPr="002674F7">
        <w:t>下列表述</w:t>
      </w:r>
      <w:r w:rsidRPr="00FE6291">
        <w:rPr>
          <w:rFonts w:eastAsiaTheme="minorEastAsia" w:hint="eastAsia"/>
          <w:em w:val="dot"/>
        </w:rPr>
        <w:t>不</w:t>
      </w:r>
      <w:r w:rsidRPr="00FE6291">
        <w:rPr>
          <w:rFonts w:eastAsiaTheme="minorEastAsia"/>
          <w:em w:val="dot"/>
        </w:rPr>
        <w:t>正确</w:t>
      </w:r>
      <w:r w:rsidRPr="002674F7">
        <w:t>的是</w:t>
      </w:r>
    </w:p>
    <w:p w14:paraId="1B43118E" w14:textId="77777777" w:rsidR="00911290" w:rsidRPr="00D24033" w:rsidRDefault="00911290" w:rsidP="00911290">
      <w:pPr>
        <w:pStyle w:val="32"/>
        <w:spacing w:line="360" w:lineRule="auto"/>
        <w:ind w:leftChars="0" w:left="0" w:firstLineChars="200" w:firstLine="420"/>
      </w:pPr>
      <w:r w:rsidRPr="00D24033">
        <w:t>A</w:t>
      </w:r>
      <w:r w:rsidRPr="00D24033">
        <w:t>．</w:t>
      </w:r>
      <w:r w:rsidRPr="00D24033">
        <w:rPr>
          <w:rFonts w:hint="eastAsia"/>
        </w:rPr>
        <w:t>0.1</w:t>
      </w:r>
      <w:r w:rsidRPr="00D24033">
        <w:rPr>
          <w:rFonts w:eastAsia="楷体"/>
          <w:sz w:val="20"/>
        </w:rPr>
        <w:t xml:space="preserve"> mol</w:t>
      </w:r>
      <w:r w:rsidRPr="00D24033">
        <w:rPr>
          <w:rFonts w:eastAsia="微软雅黑"/>
          <w:b/>
          <w:sz w:val="20"/>
        </w:rPr>
        <w:t>·</w:t>
      </w:r>
      <w:r w:rsidRPr="00D24033">
        <w:rPr>
          <w:rFonts w:eastAsia="楷体"/>
          <w:sz w:val="20"/>
        </w:rPr>
        <w:t>L</w:t>
      </w:r>
      <w:r w:rsidRPr="00D24033">
        <w:rPr>
          <w:rFonts w:eastAsia="楷体"/>
          <w:sz w:val="20"/>
          <w:vertAlign w:val="superscript"/>
        </w:rPr>
        <w:t>-1</w:t>
      </w:r>
      <w:r w:rsidRPr="00D24033">
        <w:t xml:space="preserve"> H</w:t>
      </w:r>
      <w:r w:rsidRPr="00D24033">
        <w:rPr>
          <w:vertAlign w:val="subscript"/>
        </w:rPr>
        <w:t>2</w:t>
      </w:r>
      <w:r w:rsidRPr="00D24033">
        <w:t>A</w:t>
      </w:r>
      <w:r w:rsidRPr="00D24033">
        <w:t>溶液中</w:t>
      </w:r>
      <w:r w:rsidRPr="00D24033">
        <w:rPr>
          <w:rFonts w:hint="eastAsia"/>
        </w:rPr>
        <w:t>，</w:t>
      </w:r>
      <w:r w:rsidRPr="00D24033">
        <w:rPr>
          <w:i/>
        </w:rPr>
        <w:t>c</w:t>
      </w:r>
      <w:r w:rsidRPr="00D24033">
        <w:t>(H</w:t>
      </w:r>
      <w:r w:rsidRPr="00D24033">
        <w:rPr>
          <w:vertAlign w:val="subscript"/>
        </w:rPr>
        <w:t>2</w:t>
      </w:r>
      <w:r w:rsidRPr="00D24033">
        <w:t xml:space="preserve">A) + </w:t>
      </w:r>
      <w:r w:rsidRPr="00D24033">
        <w:rPr>
          <w:i/>
        </w:rPr>
        <w:t>c</w:t>
      </w:r>
      <w:r w:rsidRPr="00D24033">
        <w:t>(HA</w:t>
      </w:r>
      <w:r w:rsidRPr="00D24033">
        <w:rPr>
          <w:vertAlign w:val="superscript"/>
        </w:rPr>
        <w:t>—</w:t>
      </w:r>
      <w:r w:rsidRPr="00D24033">
        <w:t xml:space="preserve">) + </w:t>
      </w:r>
      <w:r w:rsidRPr="00D24033">
        <w:rPr>
          <w:i/>
        </w:rPr>
        <w:t>c</w:t>
      </w:r>
      <w:r w:rsidRPr="00D24033">
        <w:t>(A</w:t>
      </w:r>
      <w:r w:rsidRPr="00D24033">
        <w:rPr>
          <w:vertAlign w:val="superscript"/>
        </w:rPr>
        <w:t>2—</w:t>
      </w:r>
      <w:r w:rsidRPr="00D24033">
        <w:t>)</w:t>
      </w:r>
      <w:r w:rsidRPr="00D24033">
        <w:rPr>
          <w:rFonts w:hint="eastAsia"/>
        </w:rPr>
        <w:t xml:space="preserve"> </w:t>
      </w:r>
      <w:r w:rsidRPr="00D24033">
        <w:t>= 0.1</w:t>
      </w:r>
      <w:r w:rsidRPr="00D24033">
        <w:rPr>
          <w:rFonts w:eastAsia="楷体"/>
          <w:sz w:val="20"/>
        </w:rPr>
        <w:t xml:space="preserve"> mol</w:t>
      </w:r>
      <w:r w:rsidRPr="00D24033">
        <w:rPr>
          <w:rFonts w:eastAsia="微软雅黑"/>
          <w:b/>
          <w:sz w:val="20"/>
        </w:rPr>
        <w:t>·</w:t>
      </w:r>
      <w:r w:rsidRPr="00D24033">
        <w:rPr>
          <w:rFonts w:eastAsia="楷体"/>
          <w:sz w:val="20"/>
        </w:rPr>
        <w:t>L</w:t>
      </w:r>
      <w:r w:rsidRPr="00D24033">
        <w:rPr>
          <w:rFonts w:eastAsia="楷体"/>
          <w:sz w:val="20"/>
          <w:vertAlign w:val="superscript"/>
        </w:rPr>
        <w:t>-1</w:t>
      </w:r>
    </w:p>
    <w:p w14:paraId="77053B17" w14:textId="77777777" w:rsidR="00911290" w:rsidRPr="00D24033" w:rsidRDefault="00911290" w:rsidP="00911290">
      <w:pPr>
        <w:shd w:val="clear" w:color="auto" w:fill="FFFFFF"/>
        <w:spacing w:line="360" w:lineRule="auto"/>
        <w:ind w:firstLineChars="200" w:firstLine="420"/>
        <w:jc w:val="left"/>
        <w:textAlignment w:val="center"/>
      </w:pPr>
      <w:r w:rsidRPr="00D24033">
        <w:t>B</w:t>
      </w:r>
      <w:r w:rsidRPr="00D24033">
        <w:t>．</w:t>
      </w:r>
      <w:r w:rsidRPr="00D24033">
        <w:rPr>
          <w:rFonts w:eastAsiaTheme="minorEastAsia"/>
        </w:rPr>
        <w:t>在</w:t>
      </w:r>
      <w:r w:rsidRPr="00D24033">
        <w:rPr>
          <w:rFonts w:eastAsiaTheme="minorEastAsia"/>
        </w:rPr>
        <w:t xml:space="preserve"> 0.1</w:t>
      </w:r>
      <w:r w:rsidRPr="00D24033">
        <w:rPr>
          <w:rFonts w:eastAsiaTheme="minorEastAsia"/>
          <w:sz w:val="20"/>
        </w:rPr>
        <w:t xml:space="preserve"> mol</w:t>
      </w:r>
      <w:r w:rsidRPr="00D24033">
        <w:rPr>
          <w:rFonts w:eastAsiaTheme="minorEastAsia"/>
          <w:b/>
          <w:sz w:val="20"/>
        </w:rPr>
        <w:t>·</w:t>
      </w:r>
      <w:r w:rsidRPr="00D24033">
        <w:rPr>
          <w:rFonts w:eastAsiaTheme="minorEastAsia"/>
          <w:sz w:val="20"/>
        </w:rPr>
        <w:t>L</w:t>
      </w:r>
      <w:r w:rsidRPr="00D24033">
        <w:rPr>
          <w:rFonts w:eastAsiaTheme="minorEastAsia"/>
          <w:sz w:val="20"/>
          <w:vertAlign w:val="superscript"/>
        </w:rPr>
        <w:t>-1</w:t>
      </w:r>
      <w:r w:rsidRPr="00D24033">
        <w:rPr>
          <w:rFonts w:eastAsiaTheme="minorEastAsia"/>
        </w:rPr>
        <w:t xml:space="preserve"> </w:t>
      </w:r>
      <w:proofErr w:type="spellStart"/>
      <w:r w:rsidRPr="00D24033">
        <w:rPr>
          <w:rFonts w:eastAsiaTheme="minorEastAsia"/>
        </w:rPr>
        <w:t>N</w:t>
      </w:r>
      <w:r w:rsidRPr="00D24033">
        <w:t>aHA</w:t>
      </w:r>
      <w:proofErr w:type="spellEnd"/>
      <w:r w:rsidRPr="00D24033">
        <w:t>溶液中，</w:t>
      </w:r>
      <w:r w:rsidRPr="00D24033">
        <w:t xml:space="preserve"> </w:t>
      </w:r>
      <w:r w:rsidRPr="00D24033">
        <w:rPr>
          <w:i/>
        </w:rPr>
        <w:t>c</w:t>
      </w:r>
      <w:r w:rsidRPr="00D24033">
        <w:t>(HA</w:t>
      </w:r>
      <w:r w:rsidRPr="00D24033">
        <w:rPr>
          <w:vertAlign w:val="superscript"/>
        </w:rPr>
        <w:t>-</w:t>
      </w:r>
      <w:r w:rsidRPr="00D24033">
        <w:t xml:space="preserve">) </w:t>
      </w:r>
      <w:r w:rsidRPr="00D24033">
        <w:t>＞</w:t>
      </w:r>
      <w:r w:rsidRPr="00D24033">
        <w:rPr>
          <w:rFonts w:hint="eastAsia"/>
        </w:rPr>
        <w:t xml:space="preserve"> </w:t>
      </w:r>
      <w:r w:rsidRPr="00D24033">
        <w:rPr>
          <w:i/>
        </w:rPr>
        <w:t>c</w:t>
      </w:r>
      <w:r w:rsidRPr="00D24033">
        <w:t>(A</w:t>
      </w:r>
      <w:r w:rsidRPr="00D24033">
        <w:rPr>
          <w:vertAlign w:val="superscript"/>
        </w:rPr>
        <w:t>2-</w:t>
      </w:r>
      <w:r w:rsidRPr="00D24033">
        <w:t xml:space="preserve">) </w:t>
      </w:r>
      <w:r w:rsidRPr="00D24033">
        <w:t>＞</w:t>
      </w:r>
      <w:r w:rsidRPr="00D24033">
        <w:t xml:space="preserve"> </w:t>
      </w:r>
      <w:r w:rsidRPr="00D24033">
        <w:rPr>
          <w:i/>
        </w:rPr>
        <w:t>c</w:t>
      </w:r>
      <w:r w:rsidRPr="00D24033">
        <w:t>(H</w:t>
      </w:r>
      <w:r w:rsidRPr="00D24033">
        <w:rPr>
          <w:vertAlign w:val="subscript"/>
        </w:rPr>
        <w:t>2</w:t>
      </w:r>
      <w:r w:rsidRPr="00D24033">
        <w:t>A)</w:t>
      </w:r>
    </w:p>
    <w:p w14:paraId="1EB8DEA3" w14:textId="77777777" w:rsidR="00911290" w:rsidRPr="00D24033" w:rsidRDefault="00911290" w:rsidP="00911290">
      <w:pPr>
        <w:shd w:val="clear" w:color="auto" w:fill="FFFFFF"/>
        <w:spacing w:line="360" w:lineRule="auto"/>
        <w:ind w:firstLineChars="200" w:firstLine="420"/>
        <w:jc w:val="left"/>
        <w:textAlignment w:val="center"/>
      </w:pPr>
      <w:r w:rsidRPr="00D24033">
        <w:t>C</w:t>
      </w:r>
      <w:r w:rsidRPr="00D24033">
        <w:t>．将等物质的量的</w:t>
      </w:r>
      <w:proofErr w:type="spellStart"/>
      <w:r w:rsidRPr="00D24033">
        <w:t>NaHA</w:t>
      </w:r>
      <w:proofErr w:type="spellEnd"/>
      <w:r w:rsidRPr="00D24033">
        <w:t>、</w:t>
      </w:r>
      <w:r w:rsidRPr="00D24033">
        <w:t>Na</w:t>
      </w:r>
      <w:r w:rsidRPr="00D24033">
        <w:rPr>
          <w:vertAlign w:val="subscript"/>
        </w:rPr>
        <w:t>2</w:t>
      </w:r>
      <w:r w:rsidRPr="00D24033">
        <w:t>A</w:t>
      </w:r>
      <w:r w:rsidRPr="00D24033">
        <w:t>溶于水中，所得溶液的</w:t>
      </w:r>
      <w:r w:rsidRPr="00D24033">
        <w:t>pH</w:t>
      </w:r>
      <w:r w:rsidRPr="00D24033">
        <w:t>为</w:t>
      </w:r>
      <w:r w:rsidRPr="00D24033">
        <w:t>4.2</w:t>
      </w:r>
    </w:p>
    <w:p w14:paraId="3541E1AA" w14:textId="77777777" w:rsidR="00911290" w:rsidRPr="00D24033" w:rsidRDefault="00911290" w:rsidP="00911290">
      <w:pPr>
        <w:shd w:val="clear" w:color="auto" w:fill="FFFFFF"/>
        <w:spacing w:line="360" w:lineRule="auto"/>
        <w:ind w:firstLineChars="200" w:firstLine="420"/>
        <w:jc w:val="left"/>
        <w:textAlignment w:val="center"/>
      </w:pPr>
      <w:r w:rsidRPr="00D24033">
        <w:t>D</w:t>
      </w:r>
      <w:r w:rsidRPr="00D24033">
        <w:t>．</w:t>
      </w:r>
      <w:r w:rsidRPr="00D24033">
        <w:t>M</w:t>
      </w:r>
      <w:r w:rsidRPr="00D24033">
        <w:t>点对应的</w:t>
      </w:r>
      <w:r w:rsidRPr="00D24033">
        <w:t>pH</w:t>
      </w:r>
      <w:r w:rsidRPr="00D24033">
        <w:t>为</w:t>
      </w:r>
      <w:r w:rsidRPr="00D24033">
        <w:t>2.7</w:t>
      </w:r>
    </w:p>
    <w:p w14:paraId="75774014" w14:textId="77777777" w:rsidR="00911290" w:rsidRDefault="00911290" w:rsidP="00911290">
      <w:pPr>
        <w:spacing w:line="360" w:lineRule="auto"/>
        <w:ind w:left="210" w:hangingChars="100" w:hanging="210"/>
        <w:rPr>
          <w:rFonts w:ascii="宋体" w:hAnsi="宋体"/>
          <w:color w:val="000000"/>
        </w:rPr>
      </w:pPr>
      <w:r w:rsidRPr="00BA555A">
        <w:rPr>
          <w:rFonts w:eastAsiaTheme="minorEastAsia"/>
          <w:noProof/>
        </w:rPr>
        <w:drawing>
          <wp:anchor distT="0" distB="0" distL="114300" distR="114300" simplePos="0" relativeHeight="251665408" behindDoc="0" locked="0" layoutInCell="1" allowOverlap="1" wp14:anchorId="7AC1057B" wp14:editId="59FC3C70">
            <wp:simplePos x="0" y="0"/>
            <wp:positionH relativeFrom="column">
              <wp:posOffset>1574800</wp:posOffset>
            </wp:positionH>
            <wp:positionV relativeFrom="paragraph">
              <wp:posOffset>95553</wp:posOffset>
            </wp:positionV>
            <wp:extent cx="331470" cy="125730"/>
            <wp:effectExtent l="0" t="0" r="0" b="7620"/>
            <wp:wrapNone/>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图片 357"/>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1470" cy="1257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Theme="minorEastAsia" w:hint="eastAsia"/>
          <w:shd w:val="clear" w:color="auto" w:fill="FFFFFF"/>
        </w:rPr>
        <w:t>1</w:t>
      </w:r>
      <w:r>
        <w:rPr>
          <w:rFonts w:eastAsiaTheme="minorEastAsia"/>
          <w:shd w:val="clear" w:color="auto" w:fill="FFFFFF"/>
        </w:rPr>
        <w:t>3.</w:t>
      </w:r>
      <w:r w:rsidRPr="00DA3F7F">
        <w:rPr>
          <w:rFonts w:eastAsiaTheme="minorEastAsia"/>
          <w:shd w:val="clear" w:color="auto" w:fill="FFFFFF"/>
        </w:rPr>
        <w:t>水气变换反应（</w:t>
      </w:r>
      <w:r w:rsidRPr="00DA3F7F">
        <w:rPr>
          <w:rFonts w:eastAsiaTheme="minorEastAsia"/>
          <w:shd w:val="clear" w:color="auto" w:fill="FFFFFF"/>
        </w:rPr>
        <w:t>CO+H</w:t>
      </w:r>
      <w:r w:rsidRPr="00DA3F7F">
        <w:rPr>
          <w:rFonts w:eastAsiaTheme="minorEastAsia"/>
          <w:bdr w:val="none" w:sz="0" w:space="0" w:color="auto" w:frame="1"/>
          <w:shd w:val="clear" w:color="auto" w:fill="FFFFFF"/>
          <w:vertAlign w:val="subscript"/>
        </w:rPr>
        <w:t>2</w:t>
      </w:r>
      <w:r w:rsidRPr="00DA3F7F">
        <w:rPr>
          <w:rFonts w:eastAsiaTheme="minorEastAsia"/>
          <w:shd w:val="clear" w:color="auto" w:fill="FFFFFF"/>
        </w:rPr>
        <w:t>O</w:t>
      </w:r>
      <w:r>
        <w:rPr>
          <w:rFonts w:eastAsiaTheme="minorEastAsia"/>
          <w:shd w:val="clear" w:color="auto" w:fill="FFFFFF"/>
        </w:rPr>
        <w:t xml:space="preserve">     </w:t>
      </w:r>
      <w:r w:rsidRPr="00DA3F7F">
        <w:rPr>
          <w:rFonts w:eastAsiaTheme="minorEastAsia"/>
          <w:shd w:val="clear" w:color="auto" w:fill="FFFFFF"/>
        </w:rPr>
        <w:t>H</w:t>
      </w:r>
      <w:r w:rsidRPr="00DA3F7F">
        <w:rPr>
          <w:rFonts w:eastAsiaTheme="minorEastAsia"/>
          <w:bdr w:val="none" w:sz="0" w:space="0" w:color="auto" w:frame="1"/>
          <w:shd w:val="clear" w:color="auto" w:fill="FFFFFF"/>
          <w:vertAlign w:val="subscript"/>
        </w:rPr>
        <w:t>2</w:t>
      </w:r>
      <w:r w:rsidRPr="00DA3F7F">
        <w:rPr>
          <w:rFonts w:eastAsiaTheme="minorEastAsia"/>
          <w:shd w:val="clear" w:color="auto" w:fill="FFFFFF"/>
        </w:rPr>
        <w:t>+CO</w:t>
      </w:r>
      <w:r w:rsidRPr="00DA3F7F">
        <w:rPr>
          <w:rFonts w:eastAsiaTheme="minorEastAsia"/>
          <w:bdr w:val="none" w:sz="0" w:space="0" w:color="auto" w:frame="1"/>
          <w:shd w:val="clear" w:color="auto" w:fill="FFFFFF"/>
          <w:vertAlign w:val="subscript"/>
        </w:rPr>
        <w:t>2</w:t>
      </w:r>
      <w:r>
        <w:rPr>
          <w:rFonts w:eastAsiaTheme="minorEastAsia"/>
          <w:shd w:val="clear" w:color="auto" w:fill="FFFFFF"/>
        </w:rPr>
        <w:t>）是工业上大规模制氢</w:t>
      </w:r>
      <w:r w:rsidRPr="00DA3F7F">
        <w:rPr>
          <w:rFonts w:eastAsiaTheme="minorEastAsia"/>
          <w:shd w:val="clear" w:color="auto" w:fill="FFFFFF"/>
        </w:rPr>
        <w:t>的</w:t>
      </w:r>
      <w:r>
        <w:rPr>
          <w:rFonts w:eastAsiaTheme="minorEastAsia" w:hint="eastAsia"/>
          <w:shd w:val="clear" w:color="auto" w:fill="FFFFFF"/>
        </w:rPr>
        <w:t>重要</w:t>
      </w:r>
      <w:r w:rsidRPr="00DA3F7F">
        <w:rPr>
          <w:rFonts w:eastAsiaTheme="minorEastAsia"/>
          <w:shd w:val="clear" w:color="auto" w:fill="FFFFFF"/>
        </w:rPr>
        <w:t>方法</w:t>
      </w:r>
      <w:r>
        <w:rPr>
          <w:rFonts w:eastAsiaTheme="minorEastAsia" w:hint="eastAsia"/>
          <w:shd w:val="clear" w:color="auto" w:fill="FFFFFF"/>
        </w:rPr>
        <w:t>，</w:t>
      </w:r>
      <w:r>
        <w:rPr>
          <w:rFonts w:eastAsiaTheme="minorEastAsia" w:hint="eastAsia"/>
          <w:shd w:val="clear" w:color="auto" w:fill="FFFFFF"/>
        </w:rPr>
        <w:t>HCOOH</w:t>
      </w:r>
      <w:r>
        <w:rPr>
          <w:rFonts w:eastAsiaTheme="minorEastAsia"/>
          <w:shd w:val="clear" w:color="auto" w:fill="FFFFFF"/>
        </w:rPr>
        <w:t>是中间产物。</w:t>
      </w:r>
      <w:r>
        <w:rPr>
          <w:rFonts w:ascii="宋体" w:hAnsi="宋体"/>
          <w:color w:val="000000"/>
        </w:rPr>
        <w:t>在密</w:t>
      </w:r>
    </w:p>
    <w:p w14:paraId="50D29C92" w14:textId="77777777" w:rsidR="00911290" w:rsidRDefault="00911290" w:rsidP="00911290">
      <w:pPr>
        <w:spacing w:line="360" w:lineRule="auto"/>
        <w:ind w:left="210" w:hangingChars="100" w:hanging="210"/>
        <w:rPr>
          <w:rFonts w:ascii="宋体" w:hAnsi="宋体"/>
          <w:color w:val="000000"/>
        </w:rPr>
      </w:pPr>
    </w:p>
    <w:p w14:paraId="3ACD636F" w14:textId="77777777" w:rsidR="00911290" w:rsidRDefault="00911290" w:rsidP="00911290">
      <w:pPr>
        <w:spacing w:line="360" w:lineRule="auto"/>
        <w:ind w:left="210" w:hangingChars="100" w:hanging="210"/>
        <w:rPr>
          <w:rFonts w:ascii="宋体" w:hAnsi="宋体"/>
          <w:color w:val="000000"/>
        </w:rPr>
      </w:pPr>
    </w:p>
    <w:p w14:paraId="746C5D5B" w14:textId="77777777" w:rsidR="00911290" w:rsidRDefault="00911290" w:rsidP="00911290">
      <w:pPr>
        <w:spacing w:line="360" w:lineRule="auto"/>
        <w:ind w:left="210" w:hangingChars="100" w:hanging="210"/>
        <w:rPr>
          <w:rFonts w:ascii="宋体" w:hAnsi="宋体"/>
          <w:color w:val="000000"/>
        </w:rPr>
      </w:pPr>
    </w:p>
    <w:p w14:paraId="3B7B176A" w14:textId="7AE225D7" w:rsidR="00911290" w:rsidRDefault="00911290" w:rsidP="00911290">
      <w:pPr>
        <w:spacing w:line="360" w:lineRule="auto"/>
        <w:ind w:left="210" w:hangingChars="100" w:hanging="210"/>
        <w:rPr>
          <w:rFonts w:ascii="宋体" w:hAnsi="宋体"/>
          <w:color w:val="000000"/>
        </w:rPr>
      </w:pPr>
      <w:r>
        <w:rPr>
          <w:rFonts w:ascii="宋体" w:hAnsi="宋体"/>
          <w:color w:val="000000"/>
        </w:rPr>
        <w:lastRenderedPageBreak/>
        <w:t>封石英管内完全充</w:t>
      </w:r>
      <w:r w:rsidRPr="007C4772">
        <w:rPr>
          <w:color w:val="000000"/>
        </w:rPr>
        <w:t>满</w:t>
      </w:r>
      <w:r w:rsidRPr="007C4772">
        <w:t>1</w:t>
      </w:r>
      <w:r w:rsidRPr="007C4772">
        <w:rPr>
          <w:rFonts w:eastAsia="楷体"/>
          <w:sz w:val="20"/>
        </w:rPr>
        <w:t xml:space="preserve"> mol</w:t>
      </w:r>
      <w:r w:rsidRPr="007C4772">
        <w:rPr>
          <w:rFonts w:eastAsia="微软雅黑"/>
          <w:b/>
          <w:sz w:val="20"/>
        </w:rPr>
        <w:t>·</w:t>
      </w:r>
      <w:r w:rsidRPr="007C4772">
        <w:rPr>
          <w:rFonts w:eastAsia="楷体"/>
          <w:sz w:val="20"/>
        </w:rPr>
        <w:t>L</w:t>
      </w:r>
      <w:r w:rsidRPr="007C4772">
        <w:rPr>
          <w:rFonts w:eastAsia="楷体"/>
          <w:sz w:val="20"/>
          <w:vertAlign w:val="superscript"/>
        </w:rPr>
        <w:t>-1</w:t>
      </w:r>
      <w:r>
        <w:rPr>
          <w:rFonts w:eastAsia="楷体"/>
          <w:sz w:val="20"/>
          <w:vertAlign w:val="superscript"/>
        </w:rPr>
        <w:t xml:space="preserve"> </w:t>
      </w:r>
      <w:r w:rsidRPr="007C4772">
        <w:rPr>
          <w:rFonts w:eastAsiaTheme="minorEastAsia"/>
          <w:shd w:val="clear" w:color="auto" w:fill="FFFFFF"/>
        </w:rPr>
        <w:t>HCOOH</w:t>
      </w:r>
      <w:r w:rsidRPr="007C4772">
        <w:rPr>
          <w:color w:val="000000"/>
        </w:rPr>
        <w:t>水溶液</w:t>
      </w:r>
      <w:r>
        <w:rPr>
          <w:rFonts w:ascii="宋体" w:hAnsi="宋体"/>
          <w:color w:val="000000"/>
        </w:rPr>
        <w:t>，</w:t>
      </w:r>
      <w:r>
        <w:rPr>
          <w:rFonts w:eastAsiaTheme="minorEastAsia" w:hint="eastAsia"/>
          <w:shd w:val="clear" w:color="auto" w:fill="FFFFFF"/>
        </w:rPr>
        <w:t>某</w:t>
      </w:r>
      <w:r>
        <w:rPr>
          <w:rFonts w:eastAsiaTheme="minorEastAsia"/>
          <w:shd w:val="clear" w:color="auto" w:fill="FFFFFF"/>
        </w:rPr>
        <w:t>温度下</w:t>
      </w:r>
      <w:r>
        <w:rPr>
          <w:rFonts w:eastAsiaTheme="minorEastAsia" w:hint="eastAsia"/>
          <w:shd w:val="clear" w:color="auto" w:fill="FFFFFF"/>
        </w:rPr>
        <w:t>HCOOH</w:t>
      </w:r>
      <w:r>
        <w:rPr>
          <w:rFonts w:ascii="宋体" w:hAnsi="宋体"/>
          <w:color w:val="000000"/>
        </w:rPr>
        <w:t>分解，</w:t>
      </w:r>
      <w:r>
        <w:rPr>
          <w:rFonts w:ascii="宋体" w:hAnsi="宋体" w:hint="eastAsia"/>
          <w:color w:val="000000"/>
        </w:rPr>
        <w:t>反应如下</w:t>
      </w:r>
      <w:r>
        <w:rPr>
          <w:rFonts w:ascii="宋体" w:hAnsi="宋体"/>
          <w:color w:val="000000"/>
        </w:rPr>
        <w:t>。</w:t>
      </w:r>
    </w:p>
    <w:p w14:paraId="7C3E237B" w14:textId="77777777" w:rsidR="00911290" w:rsidRDefault="00911290" w:rsidP="00911290">
      <w:pPr>
        <w:spacing w:line="360" w:lineRule="auto"/>
        <w:ind w:firstLineChars="100" w:firstLine="210"/>
        <w:rPr>
          <w:rFonts w:ascii="宋体" w:hAnsi="宋体"/>
          <w:color w:val="000000"/>
        </w:rPr>
      </w:pPr>
      <w:r w:rsidRPr="00480B06">
        <w:rPr>
          <w:rFonts w:ascii="宋体" w:hAnsi="宋体"/>
          <w:noProof/>
          <w:color w:val="000000"/>
        </w:rPr>
        <w:drawing>
          <wp:anchor distT="0" distB="0" distL="114300" distR="114300" simplePos="0" relativeHeight="251671552" behindDoc="0" locked="0" layoutInCell="1" allowOverlap="1" wp14:anchorId="3CA77F29" wp14:editId="00C62602">
            <wp:simplePos x="0" y="0"/>
            <wp:positionH relativeFrom="column">
              <wp:posOffset>2919920</wp:posOffset>
            </wp:positionH>
            <wp:positionV relativeFrom="paragraph">
              <wp:posOffset>93175</wp:posOffset>
            </wp:positionV>
            <wp:extent cx="2347595" cy="1610360"/>
            <wp:effectExtent l="0" t="0" r="0" b="8890"/>
            <wp:wrapNone/>
            <wp:docPr id="3" name="图片 3" descr="F:\第二笔记本\高中化学\2023-2024高三化学\命题\一模\图片\HX5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第二笔记本\高中化学\2023-2024高三化学\命题\一模\图片\HX5A.tif"/>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47595" cy="1610360"/>
                    </a:xfrm>
                    <a:prstGeom prst="rect">
                      <a:avLst/>
                    </a:prstGeom>
                    <a:noFill/>
                    <a:ln>
                      <a:noFill/>
                    </a:ln>
                  </pic:spPr>
                </pic:pic>
              </a:graphicData>
            </a:graphic>
          </wp:anchor>
        </w:drawing>
      </w:r>
      <w:r w:rsidRPr="00BA555A">
        <w:rPr>
          <w:rFonts w:eastAsiaTheme="minorEastAsia"/>
          <w:noProof/>
        </w:rPr>
        <w:drawing>
          <wp:anchor distT="0" distB="0" distL="114300" distR="114300" simplePos="0" relativeHeight="251666432" behindDoc="0" locked="0" layoutInCell="1" allowOverlap="1" wp14:anchorId="4CACD399" wp14:editId="1D3E6941">
            <wp:simplePos x="0" y="0"/>
            <wp:positionH relativeFrom="column">
              <wp:posOffset>1045305</wp:posOffset>
            </wp:positionH>
            <wp:positionV relativeFrom="paragraph">
              <wp:posOffset>94444</wp:posOffset>
            </wp:positionV>
            <wp:extent cx="331470" cy="125730"/>
            <wp:effectExtent l="0" t="0" r="0" b="7620"/>
            <wp:wrapNone/>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图片 357"/>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1470" cy="12573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Pr>
          <w:rFonts w:ascii="宋体" w:hAnsi="宋体"/>
          <w:color w:val="000000"/>
        </w:rPr>
        <w:t>i</w:t>
      </w:r>
      <w:proofErr w:type="spellEnd"/>
      <w:r>
        <w:rPr>
          <w:rFonts w:ascii="宋体" w:hAnsi="宋体"/>
          <w:color w:val="000000"/>
        </w:rPr>
        <w:t>.</w:t>
      </w:r>
      <w:r w:rsidRPr="00E063F4">
        <w:rPr>
          <w:rFonts w:eastAsiaTheme="minorEastAsia" w:hint="eastAsia"/>
          <w:shd w:val="clear" w:color="auto" w:fill="FFFFFF"/>
        </w:rPr>
        <w:t xml:space="preserve"> </w:t>
      </w:r>
      <w:proofErr w:type="gramStart"/>
      <w:r>
        <w:rPr>
          <w:rFonts w:eastAsiaTheme="minorEastAsia" w:hint="eastAsia"/>
          <w:shd w:val="clear" w:color="auto" w:fill="FFFFFF"/>
        </w:rPr>
        <w:t>HCOOH</w:t>
      </w:r>
      <w:r>
        <w:rPr>
          <w:rFonts w:eastAsiaTheme="minorEastAsia"/>
          <w:shd w:val="clear" w:color="auto" w:fill="FFFFFF"/>
        </w:rPr>
        <w:t>(</w:t>
      </w:r>
      <w:proofErr w:type="spellStart"/>
      <w:proofErr w:type="gramEnd"/>
      <w:r>
        <w:rPr>
          <w:rFonts w:eastAsiaTheme="minorEastAsia"/>
          <w:shd w:val="clear" w:color="auto" w:fill="FFFFFF"/>
        </w:rPr>
        <w:t>aq</w:t>
      </w:r>
      <w:proofErr w:type="spellEnd"/>
      <w:r>
        <w:rPr>
          <w:rFonts w:eastAsiaTheme="minorEastAsia"/>
          <w:shd w:val="clear" w:color="auto" w:fill="FFFFFF"/>
        </w:rPr>
        <w:t xml:space="preserve">)      </w:t>
      </w:r>
      <w:r w:rsidRPr="00DA3F7F">
        <w:rPr>
          <w:rFonts w:eastAsiaTheme="minorEastAsia"/>
          <w:shd w:val="clear" w:color="auto" w:fill="FFFFFF"/>
        </w:rPr>
        <w:t>CO</w:t>
      </w:r>
      <w:r>
        <w:rPr>
          <w:rFonts w:eastAsiaTheme="minorEastAsia"/>
          <w:shd w:val="clear" w:color="auto" w:fill="FFFFFF"/>
        </w:rPr>
        <w:t>(</w:t>
      </w:r>
      <w:proofErr w:type="spellStart"/>
      <w:r>
        <w:rPr>
          <w:rFonts w:eastAsiaTheme="minorEastAsia"/>
          <w:shd w:val="clear" w:color="auto" w:fill="FFFFFF"/>
        </w:rPr>
        <w:t>aq</w:t>
      </w:r>
      <w:proofErr w:type="spellEnd"/>
      <w:r>
        <w:rPr>
          <w:rFonts w:eastAsiaTheme="minorEastAsia"/>
          <w:shd w:val="clear" w:color="auto" w:fill="FFFFFF"/>
        </w:rPr>
        <w:t xml:space="preserve">) </w:t>
      </w:r>
      <w:r w:rsidRPr="00DA3F7F">
        <w:rPr>
          <w:rFonts w:eastAsiaTheme="minorEastAsia"/>
          <w:shd w:val="clear" w:color="auto" w:fill="FFFFFF"/>
        </w:rPr>
        <w:t>+</w:t>
      </w:r>
      <w:r>
        <w:rPr>
          <w:rFonts w:eastAsiaTheme="minorEastAsia"/>
          <w:shd w:val="clear" w:color="auto" w:fill="FFFFFF"/>
        </w:rPr>
        <w:t xml:space="preserve"> </w:t>
      </w:r>
      <w:r w:rsidRPr="00DA3F7F">
        <w:rPr>
          <w:rFonts w:eastAsiaTheme="minorEastAsia"/>
          <w:shd w:val="clear" w:color="auto" w:fill="FFFFFF"/>
        </w:rPr>
        <w:t>H</w:t>
      </w:r>
      <w:r w:rsidRPr="00DA3F7F">
        <w:rPr>
          <w:rFonts w:eastAsiaTheme="minorEastAsia"/>
          <w:bdr w:val="none" w:sz="0" w:space="0" w:color="auto" w:frame="1"/>
          <w:shd w:val="clear" w:color="auto" w:fill="FFFFFF"/>
          <w:vertAlign w:val="subscript"/>
        </w:rPr>
        <w:t>2</w:t>
      </w:r>
      <w:r w:rsidRPr="00DA3F7F">
        <w:rPr>
          <w:rFonts w:eastAsiaTheme="minorEastAsia"/>
          <w:shd w:val="clear" w:color="auto" w:fill="FFFFFF"/>
        </w:rPr>
        <w:t>O</w:t>
      </w:r>
      <w:r>
        <w:rPr>
          <w:rFonts w:eastAsiaTheme="minorEastAsia"/>
          <w:shd w:val="clear" w:color="auto" w:fill="FFFFFF"/>
        </w:rPr>
        <w:t>(l)</w:t>
      </w:r>
    </w:p>
    <w:p w14:paraId="76E42E0D" w14:textId="77777777" w:rsidR="00911290" w:rsidRDefault="00911290" w:rsidP="00911290">
      <w:pPr>
        <w:spacing w:line="360" w:lineRule="auto"/>
        <w:ind w:firstLineChars="100" w:firstLine="210"/>
        <w:rPr>
          <w:rFonts w:ascii="宋体" w:hAnsi="宋体"/>
          <w:color w:val="000000"/>
        </w:rPr>
      </w:pPr>
      <w:r w:rsidRPr="00BA555A">
        <w:rPr>
          <w:rFonts w:eastAsiaTheme="minorEastAsia"/>
          <w:noProof/>
        </w:rPr>
        <w:drawing>
          <wp:anchor distT="0" distB="0" distL="114300" distR="114300" simplePos="0" relativeHeight="251667456" behindDoc="0" locked="0" layoutInCell="1" allowOverlap="1" wp14:anchorId="7E58AB4A" wp14:editId="2AB03D6E">
            <wp:simplePos x="0" y="0"/>
            <wp:positionH relativeFrom="column">
              <wp:posOffset>1089688</wp:posOffset>
            </wp:positionH>
            <wp:positionV relativeFrom="paragraph">
              <wp:posOffset>105865</wp:posOffset>
            </wp:positionV>
            <wp:extent cx="331470" cy="125730"/>
            <wp:effectExtent l="0" t="0" r="0" b="7620"/>
            <wp:wrapNone/>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图片 357"/>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31470" cy="1257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宋体" w:hAnsi="宋体" w:hint="eastAsia"/>
          <w:color w:val="000000"/>
        </w:rPr>
        <w:t>ii.</w:t>
      </w:r>
      <w:r w:rsidRPr="00E063F4">
        <w:rPr>
          <w:rFonts w:eastAsiaTheme="minorEastAsia" w:hint="eastAsia"/>
          <w:shd w:val="clear" w:color="auto" w:fill="FFFFFF"/>
        </w:rPr>
        <w:t xml:space="preserve"> </w:t>
      </w:r>
      <w:proofErr w:type="gramStart"/>
      <w:r>
        <w:rPr>
          <w:rFonts w:eastAsiaTheme="minorEastAsia" w:hint="eastAsia"/>
          <w:shd w:val="clear" w:color="auto" w:fill="FFFFFF"/>
        </w:rPr>
        <w:t>HCOOH</w:t>
      </w:r>
      <w:r>
        <w:rPr>
          <w:rFonts w:eastAsiaTheme="minorEastAsia"/>
          <w:shd w:val="clear" w:color="auto" w:fill="FFFFFF"/>
        </w:rPr>
        <w:t>(</w:t>
      </w:r>
      <w:proofErr w:type="spellStart"/>
      <w:proofErr w:type="gramEnd"/>
      <w:r>
        <w:rPr>
          <w:rFonts w:eastAsiaTheme="minorEastAsia"/>
          <w:shd w:val="clear" w:color="auto" w:fill="FFFFFF"/>
        </w:rPr>
        <w:t>aq</w:t>
      </w:r>
      <w:proofErr w:type="spellEnd"/>
      <w:r>
        <w:rPr>
          <w:rFonts w:eastAsiaTheme="minorEastAsia"/>
          <w:shd w:val="clear" w:color="auto" w:fill="FFFFFF"/>
        </w:rPr>
        <w:t xml:space="preserve">)      </w:t>
      </w:r>
      <w:r w:rsidRPr="00DA3F7F">
        <w:rPr>
          <w:rFonts w:eastAsiaTheme="minorEastAsia"/>
          <w:shd w:val="clear" w:color="auto" w:fill="FFFFFF"/>
        </w:rPr>
        <w:t>CO</w:t>
      </w:r>
      <w:r w:rsidRPr="00DA3F7F">
        <w:rPr>
          <w:rFonts w:eastAsiaTheme="minorEastAsia"/>
          <w:bdr w:val="none" w:sz="0" w:space="0" w:color="auto" w:frame="1"/>
          <w:shd w:val="clear" w:color="auto" w:fill="FFFFFF"/>
          <w:vertAlign w:val="subscript"/>
        </w:rPr>
        <w:t>2</w:t>
      </w:r>
      <w:r>
        <w:rPr>
          <w:rFonts w:eastAsiaTheme="minorEastAsia"/>
          <w:shd w:val="clear" w:color="auto" w:fill="FFFFFF"/>
        </w:rPr>
        <w:t>(</w:t>
      </w:r>
      <w:proofErr w:type="spellStart"/>
      <w:r>
        <w:rPr>
          <w:rFonts w:eastAsiaTheme="minorEastAsia"/>
          <w:shd w:val="clear" w:color="auto" w:fill="FFFFFF"/>
        </w:rPr>
        <w:t>aq</w:t>
      </w:r>
      <w:proofErr w:type="spellEnd"/>
      <w:r>
        <w:rPr>
          <w:rFonts w:eastAsiaTheme="minorEastAsia"/>
          <w:shd w:val="clear" w:color="auto" w:fill="FFFFFF"/>
        </w:rPr>
        <w:t>)</w:t>
      </w:r>
      <w:r>
        <w:rPr>
          <w:rFonts w:eastAsiaTheme="minorEastAsia"/>
          <w:bdr w:val="none" w:sz="0" w:space="0" w:color="auto" w:frame="1"/>
          <w:shd w:val="clear" w:color="auto" w:fill="FFFFFF"/>
          <w:vertAlign w:val="subscript"/>
        </w:rPr>
        <w:t xml:space="preserve"> </w:t>
      </w:r>
      <w:r w:rsidRPr="00DA3F7F">
        <w:rPr>
          <w:rFonts w:eastAsiaTheme="minorEastAsia"/>
          <w:shd w:val="clear" w:color="auto" w:fill="FFFFFF"/>
        </w:rPr>
        <w:t>+</w:t>
      </w:r>
      <w:r w:rsidRPr="00BF1FD9">
        <w:rPr>
          <w:rFonts w:eastAsiaTheme="minorEastAsia"/>
          <w:shd w:val="clear" w:color="auto" w:fill="FFFFFF"/>
        </w:rPr>
        <w:t xml:space="preserve"> </w:t>
      </w:r>
      <w:r w:rsidRPr="00DA3F7F">
        <w:rPr>
          <w:rFonts w:eastAsiaTheme="minorEastAsia"/>
          <w:shd w:val="clear" w:color="auto" w:fill="FFFFFF"/>
        </w:rPr>
        <w:t>H</w:t>
      </w:r>
      <w:r w:rsidRPr="00DA3F7F">
        <w:rPr>
          <w:rFonts w:eastAsiaTheme="minorEastAsia"/>
          <w:bdr w:val="none" w:sz="0" w:space="0" w:color="auto" w:frame="1"/>
          <w:shd w:val="clear" w:color="auto" w:fill="FFFFFF"/>
          <w:vertAlign w:val="subscript"/>
        </w:rPr>
        <w:t>2</w:t>
      </w:r>
      <w:r>
        <w:rPr>
          <w:rFonts w:eastAsiaTheme="minorEastAsia"/>
          <w:shd w:val="clear" w:color="auto" w:fill="FFFFFF"/>
        </w:rPr>
        <w:t>(</w:t>
      </w:r>
      <w:proofErr w:type="spellStart"/>
      <w:r>
        <w:rPr>
          <w:rFonts w:eastAsiaTheme="minorEastAsia"/>
          <w:shd w:val="clear" w:color="auto" w:fill="FFFFFF"/>
        </w:rPr>
        <w:t>aq</w:t>
      </w:r>
      <w:proofErr w:type="spellEnd"/>
      <w:r>
        <w:rPr>
          <w:rFonts w:eastAsiaTheme="minorEastAsia"/>
          <w:shd w:val="clear" w:color="auto" w:fill="FFFFFF"/>
        </w:rPr>
        <w:t>)</w:t>
      </w:r>
    </w:p>
    <w:p w14:paraId="2AC7990B" w14:textId="77777777" w:rsidR="00911290" w:rsidRDefault="00911290" w:rsidP="00911290">
      <w:pPr>
        <w:spacing w:line="360" w:lineRule="auto"/>
        <w:ind w:firstLineChars="100" w:firstLine="210"/>
        <w:rPr>
          <w:rFonts w:ascii="宋体" w:hAnsi="宋体"/>
          <w:color w:val="000000"/>
        </w:rPr>
      </w:pPr>
      <w:r>
        <w:rPr>
          <w:rFonts w:ascii="宋体" w:hAnsi="宋体"/>
          <w:color w:val="000000"/>
        </w:rPr>
        <w:t>含碳</w:t>
      </w:r>
      <w:r>
        <w:rPr>
          <w:rFonts w:ascii="宋体" w:hAnsi="宋体" w:hint="eastAsia"/>
          <w:color w:val="000000"/>
        </w:rPr>
        <w:t>粒子</w:t>
      </w:r>
      <w:r>
        <w:rPr>
          <w:rFonts w:ascii="宋体" w:hAnsi="宋体"/>
          <w:color w:val="000000"/>
        </w:rPr>
        <w:t>浓度与反应时间的变化关系如</w:t>
      </w:r>
      <w:r>
        <w:rPr>
          <w:rFonts w:ascii="宋体" w:hAnsi="宋体" w:hint="eastAsia"/>
          <w:color w:val="000000"/>
        </w:rPr>
        <w:t>右</w:t>
      </w:r>
      <w:r>
        <w:rPr>
          <w:rFonts w:ascii="宋体" w:hAnsi="宋体"/>
          <w:color w:val="000000"/>
        </w:rPr>
        <w:t>图</w:t>
      </w:r>
    </w:p>
    <w:p w14:paraId="4646F943" w14:textId="77777777" w:rsidR="00911290" w:rsidRPr="00480B06" w:rsidRDefault="00911290" w:rsidP="00911290">
      <w:pPr>
        <w:spacing w:line="360" w:lineRule="auto"/>
        <w:ind w:firstLineChars="100" w:firstLine="210"/>
        <w:rPr>
          <w:rFonts w:eastAsiaTheme="minorEastAsia"/>
        </w:rPr>
      </w:pPr>
      <w:r>
        <w:rPr>
          <w:rFonts w:ascii="宋体" w:hAnsi="宋体"/>
          <w:color w:val="000000"/>
        </w:rPr>
        <w:t>所示</w:t>
      </w:r>
      <w:r>
        <w:rPr>
          <w:rFonts w:eastAsia="Times New Roman"/>
          <w:color w:val="000000"/>
        </w:rPr>
        <w:t>(</w:t>
      </w:r>
      <w:r>
        <w:rPr>
          <w:rFonts w:ascii="宋体" w:hAnsi="宋体"/>
          <w:color w:val="000000"/>
        </w:rPr>
        <w:t>忽略碳元素的其他存在形式</w:t>
      </w:r>
      <w:r>
        <w:rPr>
          <w:rFonts w:eastAsia="Times New Roman"/>
          <w:color w:val="000000"/>
        </w:rPr>
        <w:t>)</w:t>
      </w:r>
      <w:r>
        <w:rPr>
          <w:rFonts w:ascii="宋体" w:hAnsi="宋体"/>
          <w:color w:val="000000"/>
        </w:rPr>
        <w:t>。</w:t>
      </w:r>
    </w:p>
    <w:p w14:paraId="2BD55702" w14:textId="77777777" w:rsidR="00911290" w:rsidRPr="00480B06" w:rsidRDefault="00911290" w:rsidP="00911290">
      <w:pPr>
        <w:spacing w:line="360" w:lineRule="auto"/>
        <w:ind w:firstLineChars="100" w:firstLine="180"/>
        <w:rPr>
          <w:rFonts w:eastAsia="楷体"/>
          <w:sz w:val="18"/>
        </w:rPr>
      </w:pPr>
      <w:r w:rsidRPr="00480B06">
        <w:rPr>
          <w:rFonts w:eastAsia="楷体"/>
          <w:sz w:val="18"/>
        </w:rPr>
        <w:t>已知：</w:t>
      </w:r>
      <w:r w:rsidRPr="00480B06">
        <w:rPr>
          <w:rFonts w:eastAsia="楷体" w:hint="eastAsia"/>
          <w:sz w:val="18"/>
        </w:rPr>
        <w:t>盐酸</w:t>
      </w:r>
      <w:r w:rsidRPr="00480B06">
        <w:rPr>
          <w:rFonts w:eastAsia="楷体"/>
          <w:sz w:val="18"/>
        </w:rPr>
        <w:t>对反应</w:t>
      </w:r>
      <w:proofErr w:type="spellStart"/>
      <w:r w:rsidRPr="00480B06">
        <w:rPr>
          <w:rFonts w:eastAsia="楷体"/>
          <w:sz w:val="18"/>
        </w:rPr>
        <w:t>i</w:t>
      </w:r>
      <w:proofErr w:type="spellEnd"/>
      <w:r w:rsidRPr="00480B06">
        <w:rPr>
          <w:rFonts w:eastAsia="楷体"/>
          <w:sz w:val="18"/>
        </w:rPr>
        <w:t>有催化作用。</w:t>
      </w:r>
    </w:p>
    <w:p w14:paraId="3277AF22" w14:textId="77777777" w:rsidR="00911290" w:rsidRPr="00BF1FD9" w:rsidRDefault="00911290" w:rsidP="00911290">
      <w:pPr>
        <w:spacing w:line="360" w:lineRule="auto"/>
        <w:ind w:firstLineChars="100" w:firstLine="210"/>
        <w:rPr>
          <w:rFonts w:eastAsiaTheme="minorEastAsia"/>
        </w:rPr>
      </w:pPr>
      <w:r w:rsidRPr="00BF1FD9">
        <w:rPr>
          <w:rFonts w:eastAsiaTheme="minorEastAsia"/>
        </w:rPr>
        <w:t>下列说法</w:t>
      </w:r>
      <w:r w:rsidRPr="00FE6291">
        <w:rPr>
          <w:rFonts w:eastAsiaTheme="minorEastAsia" w:hint="eastAsia"/>
          <w:em w:val="dot"/>
        </w:rPr>
        <w:t>不</w:t>
      </w:r>
      <w:r w:rsidRPr="00FE6291">
        <w:rPr>
          <w:rFonts w:eastAsiaTheme="minorEastAsia"/>
          <w:em w:val="dot"/>
        </w:rPr>
        <w:t>正确</w:t>
      </w:r>
      <w:r w:rsidRPr="00BF1FD9">
        <w:rPr>
          <w:rFonts w:eastAsiaTheme="minorEastAsia"/>
        </w:rPr>
        <w:t>的是</w:t>
      </w:r>
    </w:p>
    <w:p w14:paraId="3486892A" w14:textId="77777777" w:rsidR="00911290" w:rsidRPr="00BF1FD9" w:rsidRDefault="00911290" w:rsidP="00911290">
      <w:pPr>
        <w:pStyle w:val="32"/>
        <w:spacing w:line="360" w:lineRule="auto"/>
        <w:ind w:leftChars="0" w:left="0" w:firstLineChars="100" w:firstLine="210"/>
        <w:rPr>
          <w:rFonts w:eastAsiaTheme="minorEastAsia"/>
        </w:rPr>
      </w:pPr>
      <w:r w:rsidRPr="00BF1FD9">
        <w:rPr>
          <w:rFonts w:eastAsiaTheme="minorEastAsia"/>
        </w:rPr>
        <w:t>A</w:t>
      </w:r>
      <w:r w:rsidRPr="00BF1FD9">
        <w:rPr>
          <w:rFonts w:eastAsiaTheme="minorEastAsia"/>
        </w:rPr>
        <w:t>．</w:t>
      </w:r>
      <w:r>
        <w:rPr>
          <w:rFonts w:eastAsiaTheme="minorEastAsia" w:hint="eastAsia"/>
        </w:rPr>
        <w:t>反应开始</w:t>
      </w:r>
      <w:r>
        <w:rPr>
          <w:rFonts w:eastAsiaTheme="minorEastAsia"/>
        </w:rPr>
        <w:t>至</w:t>
      </w:r>
      <w:r>
        <w:rPr>
          <w:rFonts w:eastAsiaTheme="minorEastAsia"/>
          <w:i/>
        </w:rPr>
        <w:t>t</w:t>
      </w:r>
      <w:r w:rsidRPr="00BF1FD9">
        <w:rPr>
          <w:rFonts w:eastAsiaTheme="minorEastAsia"/>
          <w:vertAlign w:val="subscript"/>
        </w:rPr>
        <w:t>1</w:t>
      </w:r>
      <w:r>
        <w:rPr>
          <w:rFonts w:eastAsiaTheme="minorEastAsia"/>
        </w:rPr>
        <w:t>，反应速率：</w:t>
      </w:r>
      <w:proofErr w:type="spellStart"/>
      <w:r>
        <w:rPr>
          <w:rFonts w:eastAsiaTheme="minorEastAsia" w:hint="eastAsia"/>
        </w:rPr>
        <w:t>i</w:t>
      </w:r>
      <w:proofErr w:type="spellEnd"/>
      <w:r>
        <w:rPr>
          <w:rFonts w:eastAsiaTheme="minorEastAsia"/>
        </w:rPr>
        <w:t xml:space="preserve"> &gt; ii</w:t>
      </w:r>
    </w:p>
    <w:p w14:paraId="2848D39F" w14:textId="77777777" w:rsidR="00911290" w:rsidRPr="007C4772" w:rsidRDefault="00911290" w:rsidP="00911290">
      <w:pPr>
        <w:shd w:val="clear" w:color="auto" w:fill="FFFFFF"/>
        <w:spacing w:line="360" w:lineRule="auto"/>
        <w:ind w:firstLineChars="100" w:firstLine="210"/>
        <w:jc w:val="left"/>
        <w:textAlignment w:val="center"/>
        <w:rPr>
          <w:rFonts w:eastAsiaTheme="minorEastAsia"/>
          <w:i/>
        </w:rPr>
      </w:pPr>
      <w:r w:rsidRPr="00BF1FD9">
        <w:rPr>
          <w:rFonts w:eastAsiaTheme="minorEastAsia"/>
        </w:rPr>
        <w:t>B</w:t>
      </w:r>
      <w:r w:rsidRPr="00BF1FD9">
        <w:rPr>
          <w:rFonts w:eastAsiaTheme="minorEastAsia"/>
        </w:rPr>
        <w:t>．</w:t>
      </w:r>
      <w:r>
        <w:rPr>
          <w:rFonts w:eastAsiaTheme="minorEastAsia"/>
          <w:i/>
        </w:rPr>
        <w:t>t</w:t>
      </w:r>
      <w:r w:rsidRPr="00BF1FD9">
        <w:rPr>
          <w:rFonts w:eastAsiaTheme="minorEastAsia"/>
          <w:vertAlign w:val="subscript"/>
        </w:rPr>
        <w:t>1</w:t>
      </w:r>
      <w:r>
        <w:rPr>
          <w:rFonts w:eastAsiaTheme="minorEastAsia" w:hint="eastAsia"/>
        </w:rPr>
        <w:t>时</w:t>
      </w:r>
      <w:r>
        <w:rPr>
          <w:rFonts w:eastAsiaTheme="minorEastAsia"/>
        </w:rPr>
        <w:t>，</w:t>
      </w:r>
      <w:r w:rsidRPr="007C4772">
        <w:rPr>
          <w:rFonts w:eastAsiaTheme="minorEastAsia"/>
          <w:shd w:val="clear" w:color="auto" w:fill="FFFFFF"/>
        </w:rPr>
        <w:t>HCOOH</w:t>
      </w:r>
      <w:r>
        <w:rPr>
          <w:rFonts w:eastAsiaTheme="minorEastAsia" w:hint="eastAsia"/>
          <w:shd w:val="clear" w:color="auto" w:fill="FFFFFF"/>
        </w:rPr>
        <w:t>的分解</w:t>
      </w:r>
      <w:r>
        <w:rPr>
          <w:rFonts w:eastAsiaTheme="minorEastAsia"/>
          <w:shd w:val="clear" w:color="auto" w:fill="FFFFFF"/>
        </w:rPr>
        <w:t>率为</w:t>
      </w:r>
      <w:r>
        <w:rPr>
          <w:rFonts w:eastAsiaTheme="minorEastAsia" w:hint="eastAsia"/>
          <w:shd w:val="clear" w:color="auto" w:fill="FFFFFF"/>
        </w:rPr>
        <w:t>86</w:t>
      </w:r>
      <w:r>
        <w:rPr>
          <w:rFonts w:eastAsiaTheme="minorEastAsia"/>
          <w:shd w:val="clear" w:color="auto" w:fill="FFFFFF"/>
        </w:rPr>
        <w:t>%</w:t>
      </w:r>
    </w:p>
    <w:p w14:paraId="0CEB398E" w14:textId="77777777" w:rsidR="00911290" w:rsidRPr="00BF1FD9" w:rsidRDefault="00911290" w:rsidP="00911290">
      <w:pPr>
        <w:shd w:val="clear" w:color="auto" w:fill="FFFFFF"/>
        <w:spacing w:line="360" w:lineRule="auto"/>
        <w:ind w:firstLineChars="100" w:firstLine="210"/>
        <w:jc w:val="left"/>
        <w:textAlignment w:val="center"/>
        <w:rPr>
          <w:rFonts w:eastAsiaTheme="minorEastAsia"/>
        </w:rPr>
      </w:pPr>
      <w:r w:rsidRPr="00BF1FD9">
        <w:rPr>
          <w:rFonts w:eastAsiaTheme="minorEastAsia"/>
        </w:rPr>
        <w:t>C</w:t>
      </w:r>
      <w:r w:rsidRPr="00BF1FD9">
        <w:rPr>
          <w:rFonts w:eastAsiaTheme="minorEastAsia"/>
        </w:rPr>
        <w:t>．</w:t>
      </w:r>
      <w:r>
        <w:rPr>
          <w:rFonts w:eastAsiaTheme="minorEastAsia" w:hint="eastAsia"/>
        </w:rPr>
        <w:t>相同条件</w:t>
      </w:r>
      <w:r>
        <w:rPr>
          <w:rFonts w:eastAsiaTheme="minorEastAsia"/>
        </w:rPr>
        <w:t>下，若起始时溶液中同时还含有</w:t>
      </w:r>
      <w:r>
        <w:rPr>
          <w:rFonts w:eastAsiaTheme="minorEastAsia" w:hint="eastAsia"/>
        </w:rPr>
        <w:t>0.</w:t>
      </w:r>
      <w:r w:rsidRPr="007C4772">
        <w:t>1</w:t>
      </w:r>
      <w:r w:rsidRPr="007C4772">
        <w:rPr>
          <w:rFonts w:eastAsia="楷体"/>
          <w:sz w:val="20"/>
        </w:rPr>
        <w:t xml:space="preserve"> mol</w:t>
      </w:r>
      <w:r w:rsidRPr="007C4772">
        <w:rPr>
          <w:rFonts w:eastAsia="微软雅黑"/>
          <w:b/>
          <w:sz w:val="20"/>
        </w:rPr>
        <w:t>·</w:t>
      </w:r>
      <w:r w:rsidRPr="007C4772">
        <w:rPr>
          <w:rFonts w:eastAsia="楷体"/>
          <w:sz w:val="20"/>
        </w:rPr>
        <w:t>L</w:t>
      </w:r>
      <w:r w:rsidRPr="007C4772">
        <w:rPr>
          <w:rFonts w:eastAsia="楷体"/>
          <w:sz w:val="20"/>
          <w:vertAlign w:val="superscript"/>
        </w:rPr>
        <w:t>-1</w:t>
      </w:r>
      <w:r>
        <w:rPr>
          <w:rFonts w:eastAsia="楷体"/>
          <w:sz w:val="20"/>
          <w:vertAlign w:val="superscript"/>
        </w:rPr>
        <w:t xml:space="preserve"> </w:t>
      </w:r>
      <w:r>
        <w:rPr>
          <w:rFonts w:eastAsiaTheme="minorEastAsia" w:hint="eastAsia"/>
          <w:shd w:val="clear" w:color="auto" w:fill="FFFFFF"/>
        </w:rPr>
        <w:t>盐酸，</w:t>
      </w:r>
      <w:r w:rsidRPr="00480B06">
        <w:rPr>
          <w:rFonts w:eastAsiaTheme="minorEastAsia" w:hint="eastAsia"/>
          <w:i/>
          <w:shd w:val="clear" w:color="auto" w:fill="FFFFFF"/>
        </w:rPr>
        <w:t>c</w:t>
      </w:r>
      <w:r>
        <w:rPr>
          <w:rFonts w:eastAsiaTheme="minorEastAsia" w:hint="eastAsia"/>
          <w:shd w:val="clear" w:color="auto" w:fill="FFFFFF"/>
        </w:rPr>
        <w:t>(</w:t>
      </w:r>
      <w:r>
        <w:rPr>
          <w:rFonts w:eastAsiaTheme="minorEastAsia"/>
          <w:shd w:val="clear" w:color="auto" w:fill="FFFFFF"/>
        </w:rPr>
        <w:t>CO</w:t>
      </w:r>
      <w:r>
        <w:rPr>
          <w:rFonts w:eastAsiaTheme="minorEastAsia" w:hint="eastAsia"/>
          <w:shd w:val="clear" w:color="auto" w:fill="FFFFFF"/>
        </w:rPr>
        <w:t>)</w:t>
      </w:r>
      <w:r>
        <w:rPr>
          <w:rFonts w:eastAsiaTheme="minorEastAsia"/>
          <w:shd w:val="clear" w:color="auto" w:fill="FFFFFF"/>
        </w:rPr>
        <w:t>的</w:t>
      </w:r>
      <w:r>
        <w:rPr>
          <w:rFonts w:eastAsiaTheme="minorEastAsia" w:hint="eastAsia"/>
          <w:shd w:val="clear" w:color="auto" w:fill="FFFFFF"/>
        </w:rPr>
        <w:t>最大</w:t>
      </w:r>
      <w:r>
        <w:rPr>
          <w:rFonts w:eastAsiaTheme="minorEastAsia"/>
          <w:shd w:val="clear" w:color="auto" w:fill="FFFFFF"/>
        </w:rPr>
        <w:t>值</w:t>
      </w:r>
      <w:r>
        <w:rPr>
          <w:rFonts w:eastAsiaTheme="minorEastAsia" w:hint="eastAsia"/>
          <w:shd w:val="clear" w:color="auto" w:fill="FFFFFF"/>
        </w:rPr>
        <w:t>将变大</w:t>
      </w:r>
    </w:p>
    <w:p w14:paraId="370BB84E" w14:textId="77777777" w:rsidR="00911290" w:rsidRPr="00480B06" w:rsidRDefault="00911290" w:rsidP="00911290">
      <w:pPr>
        <w:shd w:val="clear" w:color="auto" w:fill="FFFFFF"/>
        <w:spacing w:line="360" w:lineRule="auto"/>
        <w:ind w:firstLineChars="100" w:firstLine="210"/>
        <w:jc w:val="left"/>
        <w:textAlignment w:val="center"/>
        <w:rPr>
          <w:rFonts w:eastAsiaTheme="minorEastAsia"/>
        </w:rPr>
      </w:pPr>
      <w:r w:rsidRPr="00BF1FD9">
        <w:rPr>
          <w:rFonts w:eastAsiaTheme="minorEastAsia"/>
        </w:rPr>
        <w:t>D</w:t>
      </w:r>
      <w:r w:rsidRPr="00BF1FD9">
        <w:rPr>
          <w:rFonts w:eastAsiaTheme="minorEastAsia"/>
        </w:rPr>
        <w:t>．</w:t>
      </w:r>
      <w:r>
        <w:rPr>
          <w:rFonts w:eastAsiaTheme="minorEastAsia" w:hint="eastAsia"/>
        </w:rPr>
        <w:t>相同条件</w:t>
      </w:r>
      <w:r>
        <w:rPr>
          <w:rFonts w:eastAsiaTheme="minorEastAsia"/>
        </w:rPr>
        <w:t>下，若起始时溶液中同时还含有</w:t>
      </w:r>
      <w:r>
        <w:rPr>
          <w:rFonts w:eastAsiaTheme="minorEastAsia" w:hint="eastAsia"/>
        </w:rPr>
        <w:t>0.</w:t>
      </w:r>
      <w:r w:rsidRPr="007C4772">
        <w:t>1</w:t>
      </w:r>
      <w:r w:rsidRPr="007C4772">
        <w:rPr>
          <w:rFonts w:eastAsia="楷体"/>
          <w:sz w:val="20"/>
        </w:rPr>
        <w:t xml:space="preserve"> mol</w:t>
      </w:r>
      <w:r w:rsidRPr="007C4772">
        <w:rPr>
          <w:rFonts w:eastAsia="微软雅黑"/>
          <w:b/>
          <w:sz w:val="20"/>
        </w:rPr>
        <w:t>·</w:t>
      </w:r>
      <w:r w:rsidRPr="007C4772">
        <w:rPr>
          <w:rFonts w:eastAsia="楷体"/>
          <w:sz w:val="20"/>
        </w:rPr>
        <w:t>L</w:t>
      </w:r>
      <w:r w:rsidRPr="007C4772">
        <w:rPr>
          <w:rFonts w:eastAsia="楷体"/>
          <w:sz w:val="20"/>
          <w:vertAlign w:val="superscript"/>
        </w:rPr>
        <w:t>-1</w:t>
      </w:r>
      <w:r>
        <w:rPr>
          <w:rFonts w:eastAsia="楷体"/>
          <w:sz w:val="20"/>
          <w:vertAlign w:val="superscript"/>
        </w:rPr>
        <w:t xml:space="preserve"> </w:t>
      </w:r>
      <w:r>
        <w:rPr>
          <w:rFonts w:eastAsiaTheme="minorEastAsia" w:hint="eastAsia"/>
          <w:shd w:val="clear" w:color="auto" w:fill="FFFFFF"/>
        </w:rPr>
        <w:t>盐酸，</w:t>
      </w:r>
      <w:r w:rsidRPr="00480B06">
        <w:rPr>
          <w:rFonts w:eastAsiaTheme="minorEastAsia" w:hint="eastAsia"/>
          <w:i/>
          <w:shd w:val="clear" w:color="auto" w:fill="FFFFFF"/>
        </w:rPr>
        <w:t>c</w:t>
      </w:r>
      <w:r>
        <w:rPr>
          <w:rFonts w:eastAsiaTheme="minorEastAsia" w:hint="eastAsia"/>
          <w:shd w:val="clear" w:color="auto" w:fill="FFFFFF"/>
        </w:rPr>
        <w:t>(</w:t>
      </w:r>
      <w:r>
        <w:rPr>
          <w:rFonts w:eastAsiaTheme="minorEastAsia"/>
          <w:shd w:val="clear" w:color="auto" w:fill="FFFFFF"/>
        </w:rPr>
        <w:t>CO</w:t>
      </w:r>
      <w:r w:rsidRPr="0023073C">
        <w:rPr>
          <w:rFonts w:eastAsiaTheme="minorEastAsia"/>
          <w:shd w:val="clear" w:color="auto" w:fill="FFFFFF"/>
          <w:vertAlign w:val="subscript"/>
        </w:rPr>
        <w:t>2</w:t>
      </w:r>
      <w:r>
        <w:rPr>
          <w:rFonts w:eastAsiaTheme="minorEastAsia" w:hint="eastAsia"/>
          <w:shd w:val="clear" w:color="auto" w:fill="FFFFFF"/>
        </w:rPr>
        <w:t>)</w:t>
      </w:r>
      <w:r>
        <w:rPr>
          <w:rFonts w:eastAsiaTheme="minorEastAsia"/>
          <w:shd w:val="clear" w:color="auto" w:fill="FFFFFF"/>
        </w:rPr>
        <w:t>的</w:t>
      </w:r>
      <w:r>
        <w:rPr>
          <w:rFonts w:eastAsiaTheme="minorEastAsia" w:hint="eastAsia"/>
          <w:shd w:val="clear" w:color="auto" w:fill="FFFFFF"/>
        </w:rPr>
        <w:t>最大</w:t>
      </w:r>
      <w:r>
        <w:rPr>
          <w:rFonts w:eastAsiaTheme="minorEastAsia"/>
          <w:shd w:val="clear" w:color="auto" w:fill="FFFFFF"/>
        </w:rPr>
        <w:t>值</w:t>
      </w:r>
      <w:r>
        <w:rPr>
          <w:rFonts w:eastAsiaTheme="minorEastAsia" w:hint="eastAsia"/>
          <w:shd w:val="clear" w:color="auto" w:fill="FFFFFF"/>
        </w:rPr>
        <w:t>将变小</w:t>
      </w:r>
    </w:p>
    <w:p w14:paraId="57AA5942" w14:textId="77777777" w:rsidR="00911290" w:rsidRDefault="00911290" w:rsidP="00911290">
      <w:pPr>
        <w:spacing w:line="360" w:lineRule="auto"/>
      </w:pPr>
      <w:r>
        <w:t>14</w:t>
      </w:r>
      <w:r w:rsidRPr="008007C0">
        <w:t xml:space="preserve">. </w:t>
      </w:r>
      <w:proofErr w:type="gramStart"/>
      <w:r w:rsidRPr="008007C0">
        <w:t>某兴趣</w:t>
      </w:r>
      <w:proofErr w:type="gramEnd"/>
      <w:r w:rsidRPr="008007C0">
        <w:t>小组</w:t>
      </w:r>
      <w:r>
        <w:rPr>
          <w:rFonts w:hint="eastAsia"/>
        </w:rPr>
        <w:t>探究高锰酸钾和氨水的反应，实验如下</w:t>
      </w:r>
      <w:r>
        <w:rPr>
          <w:rFonts w:hint="eastAsia"/>
        </w:rPr>
        <w:t>:</w:t>
      </w:r>
      <w:r w:rsidRPr="00484944">
        <w:rPr>
          <w:rFonts w:hint="eastAsia"/>
        </w:rPr>
        <w:t xml:space="preserve"> </w:t>
      </w:r>
    </w:p>
    <w:tbl>
      <w:tblPr>
        <w:tblStyle w:val="ab"/>
        <w:tblW w:w="47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
        <w:gridCol w:w="5085"/>
        <w:gridCol w:w="2906"/>
      </w:tblGrid>
      <w:tr w:rsidR="00911290" w14:paraId="3F4A7387" w14:textId="77777777" w:rsidTr="00FD5B70">
        <w:trPr>
          <w:jc w:val="center"/>
        </w:trPr>
        <w:tc>
          <w:tcPr>
            <w:tcW w:w="496" w:type="pct"/>
            <w:vAlign w:val="center"/>
          </w:tcPr>
          <w:p w14:paraId="3D2F1969" w14:textId="77777777" w:rsidR="00911290" w:rsidRDefault="00911290" w:rsidP="00FD5B70">
            <w:pPr>
              <w:spacing w:line="360" w:lineRule="auto"/>
              <w:jc w:val="center"/>
              <w:rPr>
                <w:rFonts w:ascii="Times New Roman" w:eastAsia="宋体" w:hAnsi="Times New Roman"/>
              </w:rPr>
            </w:pPr>
            <w:r>
              <w:rPr>
                <w:rFonts w:ascii="Times New Roman" w:eastAsia="宋体" w:hAnsi="Times New Roman" w:hint="eastAsia"/>
              </w:rPr>
              <w:t>序号</w:t>
            </w:r>
          </w:p>
        </w:tc>
        <w:tc>
          <w:tcPr>
            <w:tcW w:w="2865" w:type="pct"/>
            <w:vAlign w:val="center"/>
          </w:tcPr>
          <w:p w14:paraId="52EEA237" w14:textId="77777777" w:rsidR="00911290" w:rsidRDefault="00911290" w:rsidP="00FD5B70">
            <w:pPr>
              <w:spacing w:line="360" w:lineRule="auto"/>
              <w:jc w:val="center"/>
              <w:rPr>
                <w:rFonts w:ascii="Times New Roman" w:eastAsia="宋体" w:hAnsi="Times New Roman"/>
              </w:rPr>
            </w:pPr>
            <w:r>
              <w:rPr>
                <w:rFonts w:ascii="Times New Roman" w:eastAsia="宋体" w:hAnsi="Times New Roman" w:hint="eastAsia"/>
              </w:rPr>
              <w:t>试剂</w:t>
            </w:r>
          </w:p>
        </w:tc>
        <w:tc>
          <w:tcPr>
            <w:tcW w:w="1638" w:type="pct"/>
            <w:vAlign w:val="center"/>
          </w:tcPr>
          <w:p w14:paraId="27D2065A" w14:textId="77777777" w:rsidR="00911290" w:rsidRDefault="00911290" w:rsidP="00FD5B70">
            <w:pPr>
              <w:spacing w:line="360" w:lineRule="auto"/>
              <w:jc w:val="center"/>
              <w:rPr>
                <w:rFonts w:ascii="Times New Roman" w:eastAsia="宋体" w:hAnsi="Times New Roman"/>
              </w:rPr>
            </w:pPr>
            <w:r>
              <w:rPr>
                <w:rFonts w:ascii="Times New Roman" w:eastAsia="宋体" w:hAnsi="Times New Roman" w:hint="eastAsia"/>
              </w:rPr>
              <w:t>实验现象</w:t>
            </w:r>
          </w:p>
        </w:tc>
      </w:tr>
      <w:tr w:rsidR="00911290" w14:paraId="498FE690" w14:textId="77777777" w:rsidTr="00FD5B70">
        <w:trPr>
          <w:trHeight w:val="755"/>
          <w:jc w:val="center"/>
        </w:trPr>
        <w:tc>
          <w:tcPr>
            <w:tcW w:w="496" w:type="pct"/>
            <w:vAlign w:val="center"/>
          </w:tcPr>
          <w:p w14:paraId="263ECACD" w14:textId="77777777" w:rsidR="00911290" w:rsidRPr="00480B06" w:rsidRDefault="00911290" w:rsidP="00FD5B70">
            <w:pPr>
              <w:spacing w:line="360" w:lineRule="auto"/>
              <w:jc w:val="center"/>
              <w:rPr>
                <w:rFonts w:ascii="Times New Roman" w:eastAsia="宋体" w:hAnsi="Times New Roman"/>
              </w:rPr>
            </w:pPr>
            <w:r w:rsidRPr="00480B06">
              <w:rPr>
                <w:rFonts w:ascii="Times New Roman" w:eastAsia="宋体" w:hAnsi="Times New Roman" w:hint="eastAsia"/>
              </w:rPr>
              <w:t>①</w:t>
            </w:r>
          </w:p>
        </w:tc>
        <w:tc>
          <w:tcPr>
            <w:tcW w:w="2865" w:type="pct"/>
            <w:vAlign w:val="center"/>
          </w:tcPr>
          <w:p w14:paraId="51F6DC42" w14:textId="77777777" w:rsidR="00911290" w:rsidRDefault="00911290" w:rsidP="00FD5B70">
            <w:pPr>
              <w:spacing w:line="360" w:lineRule="auto"/>
              <w:jc w:val="left"/>
              <w:rPr>
                <w:rFonts w:ascii="Times New Roman" w:eastAsia="宋体" w:hAnsi="Times New Roman"/>
              </w:rPr>
            </w:pPr>
            <w:r>
              <w:rPr>
                <w:rFonts w:ascii="Times New Roman" w:eastAsia="宋体" w:hAnsi="Times New Roman" w:hint="eastAsia"/>
              </w:rPr>
              <w:t>2</w:t>
            </w:r>
            <w:r>
              <w:rPr>
                <w:rFonts w:ascii="Times New Roman" w:eastAsia="宋体" w:hAnsi="Times New Roman"/>
              </w:rPr>
              <w:t xml:space="preserve"> </w:t>
            </w:r>
            <w:r>
              <w:rPr>
                <w:rFonts w:ascii="Times New Roman" w:eastAsia="宋体" w:hAnsi="Times New Roman" w:hint="eastAsia"/>
              </w:rPr>
              <w:t>m</w:t>
            </w:r>
            <w:r>
              <w:rPr>
                <w:rFonts w:ascii="Times New Roman" w:eastAsia="宋体" w:hAnsi="Times New Roman"/>
              </w:rPr>
              <w:t>L KMnO</w:t>
            </w:r>
            <w:r w:rsidRPr="004522C4">
              <w:rPr>
                <w:rFonts w:ascii="Times New Roman" w:eastAsia="宋体" w:hAnsi="Times New Roman"/>
                <w:vertAlign w:val="subscript"/>
              </w:rPr>
              <w:t>4</w:t>
            </w:r>
            <w:r>
              <w:rPr>
                <w:rFonts w:ascii="Times New Roman" w:eastAsia="宋体" w:hAnsi="Times New Roman" w:hint="eastAsia"/>
              </w:rPr>
              <w:t>溶液</w:t>
            </w:r>
            <w:r>
              <w:rPr>
                <w:rFonts w:ascii="Times New Roman" w:eastAsia="宋体" w:hAnsi="Times New Roman" w:hint="eastAsia"/>
              </w:rPr>
              <w:t xml:space="preserve"> </w:t>
            </w:r>
            <w:r w:rsidRPr="004522C4">
              <w:rPr>
                <w:rFonts w:ascii="Times New Roman" w:eastAsia="宋体" w:hAnsi="Times New Roman"/>
              </w:rPr>
              <w:t>+</w:t>
            </w:r>
            <w:r>
              <w:rPr>
                <w:rFonts w:ascii="Times New Roman" w:eastAsia="宋体" w:hAnsi="Times New Roman"/>
              </w:rPr>
              <w:t xml:space="preserve"> 1 </w:t>
            </w:r>
            <w:r>
              <w:rPr>
                <w:rFonts w:ascii="Times New Roman" w:eastAsia="宋体" w:hAnsi="Times New Roman" w:hint="eastAsia"/>
              </w:rPr>
              <w:t>m</w:t>
            </w:r>
            <w:r>
              <w:rPr>
                <w:rFonts w:ascii="Times New Roman" w:eastAsia="宋体" w:hAnsi="Times New Roman"/>
              </w:rPr>
              <w:t>L 10</w:t>
            </w:r>
            <w:r w:rsidRPr="007C4772">
              <w:rPr>
                <w:rFonts w:ascii="Times New Roman" w:eastAsia="楷体" w:hAnsi="Times New Roman"/>
                <w:sz w:val="20"/>
              </w:rPr>
              <w:t xml:space="preserve"> mol</w:t>
            </w:r>
            <w:r w:rsidRPr="007C4772">
              <w:rPr>
                <w:rFonts w:ascii="Times New Roman" w:eastAsia="微软雅黑" w:hAnsi="Times New Roman"/>
                <w:b/>
                <w:sz w:val="20"/>
              </w:rPr>
              <w:t>·</w:t>
            </w:r>
            <w:r w:rsidRPr="007C4772">
              <w:rPr>
                <w:rFonts w:ascii="Times New Roman" w:eastAsia="楷体" w:hAnsi="Times New Roman"/>
                <w:sz w:val="20"/>
              </w:rPr>
              <w:t>L</w:t>
            </w:r>
            <w:r w:rsidRPr="007C4772">
              <w:rPr>
                <w:rFonts w:ascii="Times New Roman" w:eastAsia="楷体" w:hAnsi="Times New Roman"/>
                <w:sz w:val="20"/>
                <w:vertAlign w:val="superscript"/>
              </w:rPr>
              <w:t>-1</w:t>
            </w:r>
            <w:r>
              <w:rPr>
                <w:rFonts w:ascii="Times New Roman" w:eastAsia="宋体" w:hAnsi="Times New Roman" w:hint="eastAsia"/>
              </w:rPr>
              <w:t>氨水</w:t>
            </w:r>
            <w:r>
              <w:rPr>
                <w:rFonts w:ascii="Times New Roman" w:eastAsia="宋体" w:hAnsi="Times New Roman" w:hint="eastAsia"/>
              </w:rPr>
              <w:t xml:space="preserve"> +</w:t>
            </w:r>
          </w:p>
          <w:p w14:paraId="066CBC40" w14:textId="77777777" w:rsidR="00911290" w:rsidRDefault="00911290" w:rsidP="00FD5B70">
            <w:pPr>
              <w:spacing w:line="360" w:lineRule="auto"/>
              <w:jc w:val="left"/>
              <w:rPr>
                <w:rFonts w:ascii="Times New Roman" w:eastAsia="宋体" w:hAnsi="Times New Roman"/>
              </w:rPr>
            </w:pPr>
            <w:r>
              <w:rPr>
                <w:rFonts w:ascii="Times New Roman" w:eastAsia="宋体" w:hAnsi="Times New Roman"/>
              </w:rPr>
              <w:t xml:space="preserve">0.5 </w:t>
            </w:r>
            <w:r>
              <w:rPr>
                <w:rFonts w:ascii="Times New Roman" w:eastAsia="宋体" w:hAnsi="Times New Roman" w:hint="eastAsia"/>
              </w:rPr>
              <w:t>m</w:t>
            </w:r>
            <w:r>
              <w:rPr>
                <w:rFonts w:ascii="Times New Roman" w:eastAsia="宋体" w:hAnsi="Times New Roman"/>
              </w:rPr>
              <w:t>L</w:t>
            </w:r>
            <w:r>
              <w:rPr>
                <w:rFonts w:ascii="Times New Roman" w:eastAsia="宋体" w:hAnsi="Times New Roman" w:hint="eastAsia"/>
              </w:rPr>
              <w:t>蒸馏水</w:t>
            </w:r>
          </w:p>
        </w:tc>
        <w:tc>
          <w:tcPr>
            <w:tcW w:w="1638" w:type="pct"/>
            <w:vMerge w:val="restart"/>
          </w:tcPr>
          <w:p w14:paraId="147EA8C9" w14:textId="77777777" w:rsidR="00911290" w:rsidRDefault="00911290" w:rsidP="00FD5B70">
            <w:pPr>
              <w:spacing w:line="360" w:lineRule="auto"/>
              <w:rPr>
                <w:rFonts w:ascii="Times New Roman" w:eastAsia="宋体" w:hAnsi="Times New Roman"/>
              </w:rPr>
            </w:pPr>
            <w:r>
              <w:rPr>
                <w:rFonts w:ascii="Times New Roman" w:eastAsia="宋体" w:hAnsi="Times New Roman" w:hint="eastAsia"/>
              </w:rPr>
              <w:t>溶液完全褪色所需时间：</w:t>
            </w:r>
            <w:r>
              <w:rPr>
                <w:rFonts w:ascii="Times New Roman" w:eastAsia="宋体" w:hAnsi="Times New Roman"/>
              </w:rPr>
              <w:t xml:space="preserve"> </w:t>
            </w:r>
            <w:r>
              <w:rPr>
                <w:rFonts w:ascii="Times New Roman" w:eastAsia="宋体" w:hAnsi="Times New Roman" w:hint="eastAsia"/>
              </w:rPr>
              <w:t>③</w:t>
            </w:r>
            <w:r>
              <w:rPr>
                <w:rFonts w:ascii="Times New Roman" w:eastAsia="宋体" w:hAnsi="Times New Roman" w:hint="eastAsia"/>
              </w:rPr>
              <w:t xml:space="preserve"> &lt;</w:t>
            </w:r>
            <w:r>
              <w:rPr>
                <w:rFonts w:ascii="Times New Roman" w:eastAsia="宋体" w:hAnsi="Times New Roman"/>
              </w:rPr>
              <w:t xml:space="preserve"> </w:t>
            </w:r>
            <w:r>
              <w:rPr>
                <w:rFonts w:ascii="Times New Roman" w:eastAsia="宋体" w:hAnsi="Times New Roman" w:hint="eastAsia"/>
              </w:rPr>
              <w:t>②</w:t>
            </w:r>
            <w:r>
              <w:rPr>
                <w:rFonts w:ascii="Times New Roman" w:eastAsia="宋体" w:hAnsi="Times New Roman" w:hint="eastAsia"/>
              </w:rPr>
              <w:t xml:space="preserve"> &lt;</w:t>
            </w:r>
            <w:r>
              <w:rPr>
                <w:rFonts w:ascii="Times New Roman" w:eastAsia="宋体" w:hAnsi="Times New Roman"/>
              </w:rPr>
              <w:t xml:space="preserve"> </w:t>
            </w:r>
            <w:r>
              <w:rPr>
                <w:rFonts w:ascii="Times New Roman" w:eastAsia="宋体" w:hAnsi="Times New Roman" w:hint="eastAsia"/>
              </w:rPr>
              <w:t>①。</w:t>
            </w:r>
          </w:p>
          <w:p w14:paraId="5A1DF013" w14:textId="77777777" w:rsidR="00911290" w:rsidRDefault="00911290" w:rsidP="00FD5B70">
            <w:pPr>
              <w:spacing w:line="360" w:lineRule="auto"/>
              <w:rPr>
                <w:rFonts w:ascii="Times New Roman" w:eastAsia="宋体" w:hAnsi="Times New Roman"/>
              </w:rPr>
            </w:pPr>
            <w:r>
              <w:rPr>
                <w:rFonts w:ascii="Times New Roman" w:eastAsia="宋体" w:hAnsi="Times New Roman"/>
              </w:rPr>
              <w:t>实验</w:t>
            </w:r>
            <w:r w:rsidRPr="00CB4DEC">
              <w:rPr>
                <w:rFonts w:ascii="Times New Roman" w:eastAsia="宋体" w:hAnsi="Times New Roman" w:hint="eastAsia"/>
              </w:rPr>
              <w:t>均产生</w:t>
            </w:r>
            <w:proofErr w:type="gramStart"/>
            <w:r w:rsidRPr="00CB4DEC">
              <w:rPr>
                <w:rFonts w:ascii="Times New Roman" w:eastAsia="宋体" w:hAnsi="Times New Roman" w:hint="eastAsia"/>
              </w:rPr>
              <w:t>棕</w:t>
            </w:r>
            <w:proofErr w:type="gramEnd"/>
            <w:r w:rsidRPr="00CB4DEC">
              <w:rPr>
                <w:rFonts w:ascii="Times New Roman" w:eastAsia="宋体" w:hAnsi="Times New Roman" w:hint="eastAsia"/>
              </w:rPr>
              <w:t>褐色固体</w:t>
            </w:r>
            <w:r>
              <w:rPr>
                <w:rFonts w:ascii="Times New Roman" w:eastAsia="宋体" w:hAnsi="Times New Roman" w:hint="eastAsia"/>
              </w:rPr>
              <w:t>（经检验</w:t>
            </w:r>
            <w:r>
              <w:rPr>
                <w:rFonts w:ascii="Times New Roman" w:eastAsia="宋体" w:hAnsi="Times New Roman"/>
              </w:rPr>
              <w:t>为</w:t>
            </w:r>
            <w:r>
              <w:rPr>
                <w:rFonts w:ascii="Times New Roman" w:eastAsia="宋体" w:hAnsi="Times New Roman" w:hint="eastAsia"/>
              </w:rPr>
              <w:t>MnO</w:t>
            </w:r>
            <w:r w:rsidRPr="003D36FF">
              <w:rPr>
                <w:rFonts w:ascii="Times New Roman" w:eastAsia="宋体" w:hAnsi="Times New Roman"/>
                <w:vertAlign w:val="subscript"/>
              </w:rPr>
              <w:t>2</w:t>
            </w:r>
            <w:r>
              <w:rPr>
                <w:rFonts w:ascii="Times New Roman" w:eastAsia="宋体" w:hAnsi="Times New Roman" w:hint="eastAsia"/>
              </w:rPr>
              <w:t>），都伴有少量气泡产生（经检验</w:t>
            </w:r>
            <w:r>
              <w:rPr>
                <w:rFonts w:ascii="Times New Roman" w:eastAsia="宋体" w:hAnsi="Times New Roman"/>
              </w:rPr>
              <w:t>为</w:t>
            </w:r>
            <w:r>
              <w:rPr>
                <w:rFonts w:ascii="Times New Roman" w:eastAsia="宋体" w:hAnsi="Times New Roman"/>
              </w:rPr>
              <w:t>N</w:t>
            </w:r>
            <w:r w:rsidRPr="003D36FF">
              <w:rPr>
                <w:rFonts w:ascii="Times New Roman" w:eastAsia="宋体" w:hAnsi="Times New Roman"/>
                <w:vertAlign w:val="subscript"/>
              </w:rPr>
              <w:t>2</w:t>
            </w:r>
            <w:r>
              <w:rPr>
                <w:rFonts w:ascii="Times New Roman" w:eastAsia="宋体" w:hAnsi="Times New Roman" w:hint="eastAsia"/>
              </w:rPr>
              <w:t>）</w:t>
            </w:r>
            <w:r w:rsidRPr="00CB4DEC">
              <w:rPr>
                <w:rFonts w:ascii="Times New Roman" w:eastAsia="宋体" w:hAnsi="Times New Roman" w:hint="eastAsia"/>
              </w:rPr>
              <w:t>。</w:t>
            </w:r>
          </w:p>
        </w:tc>
      </w:tr>
      <w:tr w:rsidR="00911290" w14:paraId="6997BB21" w14:textId="77777777" w:rsidTr="00FD5B70">
        <w:trPr>
          <w:trHeight w:val="850"/>
          <w:jc w:val="center"/>
        </w:trPr>
        <w:tc>
          <w:tcPr>
            <w:tcW w:w="496" w:type="pct"/>
            <w:vAlign w:val="center"/>
          </w:tcPr>
          <w:p w14:paraId="308CFE1A" w14:textId="77777777" w:rsidR="00911290" w:rsidRPr="00480B06" w:rsidRDefault="00911290" w:rsidP="00FD5B70">
            <w:pPr>
              <w:spacing w:line="360" w:lineRule="auto"/>
              <w:jc w:val="center"/>
              <w:rPr>
                <w:rFonts w:ascii="Times New Roman" w:eastAsia="宋体" w:hAnsi="Times New Roman"/>
              </w:rPr>
            </w:pPr>
            <w:r w:rsidRPr="00480B06">
              <w:rPr>
                <w:rFonts w:ascii="Times New Roman" w:eastAsia="宋体" w:hAnsi="Times New Roman" w:hint="eastAsia"/>
              </w:rPr>
              <w:t>②</w:t>
            </w:r>
          </w:p>
        </w:tc>
        <w:tc>
          <w:tcPr>
            <w:tcW w:w="2865" w:type="pct"/>
            <w:vAlign w:val="center"/>
          </w:tcPr>
          <w:p w14:paraId="2BFCF27B" w14:textId="77777777" w:rsidR="00911290" w:rsidRDefault="00911290" w:rsidP="00FD5B70">
            <w:pPr>
              <w:spacing w:line="360" w:lineRule="auto"/>
              <w:rPr>
                <w:rFonts w:ascii="Times New Roman" w:eastAsia="宋体" w:hAnsi="Times New Roman"/>
              </w:rPr>
            </w:pPr>
            <w:r>
              <w:rPr>
                <w:rFonts w:ascii="Times New Roman" w:eastAsia="宋体" w:hAnsi="Times New Roman" w:hint="eastAsia"/>
              </w:rPr>
              <w:t>2</w:t>
            </w:r>
            <w:r>
              <w:rPr>
                <w:rFonts w:ascii="Times New Roman" w:eastAsia="宋体" w:hAnsi="Times New Roman"/>
              </w:rPr>
              <w:t xml:space="preserve"> </w:t>
            </w:r>
            <w:r>
              <w:rPr>
                <w:rFonts w:ascii="Times New Roman" w:eastAsia="宋体" w:hAnsi="Times New Roman" w:hint="eastAsia"/>
              </w:rPr>
              <w:t>m</w:t>
            </w:r>
            <w:r>
              <w:rPr>
                <w:rFonts w:ascii="Times New Roman" w:eastAsia="宋体" w:hAnsi="Times New Roman"/>
              </w:rPr>
              <w:t>L KMnO</w:t>
            </w:r>
            <w:r w:rsidRPr="004522C4">
              <w:rPr>
                <w:rFonts w:ascii="Times New Roman" w:eastAsia="宋体" w:hAnsi="Times New Roman"/>
                <w:vertAlign w:val="subscript"/>
              </w:rPr>
              <w:t>4</w:t>
            </w:r>
            <w:r>
              <w:rPr>
                <w:rFonts w:ascii="Times New Roman" w:eastAsia="宋体" w:hAnsi="Times New Roman" w:hint="eastAsia"/>
              </w:rPr>
              <w:t>溶液</w:t>
            </w:r>
            <w:r>
              <w:rPr>
                <w:rFonts w:ascii="Times New Roman" w:eastAsia="宋体" w:hAnsi="Times New Roman" w:hint="eastAsia"/>
              </w:rPr>
              <w:t xml:space="preserve"> </w:t>
            </w:r>
            <w:r w:rsidRPr="004522C4">
              <w:rPr>
                <w:rFonts w:ascii="Times New Roman" w:eastAsia="宋体" w:hAnsi="Times New Roman"/>
              </w:rPr>
              <w:t>+</w:t>
            </w:r>
            <w:r>
              <w:rPr>
                <w:rFonts w:ascii="Times New Roman" w:eastAsia="宋体" w:hAnsi="Times New Roman"/>
              </w:rPr>
              <w:t xml:space="preserve"> 1 </w:t>
            </w:r>
            <w:r>
              <w:rPr>
                <w:rFonts w:ascii="Times New Roman" w:eastAsia="宋体" w:hAnsi="Times New Roman" w:hint="eastAsia"/>
              </w:rPr>
              <w:t>m</w:t>
            </w:r>
            <w:r>
              <w:rPr>
                <w:rFonts w:ascii="Times New Roman" w:eastAsia="宋体" w:hAnsi="Times New Roman"/>
              </w:rPr>
              <w:t>L 10</w:t>
            </w:r>
            <w:r w:rsidRPr="007C4772">
              <w:rPr>
                <w:rFonts w:ascii="Times New Roman" w:eastAsia="楷体" w:hAnsi="Times New Roman"/>
                <w:sz w:val="20"/>
              </w:rPr>
              <w:t xml:space="preserve"> mol</w:t>
            </w:r>
            <w:r w:rsidRPr="007C4772">
              <w:rPr>
                <w:rFonts w:ascii="Times New Roman" w:eastAsia="微软雅黑" w:hAnsi="Times New Roman"/>
                <w:b/>
                <w:sz w:val="20"/>
              </w:rPr>
              <w:t>·</w:t>
            </w:r>
            <w:r w:rsidRPr="007C4772">
              <w:rPr>
                <w:rFonts w:ascii="Times New Roman" w:eastAsia="楷体" w:hAnsi="Times New Roman"/>
                <w:sz w:val="20"/>
              </w:rPr>
              <w:t>L</w:t>
            </w:r>
            <w:r w:rsidRPr="007C4772">
              <w:rPr>
                <w:rFonts w:ascii="Times New Roman" w:eastAsia="楷体" w:hAnsi="Times New Roman"/>
                <w:sz w:val="20"/>
                <w:vertAlign w:val="superscript"/>
              </w:rPr>
              <w:t>-1</w:t>
            </w:r>
            <w:r>
              <w:rPr>
                <w:rFonts w:ascii="Times New Roman" w:eastAsia="宋体" w:hAnsi="Times New Roman" w:hint="eastAsia"/>
              </w:rPr>
              <w:t>氨水</w:t>
            </w:r>
            <w:r>
              <w:rPr>
                <w:rFonts w:ascii="Times New Roman" w:eastAsia="宋体" w:hAnsi="Times New Roman" w:hint="eastAsia"/>
              </w:rPr>
              <w:t xml:space="preserve"> +</w:t>
            </w:r>
            <w:r>
              <w:rPr>
                <w:rFonts w:ascii="Times New Roman" w:eastAsia="宋体" w:hAnsi="Times New Roman"/>
              </w:rPr>
              <w:t xml:space="preserve"> </w:t>
            </w:r>
          </w:p>
          <w:p w14:paraId="21EF13A8" w14:textId="77777777" w:rsidR="00911290" w:rsidRDefault="00911290" w:rsidP="00FD5B70">
            <w:pPr>
              <w:spacing w:line="360" w:lineRule="auto"/>
              <w:rPr>
                <w:rFonts w:ascii="Times New Roman" w:eastAsia="宋体" w:hAnsi="Times New Roman"/>
              </w:rPr>
            </w:pPr>
            <w:r>
              <w:rPr>
                <w:rFonts w:ascii="Times New Roman" w:eastAsia="宋体" w:hAnsi="Times New Roman"/>
              </w:rPr>
              <w:t xml:space="preserve">0.5 </w:t>
            </w:r>
            <w:r>
              <w:rPr>
                <w:rFonts w:ascii="Times New Roman" w:eastAsia="宋体" w:hAnsi="Times New Roman" w:hint="eastAsia"/>
              </w:rPr>
              <w:t>m</w:t>
            </w:r>
            <w:r>
              <w:rPr>
                <w:rFonts w:ascii="Times New Roman" w:eastAsia="宋体" w:hAnsi="Times New Roman"/>
              </w:rPr>
              <w:t>L 1</w:t>
            </w:r>
            <w:r w:rsidRPr="007C4772">
              <w:rPr>
                <w:rFonts w:ascii="Times New Roman" w:eastAsia="楷体" w:hAnsi="Times New Roman"/>
                <w:sz w:val="20"/>
              </w:rPr>
              <w:t xml:space="preserve"> mol</w:t>
            </w:r>
            <w:r w:rsidRPr="007C4772">
              <w:rPr>
                <w:rFonts w:ascii="Times New Roman" w:eastAsia="微软雅黑" w:hAnsi="Times New Roman"/>
                <w:b/>
                <w:sz w:val="20"/>
              </w:rPr>
              <w:t>·</w:t>
            </w:r>
            <w:r w:rsidRPr="007C4772">
              <w:rPr>
                <w:rFonts w:ascii="Times New Roman" w:eastAsia="楷体" w:hAnsi="Times New Roman"/>
                <w:sz w:val="20"/>
              </w:rPr>
              <w:t>L</w:t>
            </w:r>
            <w:r w:rsidRPr="007C4772">
              <w:rPr>
                <w:rFonts w:ascii="Times New Roman" w:eastAsia="楷体" w:hAnsi="Times New Roman"/>
                <w:sz w:val="20"/>
                <w:vertAlign w:val="superscript"/>
              </w:rPr>
              <w:t>-1</w:t>
            </w:r>
            <w:r>
              <w:rPr>
                <w:rFonts w:ascii="Times New Roman" w:eastAsia="宋体" w:hAnsi="Times New Roman" w:hint="eastAsia"/>
              </w:rPr>
              <w:t>稀硫酸</w:t>
            </w:r>
          </w:p>
        </w:tc>
        <w:tc>
          <w:tcPr>
            <w:tcW w:w="1638" w:type="pct"/>
            <w:vMerge/>
          </w:tcPr>
          <w:p w14:paraId="6BD1C5A2" w14:textId="77777777" w:rsidR="00911290" w:rsidRPr="00CB4DEC" w:rsidRDefault="00911290" w:rsidP="00FD5B70">
            <w:pPr>
              <w:spacing w:line="360" w:lineRule="auto"/>
              <w:rPr>
                <w:rFonts w:ascii="Times New Roman" w:eastAsia="宋体" w:hAnsi="Times New Roman"/>
              </w:rPr>
            </w:pPr>
          </w:p>
        </w:tc>
      </w:tr>
      <w:tr w:rsidR="00911290" w14:paraId="658D3772" w14:textId="77777777" w:rsidTr="00FD5B70">
        <w:trPr>
          <w:trHeight w:val="850"/>
          <w:jc w:val="center"/>
        </w:trPr>
        <w:tc>
          <w:tcPr>
            <w:tcW w:w="496" w:type="pct"/>
            <w:vAlign w:val="center"/>
          </w:tcPr>
          <w:p w14:paraId="7CF2D4C0" w14:textId="77777777" w:rsidR="00911290" w:rsidRPr="00480B06" w:rsidRDefault="00911290" w:rsidP="00FD5B70">
            <w:pPr>
              <w:spacing w:line="360" w:lineRule="auto"/>
              <w:jc w:val="center"/>
              <w:rPr>
                <w:rFonts w:ascii="Times New Roman" w:eastAsia="宋体" w:hAnsi="Times New Roman"/>
              </w:rPr>
            </w:pPr>
            <w:r w:rsidRPr="00480B06">
              <w:rPr>
                <w:rFonts w:ascii="Times New Roman" w:eastAsia="宋体" w:hAnsi="Times New Roman" w:hint="eastAsia"/>
              </w:rPr>
              <w:t>③</w:t>
            </w:r>
          </w:p>
        </w:tc>
        <w:tc>
          <w:tcPr>
            <w:tcW w:w="2865" w:type="pct"/>
            <w:vAlign w:val="center"/>
          </w:tcPr>
          <w:p w14:paraId="0AD8BBF2" w14:textId="77777777" w:rsidR="00911290" w:rsidRDefault="00911290" w:rsidP="00FD5B70">
            <w:pPr>
              <w:spacing w:line="360" w:lineRule="auto"/>
              <w:rPr>
                <w:rFonts w:ascii="Times New Roman" w:eastAsia="宋体" w:hAnsi="Times New Roman"/>
              </w:rPr>
            </w:pPr>
            <w:r>
              <w:rPr>
                <w:rFonts w:ascii="Times New Roman" w:eastAsia="宋体" w:hAnsi="Times New Roman" w:hint="eastAsia"/>
              </w:rPr>
              <w:t>2</w:t>
            </w:r>
            <w:r>
              <w:rPr>
                <w:rFonts w:ascii="Times New Roman" w:eastAsia="宋体" w:hAnsi="Times New Roman"/>
              </w:rPr>
              <w:t xml:space="preserve"> </w:t>
            </w:r>
            <w:r>
              <w:rPr>
                <w:rFonts w:ascii="Times New Roman" w:eastAsia="宋体" w:hAnsi="Times New Roman" w:hint="eastAsia"/>
              </w:rPr>
              <w:t>m</w:t>
            </w:r>
            <w:r>
              <w:rPr>
                <w:rFonts w:ascii="Times New Roman" w:eastAsia="宋体" w:hAnsi="Times New Roman"/>
              </w:rPr>
              <w:t>L KMnO</w:t>
            </w:r>
            <w:r w:rsidRPr="004522C4">
              <w:rPr>
                <w:rFonts w:ascii="Times New Roman" w:eastAsia="宋体" w:hAnsi="Times New Roman"/>
                <w:vertAlign w:val="subscript"/>
              </w:rPr>
              <w:t>4</w:t>
            </w:r>
            <w:r>
              <w:rPr>
                <w:rFonts w:ascii="Times New Roman" w:eastAsia="宋体" w:hAnsi="Times New Roman" w:hint="eastAsia"/>
              </w:rPr>
              <w:t>溶液</w:t>
            </w:r>
            <w:r>
              <w:rPr>
                <w:rFonts w:ascii="Times New Roman" w:eastAsia="宋体" w:hAnsi="Times New Roman" w:hint="eastAsia"/>
              </w:rPr>
              <w:t xml:space="preserve"> </w:t>
            </w:r>
            <w:r w:rsidRPr="004522C4">
              <w:rPr>
                <w:rFonts w:ascii="Times New Roman" w:eastAsia="宋体" w:hAnsi="Times New Roman"/>
              </w:rPr>
              <w:t>+</w:t>
            </w:r>
            <w:r>
              <w:rPr>
                <w:rFonts w:ascii="Times New Roman" w:eastAsia="宋体" w:hAnsi="Times New Roman"/>
              </w:rPr>
              <w:t xml:space="preserve"> 1 </w:t>
            </w:r>
            <w:r>
              <w:rPr>
                <w:rFonts w:ascii="Times New Roman" w:eastAsia="宋体" w:hAnsi="Times New Roman" w:hint="eastAsia"/>
              </w:rPr>
              <w:t>m</w:t>
            </w:r>
            <w:r>
              <w:rPr>
                <w:rFonts w:ascii="Times New Roman" w:eastAsia="宋体" w:hAnsi="Times New Roman"/>
              </w:rPr>
              <w:t>L 10</w:t>
            </w:r>
            <w:r w:rsidRPr="007C4772">
              <w:rPr>
                <w:rFonts w:ascii="Times New Roman" w:eastAsia="楷体" w:hAnsi="Times New Roman"/>
                <w:sz w:val="20"/>
              </w:rPr>
              <w:t xml:space="preserve"> mol</w:t>
            </w:r>
            <w:r w:rsidRPr="007C4772">
              <w:rPr>
                <w:rFonts w:ascii="Times New Roman" w:eastAsia="微软雅黑" w:hAnsi="Times New Roman"/>
                <w:b/>
                <w:sz w:val="20"/>
              </w:rPr>
              <w:t>·</w:t>
            </w:r>
            <w:r w:rsidRPr="007C4772">
              <w:rPr>
                <w:rFonts w:ascii="Times New Roman" w:eastAsia="楷体" w:hAnsi="Times New Roman"/>
                <w:sz w:val="20"/>
              </w:rPr>
              <w:t>L</w:t>
            </w:r>
            <w:r w:rsidRPr="007C4772">
              <w:rPr>
                <w:rFonts w:ascii="Times New Roman" w:eastAsia="楷体" w:hAnsi="Times New Roman"/>
                <w:sz w:val="20"/>
                <w:vertAlign w:val="superscript"/>
              </w:rPr>
              <w:t>-1</w:t>
            </w:r>
            <w:r>
              <w:rPr>
                <w:rFonts w:ascii="Times New Roman" w:eastAsia="宋体" w:hAnsi="Times New Roman" w:hint="eastAsia"/>
              </w:rPr>
              <w:t>氨水</w:t>
            </w:r>
            <w:r>
              <w:rPr>
                <w:rFonts w:ascii="Times New Roman" w:eastAsia="宋体" w:hAnsi="Times New Roman" w:hint="eastAsia"/>
              </w:rPr>
              <w:t xml:space="preserve"> +</w:t>
            </w:r>
            <w:r>
              <w:rPr>
                <w:rFonts w:ascii="Times New Roman" w:eastAsia="宋体" w:hAnsi="Times New Roman"/>
              </w:rPr>
              <w:t xml:space="preserve"> </w:t>
            </w:r>
          </w:p>
          <w:p w14:paraId="37AEDF7F" w14:textId="77777777" w:rsidR="00911290" w:rsidRDefault="00911290" w:rsidP="00FD5B70">
            <w:pPr>
              <w:spacing w:line="360" w:lineRule="auto"/>
              <w:rPr>
                <w:rFonts w:ascii="Times New Roman" w:eastAsia="宋体" w:hAnsi="Times New Roman"/>
              </w:rPr>
            </w:pPr>
            <w:r>
              <w:rPr>
                <w:rFonts w:ascii="Times New Roman" w:eastAsia="宋体" w:hAnsi="Times New Roman"/>
              </w:rPr>
              <w:t xml:space="preserve">0.5 </w:t>
            </w:r>
            <w:r>
              <w:rPr>
                <w:rFonts w:ascii="Times New Roman" w:eastAsia="宋体" w:hAnsi="Times New Roman" w:hint="eastAsia"/>
              </w:rPr>
              <w:t>m</w:t>
            </w:r>
            <w:r>
              <w:rPr>
                <w:rFonts w:ascii="Times New Roman" w:eastAsia="宋体" w:hAnsi="Times New Roman"/>
              </w:rPr>
              <w:t>L 1</w:t>
            </w:r>
            <w:r w:rsidRPr="007C4772">
              <w:rPr>
                <w:rFonts w:ascii="Times New Roman" w:eastAsia="楷体" w:hAnsi="Times New Roman"/>
                <w:sz w:val="20"/>
              </w:rPr>
              <w:t xml:space="preserve"> mol</w:t>
            </w:r>
            <w:r w:rsidRPr="007C4772">
              <w:rPr>
                <w:rFonts w:ascii="Times New Roman" w:eastAsia="微软雅黑" w:hAnsi="Times New Roman"/>
                <w:b/>
                <w:sz w:val="20"/>
              </w:rPr>
              <w:t>·</w:t>
            </w:r>
            <w:r w:rsidRPr="007C4772">
              <w:rPr>
                <w:rFonts w:ascii="Times New Roman" w:eastAsia="楷体" w:hAnsi="Times New Roman"/>
                <w:sz w:val="20"/>
              </w:rPr>
              <w:t>L</w:t>
            </w:r>
            <w:r w:rsidRPr="007C4772">
              <w:rPr>
                <w:rFonts w:ascii="Times New Roman" w:eastAsia="楷体" w:hAnsi="Times New Roman"/>
                <w:sz w:val="20"/>
                <w:vertAlign w:val="superscript"/>
              </w:rPr>
              <w:t>-1</w:t>
            </w:r>
            <w:r>
              <w:rPr>
                <w:rFonts w:ascii="Times New Roman" w:eastAsia="楷体" w:hAnsi="Times New Roman"/>
                <w:sz w:val="20"/>
                <w:vertAlign w:val="superscript"/>
              </w:rPr>
              <w:t xml:space="preserve"> </w:t>
            </w:r>
            <w:r>
              <w:rPr>
                <w:rFonts w:ascii="Times New Roman" w:eastAsia="宋体" w:hAnsi="Times New Roman"/>
              </w:rPr>
              <w:t>Na</w:t>
            </w:r>
            <w:r w:rsidRPr="00CE6BCB">
              <w:rPr>
                <w:rFonts w:ascii="Times New Roman" w:eastAsia="宋体" w:hAnsi="Times New Roman"/>
                <w:vertAlign w:val="subscript"/>
              </w:rPr>
              <w:t>2</w:t>
            </w:r>
            <w:r>
              <w:rPr>
                <w:rFonts w:ascii="Times New Roman" w:eastAsia="宋体" w:hAnsi="Times New Roman"/>
              </w:rPr>
              <w:t>SO</w:t>
            </w:r>
            <w:r w:rsidRPr="00CE6BCB">
              <w:rPr>
                <w:rFonts w:ascii="Times New Roman" w:eastAsia="宋体" w:hAnsi="Times New Roman"/>
                <w:vertAlign w:val="subscript"/>
              </w:rPr>
              <w:t>4</w:t>
            </w:r>
            <w:r>
              <w:rPr>
                <w:rFonts w:ascii="Times New Roman" w:eastAsia="宋体" w:hAnsi="Times New Roman"/>
              </w:rPr>
              <w:t>溶液</w:t>
            </w:r>
          </w:p>
        </w:tc>
        <w:tc>
          <w:tcPr>
            <w:tcW w:w="1638" w:type="pct"/>
            <w:vMerge/>
          </w:tcPr>
          <w:p w14:paraId="4AC0E7E6" w14:textId="77777777" w:rsidR="00911290" w:rsidRPr="00CB4DEC" w:rsidRDefault="00911290" w:rsidP="00FD5B70">
            <w:pPr>
              <w:spacing w:line="360" w:lineRule="auto"/>
              <w:rPr>
                <w:rFonts w:ascii="Times New Roman" w:eastAsia="宋体" w:hAnsi="Times New Roman"/>
              </w:rPr>
            </w:pPr>
          </w:p>
        </w:tc>
      </w:tr>
      <w:tr w:rsidR="00911290" w14:paraId="0F091473" w14:textId="77777777" w:rsidTr="00FD5B70">
        <w:trPr>
          <w:trHeight w:val="820"/>
          <w:jc w:val="center"/>
        </w:trPr>
        <w:tc>
          <w:tcPr>
            <w:tcW w:w="496" w:type="pct"/>
            <w:vAlign w:val="center"/>
          </w:tcPr>
          <w:p w14:paraId="759508E5" w14:textId="77777777" w:rsidR="00911290" w:rsidRPr="00CB4DEC" w:rsidRDefault="00911290" w:rsidP="00FD5B70">
            <w:pPr>
              <w:spacing w:line="360" w:lineRule="auto"/>
              <w:jc w:val="center"/>
              <w:rPr>
                <w:rFonts w:ascii="Times New Roman" w:eastAsia="宋体" w:hAnsi="Times New Roman"/>
              </w:rPr>
            </w:pPr>
            <w:r>
              <w:rPr>
                <w:rFonts w:ascii="Times New Roman" w:eastAsia="宋体" w:hAnsi="Times New Roman" w:hint="eastAsia"/>
              </w:rPr>
              <w:t>④</w:t>
            </w:r>
          </w:p>
        </w:tc>
        <w:tc>
          <w:tcPr>
            <w:tcW w:w="2865" w:type="pct"/>
            <w:vAlign w:val="center"/>
          </w:tcPr>
          <w:p w14:paraId="71833C63" w14:textId="77777777" w:rsidR="00911290" w:rsidRDefault="00911290" w:rsidP="00FD5B70">
            <w:pPr>
              <w:spacing w:line="360" w:lineRule="auto"/>
              <w:jc w:val="center"/>
              <w:rPr>
                <w:rFonts w:ascii="Times New Roman" w:eastAsia="宋体" w:hAnsi="Times New Roman"/>
              </w:rPr>
            </w:pPr>
            <w:r>
              <w:rPr>
                <w:rFonts w:ascii="Times New Roman" w:eastAsia="宋体" w:hAnsi="Times New Roman" w:hint="eastAsia"/>
              </w:rPr>
              <w:t>2</w:t>
            </w:r>
            <w:r>
              <w:rPr>
                <w:rFonts w:ascii="Times New Roman" w:eastAsia="宋体" w:hAnsi="Times New Roman"/>
              </w:rPr>
              <w:t xml:space="preserve"> </w:t>
            </w:r>
            <w:r>
              <w:rPr>
                <w:rFonts w:ascii="Times New Roman" w:eastAsia="宋体" w:hAnsi="Times New Roman" w:hint="eastAsia"/>
              </w:rPr>
              <w:t>m</w:t>
            </w:r>
            <w:r>
              <w:rPr>
                <w:rFonts w:ascii="Times New Roman" w:eastAsia="宋体" w:hAnsi="Times New Roman"/>
              </w:rPr>
              <w:t>L KMnO</w:t>
            </w:r>
            <w:r w:rsidRPr="004522C4">
              <w:rPr>
                <w:rFonts w:ascii="Times New Roman" w:eastAsia="宋体" w:hAnsi="Times New Roman"/>
                <w:vertAlign w:val="subscript"/>
              </w:rPr>
              <w:t>4</w:t>
            </w:r>
            <w:r>
              <w:rPr>
                <w:rFonts w:ascii="Times New Roman" w:eastAsia="宋体" w:hAnsi="Times New Roman" w:hint="eastAsia"/>
              </w:rPr>
              <w:t>溶液</w:t>
            </w:r>
            <w:r>
              <w:rPr>
                <w:rFonts w:ascii="Times New Roman" w:eastAsia="宋体" w:hAnsi="Times New Roman" w:hint="eastAsia"/>
              </w:rPr>
              <w:t xml:space="preserve"> </w:t>
            </w:r>
            <w:r w:rsidRPr="004522C4">
              <w:rPr>
                <w:rFonts w:ascii="Times New Roman" w:eastAsia="宋体" w:hAnsi="Times New Roman"/>
              </w:rPr>
              <w:t>+</w:t>
            </w:r>
            <w:r>
              <w:rPr>
                <w:rFonts w:ascii="Times New Roman" w:eastAsia="宋体" w:hAnsi="Times New Roman"/>
              </w:rPr>
              <w:t xml:space="preserve"> 1 </w:t>
            </w:r>
            <w:r>
              <w:rPr>
                <w:rFonts w:ascii="Times New Roman" w:eastAsia="宋体" w:hAnsi="Times New Roman" w:hint="eastAsia"/>
              </w:rPr>
              <w:t>m</w:t>
            </w:r>
            <w:r>
              <w:rPr>
                <w:rFonts w:ascii="Times New Roman" w:eastAsia="宋体" w:hAnsi="Times New Roman"/>
              </w:rPr>
              <w:t>L 5</w:t>
            </w:r>
            <w:r w:rsidRPr="007C4772">
              <w:rPr>
                <w:rFonts w:ascii="Times New Roman" w:eastAsia="楷体" w:hAnsi="Times New Roman"/>
                <w:sz w:val="20"/>
              </w:rPr>
              <w:t xml:space="preserve"> mol</w:t>
            </w:r>
            <w:r w:rsidRPr="007C4772">
              <w:rPr>
                <w:rFonts w:ascii="Times New Roman" w:eastAsia="微软雅黑" w:hAnsi="Times New Roman"/>
                <w:b/>
                <w:sz w:val="20"/>
              </w:rPr>
              <w:t>·</w:t>
            </w:r>
            <w:r w:rsidRPr="007C4772">
              <w:rPr>
                <w:rFonts w:ascii="Times New Roman" w:eastAsia="楷体" w:hAnsi="Times New Roman"/>
                <w:sz w:val="20"/>
              </w:rPr>
              <w:t>L</w:t>
            </w:r>
            <w:r w:rsidRPr="007C4772">
              <w:rPr>
                <w:rFonts w:ascii="Times New Roman" w:eastAsia="楷体" w:hAnsi="Times New Roman"/>
                <w:sz w:val="20"/>
                <w:vertAlign w:val="superscript"/>
              </w:rPr>
              <w:t>-1</w:t>
            </w:r>
            <w:r>
              <w:rPr>
                <w:rFonts w:ascii="Times New Roman" w:eastAsia="楷体" w:hAnsi="Times New Roman"/>
                <w:sz w:val="20"/>
                <w:vertAlign w:val="superscript"/>
              </w:rPr>
              <w:t xml:space="preserve"> </w:t>
            </w:r>
            <w:r>
              <w:rPr>
                <w:rFonts w:ascii="Times New Roman" w:eastAsia="宋体" w:hAnsi="Times New Roman"/>
              </w:rPr>
              <w:t>(NH</w:t>
            </w:r>
            <w:r w:rsidRPr="00CE6BCB">
              <w:rPr>
                <w:rFonts w:ascii="Times New Roman" w:eastAsia="宋体" w:hAnsi="Times New Roman"/>
                <w:vertAlign w:val="subscript"/>
              </w:rPr>
              <w:t>4</w:t>
            </w:r>
            <w:r>
              <w:rPr>
                <w:rFonts w:ascii="Times New Roman" w:eastAsia="宋体" w:hAnsi="Times New Roman"/>
              </w:rPr>
              <w:t>)</w:t>
            </w:r>
            <w:r w:rsidRPr="00CE6BCB">
              <w:rPr>
                <w:rFonts w:ascii="Times New Roman" w:eastAsia="宋体" w:hAnsi="Times New Roman"/>
                <w:vertAlign w:val="subscript"/>
              </w:rPr>
              <w:t>2</w:t>
            </w:r>
            <w:r>
              <w:rPr>
                <w:rFonts w:ascii="Times New Roman" w:eastAsia="宋体" w:hAnsi="Times New Roman"/>
              </w:rPr>
              <w:t>SO</w:t>
            </w:r>
            <w:r w:rsidRPr="00CE6BCB">
              <w:rPr>
                <w:rFonts w:ascii="Times New Roman" w:eastAsia="宋体" w:hAnsi="Times New Roman"/>
                <w:vertAlign w:val="subscript"/>
              </w:rPr>
              <w:t>4</w:t>
            </w:r>
            <w:r>
              <w:rPr>
                <w:rFonts w:ascii="Times New Roman" w:eastAsia="宋体" w:hAnsi="Times New Roman" w:hint="eastAsia"/>
              </w:rPr>
              <w:t>溶</w:t>
            </w:r>
          </w:p>
          <w:p w14:paraId="52B0A444" w14:textId="77777777" w:rsidR="00911290" w:rsidRDefault="00911290" w:rsidP="00FD5B70">
            <w:pPr>
              <w:spacing w:line="360" w:lineRule="auto"/>
              <w:rPr>
                <w:rFonts w:ascii="Times New Roman" w:eastAsia="宋体" w:hAnsi="Times New Roman"/>
              </w:rPr>
            </w:pPr>
            <w:r>
              <w:rPr>
                <w:rFonts w:ascii="Times New Roman" w:eastAsia="宋体" w:hAnsi="Times New Roman" w:hint="eastAsia"/>
              </w:rPr>
              <w:t>液</w:t>
            </w:r>
            <w:r>
              <w:rPr>
                <w:rFonts w:ascii="Times New Roman" w:eastAsia="宋体" w:hAnsi="Times New Roman" w:hint="eastAsia"/>
              </w:rPr>
              <w:t xml:space="preserve"> +</w:t>
            </w:r>
            <w:r>
              <w:rPr>
                <w:rFonts w:ascii="Times New Roman" w:eastAsia="宋体" w:hAnsi="Times New Roman"/>
              </w:rPr>
              <w:t xml:space="preserve"> 0.5 </w:t>
            </w:r>
            <w:r>
              <w:rPr>
                <w:rFonts w:ascii="Times New Roman" w:eastAsia="宋体" w:hAnsi="Times New Roman" w:hint="eastAsia"/>
              </w:rPr>
              <w:t>m</w:t>
            </w:r>
            <w:r>
              <w:rPr>
                <w:rFonts w:ascii="Times New Roman" w:eastAsia="宋体" w:hAnsi="Times New Roman"/>
              </w:rPr>
              <w:t>L</w:t>
            </w:r>
            <w:r>
              <w:rPr>
                <w:rFonts w:ascii="Times New Roman" w:eastAsia="宋体" w:hAnsi="Times New Roman" w:hint="eastAsia"/>
              </w:rPr>
              <w:t>蒸馏水</w:t>
            </w:r>
            <w:r>
              <w:rPr>
                <w:rFonts w:ascii="Times New Roman" w:eastAsia="宋体" w:hAnsi="Times New Roman"/>
              </w:rPr>
              <w:t xml:space="preserve"> </w:t>
            </w:r>
          </w:p>
        </w:tc>
        <w:tc>
          <w:tcPr>
            <w:tcW w:w="1638" w:type="pct"/>
          </w:tcPr>
          <w:p w14:paraId="5D9A99BF" w14:textId="77777777" w:rsidR="00911290" w:rsidRDefault="00911290" w:rsidP="00FD5B70">
            <w:pPr>
              <w:spacing w:line="360" w:lineRule="auto"/>
              <w:rPr>
                <w:rFonts w:ascii="Times New Roman" w:eastAsia="宋体" w:hAnsi="Times New Roman"/>
              </w:rPr>
            </w:pPr>
            <w:r>
              <w:rPr>
                <w:rFonts w:ascii="Times New Roman" w:eastAsia="宋体" w:hAnsi="Times New Roman" w:hint="eastAsia"/>
              </w:rPr>
              <w:t>无</w:t>
            </w:r>
            <w:r>
              <w:rPr>
                <w:rFonts w:ascii="Times New Roman" w:eastAsia="宋体" w:hAnsi="Times New Roman"/>
              </w:rPr>
              <w:t>明显变化</w:t>
            </w:r>
          </w:p>
        </w:tc>
      </w:tr>
    </w:tbl>
    <w:p w14:paraId="6A622E01" w14:textId="77777777" w:rsidR="00911290" w:rsidRPr="00266ABE" w:rsidRDefault="00911290" w:rsidP="00911290">
      <w:pPr>
        <w:spacing w:line="360" w:lineRule="auto"/>
        <w:ind w:firstLineChars="200" w:firstLine="360"/>
        <w:rPr>
          <w:rFonts w:eastAsia="楷体"/>
          <w:sz w:val="18"/>
          <w:szCs w:val="18"/>
        </w:rPr>
      </w:pPr>
      <w:r w:rsidRPr="00266ABE">
        <w:rPr>
          <w:rFonts w:eastAsia="楷体"/>
          <w:sz w:val="18"/>
          <w:szCs w:val="18"/>
        </w:rPr>
        <w:t>注：实验中</w:t>
      </w:r>
      <w:r w:rsidRPr="00266ABE">
        <w:rPr>
          <w:rFonts w:eastAsia="楷体"/>
          <w:i/>
          <w:sz w:val="18"/>
          <w:szCs w:val="18"/>
        </w:rPr>
        <w:t>c</w:t>
      </w:r>
      <w:r w:rsidRPr="00266ABE">
        <w:rPr>
          <w:rFonts w:eastAsia="楷体"/>
          <w:sz w:val="18"/>
          <w:szCs w:val="18"/>
        </w:rPr>
        <w:t>(KMnO</w:t>
      </w:r>
      <w:r w:rsidRPr="00266ABE">
        <w:rPr>
          <w:rFonts w:eastAsia="楷体"/>
          <w:sz w:val="18"/>
          <w:szCs w:val="18"/>
          <w:vertAlign w:val="subscript"/>
        </w:rPr>
        <w:t>4</w:t>
      </w:r>
      <w:r w:rsidRPr="00266ABE">
        <w:rPr>
          <w:rFonts w:eastAsia="楷体"/>
          <w:sz w:val="18"/>
          <w:szCs w:val="18"/>
        </w:rPr>
        <w:t>) = 0.01 mol</w:t>
      </w:r>
      <w:r w:rsidRPr="00266ABE">
        <w:rPr>
          <w:rFonts w:eastAsia="楷体"/>
          <w:b/>
          <w:sz w:val="18"/>
          <w:szCs w:val="18"/>
        </w:rPr>
        <w:t>·</w:t>
      </w:r>
      <w:r w:rsidRPr="00266ABE">
        <w:rPr>
          <w:rFonts w:eastAsia="楷体"/>
          <w:sz w:val="18"/>
          <w:szCs w:val="18"/>
        </w:rPr>
        <w:t>L</w:t>
      </w:r>
      <w:r w:rsidRPr="00266ABE">
        <w:rPr>
          <w:rFonts w:eastAsia="楷体"/>
          <w:sz w:val="18"/>
          <w:szCs w:val="18"/>
          <w:vertAlign w:val="superscript"/>
        </w:rPr>
        <w:t>-1</w:t>
      </w:r>
      <w:r w:rsidRPr="00266ABE">
        <w:rPr>
          <w:rFonts w:eastAsia="楷体"/>
          <w:sz w:val="18"/>
          <w:szCs w:val="18"/>
        </w:rPr>
        <w:t>。</w:t>
      </w:r>
    </w:p>
    <w:p w14:paraId="538BDF56" w14:textId="77777777" w:rsidR="00911290" w:rsidRPr="003D36FF" w:rsidRDefault="00911290" w:rsidP="00911290">
      <w:pPr>
        <w:spacing w:line="360" w:lineRule="auto"/>
        <w:ind w:firstLineChars="150" w:firstLine="315"/>
        <w:rPr>
          <w:rFonts w:eastAsiaTheme="minorEastAsia"/>
        </w:rPr>
      </w:pPr>
      <w:r w:rsidRPr="00BF1FD9">
        <w:rPr>
          <w:rFonts w:eastAsiaTheme="minorEastAsia"/>
        </w:rPr>
        <w:t>下列说法</w:t>
      </w:r>
      <w:r w:rsidRPr="00FE6291">
        <w:rPr>
          <w:rFonts w:eastAsiaTheme="minorEastAsia" w:hint="eastAsia"/>
          <w:em w:val="dot"/>
        </w:rPr>
        <w:t>不</w:t>
      </w:r>
      <w:r w:rsidRPr="00FE6291">
        <w:rPr>
          <w:rFonts w:eastAsiaTheme="minorEastAsia"/>
          <w:em w:val="dot"/>
        </w:rPr>
        <w:t>正确</w:t>
      </w:r>
      <w:r w:rsidRPr="00BF1FD9">
        <w:rPr>
          <w:rFonts w:eastAsiaTheme="minorEastAsia"/>
        </w:rPr>
        <w:t>的是</w:t>
      </w:r>
    </w:p>
    <w:p w14:paraId="3803D390" w14:textId="77777777" w:rsidR="00911290" w:rsidRPr="003D36FF" w:rsidRDefault="00911290" w:rsidP="00911290">
      <w:pPr>
        <w:spacing w:line="360" w:lineRule="auto"/>
        <w:ind w:firstLineChars="200" w:firstLine="420"/>
      </w:pPr>
      <w:r w:rsidRPr="002674F7">
        <w:t>A</w:t>
      </w:r>
      <w:r w:rsidRPr="002674F7">
        <w:t>．</w:t>
      </w:r>
      <w:r w:rsidRPr="00246ECD">
        <w:rPr>
          <w:rFonts w:hint="eastAsia"/>
        </w:rPr>
        <w:t>实验①</w:t>
      </w:r>
      <w:r>
        <w:rPr>
          <w:rFonts w:hint="eastAsia"/>
        </w:rPr>
        <w:t>中发生了反应</w:t>
      </w:r>
      <w:r>
        <w:rPr>
          <w:rFonts w:hint="eastAsia"/>
        </w:rPr>
        <w:t>2</w:t>
      </w:r>
      <w:r>
        <w:t>MnO</w:t>
      </w:r>
      <w:r w:rsidRPr="00CB2792">
        <w:rPr>
          <w:eastAsianLayout w:id="-1016784384" w:combine="1"/>
        </w:rPr>
        <w:t>- 4</w:t>
      </w:r>
      <w:r>
        <w:t xml:space="preserve"> + 2NH</w:t>
      </w:r>
      <w:r w:rsidRPr="003D36FF">
        <w:rPr>
          <w:vertAlign w:val="subscript"/>
        </w:rPr>
        <w:t>3</w:t>
      </w:r>
      <w:r>
        <w:t xml:space="preserve"> </w:t>
      </w:r>
      <w:r w:rsidRPr="00E6551F">
        <w:rPr>
          <w:bCs/>
          <w:spacing w:val="-6"/>
          <w:szCs w:val="21"/>
          <w:lang w:val="pt-BR"/>
        </w:rPr>
        <w:t>===</w:t>
      </w:r>
      <w:r>
        <w:rPr>
          <w:bCs/>
          <w:spacing w:val="-6"/>
          <w:szCs w:val="21"/>
          <w:lang w:val="pt-BR"/>
        </w:rPr>
        <w:t xml:space="preserve"> 2</w:t>
      </w:r>
      <w:r>
        <w:rPr>
          <w:rFonts w:hint="eastAsia"/>
        </w:rPr>
        <w:t>MnO</w:t>
      </w:r>
      <w:r w:rsidRPr="003D36FF">
        <w:rPr>
          <w:vertAlign w:val="subscript"/>
        </w:rPr>
        <w:t>2</w:t>
      </w:r>
      <w:r>
        <w:t xml:space="preserve"> + N</w:t>
      </w:r>
      <w:r w:rsidRPr="003D36FF">
        <w:rPr>
          <w:vertAlign w:val="subscript"/>
        </w:rPr>
        <w:t>2</w:t>
      </w:r>
      <w:r>
        <w:t>↑ + 2OH</w:t>
      </w:r>
      <w:r w:rsidRPr="003D36FF">
        <w:rPr>
          <w:vertAlign w:val="superscript"/>
        </w:rPr>
        <w:t>-</w:t>
      </w:r>
      <w:r>
        <w:rPr>
          <w:vertAlign w:val="superscript"/>
        </w:rPr>
        <w:t xml:space="preserve"> </w:t>
      </w:r>
      <w:r>
        <w:t>+ 2H</w:t>
      </w:r>
      <w:r w:rsidRPr="003D36FF">
        <w:rPr>
          <w:vertAlign w:val="subscript"/>
        </w:rPr>
        <w:t>2</w:t>
      </w:r>
      <w:r>
        <w:t>O</w:t>
      </w:r>
      <w:r w:rsidRPr="003D36FF">
        <w:rPr>
          <w:rFonts w:hint="eastAsia"/>
        </w:rPr>
        <w:t xml:space="preserve">          </w:t>
      </w:r>
      <w:r w:rsidRPr="003D36FF">
        <w:t xml:space="preserve"> </w:t>
      </w:r>
    </w:p>
    <w:p w14:paraId="05D815AE" w14:textId="77777777" w:rsidR="00911290" w:rsidRPr="00266ABE" w:rsidRDefault="00911290" w:rsidP="00911290">
      <w:pPr>
        <w:spacing w:line="360" w:lineRule="auto"/>
        <w:ind w:firstLineChars="200" w:firstLine="420"/>
      </w:pPr>
      <w:r w:rsidRPr="002674F7">
        <w:t>B</w:t>
      </w:r>
      <w:r w:rsidRPr="002674F7">
        <w:t>．</w:t>
      </w:r>
      <w:r>
        <w:rPr>
          <w:rFonts w:hint="eastAsia"/>
        </w:rPr>
        <w:t>溶</w:t>
      </w:r>
      <w:r w:rsidRPr="00266ABE">
        <w:t>液完全褪色所需时间</w:t>
      </w:r>
      <w:r w:rsidRPr="00266ABE">
        <w:rPr>
          <w:rFonts w:ascii="宋体" w:hAnsi="宋体" w:hint="eastAsia"/>
        </w:rPr>
        <w:t>②</w:t>
      </w:r>
      <w:r w:rsidRPr="00266ABE">
        <w:t xml:space="preserve"> &lt; </w:t>
      </w:r>
      <w:r w:rsidRPr="00266ABE">
        <w:rPr>
          <w:rFonts w:ascii="宋体" w:hAnsi="宋体" w:hint="eastAsia"/>
        </w:rPr>
        <w:t>①</w:t>
      </w:r>
      <w:r w:rsidRPr="00266ABE">
        <w:t>的主要原因：</w:t>
      </w:r>
      <w:r w:rsidRPr="00266ABE">
        <w:rPr>
          <w:rFonts w:eastAsiaTheme="minorEastAsia"/>
          <w:i/>
          <w:shd w:val="clear" w:color="auto" w:fill="FFFFFF"/>
        </w:rPr>
        <w:t>c</w:t>
      </w:r>
      <w:r w:rsidRPr="00266ABE">
        <w:rPr>
          <w:rFonts w:eastAsiaTheme="minorEastAsia"/>
          <w:shd w:val="clear" w:color="auto" w:fill="FFFFFF"/>
        </w:rPr>
        <w:t>(H</w:t>
      </w:r>
      <w:r w:rsidRPr="00266ABE">
        <w:rPr>
          <w:rFonts w:eastAsiaTheme="minorEastAsia"/>
          <w:shd w:val="clear" w:color="auto" w:fill="FFFFFF"/>
          <w:vertAlign w:val="superscript"/>
        </w:rPr>
        <w:t>+</w:t>
      </w:r>
      <w:r w:rsidRPr="00266ABE">
        <w:rPr>
          <w:rFonts w:eastAsiaTheme="minorEastAsia"/>
          <w:shd w:val="clear" w:color="auto" w:fill="FFFFFF"/>
        </w:rPr>
        <w:t>)</w:t>
      </w:r>
      <w:r w:rsidRPr="00266ABE">
        <w:rPr>
          <w:rFonts w:eastAsiaTheme="minorEastAsia"/>
          <w:shd w:val="clear" w:color="auto" w:fill="FFFFFF"/>
        </w:rPr>
        <w:t>增大，</w:t>
      </w:r>
      <w:proofErr w:type="spellStart"/>
      <w:r w:rsidRPr="00266ABE">
        <w:t>MnO</w:t>
      </w:r>
      <w:proofErr w:type="spellEnd"/>
      <w:r w:rsidRPr="00266ABE">
        <w:rPr>
          <w:eastAsianLayout w:id="-1016784384" w:combine="1"/>
        </w:rPr>
        <w:t>- 4</w:t>
      </w:r>
      <w:r w:rsidRPr="00266ABE">
        <w:t>的氧化性增强</w:t>
      </w:r>
    </w:p>
    <w:p w14:paraId="4DC469EF" w14:textId="77777777" w:rsidR="00911290" w:rsidRPr="00266ABE" w:rsidRDefault="00911290" w:rsidP="00911290">
      <w:pPr>
        <w:spacing w:line="360" w:lineRule="auto"/>
        <w:ind w:firstLineChars="200" w:firstLine="420"/>
      </w:pPr>
      <w:r w:rsidRPr="00266ABE">
        <w:t xml:space="preserve">C. </w:t>
      </w:r>
      <w:r w:rsidRPr="00266ABE">
        <w:t>对比实验</w:t>
      </w:r>
      <w:r w:rsidRPr="00266ABE">
        <w:rPr>
          <w:rFonts w:ascii="宋体" w:hAnsi="宋体" w:hint="eastAsia"/>
        </w:rPr>
        <w:t>③</w:t>
      </w:r>
      <w:r w:rsidRPr="00266ABE">
        <w:rPr>
          <w:rFonts w:ascii="宋体" w:hAnsi="宋体" w:hint="eastAsia"/>
          <w:lang w:eastAsia="ja-JP"/>
        </w:rPr>
        <w:t>④</w:t>
      </w:r>
      <w:r w:rsidRPr="00266ABE">
        <w:t>可得出，还原性：</w:t>
      </w:r>
      <w:r w:rsidRPr="00266ABE">
        <w:t>NH</w:t>
      </w:r>
      <w:r w:rsidRPr="00266ABE">
        <w:rPr>
          <w:vertAlign w:val="subscript"/>
        </w:rPr>
        <w:t xml:space="preserve">3 </w:t>
      </w:r>
      <w:r w:rsidRPr="00266ABE">
        <w:t>&gt; NH</w:t>
      </w:r>
      <w:r w:rsidRPr="00266ABE">
        <w:rPr>
          <w:vertAlign w:val="subscript"/>
        </w:rPr>
        <w:t>4</w:t>
      </w:r>
      <w:r w:rsidRPr="00266ABE">
        <w:rPr>
          <w:vertAlign w:val="superscript"/>
        </w:rPr>
        <w:t>+</w:t>
      </w:r>
      <w:r w:rsidRPr="00266ABE">
        <w:t xml:space="preserve"> </w:t>
      </w:r>
    </w:p>
    <w:p w14:paraId="0320D8BC" w14:textId="77777777" w:rsidR="00911290" w:rsidRPr="009234CF" w:rsidRDefault="00911290" w:rsidP="00911290">
      <w:pPr>
        <w:spacing w:line="360" w:lineRule="auto"/>
        <w:ind w:firstLineChars="200" w:firstLine="420"/>
      </w:pPr>
      <w:r w:rsidRPr="00266ABE">
        <w:t xml:space="preserve">D. </w:t>
      </w:r>
      <w:r w:rsidRPr="00266ABE">
        <w:t>在实验</w:t>
      </w:r>
      <w:r w:rsidRPr="00266ABE">
        <w:rPr>
          <w:rFonts w:ascii="宋体" w:hAnsi="宋体" w:hint="eastAsia"/>
        </w:rPr>
        <w:t>④</w:t>
      </w:r>
      <w:r w:rsidRPr="00266ABE">
        <w:t>的试剂</w:t>
      </w:r>
      <w:r>
        <w:rPr>
          <w:rFonts w:hint="eastAsia"/>
        </w:rPr>
        <w:t>中</w:t>
      </w:r>
      <w:r>
        <w:t>，</w:t>
      </w:r>
      <w:r>
        <w:rPr>
          <w:rFonts w:hint="eastAsia"/>
        </w:rPr>
        <w:t>逐滴</w:t>
      </w:r>
      <w:r>
        <w:t>加入浓</w:t>
      </w:r>
      <w:proofErr w:type="spellStart"/>
      <w:r>
        <w:rPr>
          <w:rFonts w:hint="eastAsia"/>
        </w:rPr>
        <w:t>NaOH</w:t>
      </w:r>
      <w:proofErr w:type="spellEnd"/>
      <w:r>
        <w:rPr>
          <w:rFonts w:hint="eastAsia"/>
        </w:rPr>
        <w:t>溶液</w:t>
      </w:r>
      <w:r>
        <w:t>，</w:t>
      </w:r>
      <w:r>
        <w:rPr>
          <w:rFonts w:hint="eastAsia"/>
        </w:rPr>
        <w:t>可观察</w:t>
      </w:r>
      <w:r>
        <w:t>到溶液褪色</w:t>
      </w:r>
    </w:p>
    <w:p w14:paraId="7C46698F" w14:textId="77777777" w:rsidR="00911290" w:rsidRDefault="00911290" w:rsidP="00911290">
      <w:pPr>
        <w:adjustRightInd w:val="0"/>
        <w:snapToGrid w:val="0"/>
        <w:spacing w:line="360" w:lineRule="auto"/>
        <w:ind w:firstLineChars="200" w:firstLine="560"/>
        <w:jc w:val="center"/>
        <w:rPr>
          <w:rFonts w:ascii="黑体" w:eastAsia="黑体" w:hAnsi="宋体"/>
          <w:bCs/>
          <w:sz w:val="28"/>
          <w:szCs w:val="30"/>
        </w:rPr>
      </w:pPr>
    </w:p>
    <w:p w14:paraId="1E274EC9" w14:textId="77777777" w:rsidR="00911290" w:rsidRDefault="00911290" w:rsidP="00911290">
      <w:pPr>
        <w:adjustRightInd w:val="0"/>
        <w:snapToGrid w:val="0"/>
        <w:spacing w:line="360" w:lineRule="auto"/>
        <w:ind w:firstLineChars="200" w:firstLine="560"/>
        <w:jc w:val="center"/>
        <w:rPr>
          <w:rFonts w:eastAsia="黑体"/>
          <w:bCs/>
          <w:sz w:val="28"/>
          <w:szCs w:val="28"/>
        </w:rPr>
      </w:pPr>
      <w:r w:rsidRPr="00C32F31">
        <w:rPr>
          <w:rFonts w:ascii="黑体" w:eastAsia="黑体" w:hAnsi="宋体" w:hint="eastAsia"/>
          <w:bCs/>
          <w:sz w:val="28"/>
          <w:szCs w:val="30"/>
        </w:rPr>
        <w:t>第</w:t>
      </w:r>
      <w:r>
        <w:rPr>
          <w:rFonts w:ascii="黑体" w:eastAsia="黑体" w:hAnsi="宋体" w:hint="eastAsia"/>
          <w:bCs/>
          <w:sz w:val="28"/>
          <w:szCs w:val="30"/>
        </w:rPr>
        <w:t>二</w:t>
      </w:r>
      <w:r w:rsidRPr="00C32F31">
        <w:rPr>
          <w:rFonts w:ascii="黑体" w:eastAsia="黑体" w:hAnsi="宋体" w:hint="eastAsia"/>
          <w:bCs/>
          <w:sz w:val="28"/>
          <w:szCs w:val="30"/>
        </w:rPr>
        <w:t>部分</w:t>
      </w:r>
    </w:p>
    <w:p w14:paraId="6506281F" w14:textId="77777777" w:rsidR="00911290" w:rsidRPr="00B22A9F" w:rsidRDefault="00911290" w:rsidP="00911290">
      <w:pPr>
        <w:adjustRightInd w:val="0"/>
        <w:snapToGrid w:val="0"/>
        <w:spacing w:line="360" w:lineRule="auto"/>
        <w:rPr>
          <w:rFonts w:eastAsia="黑体"/>
          <w:color w:val="000000"/>
          <w:szCs w:val="21"/>
        </w:rPr>
      </w:pPr>
      <w:r>
        <w:rPr>
          <w:rFonts w:eastAsia="黑体" w:hint="eastAsia"/>
          <w:color w:val="000000"/>
          <w:szCs w:val="21"/>
        </w:rPr>
        <w:t>本部分</w:t>
      </w:r>
      <w:r>
        <w:rPr>
          <w:rFonts w:eastAsia="黑体"/>
          <w:color w:val="000000"/>
          <w:szCs w:val="21"/>
        </w:rPr>
        <w:t>共</w:t>
      </w:r>
      <w:r>
        <w:rPr>
          <w:rFonts w:eastAsia="黑体"/>
          <w:color w:val="000000"/>
          <w:szCs w:val="21"/>
        </w:rPr>
        <w:t>5</w:t>
      </w:r>
      <w:r>
        <w:rPr>
          <w:rFonts w:eastAsia="黑体" w:hint="eastAsia"/>
          <w:color w:val="000000"/>
          <w:szCs w:val="21"/>
        </w:rPr>
        <w:t>题</w:t>
      </w:r>
      <w:r>
        <w:rPr>
          <w:rFonts w:eastAsia="黑体"/>
          <w:color w:val="000000"/>
          <w:szCs w:val="21"/>
        </w:rPr>
        <w:t>，共</w:t>
      </w:r>
      <w:r>
        <w:rPr>
          <w:rFonts w:eastAsia="黑体"/>
          <w:color w:val="000000"/>
          <w:szCs w:val="21"/>
        </w:rPr>
        <w:t>58</w:t>
      </w:r>
      <w:r>
        <w:rPr>
          <w:rFonts w:eastAsia="黑体" w:hint="eastAsia"/>
          <w:color w:val="000000"/>
          <w:szCs w:val="21"/>
        </w:rPr>
        <w:t>分</w:t>
      </w:r>
      <w:r>
        <w:rPr>
          <w:rFonts w:eastAsia="黑体"/>
          <w:color w:val="000000"/>
          <w:szCs w:val="21"/>
        </w:rPr>
        <w:t>。</w:t>
      </w:r>
    </w:p>
    <w:p w14:paraId="383E1975" w14:textId="77777777" w:rsidR="00911290" w:rsidRPr="00485350" w:rsidRDefault="00911290" w:rsidP="00911290">
      <w:pPr>
        <w:spacing w:line="360" w:lineRule="auto"/>
        <w:rPr>
          <w:bCs/>
          <w:szCs w:val="21"/>
        </w:rPr>
      </w:pPr>
      <w:r w:rsidRPr="00485350">
        <w:rPr>
          <w:bCs/>
          <w:szCs w:val="21"/>
        </w:rPr>
        <w:t>15</w:t>
      </w:r>
      <w:r w:rsidRPr="00485350">
        <w:rPr>
          <w:rFonts w:eastAsiaTheme="minorEastAsia"/>
        </w:rPr>
        <w:t>.</w:t>
      </w:r>
      <w:r>
        <w:rPr>
          <w:rFonts w:hint="eastAsia"/>
          <w:bCs/>
          <w:kern w:val="0"/>
          <w:szCs w:val="21"/>
        </w:rPr>
        <w:t>（</w:t>
      </w:r>
      <w:r>
        <w:rPr>
          <w:rFonts w:hint="eastAsia"/>
          <w:bCs/>
          <w:kern w:val="0"/>
          <w:szCs w:val="21"/>
        </w:rPr>
        <w:t>10</w:t>
      </w:r>
      <w:r>
        <w:rPr>
          <w:rFonts w:hint="eastAsia"/>
          <w:bCs/>
          <w:kern w:val="0"/>
          <w:szCs w:val="21"/>
        </w:rPr>
        <w:t>分）</w:t>
      </w:r>
      <w:r w:rsidRPr="00485350">
        <w:rPr>
          <w:bCs/>
          <w:szCs w:val="21"/>
        </w:rPr>
        <w:t>寻找安全高效、低成本的储氢材料对于实现氢能经济具有重要意义，以下列举了三</w:t>
      </w:r>
      <w:r>
        <w:rPr>
          <w:rFonts w:hint="eastAsia"/>
          <w:bCs/>
          <w:szCs w:val="21"/>
        </w:rPr>
        <w:t>种</w:t>
      </w:r>
      <w:r w:rsidRPr="00485350">
        <w:rPr>
          <w:bCs/>
          <w:szCs w:val="21"/>
        </w:rPr>
        <w:t>常见的储氢材料。</w:t>
      </w:r>
    </w:p>
    <w:p w14:paraId="4163826F" w14:textId="77777777" w:rsidR="00911290" w:rsidRPr="00485350" w:rsidRDefault="00911290" w:rsidP="00911290">
      <w:pPr>
        <w:spacing w:line="360" w:lineRule="auto"/>
        <w:rPr>
          <w:bCs/>
          <w:szCs w:val="21"/>
        </w:rPr>
      </w:pPr>
      <w:r w:rsidRPr="00485350">
        <w:rPr>
          <w:rFonts w:ascii="宋体" w:hAnsi="宋体" w:hint="eastAsia"/>
          <w:bCs/>
          <w:szCs w:val="21"/>
        </w:rPr>
        <w:t>Ⅰ</w:t>
      </w:r>
      <w:r w:rsidRPr="00485350">
        <w:rPr>
          <w:bCs/>
          <w:kern w:val="0"/>
          <w:szCs w:val="21"/>
        </w:rPr>
        <w:t>．</w:t>
      </w:r>
      <w:r w:rsidRPr="00485350">
        <w:rPr>
          <w:bCs/>
          <w:szCs w:val="21"/>
        </w:rPr>
        <w:t>氰基配合物</w:t>
      </w:r>
      <w:r w:rsidRPr="00485350">
        <w:rPr>
          <w:bCs/>
          <w:szCs w:val="21"/>
        </w:rPr>
        <w:t>Cu</w:t>
      </w:r>
      <w:r w:rsidRPr="00485350">
        <w:rPr>
          <w:bCs/>
          <w:szCs w:val="21"/>
          <w:vertAlign w:val="subscript"/>
        </w:rPr>
        <w:t>3</w:t>
      </w:r>
      <w:r w:rsidRPr="00485350">
        <w:rPr>
          <w:bCs/>
          <w:szCs w:val="21"/>
        </w:rPr>
        <w:t>[Co(CN)</w:t>
      </w:r>
      <w:r w:rsidRPr="00485350">
        <w:rPr>
          <w:bCs/>
          <w:szCs w:val="21"/>
          <w:vertAlign w:val="subscript"/>
        </w:rPr>
        <w:t>6</w:t>
      </w:r>
      <w:r w:rsidRPr="00485350">
        <w:rPr>
          <w:bCs/>
          <w:szCs w:val="21"/>
        </w:rPr>
        <w:t>]</w:t>
      </w:r>
      <w:r w:rsidRPr="00485350">
        <w:rPr>
          <w:bCs/>
          <w:szCs w:val="21"/>
          <w:vertAlign w:val="subscript"/>
        </w:rPr>
        <w:t>2</w:t>
      </w:r>
      <w:r w:rsidRPr="00485350">
        <w:rPr>
          <w:bCs/>
          <w:szCs w:val="21"/>
        </w:rPr>
        <w:t>·xH</w:t>
      </w:r>
      <w:r w:rsidRPr="00485350">
        <w:rPr>
          <w:bCs/>
          <w:szCs w:val="21"/>
          <w:vertAlign w:val="subscript"/>
        </w:rPr>
        <w:t>2</w:t>
      </w:r>
      <w:r w:rsidRPr="00485350">
        <w:rPr>
          <w:bCs/>
          <w:szCs w:val="21"/>
        </w:rPr>
        <w:t>O</w:t>
      </w:r>
    </w:p>
    <w:p w14:paraId="218FA981" w14:textId="77777777" w:rsidR="00911290" w:rsidRPr="00485350" w:rsidRDefault="00911290" w:rsidP="00911290">
      <w:pPr>
        <w:spacing w:line="360" w:lineRule="auto"/>
        <w:ind w:firstLineChars="150" w:firstLine="315"/>
        <w:rPr>
          <w:bCs/>
          <w:szCs w:val="21"/>
          <w:u w:val="single"/>
        </w:rPr>
      </w:pPr>
      <w:r w:rsidRPr="00485350">
        <w:rPr>
          <w:bCs/>
          <w:szCs w:val="21"/>
        </w:rPr>
        <w:lastRenderedPageBreak/>
        <w:t>（</w:t>
      </w:r>
      <w:r w:rsidRPr="00485350">
        <w:rPr>
          <w:bCs/>
          <w:szCs w:val="21"/>
        </w:rPr>
        <w:t>1</w:t>
      </w:r>
      <w:r w:rsidRPr="00485350">
        <w:rPr>
          <w:bCs/>
          <w:szCs w:val="21"/>
        </w:rPr>
        <w:t>）基态</w:t>
      </w:r>
      <w:r w:rsidRPr="00485350">
        <w:rPr>
          <w:bCs/>
          <w:szCs w:val="21"/>
        </w:rPr>
        <w:t>Cu</w:t>
      </w:r>
      <w:r>
        <w:rPr>
          <w:rFonts w:hint="eastAsia"/>
          <w:bCs/>
          <w:szCs w:val="21"/>
        </w:rPr>
        <w:t>原子</w:t>
      </w:r>
      <w:r w:rsidRPr="00485350">
        <w:rPr>
          <w:bCs/>
          <w:szCs w:val="21"/>
        </w:rPr>
        <w:t>的价层电子排布式为</w:t>
      </w:r>
      <w:r w:rsidRPr="00485350">
        <w:rPr>
          <w:szCs w:val="21"/>
          <w:u w:val="single"/>
        </w:rPr>
        <w:t xml:space="preserve">      </w:t>
      </w:r>
      <w:r w:rsidRPr="00485350">
        <w:rPr>
          <w:szCs w:val="21"/>
        </w:rPr>
        <w:t> </w:t>
      </w:r>
      <w:r w:rsidRPr="00485350">
        <w:rPr>
          <w:szCs w:val="21"/>
        </w:rPr>
        <w:t>。</w:t>
      </w:r>
    </w:p>
    <w:p w14:paraId="1F6670CA" w14:textId="77777777" w:rsidR="00911290" w:rsidRPr="00485350" w:rsidRDefault="00911290" w:rsidP="00911290">
      <w:pPr>
        <w:spacing w:line="360" w:lineRule="auto"/>
        <w:ind w:firstLineChars="150" w:firstLine="315"/>
        <w:rPr>
          <w:bCs/>
          <w:szCs w:val="21"/>
          <w:u w:val="single"/>
        </w:rPr>
      </w:pPr>
      <w:r w:rsidRPr="00485350">
        <w:rPr>
          <w:bCs/>
          <w:szCs w:val="21"/>
        </w:rPr>
        <w:t>（</w:t>
      </w:r>
      <w:r w:rsidRPr="00485350">
        <w:rPr>
          <w:bCs/>
          <w:szCs w:val="21"/>
        </w:rPr>
        <w:t>2</w:t>
      </w:r>
      <w:r w:rsidRPr="00485350">
        <w:rPr>
          <w:bCs/>
          <w:szCs w:val="21"/>
        </w:rPr>
        <w:t>）</w:t>
      </w:r>
      <w:r w:rsidRPr="00485350">
        <w:rPr>
          <w:bCs/>
          <w:szCs w:val="21"/>
        </w:rPr>
        <w:t>H</w:t>
      </w:r>
      <w:r w:rsidRPr="00485350">
        <w:rPr>
          <w:bCs/>
          <w:szCs w:val="21"/>
          <w:vertAlign w:val="subscript"/>
        </w:rPr>
        <w:t>2</w:t>
      </w:r>
      <w:r w:rsidRPr="00485350">
        <w:rPr>
          <w:bCs/>
          <w:szCs w:val="21"/>
        </w:rPr>
        <w:t>O</w:t>
      </w:r>
      <w:r w:rsidRPr="00485350">
        <w:rPr>
          <w:bCs/>
          <w:szCs w:val="21"/>
        </w:rPr>
        <w:t>能参与配位的原因是</w:t>
      </w:r>
      <w:r w:rsidRPr="00485350">
        <w:rPr>
          <w:szCs w:val="21"/>
          <w:u w:val="single"/>
        </w:rPr>
        <w:t xml:space="preserve">      </w:t>
      </w:r>
      <w:r w:rsidRPr="00485350">
        <w:rPr>
          <w:szCs w:val="21"/>
        </w:rPr>
        <w:t> </w:t>
      </w:r>
      <w:r w:rsidRPr="00485350">
        <w:rPr>
          <w:szCs w:val="21"/>
        </w:rPr>
        <w:t>。</w:t>
      </w:r>
    </w:p>
    <w:p w14:paraId="3801AE54" w14:textId="77777777" w:rsidR="00911290" w:rsidRPr="00485350" w:rsidRDefault="00911290" w:rsidP="00911290">
      <w:pPr>
        <w:spacing w:line="360" w:lineRule="auto"/>
        <w:ind w:firstLineChars="150" w:firstLine="315"/>
        <w:rPr>
          <w:bCs/>
          <w:szCs w:val="21"/>
          <w:u w:val="single"/>
        </w:rPr>
      </w:pPr>
      <w:r w:rsidRPr="00485350">
        <w:rPr>
          <w:bCs/>
          <w:szCs w:val="21"/>
        </w:rPr>
        <w:t>（</w:t>
      </w:r>
      <w:r w:rsidRPr="00485350">
        <w:rPr>
          <w:bCs/>
          <w:szCs w:val="21"/>
        </w:rPr>
        <w:t>3</w:t>
      </w:r>
      <w:r w:rsidRPr="00485350">
        <w:rPr>
          <w:bCs/>
          <w:szCs w:val="21"/>
        </w:rPr>
        <w:t>）</w:t>
      </w:r>
      <w:r w:rsidRPr="00485350">
        <w:rPr>
          <w:bCs/>
          <w:szCs w:val="21"/>
        </w:rPr>
        <w:t>CN</w:t>
      </w:r>
      <w:r w:rsidRPr="00485350">
        <w:rPr>
          <w:bCs/>
          <w:szCs w:val="21"/>
          <w:vertAlign w:val="superscript"/>
        </w:rPr>
        <w:t>-</w:t>
      </w:r>
      <w:r w:rsidRPr="00485350">
        <w:rPr>
          <w:bCs/>
          <w:szCs w:val="21"/>
        </w:rPr>
        <w:t>中</w:t>
      </w:r>
      <w:r w:rsidRPr="00485350">
        <w:rPr>
          <w:bCs/>
          <w:szCs w:val="21"/>
        </w:rPr>
        <w:t>C</w:t>
      </w:r>
      <w:r w:rsidRPr="00485350">
        <w:rPr>
          <w:bCs/>
          <w:szCs w:val="21"/>
        </w:rPr>
        <w:t>为</w:t>
      </w:r>
      <w:r>
        <w:rPr>
          <w:rFonts w:hint="eastAsia"/>
          <w:bCs/>
          <w:szCs w:val="21"/>
        </w:rPr>
        <w:t>正</w:t>
      </w:r>
      <w:r w:rsidRPr="00485350">
        <w:rPr>
          <w:bCs/>
          <w:szCs w:val="21"/>
        </w:rPr>
        <w:t>价，</w:t>
      </w:r>
      <w:r>
        <w:rPr>
          <w:rFonts w:hint="eastAsia"/>
          <w:bCs/>
          <w:szCs w:val="21"/>
        </w:rPr>
        <w:t>从原子</w:t>
      </w:r>
      <w:r>
        <w:rPr>
          <w:bCs/>
          <w:szCs w:val="21"/>
        </w:rPr>
        <w:t>结构的角度说明理由</w:t>
      </w:r>
      <w:r w:rsidRPr="00485350">
        <w:rPr>
          <w:szCs w:val="21"/>
          <w:u w:val="single"/>
        </w:rPr>
        <w:t xml:space="preserve">      </w:t>
      </w:r>
      <w:r w:rsidRPr="00485350">
        <w:rPr>
          <w:szCs w:val="21"/>
        </w:rPr>
        <w:t> </w:t>
      </w:r>
      <w:r w:rsidRPr="00485350">
        <w:rPr>
          <w:szCs w:val="21"/>
        </w:rPr>
        <w:t>。</w:t>
      </w:r>
    </w:p>
    <w:p w14:paraId="3389A827" w14:textId="77777777" w:rsidR="00911290" w:rsidRPr="00485350" w:rsidRDefault="00911290" w:rsidP="00911290">
      <w:pPr>
        <w:spacing w:line="360" w:lineRule="auto"/>
        <w:rPr>
          <w:bCs/>
          <w:szCs w:val="21"/>
        </w:rPr>
      </w:pPr>
      <w:r w:rsidRPr="00485350">
        <w:rPr>
          <w:rFonts w:ascii="宋体" w:hAnsi="宋体" w:hint="eastAsia"/>
          <w:bCs/>
          <w:szCs w:val="21"/>
        </w:rPr>
        <w:t>Ⅱ</w:t>
      </w:r>
      <w:r w:rsidRPr="00485350">
        <w:rPr>
          <w:bCs/>
          <w:kern w:val="0"/>
          <w:szCs w:val="21"/>
        </w:rPr>
        <w:t>．</w:t>
      </w:r>
      <w:r w:rsidRPr="00485350">
        <w:rPr>
          <w:bCs/>
          <w:szCs w:val="21"/>
        </w:rPr>
        <w:t>三维多孔金属有机骨架材料</w:t>
      </w:r>
      <w:r w:rsidRPr="00485350">
        <w:rPr>
          <w:bCs/>
          <w:szCs w:val="21"/>
        </w:rPr>
        <w:t>MOFs</w:t>
      </w:r>
    </w:p>
    <w:p w14:paraId="4304BFA0" w14:textId="77777777" w:rsidR="00911290" w:rsidRPr="00485350" w:rsidRDefault="00911290" w:rsidP="00911290">
      <w:pPr>
        <w:spacing w:line="360" w:lineRule="auto"/>
        <w:ind w:leftChars="200" w:left="420"/>
        <w:rPr>
          <w:bCs/>
          <w:szCs w:val="21"/>
        </w:rPr>
      </w:pPr>
      <w:r w:rsidRPr="00485350">
        <w:rPr>
          <w:bCs/>
          <w:szCs w:val="21"/>
        </w:rPr>
        <w:t>MOF-5</w:t>
      </w:r>
      <w:r w:rsidRPr="00485350">
        <w:rPr>
          <w:bCs/>
          <w:szCs w:val="21"/>
        </w:rPr>
        <w:t>的低温储氢性能非常优异，其晶体结构如下图所示</w:t>
      </w:r>
      <w:r>
        <w:rPr>
          <w:rFonts w:hint="eastAsia"/>
          <w:bCs/>
          <w:szCs w:val="21"/>
        </w:rPr>
        <w:t>。</w:t>
      </w:r>
      <w:r w:rsidRPr="00485350">
        <w:rPr>
          <w:bCs/>
          <w:szCs w:val="21"/>
        </w:rPr>
        <w:t>对苯二甲酸（</w:t>
      </w:r>
      <w:r w:rsidRPr="00485350">
        <w:rPr>
          <w:bCs/>
          <w:szCs w:val="21"/>
        </w:rPr>
        <w:t>BDC</w:t>
      </w:r>
      <w:r w:rsidRPr="00485350">
        <w:rPr>
          <w:bCs/>
          <w:szCs w:val="21"/>
        </w:rPr>
        <w:t>）作为有机配体，与无机基团</w:t>
      </w:r>
      <w:r w:rsidRPr="00485350">
        <w:rPr>
          <w:bCs/>
          <w:szCs w:val="21"/>
        </w:rPr>
        <w:t>[Zn</w:t>
      </w:r>
      <w:r w:rsidRPr="00485350">
        <w:rPr>
          <w:bCs/>
          <w:szCs w:val="21"/>
          <w:vertAlign w:val="subscript"/>
        </w:rPr>
        <w:t>4</w:t>
      </w:r>
      <w:r w:rsidRPr="00485350">
        <w:rPr>
          <w:bCs/>
          <w:szCs w:val="21"/>
        </w:rPr>
        <w:t>O]</w:t>
      </w:r>
      <w:r w:rsidRPr="00485350">
        <w:rPr>
          <w:bCs/>
          <w:szCs w:val="21"/>
          <w:vertAlign w:val="superscript"/>
        </w:rPr>
        <w:t>6+</w:t>
      </w:r>
      <w:r w:rsidRPr="00485350">
        <w:rPr>
          <w:bCs/>
          <w:szCs w:val="21"/>
        </w:rPr>
        <w:t>连接，化学式为</w:t>
      </w:r>
      <w:r w:rsidRPr="00485350">
        <w:rPr>
          <w:bCs/>
          <w:szCs w:val="21"/>
        </w:rPr>
        <w:t xml:space="preserve"> Zn</w:t>
      </w:r>
      <w:r w:rsidRPr="00485350">
        <w:rPr>
          <w:bCs/>
          <w:szCs w:val="21"/>
          <w:vertAlign w:val="subscript"/>
        </w:rPr>
        <w:t>4</w:t>
      </w:r>
      <w:r w:rsidRPr="00485350">
        <w:rPr>
          <w:bCs/>
          <w:szCs w:val="21"/>
        </w:rPr>
        <w:t>O(BDC)</w:t>
      </w:r>
      <w:r w:rsidRPr="00485350">
        <w:rPr>
          <w:bCs/>
          <w:szCs w:val="21"/>
          <w:vertAlign w:val="subscript"/>
        </w:rPr>
        <w:t>3</w:t>
      </w:r>
      <w:r w:rsidRPr="00485350">
        <w:rPr>
          <w:bCs/>
          <w:szCs w:val="21"/>
        </w:rPr>
        <w:t>。</w:t>
      </w:r>
    </w:p>
    <w:p w14:paraId="283846B3" w14:textId="77777777" w:rsidR="00911290" w:rsidRDefault="00911290" w:rsidP="00911290">
      <w:pPr>
        <w:spacing w:line="360" w:lineRule="auto"/>
        <w:jc w:val="center"/>
        <w:rPr>
          <w:bCs/>
          <w:szCs w:val="21"/>
        </w:rPr>
      </w:pPr>
      <w:r w:rsidRPr="00266ABE">
        <w:rPr>
          <w:bCs/>
          <w:noProof/>
          <w:szCs w:val="21"/>
        </w:rPr>
        <w:drawing>
          <wp:inline distT="0" distB="0" distL="0" distR="0" wp14:anchorId="46316F11" wp14:editId="717EAB4D">
            <wp:extent cx="3411855" cy="1610360"/>
            <wp:effectExtent l="0" t="0" r="0" b="8890"/>
            <wp:docPr id="18" name="图片 18" descr="F:\第二笔记本\高中化学\2023-2024高三化学\命题\一模\图片\HX1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第二笔记本\高中化学\2023-2024高三化学\命题\一模\图片\HX14.tif"/>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11855" cy="1610360"/>
                    </a:xfrm>
                    <a:prstGeom prst="rect">
                      <a:avLst/>
                    </a:prstGeom>
                    <a:noFill/>
                    <a:ln>
                      <a:noFill/>
                    </a:ln>
                  </pic:spPr>
                </pic:pic>
              </a:graphicData>
            </a:graphic>
          </wp:inline>
        </w:drawing>
      </w:r>
    </w:p>
    <w:p w14:paraId="11FD183F" w14:textId="77777777" w:rsidR="00911290" w:rsidRPr="007674FB" w:rsidRDefault="00911290" w:rsidP="00911290">
      <w:pPr>
        <w:spacing w:line="360" w:lineRule="auto"/>
        <w:rPr>
          <w:bCs/>
          <w:szCs w:val="21"/>
        </w:rPr>
      </w:pPr>
      <w:r>
        <w:rPr>
          <w:rFonts w:hint="eastAsia"/>
          <w:bCs/>
          <w:szCs w:val="21"/>
        </w:rPr>
        <w:t xml:space="preserve"> </w:t>
      </w:r>
      <w:r>
        <w:rPr>
          <w:bCs/>
          <w:szCs w:val="21"/>
        </w:rPr>
        <w:t xml:space="preserve">  </w:t>
      </w:r>
      <w:r>
        <w:rPr>
          <w:rFonts w:hint="eastAsia"/>
          <w:bCs/>
          <w:szCs w:val="21"/>
        </w:rPr>
        <w:t>（</w:t>
      </w:r>
      <w:r>
        <w:rPr>
          <w:rFonts w:hint="eastAsia"/>
          <w:bCs/>
          <w:szCs w:val="21"/>
        </w:rPr>
        <w:t>4</w:t>
      </w:r>
      <w:r>
        <w:rPr>
          <w:rFonts w:hint="eastAsia"/>
          <w:bCs/>
          <w:szCs w:val="21"/>
        </w:rPr>
        <w:t>）</w:t>
      </w:r>
      <w:r w:rsidRPr="00485350">
        <w:rPr>
          <w:bCs/>
          <w:szCs w:val="21"/>
        </w:rPr>
        <w:t>[Zn</w:t>
      </w:r>
      <w:r w:rsidRPr="00485350">
        <w:rPr>
          <w:bCs/>
          <w:szCs w:val="21"/>
          <w:vertAlign w:val="subscript"/>
        </w:rPr>
        <w:t>4</w:t>
      </w:r>
      <w:r w:rsidRPr="00485350">
        <w:rPr>
          <w:bCs/>
          <w:szCs w:val="21"/>
        </w:rPr>
        <w:t>O]</w:t>
      </w:r>
      <w:r w:rsidRPr="00485350">
        <w:rPr>
          <w:bCs/>
          <w:szCs w:val="21"/>
          <w:vertAlign w:val="superscript"/>
        </w:rPr>
        <w:t>6+</w:t>
      </w:r>
      <w:r>
        <w:rPr>
          <w:rFonts w:hint="eastAsia"/>
          <w:bCs/>
          <w:szCs w:val="21"/>
        </w:rPr>
        <w:t>中</w:t>
      </w:r>
      <w:r>
        <w:rPr>
          <w:bCs/>
          <w:szCs w:val="21"/>
        </w:rPr>
        <w:t>O</w:t>
      </w:r>
      <w:r>
        <w:rPr>
          <w:rFonts w:hint="eastAsia"/>
          <w:bCs/>
          <w:szCs w:val="21"/>
        </w:rPr>
        <w:t>原子</w:t>
      </w:r>
      <w:r>
        <w:rPr>
          <w:bCs/>
          <w:szCs w:val="21"/>
        </w:rPr>
        <w:t>的杂化</w:t>
      </w:r>
      <w:r>
        <w:rPr>
          <w:rFonts w:hint="eastAsia"/>
          <w:bCs/>
          <w:szCs w:val="21"/>
        </w:rPr>
        <w:t>轨道</w:t>
      </w:r>
      <w:r>
        <w:rPr>
          <w:bCs/>
          <w:szCs w:val="21"/>
        </w:rPr>
        <w:t>类型为</w:t>
      </w:r>
      <w:r w:rsidRPr="00485350">
        <w:rPr>
          <w:szCs w:val="21"/>
          <w:u w:val="single"/>
        </w:rPr>
        <w:t xml:space="preserve">      </w:t>
      </w:r>
      <w:r w:rsidRPr="00485350">
        <w:rPr>
          <w:szCs w:val="21"/>
        </w:rPr>
        <w:t> </w:t>
      </w:r>
      <w:r w:rsidRPr="00485350">
        <w:rPr>
          <w:szCs w:val="21"/>
        </w:rPr>
        <w:t>。</w:t>
      </w:r>
    </w:p>
    <w:p w14:paraId="3597ECD9" w14:textId="77777777" w:rsidR="00911290" w:rsidRPr="00485350" w:rsidRDefault="00911290" w:rsidP="00911290">
      <w:pPr>
        <w:spacing w:line="360" w:lineRule="auto"/>
        <w:ind w:firstLineChars="150" w:firstLine="315"/>
        <w:rPr>
          <w:bCs/>
          <w:szCs w:val="21"/>
        </w:rPr>
      </w:pPr>
      <w:r>
        <w:rPr>
          <w:rFonts w:hint="eastAsia"/>
          <w:bCs/>
          <w:szCs w:val="21"/>
        </w:rPr>
        <w:t>（</w:t>
      </w:r>
      <w:r>
        <w:rPr>
          <w:rFonts w:hint="eastAsia"/>
          <w:bCs/>
          <w:szCs w:val="21"/>
        </w:rPr>
        <w:t>5</w:t>
      </w:r>
      <w:r>
        <w:rPr>
          <w:rFonts w:hint="eastAsia"/>
          <w:bCs/>
          <w:szCs w:val="21"/>
        </w:rPr>
        <w:t>）</w:t>
      </w:r>
      <w:proofErr w:type="gramStart"/>
      <w:r w:rsidRPr="00485350">
        <w:rPr>
          <w:bCs/>
          <w:szCs w:val="21"/>
        </w:rPr>
        <w:t>下列</w:t>
      </w:r>
      <w:r>
        <w:rPr>
          <w:rFonts w:hint="eastAsia"/>
          <w:bCs/>
          <w:szCs w:val="21"/>
        </w:rPr>
        <w:t>也</w:t>
      </w:r>
      <w:proofErr w:type="gramEnd"/>
      <w:r w:rsidRPr="00485350">
        <w:rPr>
          <w:bCs/>
          <w:szCs w:val="21"/>
        </w:rPr>
        <w:t>可以作为有机配体与</w:t>
      </w:r>
      <w:r w:rsidRPr="00485350">
        <w:rPr>
          <w:bCs/>
          <w:szCs w:val="21"/>
        </w:rPr>
        <w:t>[Zn</w:t>
      </w:r>
      <w:r w:rsidRPr="00485350">
        <w:rPr>
          <w:bCs/>
          <w:szCs w:val="21"/>
          <w:vertAlign w:val="subscript"/>
        </w:rPr>
        <w:t>4</w:t>
      </w:r>
      <w:r w:rsidRPr="00485350">
        <w:rPr>
          <w:bCs/>
          <w:szCs w:val="21"/>
        </w:rPr>
        <w:t>O]</w:t>
      </w:r>
      <w:r w:rsidRPr="00485350">
        <w:rPr>
          <w:bCs/>
          <w:szCs w:val="21"/>
          <w:vertAlign w:val="superscript"/>
        </w:rPr>
        <w:t>6+</w:t>
      </w:r>
      <w:r w:rsidRPr="00485350">
        <w:rPr>
          <w:bCs/>
          <w:szCs w:val="21"/>
        </w:rPr>
        <w:t>连接形成三维多孔骨架的是</w:t>
      </w:r>
      <w:r w:rsidRPr="00485350">
        <w:rPr>
          <w:szCs w:val="21"/>
          <w:u w:val="single"/>
        </w:rPr>
        <w:t xml:space="preserve">      </w:t>
      </w:r>
      <w:r w:rsidRPr="00485350">
        <w:rPr>
          <w:szCs w:val="21"/>
        </w:rPr>
        <w:t> </w:t>
      </w:r>
      <w:r w:rsidRPr="00485350">
        <w:rPr>
          <w:bCs/>
          <w:szCs w:val="21"/>
        </w:rPr>
        <w:t>。</w:t>
      </w:r>
    </w:p>
    <w:p w14:paraId="20661102" w14:textId="77777777" w:rsidR="00911290" w:rsidRDefault="00911290" w:rsidP="00911290">
      <w:pPr>
        <w:spacing w:line="360" w:lineRule="auto"/>
        <w:jc w:val="center"/>
        <w:rPr>
          <w:bCs/>
          <w:szCs w:val="21"/>
        </w:rPr>
      </w:pPr>
      <w:r w:rsidRPr="00A3454B">
        <w:rPr>
          <w:bCs/>
          <w:noProof/>
          <w:szCs w:val="21"/>
        </w:rPr>
        <w:drawing>
          <wp:inline distT="0" distB="0" distL="0" distR="0" wp14:anchorId="237E97CB" wp14:editId="4A921319">
            <wp:extent cx="4524375" cy="975995"/>
            <wp:effectExtent l="0" t="0" r="9525" b="0"/>
            <wp:docPr id="20" name="图片 20" descr="F:\第二笔记本\高中化学\2023-2024高三化学\命题\一模\图片\HX91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第二笔记本\高中化学\2023-2024高三化学\命题\一模\图片\HX911.tif"/>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524375" cy="975995"/>
                    </a:xfrm>
                    <a:prstGeom prst="rect">
                      <a:avLst/>
                    </a:prstGeom>
                    <a:noFill/>
                    <a:ln>
                      <a:noFill/>
                    </a:ln>
                  </pic:spPr>
                </pic:pic>
              </a:graphicData>
            </a:graphic>
          </wp:inline>
        </w:drawing>
      </w:r>
    </w:p>
    <w:p w14:paraId="06A73AD8" w14:textId="77777777" w:rsidR="00911290" w:rsidRPr="00485350" w:rsidRDefault="00911290" w:rsidP="00911290">
      <w:pPr>
        <w:spacing w:line="360" w:lineRule="auto"/>
        <w:ind w:firstLineChars="50" w:firstLine="105"/>
        <w:rPr>
          <w:bCs/>
          <w:szCs w:val="21"/>
        </w:rPr>
      </w:pPr>
      <w:r w:rsidRPr="00485350">
        <w:rPr>
          <w:rFonts w:ascii="宋体" w:hAnsi="宋体" w:hint="eastAsia"/>
          <w:bCs/>
          <w:szCs w:val="21"/>
          <w:lang w:eastAsia="ja-JP"/>
        </w:rPr>
        <w:t>Ⅲ</w:t>
      </w:r>
      <w:r w:rsidRPr="00485350">
        <w:rPr>
          <w:bCs/>
          <w:szCs w:val="21"/>
        </w:rPr>
        <w:t xml:space="preserve">. </w:t>
      </w:r>
      <w:r w:rsidRPr="00485350">
        <w:rPr>
          <w:bCs/>
          <w:szCs w:val="21"/>
        </w:rPr>
        <w:t>金属氢化物</w:t>
      </w:r>
    </w:p>
    <w:p w14:paraId="58891E06" w14:textId="77777777" w:rsidR="00911290" w:rsidRPr="00485350" w:rsidRDefault="00911290" w:rsidP="00911290">
      <w:pPr>
        <w:spacing w:line="360" w:lineRule="auto"/>
        <w:ind w:firstLineChars="200" w:firstLine="420"/>
        <w:rPr>
          <w:bCs/>
          <w:szCs w:val="21"/>
        </w:rPr>
      </w:pPr>
      <w:r w:rsidRPr="00485350">
        <w:rPr>
          <w:bCs/>
          <w:szCs w:val="21"/>
        </w:rPr>
        <w:t>Mg</w:t>
      </w:r>
      <w:r w:rsidRPr="00485350">
        <w:rPr>
          <w:bCs/>
          <w:szCs w:val="21"/>
          <w:vertAlign w:val="subscript"/>
        </w:rPr>
        <w:t>2</w:t>
      </w:r>
      <w:r w:rsidRPr="00485350">
        <w:rPr>
          <w:bCs/>
          <w:szCs w:val="21"/>
        </w:rPr>
        <w:t>FeH</w:t>
      </w:r>
      <w:r w:rsidRPr="00485350">
        <w:rPr>
          <w:bCs/>
          <w:szCs w:val="21"/>
          <w:vertAlign w:val="subscript"/>
        </w:rPr>
        <w:t>6</w:t>
      </w:r>
      <w:r w:rsidRPr="00485350">
        <w:rPr>
          <w:bCs/>
          <w:szCs w:val="21"/>
        </w:rPr>
        <w:t>是非</w:t>
      </w:r>
      <w:proofErr w:type="gramStart"/>
      <w:r w:rsidRPr="00485350">
        <w:rPr>
          <w:bCs/>
          <w:szCs w:val="21"/>
        </w:rPr>
        <w:t>常有潜力</w:t>
      </w:r>
      <w:proofErr w:type="gramEnd"/>
      <w:r w:rsidRPr="00485350">
        <w:rPr>
          <w:bCs/>
          <w:szCs w:val="21"/>
        </w:rPr>
        <w:t>的储氢材料。其晶胞形状为立方体，边长为</w:t>
      </w:r>
      <w:r w:rsidRPr="00A3454B">
        <w:rPr>
          <w:bCs/>
          <w:i/>
          <w:szCs w:val="21"/>
        </w:rPr>
        <w:t>a</w:t>
      </w:r>
      <w:r w:rsidRPr="00485350">
        <w:rPr>
          <w:bCs/>
          <w:szCs w:val="21"/>
        </w:rPr>
        <w:t xml:space="preserve"> nm</w:t>
      </w:r>
      <w:r w:rsidRPr="00485350">
        <w:rPr>
          <w:bCs/>
          <w:szCs w:val="21"/>
        </w:rPr>
        <w:t>，如</w:t>
      </w:r>
      <w:r>
        <w:rPr>
          <w:rFonts w:hint="eastAsia"/>
          <w:bCs/>
          <w:szCs w:val="21"/>
        </w:rPr>
        <w:t>下</w:t>
      </w:r>
      <w:r w:rsidRPr="00485350">
        <w:rPr>
          <w:bCs/>
          <w:szCs w:val="21"/>
        </w:rPr>
        <w:t>图所示。</w:t>
      </w:r>
    </w:p>
    <w:p w14:paraId="1F51B6CE" w14:textId="77777777" w:rsidR="00911290" w:rsidRPr="00485350" w:rsidRDefault="00911290" w:rsidP="00911290">
      <w:pPr>
        <w:spacing w:line="360" w:lineRule="auto"/>
        <w:ind w:firstLineChars="150" w:firstLine="315"/>
        <w:rPr>
          <w:bCs/>
          <w:szCs w:val="21"/>
        </w:rPr>
      </w:pPr>
      <w:r w:rsidRPr="00A3454B">
        <w:rPr>
          <w:bCs/>
          <w:noProof/>
          <w:szCs w:val="21"/>
        </w:rPr>
        <w:drawing>
          <wp:anchor distT="0" distB="0" distL="114300" distR="114300" simplePos="0" relativeHeight="251672576" behindDoc="0" locked="0" layoutInCell="1" allowOverlap="1" wp14:anchorId="60F38371" wp14:editId="79066C53">
            <wp:simplePos x="0" y="0"/>
            <wp:positionH relativeFrom="column">
              <wp:posOffset>3787234</wp:posOffset>
            </wp:positionH>
            <wp:positionV relativeFrom="paragraph">
              <wp:posOffset>69613</wp:posOffset>
            </wp:positionV>
            <wp:extent cx="1412240" cy="914400"/>
            <wp:effectExtent l="0" t="0" r="0" b="0"/>
            <wp:wrapNone/>
            <wp:docPr id="21" name="图片 21" descr="F:\第二笔记本\高中化学\2023-2024高三化学\命题\一模\图片\HX1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第二笔记本\高中化学\2023-2024高三化学\命题\一模\图片\HX16.tif"/>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412240" cy="914400"/>
                    </a:xfrm>
                    <a:prstGeom prst="rect">
                      <a:avLst/>
                    </a:prstGeom>
                    <a:noFill/>
                    <a:ln>
                      <a:noFill/>
                    </a:ln>
                  </pic:spPr>
                </pic:pic>
              </a:graphicData>
            </a:graphic>
          </wp:anchor>
        </w:drawing>
      </w:r>
      <w:r w:rsidRPr="00485350">
        <w:rPr>
          <w:bCs/>
          <w:szCs w:val="21"/>
        </w:rPr>
        <w:t>（</w:t>
      </w:r>
      <w:r w:rsidRPr="00485350">
        <w:rPr>
          <w:bCs/>
          <w:szCs w:val="21"/>
        </w:rPr>
        <w:t>6</w:t>
      </w:r>
      <w:r w:rsidRPr="00485350">
        <w:rPr>
          <w:bCs/>
          <w:szCs w:val="21"/>
        </w:rPr>
        <w:t>）</w:t>
      </w:r>
      <w:r w:rsidRPr="00485350">
        <w:rPr>
          <w:bCs/>
          <w:szCs w:val="21"/>
        </w:rPr>
        <w:t>Mg</w:t>
      </w:r>
      <w:r w:rsidRPr="00485350">
        <w:rPr>
          <w:bCs/>
          <w:szCs w:val="21"/>
          <w:vertAlign w:val="subscript"/>
        </w:rPr>
        <w:t>2</w:t>
      </w:r>
      <w:r w:rsidRPr="00485350">
        <w:rPr>
          <w:bCs/>
          <w:szCs w:val="21"/>
        </w:rPr>
        <w:t>FeH</w:t>
      </w:r>
      <w:r w:rsidRPr="00485350">
        <w:rPr>
          <w:bCs/>
          <w:szCs w:val="21"/>
          <w:vertAlign w:val="subscript"/>
        </w:rPr>
        <w:t>6</w:t>
      </w:r>
      <w:r w:rsidRPr="00485350">
        <w:rPr>
          <w:bCs/>
          <w:szCs w:val="21"/>
        </w:rPr>
        <w:t>晶胞中</w:t>
      </w:r>
      <w:r w:rsidRPr="00485350">
        <w:rPr>
          <w:bCs/>
          <w:szCs w:val="21"/>
        </w:rPr>
        <w:t>H</w:t>
      </w:r>
      <w:r w:rsidRPr="00485350">
        <w:rPr>
          <w:bCs/>
          <w:szCs w:val="21"/>
        </w:rPr>
        <w:t>原子个数为</w:t>
      </w:r>
      <w:r w:rsidRPr="00485350">
        <w:rPr>
          <w:szCs w:val="21"/>
          <w:u w:val="single"/>
        </w:rPr>
        <w:t xml:space="preserve">      </w:t>
      </w:r>
      <w:r w:rsidRPr="00485350">
        <w:rPr>
          <w:szCs w:val="21"/>
        </w:rPr>
        <w:t> </w:t>
      </w:r>
      <w:r w:rsidRPr="00485350">
        <w:rPr>
          <w:szCs w:val="21"/>
        </w:rPr>
        <w:t>。</w:t>
      </w:r>
    </w:p>
    <w:p w14:paraId="1CDEC286" w14:textId="77777777" w:rsidR="00911290" w:rsidRDefault="00911290" w:rsidP="00911290">
      <w:pPr>
        <w:spacing w:line="360" w:lineRule="auto"/>
        <w:ind w:firstLineChars="150" w:firstLine="315"/>
        <w:rPr>
          <w:bCs/>
          <w:szCs w:val="21"/>
        </w:rPr>
      </w:pPr>
      <w:r w:rsidRPr="00485350">
        <w:rPr>
          <w:bCs/>
          <w:szCs w:val="21"/>
        </w:rPr>
        <w:t>（</w:t>
      </w:r>
      <w:r w:rsidRPr="00485350">
        <w:rPr>
          <w:bCs/>
          <w:szCs w:val="21"/>
        </w:rPr>
        <w:t>7</w:t>
      </w:r>
      <w:r w:rsidRPr="00485350">
        <w:rPr>
          <w:bCs/>
          <w:szCs w:val="21"/>
        </w:rPr>
        <w:t>）已知</w:t>
      </w:r>
      <w:r w:rsidRPr="00485350">
        <w:rPr>
          <w:bCs/>
          <w:szCs w:val="21"/>
        </w:rPr>
        <w:t>Mg</w:t>
      </w:r>
      <w:r w:rsidRPr="00485350">
        <w:rPr>
          <w:bCs/>
          <w:szCs w:val="21"/>
          <w:vertAlign w:val="subscript"/>
        </w:rPr>
        <w:t>2</w:t>
      </w:r>
      <w:r w:rsidRPr="00485350">
        <w:rPr>
          <w:bCs/>
          <w:szCs w:val="21"/>
        </w:rPr>
        <w:t>FeH</w:t>
      </w:r>
      <w:r w:rsidRPr="00485350">
        <w:rPr>
          <w:bCs/>
          <w:szCs w:val="21"/>
          <w:vertAlign w:val="subscript"/>
        </w:rPr>
        <w:t>6</w:t>
      </w:r>
      <w:r w:rsidRPr="00485350">
        <w:rPr>
          <w:bCs/>
          <w:szCs w:val="21"/>
        </w:rPr>
        <w:t>的摩尔质量是</w:t>
      </w:r>
      <w:r w:rsidRPr="00485350">
        <w:rPr>
          <w:szCs w:val="21"/>
        </w:rPr>
        <w:t>M </w:t>
      </w:r>
      <w:r w:rsidRPr="00485350">
        <w:rPr>
          <w:position w:val="-10"/>
          <w:szCs w:val="21"/>
        </w:rPr>
        <w:object w:dxaOrig="765" w:dyaOrig="345" w14:anchorId="6C64F2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17.25pt" o:ole="">
            <v:imagedata r:id="rId30" o:title=""/>
          </v:shape>
          <o:OLEObject Type="Embed" ProgID="Equation.DSMT4" ShapeID="_x0000_i1025" DrawAspect="Content" ObjectID="_1773176134" r:id="rId31"/>
        </w:object>
      </w:r>
      <w:r w:rsidRPr="00485350">
        <w:rPr>
          <w:bCs/>
          <w:szCs w:val="21"/>
        </w:rPr>
        <w:t>，</w:t>
      </w:r>
      <w:proofErr w:type="gramStart"/>
      <w:r w:rsidRPr="00485350">
        <w:rPr>
          <w:bCs/>
          <w:szCs w:val="21"/>
        </w:rPr>
        <w:t>阿伏加德</w:t>
      </w:r>
      <w:proofErr w:type="gramEnd"/>
      <w:r w:rsidRPr="00485350">
        <w:rPr>
          <w:bCs/>
          <w:szCs w:val="21"/>
        </w:rPr>
        <w:t>罗</w:t>
      </w:r>
    </w:p>
    <w:p w14:paraId="28D93F4F" w14:textId="77777777" w:rsidR="00911290" w:rsidRDefault="00911290" w:rsidP="00911290">
      <w:pPr>
        <w:spacing w:line="360" w:lineRule="auto"/>
        <w:ind w:firstLineChars="400" w:firstLine="840"/>
        <w:rPr>
          <w:bCs/>
          <w:szCs w:val="21"/>
        </w:rPr>
      </w:pPr>
      <w:r w:rsidRPr="00485350">
        <w:rPr>
          <w:bCs/>
          <w:szCs w:val="21"/>
        </w:rPr>
        <w:t>常数为</w:t>
      </w:r>
      <w:r w:rsidRPr="00485350">
        <w:rPr>
          <w:bCs/>
          <w:i/>
          <w:szCs w:val="21"/>
        </w:rPr>
        <w:t>N</w:t>
      </w:r>
      <w:r w:rsidRPr="00485350">
        <w:rPr>
          <w:bCs/>
          <w:szCs w:val="21"/>
          <w:vertAlign w:val="subscript"/>
        </w:rPr>
        <w:t>A</w:t>
      </w:r>
      <w:r w:rsidRPr="00485350">
        <w:rPr>
          <w:bCs/>
          <w:szCs w:val="21"/>
        </w:rPr>
        <w:t>，该晶体的密度为</w:t>
      </w:r>
      <w:r w:rsidRPr="00485350">
        <w:rPr>
          <w:szCs w:val="21"/>
          <w:u w:val="single"/>
        </w:rPr>
        <w:t xml:space="preserve">      </w:t>
      </w:r>
      <w:r w:rsidRPr="00485350">
        <w:rPr>
          <w:szCs w:val="21"/>
        </w:rPr>
        <w:t> </w:t>
      </w:r>
      <w:r w:rsidRPr="00485350">
        <w:rPr>
          <w:position w:val="-10"/>
          <w:szCs w:val="21"/>
        </w:rPr>
        <w:object w:dxaOrig="705" w:dyaOrig="345" w14:anchorId="77C9CF95">
          <v:shape id="_x0000_i1026" type="#_x0000_t75" style="width:35.25pt;height:17.25pt" o:ole="">
            <v:imagedata r:id="rId32" o:title=""/>
          </v:shape>
          <o:OLEObject Type="Embed" ProgID="Equation.DSMT4" ShapeID="_x0000_i1026" DrawAspect="Content" ObjectID="_1773176135" r:id="rId33"/>
        </w:object>
      </w:r>
      <w:r w:rsidRPr="00485350">
        <w:rPr>
          <w:bCs/>
          <w:szCs w:val="21"/>
        </w:rPr>
        <w:t>。</w:t>
      </w:r>
    </w:p>
    <w:p w14:paraId="315E8F1E" w14:textId="77777777" w:rsidR="00911290" w:rsidRPr="00485350" w:rsidRDefault="00911290" w:rsidP="00911290">
      <w:pPr>
        <w:spacing w:line="360" w:lineRule="auto"/>
        <w:ind w:firstLineChars="400" w:firstLine="840"/>
        <w:rPr>
          <w:bCs/>
          <w:szCs w:val="21"/>
        </w:rPr>
      </w:pPr>
      <w:r w:rsidRPr="00485350">
        <w:rPr>
          <w:bCs/>
          <w:szCs w:val="21"/>
        </w:rPr>
        <w:t>（</w:t>
      </w:r>
      <w:r w:rsidRPr="00485350">
        <w:rPr>
          <w:bCs/>
          <w:szCs w:val="21"/>
        </w:rPr>
        <w:t>1 nm =</w:t>
      </w:r>
      <w:r w:rsidRPr="00485350">
        <w:rPr>
          <w:position w:val="-6"/>
          <w:szCs w:val="21"/>
        </w:rPr>
        <w:object w:dxaOrig="405" w:dyaOrig="300" w14:anchorId="142D9007">
          <v:shape id="_x0000_i1027" type="#_x0000_t75" style="width:21pt;height:15pt" o:ole="">
            <v:imagedata r:id="rId34" o:title=""/>
          </v:shape>
          <o:OLEObject Type="Embed" ProgID="Equation.DSMT4" ShapeID="_x0000_i1027" DrawAspect="Content" ObjectID="_1773176136" r:id="rId35"/>
        </w:object>
      </w:r>
      <w:r w:rsidRPr="00485350">
        <w:rPr>
          <w:bCs/>
          <w:szCs w:val="21"/>
        </w:rPr>
        <w:t>cm</w:t>
      </w:r>
      <w:r w:rsidRPr="00485350">
        <w:rPr>
          <w:bCs/>
          <w:szCs w:val="21"/>
        </w:rPr>
        <w:t>）</w:t>
      </w:r>
    </w:p>
    <w:p w14:paraId="13A54E70" w14:textId="77777777" w:rsidR="00911290" w:rsidRPr="00485350" w:rsidRDefault="00911290" w:rsidP="00911290">
      <w:pPr>
        <w:spacing w:line="360" w:lineRule="auto"/>
        <w:rPr>
          <w:rFonts w:eastAsiaTheme="minorEastAsia"/>
        </w:rPr>
      </w:pPr>
      <w:r w:rsidRPr="00485350">
        <w:rPr>
          <w:rFonts w:eastAsiaTheme="minorEastAsia"/>
        </w:rPr>
        <w:t>16.</w:t>
      </w:r>
      <w:r>
        <w:rPr>
          <w:rFonts w:eastAsiaTheme="minorEastAsia" w:hint="eastAsia"/>
        </w:rPr>
        <w:t>（</w:t>
      </w:r>
      <w:r>
        <w:rPr>
          <w:rFonts w:eastAsiaTheme="minorEastAsia" w:hint="eastAsia"/>
        </w:rPr>
        <w:t>11</w:t>
      </w:r>
      <w:r>
        <w:rPr>
          <w:rFonts w:eastAsiaTheme="minorEastAsia" w:hint="eastAsia"/>
        </w:rPr>
        <w:t>分）</w:t>
      </w:r>
      <w:r w:rsidRPr="00485350">
        <w:rPr>
          <w:rFonts w:eastAsiaTheme="minorEastAsia"/>
        </w:rPr>
        <w:t>AOPs</w:t>
      </w:r>
      <w:r w:rsidRPr="00485350">
        <w:rPr>
          <w:rFonts w:eastAsiaTheme="minorEastAsia"/>
        </w:rPr>
        <w:t>（高级氧化技术）通过产生</w:t>
      </w:r>
      <w:r w:rsidRPr="007C4772">
        <w:rPr>
          <w:rFonts w:eastAsia="微软雅黑"/>
          <w:b/>
          <w:sz w:val="20"/>
        </w:rPr>
        <w:t>·</w:t>
      </w:r>
      <w:r w:rsidRPr="00485350">
        <w:rPr>
          <w:rFonts w:eastAsiaTheme="minorEastAsia"/>
        </w:rPr>
        <w:t>OH</w:t>
      </w:r>
      <w:r>
        <w:rPr>
          <w:rFonts w:eastAsiaTheme="minorEastAsia"/>
        </w:rPr>
        <w:t>（羟基自由基）能</w:t>
      </w:r>
      <w:r w:rsidRPr="00485350">
        <w:rPr>
          <w:rFonts w:eastAsiaTheme="minorEastAsia"/>
        </w:rPr>
        <w:t>有效去除废水中有机污染</w:t>
      </w:r>
      <w:r>
        <w:rPr>
          <w:rFonts w:eastAsiaTheme="minorEastAsia" w:hint="eastAsia"/>
        </w:rPr>
        <w:t>物</w:t>
      </w:r>
      <w:r w:rsidRPr="00485350">
        <w:rPr>
          <w:rFonts w:eastAsiaTheme="minorEastAsia"/>
        </w:rPr>
        <w:t>。</w:t>
      </w:r>
    </w:p>
    <w:p w14:paraId="47BEDEAD" w14:textId="77777777" w:rsidR="00911290" w:rsidRPr="00485350" w:rsidRDefault="00911290" w:rsidP="00911290">
      <w:pPr>
        <w:spacing w:line="360" w:lineRule="auto"/>
        <w:ind w:firstLineChars="150" w:firstLine="315"/>
        <w:rPr>
          <w:rFonts w:eastAsiaTheme="minorEastAsia"/>
        </w:rPr>
      </w:pPr>
      <w:r w:rsidRPr="00485350">
        <w:rPr>
          <w:rFonts w:eastAsiaTheme="minorEastAsia"/>
        </w:rPr>
        <w:t xml:space="preserve">I. </w:t>
      </w:r>
      <w:r w:rsidRPr="00485350">
        <w:rPr>
          <w:rFonts w:eastAsiaTheme="minorEastAsia"/>
        </w:rPr>
        <w:t>芬顿反应是</w:t>
      </w:r>
      <w:r w:rsidRPr="00485350">
        <w:rPr>
          <w:rFonts w:eastAsiaTheme="minorEastAsia"/>
        </w:rPr>
        <w:t>AOPs</w:t>
      </w:r>
      <w:r w:rsidRPr="00485350">
        <w:rPr>
          <w:rFonts w:eastAsiaTheme="minorEastAsia"/>
        </w:rPr>
        <w:t>中使用最广泛的方法，主要反应过程如</w:t>
      </w:r>
      <w:r>
        <w:rPr>
          <w:rFonts w:eastAsiaTheme="minorEastAsia" w:hint="eastAsia"/>
        </w:rPr>
        <w:t>下</w:t>
      </w:r>
      <w:r w:rsidRPr="00485350">
        <w:rPr>
          <w:rFonts w:eastAsiaTheme="minorEastAsia"/>
        </w:rPr>
        <w:t>：</w:t>
      </w:r>
    </w:p>
    <w:p w14:paraId="00717156" w14:textId="77777777" w:rsidR="00911290" w:rsidRPr="00485350" w:rsidRDefault="00911290" w:rsidP="00911290">
      <w:pPr>
        <w:spacing w:line="360" w:lineRule="auto"/>
        <w:ind w:firstLineChars="300" w:firstLine="630"/>
        <w:rPr>
          <w:rFonts w:eastAsiaTheme="minorEastAsia"/>
        </w:rPr>
      </w:pPr>
      <w:proofErr w:type="spellStart"/>
      <w:r w:rsidRPr="00485350">
        <w:rPr>
          <w:rFonts w:eastAsiaTheme="minorEastAsia"/>
        </w:rPr>
        <w:t>i</w:t>
      </w:r>
      <w:proofErr w:type="spellEnd"/>
      <w:r w:rsidRPr="00485350">
        <w:rPr>
          <w:rFonts w:eastAsiaTheme="minorEastAsia"/>
        </w:rPr>
        <w:t>. Fe</w:t>
      </w:r>
      <w:r w:rsidRPr="00485350">
        <w:rPr>
          <w:rFonts w:eastAsiaTheme="minorEastAsia"/>
          <w:vertAlign w:val="superscript"/>
        </w:rPr>
        <w:t xml:space="preserve">2+ </w:t>
      </w:r>
      <w:r w:rsidRPr="00485350">
        <w:rPr>
          <w:rFonts w:eastAsiaTheme="minorEastAsia"/>
        </w:rPr>
        <w:t>+ H</w:t>
      </w:r>
      <w:r w:rsidRPr="00485350">
        <w:rPr>
          <w:rFonts w:eastAsiaTheme="minorEastAsia"/>
          <w:vertAlign w:val="subscript"/>
        </w:rPr>
        <w:t>2</w:t>
      </w:r>
      <w:r w:rsidRPr="00485350">
        <w:rPr>
          <w:rFonts w:eastAsiaTheme="minorEastAsia"/>
        </w:rPr>
        <w:t>O</w:t>
      </w:r>
      <w:r w:rsidRPr="00485350">
        <w:rPr>
          <w:rFonts w:eastAsiaTheme="minorEastAsia"/>
          <w:vertAlign w:val="subscript"/>
        </w:rPr>
        <w:t xml:space="preserve">2 </w:t>
      </w:r>
      <w:r w:rsidRPr="00485350">
        <w:rPr>
          <w:rFonts w:eastAsiaTheme="minorEastAsia"/>
        </w:rPr>
        <w:t>+ H</w:t>
      </w:r>
      <w:r w:rsidRPr="00485350">
        <w:rPr>
          <w:rFonts w:eastAsiaTheme="minorEastAsia"/>
          <w:vertAlign w:val="superscript"/>
        </w:rPr>
        <w:t xml:space="preserve">+ </w:t>
      </w:r>
      <w:r w:rsidRPr="00E6551F">
        <w:rPr>
          <w:bCs/>
          <w:spacing w:val="-6"/>
          <w:szCs w:val="21"/>
          <w:lang w:val="pt-BR"/>
        </w:rPr>
        <w:t>===</w:t>
      </w:r>
      <w:r w:rsidRPr="00485350">
        <w:rPr>
          <w:rFonts w:eastAsiaTheme="minorEastAsia"/>
        </w:rPr>
        <w:t xml:space="preserve"> Fe</w:t>
      </w:r>
      <w:r w:rsidRPr="00485350">
        <w:rPr>
          <w:rFonts w:eastAsiaTheme="minorEastAsia"/>
          <w:vertAlign w:val="superscript"/>
        </w:rPr>
        <w:t xml:space="preserve">3+ </w:t>
      </w:r>
      <w:r w:rsidRPr="00485350">
        <w:rPr>
          <w:rFonts w:eastAsiaTheme="minorEastAsia"/>
        </w:rPr>
        <w:t xml:space="preserve">+ </w:t>
      </w:r>
      <w:r w:rsidRPr="007C4772">
        <w:rPr>
          <w:rFonts w:eastAsia="微软雅黑"/>
          <w:b/>
          <w:sz w:val="20"/>
        </w:rPr>
        <w:t>·</w:t>
      </w:r>
      <w:r w:rsidRPr="00485350">
        <w:rPr>
          <w:rFonts w:eastAsiaTheme="minorEastAsia"/>
        </w:rPr>
        <w:t>OH + H</w:t>
      </w:r>
      <w:r w:rsidRPr="00485350">
        <w:rPr>
          <w:rFonts w:eastAsiaTheme="minorEastAsia"/>
          <w:vertAlign w:val="subscript"/>
        </w:rPr>
        <w:t>2</w:t>
      </w:r>
      <w:r w:rsidRPr="00485350">
        <w:rPr>
          <w:rFonts w:eastAsiaTheme="minorEastAsia"/>
        </w:rPr>
        <w:t xml:space="preserve">O </w:t>
      </w:r>
      <w:r w:rsidRPr="00485350">
        <w:rPr>
          <w:rFonts w:eastAsiaTheme="minorEastAsia"/>
        </w:rPr>
        <w:t>（快反应）</w:t>
      </w:r>
    </w:p>
    <w:p w14:paraId="1B15A598" w14:textId="77777777" w:rsidR="00911290" w:rsidRPr="00485350" w:rsidRDefault="00911290" w:rsidP="00911290">
      <w:pPr>
        <w:spacing w:line="360" w:lineRule="auto"/>
        <w:ind w:firstLineChars="300" w:firstLine="630"/>
        <w:rPr>
          <w:rFonts w:eastAsiaTheme="minorEastAsia"/>
        </w:rPr>
      </w:pPr>
      <w:r w:rsidRPr="00485350">
        <w:rPr>
          <w:rFonts w:eastAsiaTheme="minorEastAsia"/>
        </w:rPr>
        <w:t>ii</w:t>
      </w:r>
      <w:proofErr w:type="gramStart"/>
      <w:r w:rsidRPr="00485350">
        <w:rPr>
          <w:rFonts w:eastAsiaTheme="minorEastAsia"/>
        </w:rPr>
        <w:t>.</w:t>
      </w:r>
      <w:r w:rsidRPr="00A3454B">
        <w:rPr>
          <w:rFonts w:eastAsia="微软雅黑"/>
          <w:sz w:val="15"/>
        </w:rPr>
        <w:t xml:space="preserve">  </w:t>
      </w:r>
      <w:r w:rsidRPr="007C4772">
        <w:rPr>
          <w:rFonts w:eastAsia="微软雅黑"/>
          <w:b/>
          <w:sz w:val="20"/>
        </w:rPr>
        <w:t>·</w:t>
      </w:r>
      <w:proofErr w:type="gramEnd"/>
      <w:r w:rsidRPr="00485350">
        <w:rPr>
          <w:rFonts w:eastAsiaTheme="minorEastAsia"/>
        </w:rPr>
        <w:t>OH + OM → CO</w:t>
      </w:r>
      <w:r w:rsidRPr="00485350">
        <w:rPr>
          <w:rFonts w:eastAsiaTheme="minorEastAsia"/>
          <w:vertAlign w:val="subscript"/>
        </w:rPr>
        <w:t>2</w:t>
      </w:r>
      <w:r w:rsidRPr="00485350">
        <w:rPr>
          <w:rFonts w:eastAsiaTheme="minorEastAsia"/>
        </w:rPr>
        <w:t xml:space="preserve"> + H</w:t>
      </w:r>
      <w:r w:rsidRPr="00485350">
        <w:rPr>
          <w:rFonts w:eastAsiaTheme="minorEastAsia"/>
          <w:vertAlign w:val="subscript"/>
        </w:rPr>
        <w:t>2</w:t>
      </w:r>
      <w:r w:rsidRPr="00485350">
        <w:rPr>
          <w:rFonts w:eastAsiaTheme="minorEastAsia"/>
        </w:rPr>
        <w:t>O</w:t>
      </w:r>
      <w:r w:rsidRPr="00485350">
        <w:rPr>
          <w:rFonts w:eastAsiaTheme="minorEastAsia"/>
        </w:rPr>
        <w:t>（快反应，</w:t>
      </w:r>
      <w:r w:rsidRPr="00485350">
        <w:rPr>
          <w:rFonts w:eastAsiaTheme="minorEastAsia"/>
        </w:rPr>
        <w:t>OM</w:t>
      </w:r>
      <w:r w:rsidRPr="00485350">
        <w:rPr>
          <w:rFonts w:eastAsiaTheme="minorEastAsia"/>
        </w:rPr>
        <w:t>为有机物）</w:t>
      </w:r>
    </w:p>
    <w:p w14:paraId="287E7849" w14:textId="77777777" w:rsidR="00911290" w:rsidRPr="00485350" w:rsidRDefault="00911290" w:rsidP="00911290">
      <w:pPr>
        <w:spacing w:line="360" w:lineRule="auto"/>
        <w:ind w:firstLineChars="300" w:firstLine="630"/>
        <w:rPr>
          <w:rFonts w:eastAsiaTheme="minorEastAsia"/>
        </w:rPr>
      </w:pPr>
      <w:r w:rsidRPr="00485350">
        <w:rPr>
          <w:rFonts w:eastAsiaTheme="minorEastAsia"/>
        </w:rPr>
        <w:t>iii. 2Fe</w:t>
      </w:r>
      <w:r w:rsidRPr="00485350">
        <w:rPr>
          <w:rFonts w:eastAsiaTheme="minorEastAsia"/>
          <w:vertAlign w:val="superscript"/>
        </w:rPr>
        <w:t>3+</w:t>
      </w:r>
      <w:r>
        <w:rPr>
          <w:rFonts w:eastAsiaTheme="minorEastAsia"/>
          <w:vertAlign w:val="superscript"/>
        </w:rPr>
        <w:t xml:space="preserve"> </w:t>
      </w:r>
      <w:r w:rsidRPr="00485350">
        <w:rPr>
          <w:rFonts w:eastAsiaTheme="minorEastAsia"/>
        </w:rPr>
        <w:t>+ H</w:t>
      </w:r>
      <w:r w:rsidRPr="00485350">
        <w:rPr>
          <w:rFonts w:eastAsiaTheme="minorEastAsia"/>
          <w:vertAlign w:val="subscript"/>
        </w:rPr>
        <w:t>2</w:t>
      </w:r>
      <w:r w:rsidRPr="00485350">
        <w:rPr>
          <w:rFonts w:eastAsiaTheme="minorEastAsia"/>
        </w:rPr>
        <w:t>O</w:t>
      </w:r>
      <w:r w:rsidRPr="00485350">
        <w:rPr>
          <w:rFonts w:eastAsiaTheme="minorEastAsia"/>
          <w:vertAlign w:val="subscript"/>
        </w:rPr>
        <w:t>2</w:t>
      </w:r>
      <w:r>
        <w:rPr>
          <w:rFonts w:eastAsiaTheme="minorEastAsia"/>
          <w:vertAlign w:val="subscript"/>
        </w:rPr>
        <w:t xml:space="preserve"> </w:t>
      </w:r>
      <w:r w:rsidRPr="00E6551F">
        <w:rPr>
          <w:bCs/>
          <w:spacing w:val="-6"/>
          <w:szCs w:val="21"/>
          <w:lang w:val="pt-BR"/>
        </w:rPr>
        <w:t>===</w:t>
      </w:r>
      <w:r w:rsidRPr="00485350">
        <w:rPr>
          <w:rFonts w:eastAsiaTheme="minorEastAsia"/>
        </w:rPr>
        <w:t xml:space="preserve"> 2Fe</w:t>
      </w:r>
      <w:r w:rsidRPr="00485350">
        <w:rPr>
          <w:rFonts w:eastAsiaTheme="minorEastAsia"/>
          <w:vertAlign w:val="superscript"/>
        </w:rPr>
        <w:t>2+</w:t>
      </w:r>
      <w:r w:rsidRPr="00A3454B">
        <w:rPr>
          <w:rFonts w:eastAsiaTheme="minorEastAsia"/>
          <w:vertAlign w:val="superscript"/>
        </w:rPr>
        <w:t xml:space="preserve"> </w:t>
      </w:r>
      <w:r w:rsidRPr="00A3454B">
        <w:rPr>
          <w:rFonts w:eastAsiaTheme="minorEastAsia"/>
        </w:rPr>
        <w:t>+ O</w:t>
      </w:r>
      <w:r w:rsidRPr="00A3454B">
        <w:rPr>
          <w:rFonts w:eastAsiaTheme="minorEastAsia"/>
          <w:vertAlign w:val="subscript"/>
        </w:rPr>
        <w:t xml:space="preserve">2 </w:t>
      </w:r>
      <w:r w:rsidRPr="00A3454B">
        <w:rPr>
          <w:rFonts w:eastAsiaTheme="minorEastAsia"/>
        </w:rPr>
        <w:t>+</w:t>
      </w:r>
      <w:r w:rsidRPr="00485350">
        <w:rPr>
          <w:rFonts w:eastAsiaTheme="minorEastAsia"/>
        </w:rPr>
        <w:t xml:space="preserve"> 2H</w:t>
      </w:r>
      <w:r w:rsidRPr="00485350">
        <w:rPr>
          <w:rFonts w:eastAsiaTheme="minorEastAsia"/>
          <w:vertAlign w:val="superscript"/>
        </w:rPr>
        <w:t>+</w:t>
      </w:r>
      <w:r w:rsidRPr="00485350">
        <w:rPr>
          <w:rFonts w:eastAsiaTheme="minorEastAsia"/>
        </w:rPr>
        <w:t>（慢反应）</w:t>
      </w:r>
    </w:p>
    <w:p w14:paraId="16D9531D" w14:textId="77777777" w:rsidR="00911290" w:rsidRPr="00485350" w:rsidRDefault="00911290" w:rsidP="00911290">
      <w:pPr>
        <w:spacing w:line="360" w:lineRule="auto"/>
        <w:ind w:firstLineChars="300" w:firstLine="630"/>
        <w:rPr>
          <w:rFonts w:eastAsiaTheme="minorEastAsia"/>
        </w:rPr>
      </w:pPr>
      <w:r w:rsidRPr="00485350">
        <w:rPr>
          <w:rFonts w:eastAsiaTheme="minorEastAsia"/>
        </w:rPr>
        <w:t>反应过程中存在副反应：</w:t>
      </w:r>
      <w:r w:rsidRPr="007C4772">
        <w:rPr>
          <w:rFonts w:eastAsia="微软雅黑"/>
          <w:b/>
          <w:sz w:val="20"/>
        </w:rPr>
        <w:t>·</w:t>
      </w:r>
      <w:r w:rsidRPr="00485350">
        <w:rPr>
          <w:rFonts w:eastAsiaTheme="minorEastAsia"/>
        </w:rPr>
        <w:t>OH + Fe</w:t>
      </w:r>
      <w:r w:rsidRPr="00485350">
        <w:rPr>
          <w:rFonts w:eastAsiaTheme="minorEastAsia"/>
          <w:vertAlign w:val="superscript"/>
        </w:rPr>
        <w:t>2+</w:t>
      </w:r>
      <w:r>
        <w:rPr>
          <w:rFonts w:eastAsiaTheme="minorEastAsia"/>
          <w:vertAlign w:val="superscript"/>
        </w:rPr>
        <w:t xml:space="preserve"> </w:t>
      </w:r>
      <w:r w:rsidRPr="00485350">
        <w:rPr>
          <w:rFonts w:eastAsiaTheme="minorEastAsia"/>
        </w:rPr>
        <w:t>+ H</w:t>
      </w:r>
      <w:r w:rsidRPr="00485350">
        <w:rPr>
          <w:rFonts w:eastAsiaTheme="minorEastAsia"/>
          <w:vertAlign w:val="superscript"/>
        </w:rPr>
        <w:t>+</w:t>
      </w:r>
      <w:r w:rsidRPr="00485350">
        <w:rPr>
          <w:rFonts w:eastAsiaTheme="minorEastAsia"/>
          <w:noProof/>
        </w:rPr>
        <w:t xml:space="preserve"> </w:t>
      </w:r>
      <w:r w:rsidRPr="00E6551F">
        <w:rPr>
          <w:bCs/>
          <w:spacing w:val="-6"/>
          <w:szCs w:val="21"/>
          <w:lang w:val="pt-BR"/>
        </w:rPr>
        <w:t>===</w:t>
      </w:r>
      <w:r>
        <w:rPr>
          <w:bCs/>
          <w:spacing w:val="-6"/>
          <w:szCs w:val="21"/>
          <w:lang w:val="pt-BR"/>
        </w:rPr>
        <w:t xml:space="preserve"> </w:t>
      </w:r>
      <w:r w:rsidRPr="00485350">
        <w:rPr>
          <w:rFonts w:eastAsiaTheme="minorEastAsia"/>
          <w:noProof/>
        </w:rPr>
        <w:t>Fe</w:t>
      </w:r>
      <w:r w:rsidRPr="00485350">
        <w:rPr>
          <w:rFonts w:eastAsiaTheme="minorEastAsia"/>
          <w:noProof/>
          <w:vertAlign w:val="superscript"/>
        </w:rPr>
        <w:t>3+</w:t>
      </w:r>
      <w:r w:rsidRPr="00485350">
        <w:rPr>
          <w:rFonts w:eastAsiaTheme="minorEastAsia"/>
          <w:noProof/>
        </w:rPr>
        <w:t xml:space="preserve"> + </w:t>
      </w:r>
      <w:r w:rsidRPr="00485350">
        <w:rPr>
          <w:rFonts w:eastAsiaTheme="minorEastAsia"/>
        </w:rPr>
        <w:t>H</w:t>
      </w:r>
      <w:r w:rsidRPr="00485350">
        <w:rPr>
          <w:rFonts w:eastAsiaTheme="minorEastAsia"/>
          <w:vertAlign w:val="subscript"/>
        </w:rPr>
        <w:t>2</w:t>
      </w:r>
      <w:r w:rsidRPr="00485350">
        <w:rPr>
          <w:rFonts w:eastAsiaTheme="minorEastAsia"/>
        </w:rPr>
        <w:t>O</w:t>
      </w:r>
      <w:r w:rsidRPr="00485350">
        <w:rPr>
          <w:rFonts w:eastAsiaTheme="minorEastAsia"/>
        </w:rPr>
        <w:t>。</w:t>
      </w:r>
    </w:p>
    <w:p w14:paraId="2A563F6A" w14:textId="77777777" w:rsidR="00911290" w:rsidRPr="00485350" w:rsidRDefault="00911290" w:rsidP="00911290">
      <w:pPr>
        <w:spacing w:line="360" w:lineRule="auto"/>
        <w:ind w:firstLineChars="250" w:firstLine="525"/>
        <w:rPr>
          <w:rFonts w:eastAsiaTheme="minorEastAsia"/>
        </w:rPr>
      </w:pPr>
      <w:r w:rsidRPr="00485350">
        <w:rPr>
          <w:rFonts w:eastAsiaTheme="minorEastAsia"/>
        </w:rPr>
        <w:t>（</w:t>
      </w:r>
      <w:r w:rsidRPr="00485350">
        <w:rPr>
          <w:rFonts w:eastAsiaTheme="minorEastAsia"/>
        </w:rPr>
        <w:t>1</w:t>
      </w:r>
      <w:r w:rsidRPr="00485350">
        <w:rPr>
          <w:rFonts w:eastAsiaTheme="minorEastAsia"/>
        </w:rPr>
        <w:t>）</w:t>
      </w:r>
      <w:proofErr w:type="gramStart"/>
      <w:r w:rsidRPr="00485350">
        <w:rPr>
          <w:rFonts w:eastAsiaTheme="minorEastAsia"/>
        </w:rPr>
        <w:t>决定芬顿反应速率</w:t>
      </w:r>
      <w:proofErr w:type="gramEnd"/>
      <w:r w:rsidRPr="00485350">
        <w:rPr>
          <w:rFonts w:eastAsiaTheme="minorEastAsia"/>
        </w:rPr>
        <w:t>的是过程</w:t>
      </w:r>
      <w:r w:rsidRPr="00485350">
        <w:rPr>
          <w:rFonts w:eastAsiaTheme="minorEastAsia"/>
          <w:szCs w:val="21"/>
          <w:u w:val="single"/>
        </w:rPr>
        <w:t xml:space="preserve">      </w:t>
      </w:r>
      <w:r w:rsidRPr="00485350">
        <w:rPr>
          <w:rFonts w:eastAsiaTheme="minorEastAsia"/>
          <w:szCs w:val="21"/>
        </w:rPr>
        <w:t> </w:t>
      </w:r>
      <w:r w:rsidRPr="00485350">
        <w:rPr>
          <w:rFonts w:eastAsiaTheme="minorEastAsia"/>
          <w:szCs w:val="21"/>
        </w:rPr>
        <w:t>（填</w:t>
      </w:r>
      <w:r w:rsidRPr="00485350">
        <w:rPr>
          <w:rFonts w:eastAsiaTheme="minorEastAsia"/>
          <w:szCs w:val="21"/>
        </w:rPr>
        <w:t>“</w:t>
      </w:r>
      <w:proofErr w:type="spellStart"/>
      <w:r w:rsidRPr="00485350">
        <w:rPr>
          <w:rFonts w:eastAsiaTheme="minorEastAsia"/>
          <w:szCs w:val="21"/>
        </w:rPr>
        <w:t>i</w:t>
      </w:r>
      <w:proofErr w:type="spellEnd"/>
      <w:r w:rsidRPr="00485350">
        <w:rPr>
          <w:rFonts w:eastAsiaTheme="minorEastAsia"/>
          <w:szCs w:val="21"/>
        </w:rPr>
        <w:t>”“ii”</w:t>
      </w:r>
      <w:r w:rsidRPr="00485350">
        <w:rPr>
          <w:rFonts w:eastAsiaTheme="minorEastAsia"/>
          <w:szCs w:val="21"/>
        </w:rPr>
        <w:t>或</w:t>
      </w:r>
      <w:r w:rsidRPr="00485350">
        <w:rPr>
          <w:rFonts w:eastAsiaTheme="minorEastAsia"/>
          <w:szCs w:val="21"/>
        </w:rPr>
        <w:t>“iii”</w:t>
      </w:r>
      <w:r w:rsidRPr="00485350">
        <w:rPr>
          <w:rFonts w:eastAsiaTheme="minorEastAsia"/>
          <w:szCs w:val="21"/>
        </w:rPr>
        <w:t>）。</w:t>
      </w:r>
    </w:p>
    <w:p w14:paraId="49CB865C" w14:textId="77777777" w:rsidR="00911290" w:rsidRPr="00485350" w:rsidRDefault="00911290" w:rsidP="00911290">
      <w:pPr>
        <w:spacing w:line="360" w:lineRule="auto"/>
        <w:ind w:firstLineChars="250" w:firstLine="525"/>
        <w:rPr>
          <w:rFonts w:eastAsiaTheme="minorEastAsia"/>
          <w:color w:val="FF0000"/>
        </w:rPr>
      </w:pPr>
      <w:r w:rsidRPr="00485350">
        <w:rPr>
          <w:rFonts w:eastAsiaTheme="minorEastAsia"/>
        </w:rPr>
        <w:t>（</w:t>
      </w:r>
      <w:r w:rsidRPr="00485350">
        <w:rPr>
          <w:rFonts w:eastAsiaTheme="minorEastAsia"/>
        </w:rPr>
        <w:t>2</w:t>
      </w:r>
      <w:r w:rsidRPr="00485350">
        <w:rPr>
          <w:rFonts w:eastAsiaTheme="minorEastAsia"/>
        </w:rPr>
        <w:t>）</w:t>
      </w:r>
      <w:r w:rsidRPr="007C4772">
        <w:rPr>
          <w:rFonts w:eastAsia="微软雅黑"/>
          <w:b/>
          <w:sz w:val="20"/>
        </w:rPr>
        <w:t>·</w:t>
      </w:r>
      <w:r w:rsidRPr="00485350">
        <w:rPr>
          <w:rFonts w:eastAsiaTheme="minorEastAsia"/>
        </w:rPr>
        <w:t>OH</w:t>
      </w:r>
      <w:r w:rsidRPr="00485350">
        <w:rPr>
          <w:rFonts w:eastAsiaTheme="minorEastAsia"/>
        </w:rPr>
        <w:t>氧化苯酚的化学方程式为</w:t>
      </w:r>
      <w:r w:rsidRPr="00485350">
        <w:rPr>
          <w:rFonts w:eastAsiaTheme="minorEastAsia"/>
          <w:szCs w:val="21"/>
          <w:u w:val="single"/>
        </w:rPr>
        <w:t xml:space="preserve">      </w:t>
      </w:r>
      <w:r w:rsidRPr="00485350">
        <w:rPr>
          <w:rFonts w:eastAsiaTheme="minorEastAsia"/>
          <w:szCs w:val="21"/>
        </w:rPr>
        <w:t> </w:t>
      </w:r>
      <w:r w:rsidRPr="00485350">
        <w:rPr>
          <w:rFonts w:eastAsiaTheme="minorEastAsia"/>
          <w:szCs w:val="21"/>
        </w:rPr>
        <w:t>。</w:t>
      </w:r>
    </w:p>
    <w:p w14:paraId="1FEE4623" w14:textId="77777777" w:rsidR="00911290" w:rsidRPr="00485350" w:rsidRDefault="00911290" w:rsidP="00911290">
      <w:pPr>
        <w:spacing w:line="360" w:lineRule="auto"/>
        <w:ind w:firstLineChars="150" w:firstLine="315"/>
        <w:rPr>
          <w:rFonts w:eastAsiaTheme="minorEastAsia"/>
        </w:rPr>
      </w:pPr>
      <w:r w:rsidRPr="00485350">
        <w:rPr>
          <w:rFonts w:eastAsiaTheme="minorEastAsia"/>
        </w:rPr>
        <w:t>II.</w:t>
      </w:r>
      <w:r>
        <w:rPr>
          <w:rFonts w:eastAsiaTheme="minorEastAsia"/>
        </w:rPr>
        <w:t xml:space="preserve"> </w:t>
      </w:r>
      <w:r w:rsidRPr="00485350">
        <w:rPr>
          <w:rFonts w:eastAsiaTheme="minorEastAsia"/>
        </w:rPr>
        <w:t>用铁粉代替</w:t>
      </w:r>
      <w:r w:rsidRPr="00485350">
        <w:rPr>
          <w:rFonts w:eastAsiaTheme="minorEastAsia"/>
        </w:rPr>
        <w:t>Fe</w:t>
      </w:r>
      <w:r w:rsidRPr="00485350">
        <w:rPr>
          <w:rFonts w:eastAsiaTheme="minorEastAsia"/>
          <w:vertAlign w:val="superscript"/>
        </w:rPr>
        <w:t>2+</w:t>
      </w:r>
      <w:r w:rsidRPr="00485350">
        <w:rPr>
          <w:rFonts w:eastAsiaTheme="minorEastAsia"/>
        </w:rPr>
        <w:t>，并加入硼（</w:t>
      </w:r>
      <w:r w:rsidRPr="00485350">
        <w:rPr>
          <w:rFonts w:eastAsiaTheme="minorEastAsia"/>
        </w:rPr>
        <w:t>B</w:t>
      </w:r>
      <w:r w:rsidRPr="00485350">
        <w:rPr>
          <w:rFonts w:eastAsiaTheme="minorEastAsia"/>
        </w:rPr>
        <w:t>），可加快</w:t>
      </w:r>
      <w:r w:rsidRPr="00485350">
        <w:rPr>
          <w:rFonts w:eastAsiaTheme="minorEastAsia"/>
        </w:rPr>
        <w:t>Fe</w:t>
      </w:r>
      <w:r w:rsidRPr="00485350">
        <w:rPr>
          <w:rFonts w:eastAsiaTheme="minorEastAsia"/>
          <w:vertAlign w:val="superscript"/>
        </w:rPr>
        <w:t>3+</w:t>
      </w:r>
      <w:r>
        <w:rPr>
          <w:rFonts w:eastAsiaTheme="minorEastAsia" w:hint="eastAsia"/>
        </w:rPr>
        <w:t>转化</w:t>
      </w:r>
      <w:r>
        <w:rPr>
          <w:rFonts w:eastAsiaTheme="minorEastAsia"/>
        </w:rPr>
        <w:t>为</w:t>
      </w:r>
      <w:r w:rsidRPr="00485350">
        <w:rPr>
          <w:rFonts w:eastAsiaTheme="minorEastAsia"/>
        </w:rPr>
        <w:t>Fe</w:t>
      </w:r>
      <w:r w:rsidRPr="00485350">
        <w:rPr>
          <w:rFonts w:eastAsiaTheme="minorEastAsia"/>
          <w:vertAlign w:val="superscript"/>
        </w:rPr>
        <w:t>2+</w:t>
      </w:r>
      <w:r>
        <w:rPr>
          <w:rFonts w:eastAsiaTheme="minorEastAsia"/>
        </w:rPr>
        <w:t>，</w:t>
      </w:r>
      <w:r w:rsidRPr="00485350">
        <w:rPr>
          <w:rFonts w:eastAsiaTheme="minorEastAsia"/>
        </w:rPr>
        <w:t>提高有机污染</w:t>
      </w:r>
      <w:r>
        <w:rPr>
          <w:rFonts w:eastAsiaTheme="minorEastAsia" w:hint="eastAsia"/>
        </w:rPr>
        <w:t>物</w:t>
      </w:r>
      <w:r w:rsidRPr="00485350">
        <w:rPr>
          <w:rFonts w:eastAsiaTheme="minorEastAsia"/>
        </w:rPr>
        <w:t>的</w:t>
      </w:r>
      <w:r>
        <w:rPr>
          <w:rFonts w:eastAsiaTheme="minorEastAsia" w:hint="eastAsia"/>
        </w:rPr>
        <w:t>去除</w:t>
      </w:r>
      <w:r w:rsidRPr="00485350">
        <w:rPr>
          <w:rFonts w:eastAsiaTheme="minorEastAsia"/>
        </w:rPr>
        <w:t>率。</w:t>
      </w:r>
    </w:p>
    <w:p w14:paraId="13056C42" w14:textId="77777777" w:rsidR="00911290" w:rsidRPr="007674FB" w:rsidRDefault="00911290" w:rsidP="00911290">
      <w:pPr>
        <w:spacing w:line="360" w:lineRule="auto"/>
        <w:ind w:firstLineChars="250" w:firstLine="525"/>
        <w:rPr>
          <w:rFonts w:eastAsiaTheme="minorEastAsia"/>
        </w:rPr>
      </w:pPr>
      <w:r w:rsidRPr="007674FB">
        <w:rPr>
          <w:rFonts w:eastAsiaTheme="minorEastAsia"/>
        </w:rPr>
        <w:lastRenderedPageBreak/>
        <w:t>（</w:t>
      </w:r>
      <w:r w:rsidRPr="007674FB">
        <w:rPr>
          <w:rFonts w:eastAsiaTheme="minorEastAsia"/>
        </w:rPr>
        <w:t>3</w:t>
      </w:r>
      <w:r w:rsidRPr="007674FB">
        <w:rPr>
          <w:rFonts w:eastAsiaTheme="minorEastAsia"/>
        </w:rPr>
        <w:t>）</w:t>
      </w:r>
      <w:r w:rsidRPr="007674FB">
        <w:rPr>
          <w:rFonts w:ascii="宋体" w:hAnsi="宋体" w:hint="eastAsia"/>
        </w:rPr>
        <w:t>①</w:t>
      </w:r>
      <w:r w:rsidRPr="007674FB">
        <w:rPr>
          <w:rFonts w:eastAsiaTheme="minorEastAsia"/>
        </w:rPr>
        <w:t xml:space="preserve"> B</w:t>
      </w:r>
      <w:r w:rsidRPr="007674FB">
        <w:rPr>
          <w:rFonts w:eastAsiaTheme="minorEastAsia"/>
        </w:rPr>
        <w:t>与</w:t>
      </w:r>
      <w:r w:rsidRPr="007674FB">
        <w:rPr>
          <w:rFonts w:eastAsiaTheme="minorEastAsia"/>
        </w:rPr>
        <w:t>Fe</w:t>
      </w:r>
      <w:r w:rsidRPr="007674FB">
        <w:rPr>
          <w:rFonts w:eastAsiaTheme="minorEastAsia"/>
          <w:vertAlign w:val="superscript"/>
        </w:rPr>
        <w:t>3+</w:t>
      </w:r>
      <w:r w:rsidRPr="007674FB">
        <w:rPr>
          <w:rFonts w:eastAsiaTheme="minorEastAsia"/>
        </w:rPr>
        <w:t>反应生成硼酸（</w:t>
      </w:r>
      <w:r w:rsidRPr="007674FB">
        <w:rPr>
          <w:rFonts w:eastAsiaTheme="minorEastAsia"/>
        </w:rPr>
        <w:t>H</w:t>
      </w:r>
      <w:r w:rsidRPr="007674FB">
        <w:rPr>
          <w:rFonts w:eastAsiaTheme="minorEastAsia"/>
          <w:vertAlign w:val="subscript"/>
        </w:rPr>
        <w:t>3</w:t>
      </w:r>
      <w:r w:rsidRPr="007674FB">
        <w:rPr>
          <w:rFonts w:eastAsiaTheme="minorEastAsia"/>
        </w:rPr>
        <w:t>BO</w:t>
      </w:r>
      <w:r w:rsidRPr="007674FB">
        <w:rPr>
          <w:rFonts w:eastAsiaTheme="minorEastAsia"/>
          <w:vertAlign w:val="subscript"/>
        </w:rPr>
        <w:t>3</w:t>
      </w:r>
      <w:r w:rsidRPr="007674FB">
        <w:rPr>
          <w:rFonts w:eastAsiaTheme="minorEastAsia"/>
        </w:rPr>
        <w:t>）的离子方程式为</w:t>
      </w:r>
      <w:r w:rsidRPr="007674FB">
        <w:rPr>
          <w:rFonts w:eastAsiaTheme="minorEastAsia"/>
        </w:rPr>
        <w:t>______</w:t>
      </w:r>
    </w:p>
    <w:p w14:paraId="5216D4A6" w14:textId="77777777" w:rsidR="00911290" w:rsidRDefault="00911290" w:rsidP="00911290">
      <w:pPr>
        <w:spacing w:line="360" w:lineRule="auto"/>
        <w:ind w:leftChars="500" w:left="1365" w:hangingChars="150" w:hanging="315"/>
        <w:rPr>
          <w:rFonts w:eastAsiaTheme="minorEastAsia"/>
          <w:szCs w:val="21"/>
        </w:rPr>
      </w:pPr>
      <w:r w:rsidRPr="00485350">
        <w:rPr>
          <w:rFonts w:ascii="宋体" w:hAnsi="宋体" w:hint="eastAsia"/>
        </w:rPr>
        <w:t>②</w:t>
      </w:r>
      <w:r w:rsidRPr="00485350">
        <w:rPr>
          <w:rFonts w:eastAsiaTheme="minorEastAsia"/>
        </w:rPr>
        <w:t xml:space="preserve"> </w:t>
      </w:r>
      <w:r>
        <w:rPr>
          <w:rFonts w:eastAsiaTheme="minorEastAsia" w:hint="eastAsia"/>
        </w:rPr>
        <w:t>相同</w:t>
      </w:r>
      <w:r>
        <w:rPr>
          <w:rFonts w:eastAsiaTheme="minorEastAsia"/>
        </w:rPr>
        <w:t>时间内，</w:t>
      </w:r>
      <w:r w:rsidRPr="00485350">
        <w:rPr>
          <w:rFonts w:eastAsiaTheme="minorEastAsia"/>
        </w:rPr>
        <w:t>铁粉投加量</w:t>
      </w:r>
      <w:r>
        <w:rPr>
          <w:rFonts w:eastAsiaTheme="minorEastAsia" w:hint="eastAsia"/>
        </w:rPr>
        <w:t>与</w:t>
      </w:r>
      <w:r w:rsidRPr="00485350">
        <w:rPr>
          <w:rFonts w:eastAsiaTheme="minorEastAsia"/>
        </w:rPr>
        <w:t>有机</w:t>
      </w:r>
      <w:r>
        <w:rPr>
          <w:rFonts w:eastAsiaTheme="minorEastAsia" w:hint="eastAsia"/>
        </w:rPr>
        <w:t>污染</w:t>
      </w:r>
      <w:r w:rsidRPr="00485350">
        <w:rPr>
          <w:rFonts w:eastAsiaTheme="minorEastAsia"/>
        </w:rPr>
        <w:t>物去除</w:t>
      </w:r>
      <w:r>
        <w:rPr>
          <w:rFonts w:eastAsiaTheme="minorEastAsia" w:hint="eastAsia"/>
        </w:rPr>
        <w:t>率的</w:t>
      </w:r>
      <w:r>
        <w:rPr>
          <w:rFonts w:eastAsiaTheme="minorEastAsia"/>
        </w:rPr>
        <w:t>关系</w:t>
      </w:r>
      <w:r w:rsidRPr="00485350">
        <w:rPr>
          <w:rFonts w:eastAsiaTheme="minorEastAsia"/>
        </w:rPr>
        <w:t>如</w:t>
      </w:r>
      <w:r>
        <w:rPr>
          <w:rFonts w:eastAsiaTheme="minorEastAsia" w:hint="eastAsia"/>
        </w:rPr>
        <w:t>下</w:t>
      </w:r>
      <w:r w:rsidRPr="00485350">
        <w:rPr>
          <w:rFonts w:eastAsiaTheme="minorEastAsia"/>
        </w:rPr>
        <w:t>图所示（</w:t>
      </w:r>
      <w:r w:rsidRPr="0030317F">
        <w:rPr>
          <w:rFonts w:eastAsiaTheme="minorEastAsia" w:hint="eastAsia"/>
          <w:i/>
        </w:rPr>
        <w:t>k</w:t>
      </w:r>
      <w:r>
        <w:rPr>
          <w:rFonts w:eastAsiaTheme="minorEastAsia" w:hint="eastAsia"/>
        </w:rPr>
        <w:t>越大</w:t>
      </w:r>
      <w:r w:rsidRPr="00485350">
        <w:rPr>
          <w:rFonts w:eastAsiaTheme="minorEastAsia"/>
        </w:rPr>
        <w:t>，去除效果越好）。铁粉质量浓度大于</w:t>
      </w:r>
      <w:r w:rsidRPr="00485350">
        <w:rPr>
          <w:rFonts w:eastAsiaTheme="minorEastAsia"/>
        </w:rPr>
        <w:t>0.02</w:t>
      </w:r>
      <w:r>
        <w:rPr>
          <w:rFonts w:eastAsiaTheme="minorEastAsia"/>
        </w:rPr>
        <w:t xml:space="preserve"> </w:t>
      </w:r>
      <w:r w:rsidRPr="00485350">
        <w:rPr>
          <w:rFonts w:eastAsiaTheme="minorEastAsia"/>
        </w:rPr>
        <w:t>g</w:t>
      </w:r>
      <w:r w:rsidRPr="00043E95">
        <w:rPr>
          <w:rFonts w:eastAsia="微软雅黑"/>
          <w:sz w:val="11"/>
          <w:vertAlign w:val="subscript"/>
        </w:rPr>
        <w:t xml:space="preserve"> </w:t>
      </w:r>
      <w:r w:rsidRPr="00A3454B">
        <w:rPr>
          <w:rFonts w:eastAsia="微软雅黑"/>
        </w:rPr>
        <w:t>∙</w:t>
      </w:r>
      <w:r w:rsidRPr="00043E95">
        <w:rPr>
          <w:rFonts w:eastAsia="微软雅黑"/>
          <w:sz w:val="11"/>
          <w:vertAlign w:val="subscript"/>
        </w:rPr>
        <w:t xml:space="preserve"> </w:t>
      </w:r>
      <w:r w:rsidRPr="00485350">
        <w:rPr>
          <w:rFonts w:eastAsiaTheme="minorEastAsia"/>
        </w:rPr>
        <w:t>L</w:t>
      </w:r>
      <w:r w:rsidRPr="00485350">
        <w:rPr>
          <w:rFonts w:eastAsia="MS Mincho"/>
          <w:vertAlign w:val="superscript"/>
        </w:rPr>
        <w:t>−</w:t>
      </w:r>
      <w:r w:rsidRPr="00485350">
        <w:rPr>
          <w:rFonts w:eastAsiaTheme="minorEastAsia"/>
          <w:vertAlign w:val="superscript"/>
        </w:rPr>
        <w:t>1</w:t>
      </w:r>
      <w:r w:rsidRPr="00485350">
        <w:rPr>
          <w:rFonts w:eastAsiaTheme="minorEastAsia"/>
        </w:rPr>
        <w:t>时，有机</w:t>
      </w:r>
      <w:r>
        <w:rPr>
          <w:rFonts w:eastAsiaTheme="minorEastAsia" w:hint="eastAsia"/>
        </w:rPr>
        <w:t>污染</w:t>
      </w:r>
      <w:r w:rsidRPr="00485350">
        <w:rPr>
          <w:rFonts w:eastAsiaTheme="minorEastAsia"/>
        </w:rPr>
        <w:t>物去除</w:t>
      </w:r>
      <w:r>
        <w:rPr>
          <w:rFonts w:eastAsiaTheme="minorEastAsia" w:hint="eastAsia"/>
        </w:rPr>
        <w:t>率</w:t>
      </w:r>
      <w:r w:rsidRPr="00485350">
        <w:rPr>
          <w:rFonts w:eastAsiaTheme="minorEastAsia"/>
        </w:rPr>
        <w:t>下降的原因可能是</w:t>
      </w:r>
      <w:r w:rsidRPr="00485350">
        <w:rPr>
          <w:rFonts w:eastAsiaTheme="minorEastAsia"/>
          <w:szCs w:val="21"/>
          <w:u w:val="single"/>
        </w:rPr>
        <w:t xml:space="preserve">      </w:t>
      </w:r>
      <w:r w:rsidRPr="00485350">
        <w:rPr>
          <w:rFonts w:eastAsiaTheme="minorEastAsia"/>
          <w:szCs w:val="21"/>
        </w:rPr>
        <w:t> </w:t>
      </w:r>
      <w:r w:rsidRPr="00485350">
        <w:rPr>
          <w:rFonts w:eastAsiaTheme="minorEastAsia"/>
          <w:szCs w:val="21"/>
        </w:rPr>
        <w:t>。</w:t>
      </w:r>
    </w:p>
    <w:p w14:paraId="50E8D8BE" w14:textId="77777777" w:rsidR="00911290" w:rsidRPr="0030317F" w:rsidRDefault="00911290" w:rsidP="00911290">
      <w:pPr>
        <w:spacing w:line="360" w:lineRule="auto"/>
        <w:ind w:leftChars="500" w:left="1365" w:hangingChars="150" w:hanging="315"/>
        <w:jc w:val="center"/>
        <w:rPr>
          <w:rFonts w:eastAsiaTheme="minorEastAsia"/>
        </w:rPr>
      </w:pPr>
      <w:r w:rsidRPr="0030317F">
        <w:rPr>
          <w:rFonts w:eastAsiaTheme="minorEastAsia"/>
          <w:noProof/>
        </w:rPr>
        <w:drawing>
          <wp:inline distT="0" distB="0" distL="0" distR="0" wp14:anchorId="0676AA09" wp14:editId="1165D4BE">
            <wp:extent cx="2169795" cy="1583055"/>
            <wp:effectExtent l="0" t="0" r="1905" b="0"/>
            <wp:docPr id="1" name="图片 1" descr="F:\第二笔记本\高中化学\2023-2024高三化学\命题\一模\图片\HX1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第二笔记本\高中化学\2023-2024高三化学\命题\一模\图片\HX17.tif"/>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169795" cy="1583055"/>
                    </a:xfrm>
                    <a:prstGeom prst="rect">
                      <a:avLst/>
                    </a:prstGeom>
                    <a:noFill/>
                    <a:ln>
                      <a:noFill/>
                    </a:ln>
                  </pic:spPr>
                </pic:pic>
              </a:graphicData>
            </a:graphic>
          </wp:inline>
        </w:drawing>
      </w:r>
    </w:p>
    <w:p w14:paraId="0FCFD535" w14:textId="77777777" w:rsidR="00911290" w:rsidRPr="00485350" w:rsidRDefault="00911290" w:rsidP="00911290">
      <w:pPr>
        <w:spacing w:line="360" w:lineRule="auto"/>
        <w:ind w:leftChars="200" w:left="840" w:hangingChars="200" w:hanging="420"/>
        <w:rPr>
          <w:rFonts w:eastAsiaTheme="minorEastAsia"/>
        </w:rPr>
      </w:pPr>
      <w:r w:rsidRPr="00485350">
        <w:rPr>
          <w:rFonts w:eastAsiaTheme="minorEastAsia"/>
        </w:rPr>
        <w:t xml:space="preserve">III. </w:t>
      </w:r>
      <w:r w:rsidRPr="00485350">
        <w:rPr>
          <w:rFonts w:eastAsiaTheme="minorEastAsia"/>
        </w:rPr>
        <w:t>相比于传统的芬顿反应，电芬顿反应具有无需投加</w:t>
      </w:r>
      <w:r w:rsidRPr="00485350">
        <w:rPr>
          <w:rFonts w:eastAsiaTheme="minorEastAsia"/>
        </w:rPr>
        <w:t>H</w:t>
      </w:r>
      <w:r w:rsidRPr="00485350">
        <w:rPr>
          <w:rFonts w:eastAsiaTheme="minorEastAsia"/>
          <w:vertAlign w:val="subscript"/>
        </w:rPr>
        <w:t>2</w:t>
      </w:r>
      <w:r w:rsidRPr="00485350">
        <w:rPr>
          <w:rFonts w:eastAsiaTheme="minorEastAsia"/>
        </w:rPr>
        <w:t>O</w:t>
      </w:r>
      <w:r w:rsidRPr="00485350">
        <w:rPr>
          <w:rFonts w:eastAsiaTheme="minorEastAsia"/>
          <w:vertAlign w:val="subscript"/>
        </w:rPr>
        <w:t>2</w:t>
      </w:r>
      <w:r w:rsidRPr="00485350">
        <w:rPr>
          <w:rFonts w:eastAsiaTheme="minorEastAsia"/>
        </w:rPr>
        <w:t>等优点。该方法是利用</w:t>
      </w:r>
      <w:r w:rsidRPr="00485350">
        <w:rPr>
          <w:rFonts w:eastAsiaTheme="minorEastAsia"/>
        </w:rPr>
        <w:t>O</w:t>
      </w:r>
      <w:r w:rsidRPr="00485350">
        <w:rPr>
          <w:rFonts w:eastAsiaTheme="minorEastAsia"/>
          <w:vertAlign w:val="subscript"/>
        </w:rPr>
        <w:t>2</w:t>
      </w:r>
      <w:r w:rsidRPr="00485350">
        <w:rPr>
          <w:rFonts w:eastAsiaTheme="minorEastAsia"/>
        </w:rPr>
        <w:t>在</w:t>
      </w:r>
      <w:r>
        <w:rPr>
          <w:rFonts w:eastAsiaTheme="minorEastAsia" w:hint="eastAsia"/>
        </w:rPr>
        <w:t>电</w:t>
      </w:r>
      <w:r w:rsidRPr="00485350">
        <w:rPr>
          <w:rFonts w:eastAsiaTheme="minorEastAsia"/>
        </w:rPr>
        <w:t>极放电生成</w:t>
      </w:r>
      <w:r w:rsidRPr="00485350">
        <w:rPr>
          <w:rFonts w:eastAsiaTheme="minorEastAsia"/>
        </w:rPr>
        <w:t>H</w:t>
      </w:r>
      <w:r w:rsidRPr="00485350">
        <w:rPr>
          <w:rFonts w:eastAsiaTheme="minorEastAsia"/>
          <w:vertAlign w:val="subscript"/>
        </w:rPr>
        <w:t>2</w:t>
      </w:r>
      <w:r w:rsidRPr="00485350">
        <w:rPr>
          <w:rFonts w:eastAsiaTheme="minorEastAsia"/>
        </w:rPr>
        <w:t>O</w:t>
      </w:r>
      <w:r w:rsidRPr="00485350">
        <w:rPr>
          <w:rFonts w:eastAsiaTheme="minorEastAsia"/>
          <w:vertAlign w:val="subscript"/>
        </w:rPr>
        <w:t>2</w:t>
      </w:r>
      <w:r w:rsidRPr="00485350">
        <w:rPr>
          <w:rFonts w:eastAsiaTheme="minorEastAsia"/>
        </w:rPr>
        <w:t>，与加入的</w:t>
      </w:r>
      <w:r w:rsidRPr="00485350">
        <w:rPr>
          <w:rFonts w:eastAsiaTheme="minorEastAsia"/>
        </w:rPr>
        <w:t>Fe</w:t>
      </w:r>
      <w:r w:rsidRPr="00485350">
        <w:rPr>
          <w:rFonts w:eastAsiaTheme="minorEastAsia"/>
          <w:vertAlign w:val="superscript"/>
        </w:rPr>
        <w:t>2+</w:t>
      </w:r>
      <w:proofErr w:type="gramStart"/>
      <w:r w:rsidRPr="00485350">
        <w:rPr>
          <w:rFonts w:eastAsiaTheme="minorEastAsia"/>
        </w:rPr>
        <w:t>构成芬顿体系</w:t>
      </w:r>
      <w:proofErr w:type="gramEnd"/>
      <w:r>
        <w:rPr>
          <w:rFonts w:eastAsiaTheme="minorEastAsia" w:hint="eastAsia"/>
        </w:rPr>
        <w:t>，</w:t>
      </w:r>
      <w:r>
        <w:rPr>
          <w:rFonts w:eastAsiaTheme="minorEastAsia"/>
        </w:rPr>
        <w:t>如图</w:t>
      </w:r>
      <w:r>
        <w:rPr>
          <w:rFonts w:eastAsiaTheme="minorEastAsia" w:hint="eastAsia"/>
        </w:rPr>
        <w:t>1</w:t>
      </w:r>
      <w:r>
        <w:rPr>
          <w:rFonts w:eastAsiaTheme="minorEastAsia" w:hint="eastAsia"/>
        </w:rPr>
        <w:t>所示</w:t>
      </w:r>
      <w:r w:rsidRPr="00485350">
        <w:rPr>
          <w:rFonts w:eastAsiaTheme="minorEastAsia"/>
        </w:rPr>
        <w:t>。</w:t>
      </w:r>
    </w:p>
    <w:p w14:paraId="3333001C" w14:textId="77777777" w:rsidR="00911290" w:rsidRPr="00485350" w:rsidRDefault="00911290" w:rsidP="00911290">
      <w:pPr>
        <w:spacing w:line="360" w:lineRule="auto"/>
        <w:ind w:firstLineChars="350" w:firstLine="735"/>
        <w:rPr>
          <w:rFonts w:eastAsiaTheme="minorEastAsia"/>
        </w:rPr>
      </w:pPr>
      <w:r w:rsidRPr="00485350">
        <w:rPr>
          <w:rFonts w:eastAsiaTheme="minorEastAsia"/>
        </w:rPr>
        <w:t>（</w:t>
      </w:r>
      <w:r>
        <w:rPr>
          <w:rFonts w:eastAsiaTheme="minorEastAsia"/>
        </w:rPr>
        <w:t>4</w:t>
      </w:r>
      <w:r w:rsidRPr="00485350">
        <w:rPr>
          <w:rFonts w:eastAsiaTheme="minorEastAsia"/>
        </w:rPr>
        <w:t>）石墨做</w:t>
      </w:r>
      <w:r w:rsidRPr="00485350">
        <w:rPr>
          <w:rFonts w:eastAsiaTheme="minorEastAsia"/>
          <w:szCs w:val="21"/>
          <w:u w:val="single"/>
        </w:rPr>
        <w:t xml:space="preserve">      </w:t>
      </w:r>
      <w:r w:rsidRPr="00485350">
        <w:rPr>
          <w:rFonts w:eastAsiaTheme="minorEastAsia"/>
        </w:rPr>
        <w:t>极。</w:t>
      </w:r>
    </w:p>
    <w:p w14:paraId="4698124E" w14:textId="77777777" w:rsidR="00911290" w:rsidRDefault="00911290" w:rsidP="00911290">
      <w:pPr>
        <w:spacing w:line="360" w:lineRule="auto"/>
        <w:ind w:firstLineChars="350" w:firstLine="735"/>
        <w:rPr>
          <w:rFonts w:eastAsiaTheme="minorEastAsia"/>
        </w:rPr>
      </w:pPr>
      <w:r w:rsidRPr="00485350">
        <w:rPr>
          <w:rFonts w:eastAsiaTheme="minorEastAsia"/>
        </w:rPr>
        <w:t>（</w:t>
      </w:r>
      <w:r>
        <w:rPr>
          <w:rFonts w:eastAsiaTheme="minorEastAsia"/>
        </w:rPr>
        <w:t>5</w:t>
      </w:r>
      <w:r w:rsidRPr="00485350">
        <w:rPr>
          <w:rFonts w:eastAsiaTheme="minorEastAsia"/>
        </w:rPr>
        <w:t>）溶液</w:t>
      </w:r>
      <w:r w:rsidRPr="00485350">
        <w:rPr>
          <w:rFonts w:eastAsiaTheme="minorEastAsia"/>
        </w:rPr>
        <w:t>pH</w:t>
      </w:r>
      <w:r w:rsidRPr="00485350">
        <w:rPr>
          <w:rFonts w:eastAsiaTheme="minorEastAsia"/>
        </w:rPr>
        <w:t>对</w:t>
      </w:r>
      <w:r w:rsidRPr="00485350">
        <w:rPr>
          <w:rFonts w:eastAsiaTheme="minorEastAsia"/>
        </w:rPr>
        <w:t>H</w:t>
      </w:r>
      <w:r w:rsidRPr="00485350">
        <w:rPr>
          <w:rFonts w:eastAsiaTheme="minorEastAsia"/>
          <w:vertAlign w:val="subscript"/>
        </w:rPr>
        <w:t>2</w:t>
      </w:r>
      <w:r w:rsidRPr="00485350">
        <w:rPr>
          <w:rFonts w:eastAsiaTheme="minorEastAsia"/>
        </w:rPr>
        <w:t>O</w:t>
      </w:r>
      <w:r w:rsidRPr="00485350">
        <w:rPr>
          <w:rFonts w:eastAsiaTheme="minorEastAsia"/>
          <w:vertAlign w:val="subscript"/>
        </w:rPr>
        <w:t>2</w:t>
      </w:r>
      <w:r w:rsidRPr="00485350">
        <w:rPr>
          <w:rFonts w:eastAsiaTheme="minorEastAsia"/>
        </w:rPr>
        <w:t>生成量的影响如图</w:t>
      </w:r>
      <w:r>
        <w:rPr>
          <w:rFonts w:eastAsiaTheme="minorEastAsia" w:hint="eastAsia"/>
        </w:rPr>
        <w:t>2</w:t>
      </w:r>
      <w:r w:rsidRPr="00485350">
        <w:rPr>
          <w:rFonts w:eastAsiaTheme="minorEastAsia"/>
        </w:rPr>
        <w:t>所示。</w:t>
      </w:r>
    </w:p>
    <w:p w14:paraId="530315E6" w14:textId="77777777" w:rsidR="00911290" w:rsidRDefault="00911290" w:rsidP="00911290">
      <w:pPr>
        <w:spacing w:line="360" w:lineRule="auto"/>
        <w:ind w:firstLineChars="350" w:firstLine="735"/>
        <w:jc w:val="center"/>
        <w:rPr>
          <w:rFonts w:eastAsiaTheme="minorEastAsia"/>
        </w:rPr>
      </w:pPr>
      <w:r w:rsidRPr="0030317F">
        <w:rPr>
          <w:rFonts w:eastAsiaTheme="minorEastAsia"/>
          <w:noProof/>
        </w:rPr>
        <w:drawing>
          <wp:inline distT="0" distB="0" distL="0" distR="0" wp14:anchorId="0A9F3CB7" wp14:editId="19E8FB18">
            <wp:extent cx="3916680" cy="1412240"/>
            <wp:effectExtent l="0" t="0" r="7620" b="0"/>
            <wp:docPr id="4" name="图片 4" descr="F:\第二笔记本\高中化学\2023-2024高三化学\命题\一模\图片\HX1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第二笔记本\高中化学\2023-2024高三化学\命题\一模\图片\HX18.tif"/>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916680" cy="1412240"/>
                    </a:xfrm>
                    <a:prstGeom prst="rect">
                      <a:avLst/>
                    </a:prstGeom>
                    <a:noFill/>
                    <a:ln>
                      <a:noFill/>
                    </a:ln>
                  </pic:spPr>
                </pic:pic>
              </a:graphicData>
            </a:graphic>
          </wp:inline>
        </w:drawing>
      </w:r>
    </w:p>
    <w:p w14:paraId="386BF10C" w14:textId="77777777" w:rsidR="00911290" w:rsidRPr="00485350" w:rsidRDefault="00911290" w:rsidP="00911290">
      <w:pPr>
        <w:spacing w:line="360" w:lineRule="auto"/>
        <w:ind w:firstLineChars="1550" w:firstLine="3255"/>
        <w:rPr>
          <w:rFonts w:eastAsiaTheme="minorEastAsia"/>
        </w:rPr>
      </w:pPr>
      <w:r>
        <w:rPr>
          <w:rFonts w:eastAsiaTheme="minorEastAsia" w:hint="eastAsia"/>
        </w:rPr>
        <w:t>图</w:t>
      </w:r>
      <w:r>
        <w:rPr>
          <w:rFonts w:eastAsiaTheme="minorEastAsia" w:hint="eastAsia"/>
        </w:rPr>
        <w:t xml:space="preserve">1  </w:t>
      </w:r>
      <w:r>
        <w:rPr>
          <w:rFonts w:eastAsiaTheme="minorEastAsia"/>
        </w:rPr>
        <w:t xml:space="preserve">              </w:t>
      </w:r>
      <w:r>
        <w:rPr>
          <w:rFonts w:eastAsiaTheme="minorEastAsia" w:hint="eastAsia"/>
        </w:rPr>
        <w:t xml:space="preserve">                                  </w:t>
      </w:r>
      <w:r>
        <w:rPr>
          <w:rFonts w:eastAsiaTheme="minorEastAsia"/>
        </w:rPr>
        <w:t xml:space="preserve">       </w:t>
      </w:r>
      <w:r>
        <w:rPr>
          <w:rFonts w:eastAsiaTheme="minorEastAsia" w:hint="eastAsia"/>
        </w:rPr>
        <w:t xml:space="preserve"> </w:t>
      </w:r>
      <w:r>
        <w:rPr>
          <w:rFonts w:eastAsiaTheme="minorEastAsia"/>
        </w:rPr>
        <w:t xml:space="preserve">          </w:t>
      </w:r>
      <w:r>
        <w:rPr>
          <w:rFonts w:eastAsiaTheme="minorEastAsia" w:hint="eastAsia"/>
        </w:rPr>
        <w:t>图</w:t>
      </w:r>
      <w:r>
        <w:rPr>
          <w:rFonts w:eastAsiaTheme="minorEastAsia" w:hint="eastAsia"/>
        </w:rPr>
        <w:t>2</w:t>
      </w:r>
    </w:p>
    <w:p w14:paraId="200B20B2" w14:textId="77777777" w:rsidR="00911290" w:rsidRPr="0030317F" w:rsidRDefault="00911290" w:rsidP="00911290">
      <w:pPr>
        <w:spacing w:line="360" w:lineRule="auto"/>
        <w:ind w:left="360" w:firstLineChars="450" w:firstLine="945"/>
      </w:pPr>
      <w:r w:rsidRPr="0030317F">
        <w:rPr>
          <w:rFonts w:ascii="宋体" w:hAnsi="宋体" w:hint="eastAsia"/>
          <w:lang w:eastAsia="ja-JP"/>
        </w:rPr>
        <w:t>①</w:t>
      </w:r>
      <w:r w:rsidRPr="0030317F">
        <w:t xml:space="preserve"> pH=3</w:t>
      </w:r>
      <w:r w:rsidRPr="0030317F">
        <w:t>，电解时间在</w:t>
      </w:r>
      <w:r w:rsidRPr="0030317F">
        <w:t>0</w:t>
      </w:r>
      <w:r>
        <w:t xml:space="preserve"> ~ </w:t>
      </w:r>
      <w:r w:rsidRPr="0030317F">
        <w:t>60</w:t>
      </w:r>
      <w:r>
        <w:t xml:space="preserve"> </w:t>
      </w:r>
      <w:r w:rsidRPr="0030317F">
        <w:t>min</w:t>
      </w:r>
      <w:r w:rsidRPr="0030317F">
        <w:t>内，</w:t>
      </w:r>
      <w:r>
        <w:rPr>
          <w:rFonts w:eastAsiaTheme="minorEastAsia"/>
          <w:i/>
          <w:shd w:val="clear" w:color="auto" w:fill="FFFFFF"/>
        </w:rPr>
        <w:t>v</w:t>
      </w:r>
      <w:r>
        <w:rPr>
          <w:rFonts w:eastAsiaTheme="minorEastAsia" w:hint="eastAsia"/>
          <w:shd w:val="clear" w:color="auto" w:fill="FFFFFF"/>
        </w:rPr>
        <w:t>(</w:t>
      </w:r>
      <w:r w:rsidRPr="0030317F">
        <w:t>H</w:t>
      </w:r>
      <w:r w:rsidRPr="0030317F">
        <w:rPr>
          <w:vertAlign w:val="subscript"/>
        </w:rPr>
        <w:t>2</w:t>
      </w:r>
      <w:r w:rsidRPr="0030317F">
        <w:t>O</w:t>
      </w:r>
      <w:r w:rsidRPr="0030317F">
        <w:rPr>
          <w:vertAlign w:val="subscript"/>
        </w:rPr>
        <w:t>2</w:t>
      </w:r>
      <w:r>
        <w:rPr>
          <w:rFonts w:eastAsiaTheme="minorEastAsia" w:hint="eastAsia"/>
          <w:shd w:val="clear" w:color="auto" w:fill="FFFFFF"/>
        </w:rPr>
        <w:t>)</w:t>
      </w:r>
      <w:r>
        <w:rPr>
          <w:rFonts w:eastAsiaTheme="minorEastAsia"/>
          <w:shd w:val="clear" w:color="auto" w:fill="FFFFFF"/>
        </w:rPr>
        <w:t xml:space="preserve"> </w:t>
      </w:r>
      <w:r>
        <w:rPr>
          <w:rFonts w:hint="eastAsia"/>
        </w:rPr>
        <w:t>=</w:t>
      </w:r>
      <w:r>
        <w:t xml:space="preserve"> </w:t>
      </w:r>
      <w:r w:rsidRPr="0030317F">
        <w:rPr>
          <w:szCs w:val="21"/>
          <w:u w:val="single"/>
        </w:rPr>
        <w:t xml:space="preserve">      </w:t>
      </w:r>
      <w:r>
        <w:t xml:space="preserve"> </w:t>
      </w:r>
      <w:r w:rsidRPr="007C4772">
        <w:rPr>
          <w:rFonts w:eastAsia="楷体"/>
          <w:sz w:val="20"/>
        </w:rPr>
        <w:t>mol</w:t>
      </w:r>
      <w:r w:rsidRPr="007C4772">
        <w:rPr>
          <w:rFonts w:eastAsia="微软雅黑"/>
          <w:b/>
          <w:sz w:val="20"/>
        </w:rPr>
        <w:t>·</w:t>
      </w:r>
      <w:r w:rsidRPr="007C4772">
        <w:rPr>
          <w:rFonts w:eastAsia="楷体"/>
          <w:sz w:val="20"/>
        </w:rPr>
        <w:t>L</w:t>
      </w:r>
      <w:r w:rsidRPr="007C4772">
        <w:rPr>
          <w:rFonts w:eastAsia="楷体"/>
          <w:sz w:val="20"/>
          <w:vertAlign w:val="superscript"/>
        </w:rPr>
        <w:t>-1</w:t>
      </w:r>
      <w:r w:rsidRPr="007C4772">
        <w:rPr>
          <w:rFonts w:eastAsia="微软雅黑"/>
          <w:b/>
          <w:sz w:val="20"/>
        </w:rPr>
        <w:t>·</w:t>
      </w:r>
      <w:r w:rsidRPr="0030317F">
        <w:t>min</w:t>
      </w:r>
      <w:r w:rsidRPr="0030317F">
        <w:rPr>
          <w:vertAlign w:val="superscript"/>
        </w:rPr>
        <w:t>-1</w:t>
      </w:r>
      <w:r w:rsidRPr="0030317F">
        <w:t>.</w:t>
      </w:r>
    </w:p>
    <w:p w14:paraId="65F1FD24" w14:textId="77777777" w:rsidR="00911290" w:rsidRPr="0030317F" w:rsidRDefault="00911290" w:rsidP="00911290">
      <w:pPr>
        <w:spacing w:line="360" w:lineRule="auto"/>
        <w:ind w:leftChars="600" w:left="1575" w:hangingChars="150" w:hanging="315"/>
      </w:pPr>
      <w:r>
        <w:rPr>
          <w:rFonts w:ascii="宋体" w:hAnsi="宋体" w:hint="eastAsia"/>
          <w:lang w:eastAsia="ja-JP"/>
        </w:rPr>
        <w:t>②</w:t>
      </w:r>
      <w:r>
        <w:rPr>
          <w:rFonts w:ascii="宋体" w:hAnsi="宋体" w:hint="eastAsia"/>
        </w:rPr>
        <w:t xml:space="preserve"> </w:t>
      </w:r>
      <w:r w:rsidRPr="0030317F">
        <w:t>电解相同时间</w:t>
      </w:r>
      <w:r>
        <w:rPr>
          <w:rFonts w:hint="eastAsia"/>
        </w:rPr>
        <w:t>，</w:t>
      </w:r>
      <w:r w:rsidRPr="0030317F">
        <w:t>随着溶液</w:t>
      </w:r>
      <w:r w:rsidRPr="0030317F">
        <w:t>pH</w:t>
      </w:r>
      <w:r w:rsidRPr="0030317F">
        <w:t>升高，生成的</w:t>
      </w:r>
      <w:r w:rsidRPr="0030317F">
        <w:t>H</w:t>
      </w:r>
      <w:r w:rsidRPr="0030317F">
        <w:rPr>
          <w:vertAlign w:val="subscript"/>
        </w:rPr>
        <w:t>2</w:t>
      </w:r>
      <w:r w:rsidRPr="0030317F">
        <w:t>O</w:t>
      </w:r>
      <w:r w:rsidRPr="0030317F">
        <w:rPr>
          <w:vertAlign w:val="subscript"/>
        </w:rPr>
        <w:t>2</w:t>
      </w:r>
      <w:r w:rsidRPr="0030317F">
        <w:t>浓度逐渐减小，结合电极反应式分析原因</w:t>
      </w:r>
      <w:r w:rsidRPr="0030317F">
        <w:rPr>
          <w:szCs w:val="21"/>
          <w:u w:val="single"/>
        </w:rPr>
        <w:t xml:space="preserve">      </w:t>
      </w:r>
      <w:r w:rsidRPr="0030317F">
        <w:rPr>
          <w:szCs w:val="21"/>
        </w:rPr>
        <w:t>。</w:t>
      </w:r>
    </w:p>
    <w:p w14:paraId="0F893BED" w14:textId="77777777" w:rsidR="00911290" w:rsidRPr="00E403DC" w:rsidRDefault="00911290" w:rsidP="00911290">
      <w:pPr>
        <w:spacing w:line="360" w:lineRule="auto"/>
        <w:ind w:left="315" w:hangingChars="150" w:hanging="315"/>
      </w:pPr>
      <w:r w:rsidRPr="00E403DC">
        <w:t>17.</w:t>
      </w:r>
      <w:r w:rsidRPr="00E403DC">
        <w:t>（</w:t>
      </w:r>
      <w:r w:rsidRPr="00E403DC">
        <w:t>11</w:t>
      </w:r>
      <w:r w:rsidRPr="00E403DC">
        <w:t>分）冶炼金属产生</w:t>
      </w:r>
      <w:proofErr w:type="gramStart"/>
      <w:r w:rsidRPr="00E403DC">
        <w:t>的酸泥属于</w:t>
      </w:r>
      <w:proofErr w:type="gramEnd"/>
      <w:r w:rsidRPr="00E403DC">
        <w:t>有价值危险物。从某酸泥（含</w:t>
      </w:r>
      <w:r w:rsidRPr="00E403DC">
        <w:t>Se</w:t>
      </w:r>
      <w:r w:rsidRPr="00E403DC">
        <w:t>单质，</w:t>
      </w:r>
      <w:proofErr w:type="spellStart"/>
      <w:r w:rsidRPr="00E403DC">
        <w:t>HgSe</w:t>
      </w:r>
      <w:proofErr w:type="spellEnd"/>
      <w:r w:rsidRPr="00E403DC">
        <w:t>及锌、铜的化合物等）中回收汞和</w:t>
      </w:r>
      <w:proofErr w:type="gramStart"/>
      <w:r w:rsidRPr="00E403DC">
        <w:t>硒的</w:t>
      </w:r>
      <w:proofErr w:type="gramEnd"/>
      <w:r w:rsidRPr="00E403DC">
        <w:t>一种工艺如下：</w:t>
      </w:r>
    </w:p>
    <w:p w14:paraId="1ECCB184" w14:textId="77777777" w:rsidR="00911290" w:rsidRPr="00E403DC" w:rsidRDefault="00911290" w:rsidP="00911290">
      <w:pPr>
        <w:spacing w:line="360" w:lineRule="auto"/>
      </w:pPr>
      <w:r w:rsidRPr="00E403DC">
        <w:rPr>
          <w:noProof/>
        </w:rPr>
        <w:drawing>
          <wp:inline distT="0" distB="0" distL="0" distR="0" wp14:anchorId="19F58D8E" wp14:editId="7C443F26">
            <wp:extent cx="5472430" cy="1139853"/>
            <wp:effectExtent l="0" t="0" r="0" b="3175"/>
            <wp:docPr id="5" name="图片 5" descr="F:\第二笔记本\高中化学\2023-2024高三化学\命题\一模\图片\HX2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第二笔记本\高中化学\2023-2024高三化学\命题\一模\图片\HX20.tif"/>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472430" cy="1139853"/>
                    </a:xfrm>
                    <a:prstGeom prst="rect">
                      <a:avLst/>
                    </a:prstGeom>
                    <a:noFill/>
                    <a:ln>
                      <a:noFill/>
                    </a:ln>
                  </pic:spPr>
                </pic:pic>
              </a:graphicData>
            </a:graphic>
          </wp:inline>
        </w:drawing>
      </w:r>
    </w:p>
    <w:p w14:paraId="2DC2D432" w14:textId="77777777" w:rsidR="00911290" w:rsidRPr="00E403DC" w:rsidRDefault="00911290" w:rsidP="00911290">
      <w:pPr>
        <w:spacing w:line="360" w:lineRule="auto"/>
      </w:pPr>
      <w:r w:rsidRPr="00E403DC">
        <w:t>（</w:t>
      </w:r>
      <w:r w:rsidRPr="00E403DC">
        <w:t>1</w:t>
      </w:r>
      <w:r w:rsidRPr="00E403DC">
        <w:t>）</w:t>
      </w:r>
      <w:r w:rsidRPr="00E403DC">
        <w:t>“</w:t>
      </w:r>
      <w:r w:rsidRPr="00E403DC">
        <w:t>氧化浸出</w:t>
      </w:r>
      <w:r w:rsidRPr="00E403DC">
        <w:t>”</w:t>
      </w:r>
      <w:r w:rsidRPr="00E403DC">
        <w:t>时，酸泥中硒、汞、锌、铜分别以</w:t>
      </w:r>
      <w:r w:rsidRPr="00E403DC">
        <w:t>H</w:t>
      </w:r>
      <w:r w:rsidRPr="00E403DC">
        <w:rPr>
          <w:vertAlign w:val="subscript"/>
        </w:rPr>
        <w:t>2</w:t>
      </w:r>
      <w:r w:rsidRPr="00E403DC">
        <w:t>SeO</w:t>
      </w:r>
      <w:r w:rsidRPr="00E403DC">
        <w:rPr>
          <w:vertAlign w:val="subscript"/>
        </w:rPr>
        <w:t>3</w:t>
      </w:r>
      <w:r w:rsidRPr="00E403DC">
        <w:t>、</w:t>
      </w:r>
      <w:r w:rsidRPr="00E403DC">
        <w:t>Hg</w:t>
      </w:r>
      <w:r w:rsidRPr="00E403DC">
        <w:rPr>
          <w:vertAlign w:val="superscript"/>
        </w:rPr>
        <w:t>2+</w:t>
      </w:r>
      <w:r w:rsidRPr="00E403DC">
        <w:t>、</w:t>
      </w:r>
      <w:r w:rsidRPr="00E403DC">
        <w:t>Zn</w:t>
      </w:r>
      <w:r w:rsidRPr="00E403DC">
        <w:rPr>
          <w:vertAlign w:val="superscript"/>
        </w:rPr>
        <w:t>2+</w:t>
      </w:r>
      <w:r w:rsidRPr="00E403DC">
        <w:t>、</w:t>
      </w:r>
      <w:r w:rsidRPr="00E403DC">
        <w:t>Cu</w:t>
      </w:r>
      <w:r w:rsidRPr="00E403DC">
        <w:rPr>
          <w:vertAlign w:val="superscript"/>
        </w:rPr>
        <w:t>2+</w:t>
      </w:r>
      <w:r w:rsidRPr="00E403DC">
        <w:t>形式进入溶液。</w:t>
      </w:r>
    </w:p>
    <w:p w14:paraId="26534155" w14:textId="77777777" w:rsidR="00911290" w:rsidRPr="00E403DC" w:rsidRDefault="00911290" w:rsidP="00911290">
      <w:pPr>
        <w:spacing w:line="360" w:lineRule="auto"/>
        <w:ind w:firstLineChars="200" w:firstLine="420"/>
      </w:pPr>
      <w:r>
        <w:rPr>
          <w:noProof/>
        </w:rPr>
        <w:lastRenderedPageBreak/>
        <w:drawing>
          <wp:anchor distT="0" distB="0" distL="114300" distR="114300" simplePos="0" relativeHeight="251675648" behindDoc="0" locked="0" layoutInCell="1" allowOverlap="1" wp14:anchorId="61378858" wp14:editId="2A767568">
            <wp:simplePos x="0" y="0"/>
            <wp:positionH relativeFrom="margin">
              <wp:align>right</wp:align>
            </wp:positionH>
            <wp:positionV relativeFrom="paragraph">
              <wp:posOffset>8255</wp:posOffset>
            </wp:positionV>
            <wp:extent cx="2268373" cy="1798938"/>
            <wp:effectExtent l="0" t="0" r="0"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68373" cy="179893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403DC">
        <w:rPr>
          <w:rFonts w:ascii="宋体" w:hAnsi="宋体" w:hint="eastAsia"/>
        </w:rPr>
        <w:t>①</w:t>
      </w:r>
      <w:r w:rsidRPr="00E403DC">
        <w:t>分离氧化浸出液和浸出渣的操作是</w:t>
      </w:r>
      <w:r w:rsidRPr="00E403DC">
        <w:rPr>
          <w:u w:val="single"/>
        </w:rPr>
        <w:t xml:space="preserve">         </w:t>
      </w:r>
      <w:r w:rsidRPr="00E403DC">
        <w:t>。</w:t>
      </w:r>
    </w:p>
    <w:p w14:paraId="62FE1213" w14:textId="77777777" w:rsidR="00911290" w:rsidRPr="00E403DC" w:rsidRDefault="00911290" w:rsidP="00911290">
      <w:pPr>
        <w:spacing w:line="360" w:lineRule="auto"/>
        <w:ind w:firstLineChars="200" w:firstLine="420"/>
      </w:pPr>
      <w:r w:rsidRPr="00E403DC">
        <w:rPr>
          <w:rFonts w:ascii="宋体" w:hAnsi="宋体" w:hint="eastAsia"/>
        </w:rPr>
        <w:t>②</w:t>
      </w:r>
      <w:r w:rsidRPr="00E403DC">
        <w:t>不溶于水的</w:t>
      </w:r>
      <w:proofErr w:type="spellStart"/>
      <w:r w:rsidRPr="00E403DC">
        <w:t>HgSe</w:t>
      </w:r>
      <w:proofErr w:type="spellEnd"/>
      <w:r w:rsidRPr="00E403DC">
        <w:t>被氧化的离子方程式为</w:t>
      </w:r>
      <w:r w:rsidRPr="00E403DC">
        <w:rPr>
          <w:u w:val="single"/>
        </w:rPr>
        <w:t xml:space="preserve">       </w:t>
      </w:r>
      <w:r w:rsidRPr="00E403DC">
        <w:t>。</w:t>
      </w:r>
    </w:p>
    <w:p w14:paraId="48084595" w14:textId="77777777" w:rsidR="00911290" w:rsidRPr="00E403DC" w:rsidRDefault="00911290" w:rsidP="00911290">
      <w:pPr>
        <w:spacing w:line="360" w:lineRule="auto"/>
        <w:ind w:firstLineChars="200" w:firstLine="420"/>
      </w:pPr>
      <w:r w:rsidRPr="00E403DC">
        <w:rPr>
          <w:rFonts w:ascii="宋体" w:hAnsi="宋体" w:hint="eastAsia"/>
        </w:rPr>
        <w:t>③</w:t>
      </w:r>
      <w:r w:rsidRPr="00E403DC">
        <w:t>浸出时间等其他条件相同时，不同的</w:t>
      </w:r>
      <w:r w:rsidRPr="00E403DC">
        <w:rPr>
          <w:rFonts w:eastAsia="楷体"/>
        </w:rPr>
        <w:t>NaClO</w:t>
      </w:r>
      <w:r w:rsidRPr="00E403DC">
        <w:rPr>
          <w:rFonts w:eastAsia="楷体"/>
          <w:vertAlign w:val="subscript"/>
        </w:rPr>
        <w:t>3</w:t>
      </w:r>
      <w:r w:rsidRPr="00E403DC">
        <w:rPr>
          <w:rFonts w:asciiTheme="minorEastAsia" w:eastAsiaTheme="minorEastAsia" w:hAnsiTheme="minorEastAsia" w:hint="eastAsia"/>
        </w:rPr>
        <w:t>投</w:t>
      </w:r>
      <w:r w:rsidRPr="00E403DC">
        <w:t>加量对汞、硒浸出率的影响如右图所示。选择最佳</w:t>
      </w:r>
      <w:r w:rsidRPr="00E403DC">
        <w:rPr>
          <w:rFonts w:eastAsia="楷体"/>
        </w:rPr>
        <w:t>NaClO</w:t>
      </w:r>
      <w:r w:rsidRPr="00E403DC">
        <w:rPr>
          <w:rFonts w:eastAsia="楷体"/>
          <w:vertAlign w:val="subscript"/>
        </w:rPr>
        <w:t>3</w:t>
      </w:r>
      <w:r w:rsidRPr="00E403DC">
        <w:rPr>
          <w:rFonts w:asciiTheme="minorEastAsia" w:eastAsiaTheme="minorEastAsia" w:hAnsiTheme="minorEastAsia" w:hint="eastAsia"/>
        </w:rPr>
        <w:t>投</w:t>
      </w:r>
      <w:r w:rsidRPr="00E403DC">
        <w:t>加量并说明理由</w:t>
      </w:r>
      <w:r w:rsidRPr="00E403DC">
        <w:rPr>
          <w:u w:val="single"/>
        </w:rPr>
        <w:t xml:space="preserve">       </w:t>
      </w:r>
      <w:r w:rsidRPr="00E403DC">
        <w:t>。</w:t>
      </w:r>
    </w:p>
    <w:p w14:paraId="00624770" w14:textId="77777777" w:rsidR="00911290" w:rsidRPr="00E403DC" w:rsidRDefault="00911290" w:rsidP="00911290">
      <w:pPr>
        <w:spacing w:line="360" w:lineRule="auto"/>
      </w:pPr>
      <w:r w:rsidRPr="00E403DC">
        <w:t>（</w:t>
      </w:r>
      <w:r w:rsidRPr="00E403DC">
        <w:t>2</w:t>
      </w:r>
      <w:r w:rsidRPr="00E403DC">
        <w:t>）</w:t>
      </w:r>
      <w:proofErr w:type="gramStart"/>
      <w:r w:rsidRPr="00E403DC">
        <w:t>沉汞后</w:t>
      </w:r>
      <w:r w:rsidRPr="00E403DC">
        <w:rPr>
          <w:rFonts w:ascii="宋体" w:hAnsi="宋体"/>
        </w:rPr>
        <w:t>液</w:t>
      </w:r>
      <w:proofErr w:type="gramEnd"/>
      <w:r w:rsidRPr="00E403DC">
        <w:rPr>
          <w:rFonts w:ascii="宋体" w:hAnsi="宋体"/>
        </w:rPr>
        <w:t>中磷以</w:t>
      </w:r>
      <w:proofErr w:type="gramStart"/>
      <w:r w:rsidRPr="00E403DC">
        <w:rPr>
          <w:rFonts w:ascii="宋体" w:hAnsi="宋体"/>
        </w:rPr>
        <w:t>最</w:t>
      </w:r>
      <w:proofErr w:type="gramEnd"/>
      <w:r w:rsidRPr="00E403DC">
        <w:rPr>
          <w:rFonts w:ascii="宋体" w:hAnsi="宋体"/>
        </w:rPr>
        <w:t>高价形式存在</w:t>
      </w:r>
      <w:r w:rsidRPr="00E403DC">
        <w:t>。</w:t>
      </w:r>
      <w:r w:rsidRPr="00E403DC">
        <w:t>“</w:t>
      </w:r>
      <w:r w:rsidRPr="00E403DC">
        <w:t>还原沉汞</w:t>
      </w:r>
      <w:r w:rsidRPr="00E403DC">
        <w:t>”</w:t>
      </w:r>
      <w:r w:rsidRPr="00E403DC">
        <w:t>的主要反应中，氧化剂和还原剂的物质的量之比</w:t>
      </w:r>
      <w:r w:rsidRPr="00E403DC">
        <w:rPr>
          <w:noProof/>
        </w:rPr>
        <mc:AlternateContent>
          <mc:Choice Requires="wps">
            <w:drawing>
              <wp:anchor distT="0" distB="0" distL="114300" distR="114300" simplePos="0" relativeHeight="251662336" behindDoc="0" locked="0" layoutInCell="1" allowOverlap="1" wp14:anchorId="1D82DDAA" wp14:editId="407E9627">
                <wp:simplePos x="0" y="0"/>
                <wp:positionH relativeFrom="column">
                  <wp:posOffset>1690370</wp:posOffset>
                </wp:positionH>
                <wp:positionV relativeFrom="paragraph">
                  <wp:posOffset>191296</wp:posOffset>
                </wp:positionV>
                <wp:extent cx="508000" cy="231775"/>
                <wp:effectExtent l="0" t="0" r="6350" b="0"/>
                <wp:wrapNone/>
                <wp:docPr id="56" name="文本框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231775"/>
                        </a:xfrm>
                        <a:prstGeom prst="rect">
                          <a:avLst/>
                        </a:prstGeom>
                        <a:noFill/>
                        <a:ln w="9525">
                          <a:noFill/>
                          <a:miter lim="800000"/>
                          <a:headEnd/>
                          <a:tailEnd/>
                        </a:ln>
                      </wps:spPr>
                      <wps:txbx>
                        <w:txbxContent>
                          <w:p w14:paraId="40B509AC" w14:textId="77777777" w:rsidR="00911290" w:rsidRPr="00E403DC" w:rsidRDefault="00911290" w:rsidP="00911290">
                            <w:pPr>
                              <w:spacing w:line="240" w:lineRule="exact"/>
                              <w:jc w:val="center"/>
                              <w:rPr>
                                <w:rFonts w:ascii="宋体" w:hAnsi="宋体"/>
                                <w:sz w:val="16"/>
                              </w:rPr>
                            </w:pPr>
                            <w:r w:rsidRPr="00E403DC">
                              <w:rPr>
                                <w:rFonts w:ascii="宋体" w:hAnsi="宋体" w:hint="eastAsia"/>
                                <w:sz w:val="16"/>
                              </w:rPr>
                              <w:t>加热</w:t>
                            </w:r>
                          </w:p>
                        </w:txbxContent>
                      </wps:txbx>
                      <wps:bodyPr rot="0" vert="horz" wrap="square" lIns="36000" tIns="36000" rIns="36000" bIns="36000" anchor="t" anchorCtr="0">
                        <a:noAutofit/>
                      </wps:bodyPr>
                    </wps:wsp>
                  </a:graphicData>
                </a:graphic>
              </wp:anchor>
            </w:drawing>
          </mc:Choice>
          <mc:Fallback>
            <w:pict>
              <v:shape w14:anchorId="1D82DDAA" id="文本框 56" o:spid="_x0000_s1032" type="#_x0000_t202" style="position:absolute;left:0;text-align:left;margin-left:133.1pt;margin-top:15.05pt;width:40pt;height:18.2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" filled="f" stroked="f">
                <v:textbox inset="1mm,1mm,1mm,1mm">
                  <w:txbxContent>
                    <w:p w14:paraId="40B509AC" w14:textId="77777777" w:rsidR="00911290" w:rsidRPr="00E403DC" w:rsidRDefault="00911290" w:rsidP="00911290">
                      <w:pPr>
                        <w:spacing w:line="240" w:lineRule="exact"/>
                        <w:jc w:val="center"/>
                        <w:rPr>
                          <w:rFonts w:ascii="宋体" w:hAnsi="宋体"/>
                          <w:sz w:val="16"/>
                        </w:rPr>
                      </w:pPr>
                      <w:r w:rsidRPr="00E403DC">
                        <w:rPr>
                          <w:rFonts w:ascii="宋体" w:hAnsi="宋体" w:hint="eastAsia"/>
                          <w:sz w:val="16"/>
                        </w:rPr>
                        <w:t>加热</w:t>
                      </w:r>
                    </w:p>
                  </w:txbxContent>
                </v:textbox>
              </v:shape>
            </w:pict>
          </mc:Fallback>
        </mc:AlternateContent>
      </w:r>
      <w:r w:rsidRPr="00E403DC">
        <w:t>为</w:t>
      </w:r>
      <w:r w:rsidRPr="00E403DC">
        <w:rPr>
          <w:u w:val="single"/>
        </w:rPr>
        <w:t xml:space="preserve">         </w:t>
      </w:r>
      <w:r w:rsidRPr="00E403DC">
        <w:t>。</w:t>
      </w:r>
    </w:p>
    <w:p w14:paraId="555B5327" w14:textId="77777777" w:rsidR="00911290" w:rsidRPr="00E403DC" w:rsidRDefault="00911290" w:rsidP="00911290">
      <w:pPr>
        <w:spacing w:line="360" w:lineRule="auto"/>
        <w:ind w:left="525" w:hangingChars="250" w:hanging="525"/>
      </w:pPr>
      <w:r w:rsidRPr="00E403DC">
        <w:rPr>
          <w:noProof/>
        </w:rPr>
        <mc:AlternateContent>
          <mc:Choice Requires="wps">
            <w:drawing>
              <wp:anchor distT="0" distB="0" distL="114300" distR="114300" simplePos="0" relativeHeight="251663360" behindDoc="0" locked="0" layoutInCell="1" allowOverlap="1" wp14:anchorId="53533660" wp14:editId="3A59E368">
                <wp:simplePos x="0" y="0"/>
                <wp:positionH relativeFrom="column">
                  <wp:posOffset>1693545</wp:posOffset>
                </wp:positionH>
                <wp:positionV relativeFrom="paragraph">
                  <wp:posOffset>45720</wp:posOffset>
                </wp:positionV>
                <wp:extent cx="508000" cy="231775"/>
                <wp:effectExtent l="0" t="0" r="6350" b="0"/>
                <wp:wrapNone/>
                <wp:docPr id="57" name="文本框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0" cy="231775"/>
                        </a:xfrm>
                        <a:prstGeom prst="rect">
                          <a:avLst/>
                        </a:prstGeom>
                        <a:noFill/>
                        <a:ln w="9525">
                          <a:noFill/>
                          <a:miter lim="800000"/>
                          <a:headEnd/>
                          <a:tailEnd/>
                        </a:ln>
                      </wps:spPr>
                      <wps:txbx>
                        <w:txbxContent>
                          <w:p w14:paraId="60A1D336" w14:textId="77777777" w:rsidR="00911290" w:rsidRPr="00E403DC" w:rsidRDefault="00911290" w:rsidP="00911290">
                            <w:pPr>
                              <w:spacing w:line="240" w:lineRule="exact"/>
                              <w:jc w:val="center"/>
                              <w:rPr>
                                <w:rFonts w:ascii="宋体" w:hAnsi="宋体"/>
                                <w:sz w:val="16"/>
                              </w:rPr>
                            </w:pPr>
                            <w:r w:rsidRPr="00E403DC">
                              <w:rPr>
                                <w:rFonts w:ascii="宋体" w:hAnsi="宋体" w:hint="eastAsia"/>
                                <w:sz w:val="16"/>
                              </w:rPr>
                              <w:t>冷却</w:t>
                            </w:r>
                          </w:p>
                        </w:txbxContent>
                      </wps:txbx>
                      <wps:bodyPr rot="0" vert="horz" wrap="square" lIns="36000" tIns="36000" rIns="36000" bIns="36000" anchor="t" anchorCtr="0">
                        <a:noAutofit/>
                      </wps:bodyPr>
                    </wps:wsp>
                  </a:graphicData>
                </a:graphic>
              </wp:anchor>
            </w:drawing>
          </mc:Choice>
          <mc:Fallback>
            <w:pict>
              <v:shape w14:anchorId="53533660" id="文本框 57" o:spid="_x0000_s1033" type="#_x0000_t202" style="position:absolute;left:0;text-align:left;margin-left:133.35pt;margin-top:3.6pt;width:40pt;height:18.2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" filled="f" stroked="f">
                <v:textbox inset="1mm,1mm,1mm,1mm">
                  <w:txbxContent>
                    <w:p w14:paraId="60A1D336" w14:textId="77777777" w:rsidR="00911290" w:rsidRPr="00E403DC" w:rsidRDefault="00911290" w:rsidP="00911290">
                      <w:pPr>
                        <w:spacing w:line="240" w:lineRule="exact"/>
                        <w:jc w:val="center"/>
                        <w:rPr>
                          <w:rFonts w:ascii="宋体" w:hAnsi="宋体"/>
                          <w:sz w:val="16"/>
                        </w:rPr>
                      </w:pPr>
                      <w:r w:rsidRPr="00E403DC">
                        <w:rPr>
                          <w:rFonts w:ascii="宋体" w:hAnsi="宋体" w:hint="eastAsia"/>
                          <w:sz w:val="16"/>
                        </w:rPr>
                        <w:t>冷却</w:t>
                      </w:r>
                    </w:p>
                  </w:txbxContent>
                </v:textbox>
              </v:shape>
            </w:pict>
          </mc:Fallback>
        </mc:AlternateContent>
      </w:r>
      <w:r w:rsidRPr="00E403DC">
        <w:rPr>
          <w:noProof/>
        </w:rPr>
        <w:drawing>
          <wp:anchor distT="0" distB="0" distL="114300" distR="114300" simplePos="0" relativeHeight="251661312" behindDoc="0" locked="0" layoutInCell="1" allowOverlap="1" wp14:anchorId="2575E127" wp14:editId="364B5CE0">
            <wp:simplePos x="0" y="0"/>
            <wp:positionH relativeFrom="column">
              <wp:posOffset>1740374</wp:posOffset>
            </wp:positionH>
            <wp:positionV relativeFrom="paragraph">
              <wp:posOffset>40005</wp:posOffset>
            </wp:positionV>
            <wp:extent cx="400050" cy="146050"/>
            <wp:effectExtent l="0" t="0" r="0" b="6350"/>
            <wp:wrapNone/>
            <wp:docPr id="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flipH="1" flipV="1">
                      <a:off x="0" y="0"/>
                      <a:ext cx="400050" cy="146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403DC">
        <w:t>（</w:t>
      </w:r>
      <w:r>
        <w:t>3</w:t>
      </w:r>
      <w:r w:rsidRPr="00E403DC">
        <w:t>）已知</w:t>
      </w:r>
      <w:r w:rsidRPr="00E403DC">
        <w:t xml:space="preserve">Se(s) + </w:t>
      </w:r>
      <w:r>
        <w:t>Na</w:t>
      </w:r>
      <w:r w:rsidRPr="00E403DC">
        <w:rPr>
          <w:vertAlign w:val="subscript"/>
        </w:rPr>
        <w:t>2</w:t>
      </w:r>
      <w:r w:rsidRPr="00E403DC">
        <w:t>SO</w:t>
      </w:r>
      <w:r w:rsidRPr="00E403DC">
        <w:rPr>
          <w:vertAlign w:val="subscript"/>
        </w:rPr>
        <w:t>3</w:t>
      </w:r>
      <w:r w:rsidRPr="00E403DC">
        <w:rPr>
          <w:rFonts w:eastAsia="微软雅黑"/>
        </w:rPr>
        <w:t>(</w:t>
      </w:r>
      <w:proofErr w:type="spellStart"/>
      <w:r w:rsidRPr="00E403DC">
        <w:rPr>
          <w:rFonts w:eastAsia="微软雅黑"/>
        </w:rPr>
        <w:t>aq</w:t>
      </w:r>
      <w:proofErr w:type="spellEnd"/>
      <w:r w:rsidRPr="00E403DC">
        <w:rPr>
          <w:rFonts w:eastAsia="微软雅黑"/>
        </w:rPr>
        <w:t xml:space="preserve">)       </w:t>
      </w:r>
      <w:r>
        <w:t>Na</w:t>
      </w:r>
      <w:r w:rsidRPr="00E403DC">
        <w:rPr>
          <w:vertAlign w:val="subscript"/>
        </w:rPr>
        <w:t>2</w:t>
      </w:r>
      <w:r w:rsidRPr="00E403DC">
        <w:rPr>
          <w:rFonts w:eastAsia="微软雅黑"/>
        </w:rPr>
        <w:t>Se</w:t>
      </w:r>
      <w:r w:rsidRPr="00E403DC">
        <w:t>SO</w:t>
      </w:r>
      <w:r w:rsidRPr="00E403DC">
        <w:rPr>
          <w:vertAlign w:val="subscript"/>
        </w:rPr>
        <w:t>3</w:t>
      </w:r>
      <w:r w:rsidRPr="00E403DC">
        <w:rPr>
          <w:rFonts w:eastAsia="微软雅黑"/>
        </w:rPr>
        <w:t>(</w:t>
      </w:r>
      <w:proofErr w:type="spellStart"/>
      <w:r w:rsidRPr="00E403DC">
        <w:rPr>
          <w:rFonts w:eastAsia="微软雅黑"/>
        </w:rPr>
        <w:t>aq</w:t>
      </w:r>
      <w:proofErr w:type="spellEnd"/>
      <w:r w:rsidRPr="00E403DC">
        <w:rPr>
          <w:rFonts w:eastAsia="微软雅黑"/>
        </w:rPr>
        <w:t>)</w:t>
      </w:r>
      <w:r>
        <w:rPr>
          <w:rFonts w:hint="eastAsia"/>
          <w:noProof/>
        </w:rPr>
        <w:t>，粗硒</w:t>
      </w:r>
      <w:r>
        <w:rPr>
          <w:noProof/>
        </w:rPr>
        <w:t>中的杂质不溶于</w:t>
      </w:r>
      <w:r>
        <w:t>Na</w:t>
      </w:r>
      <w:r w:rsidRPr="00E403DC">
        <w:rPr>
          <w:vertAlign w:val="subscript"/>
        </w:rPr>
        <w:t>2</w:t>
      </w:r>
      <w:r w:rsidRPr="00E403DC">
        <w:t>SO</w:t>
      </w:r>
      <w:r w:rsidRPr="00E403DC">
        <w:rPr>
          <w:vertAlign w:val="subscript"/>
        </w:rPr>
        <w:t>3</w:t>
      </w:r>
      <w:r>
        <w:rPr>
          <w:rFonts w:hint="eastAsia"/>
        </w:rPr>
        <w:t>溶液</w:t>
      </w:r>
      <w:r w:rsidRPr="00E403DC">
        <w:rPr>
          <w:noProof/>
        </w:rPr>
        <w:t>。利用该原理对粗硒进行提纯，实验操作是</w:t>
      </w:r>
      <w:r w:rsidRPr="00E403DC">
        <w:rPr>
          <w:u w:val="single"/>
        </w:rPr>
        <w:t xml:space="preserve">         </w:t>
      </w:r>
      <w:r w:rsidRPr="00E403DC">
        <w:t>。</w:t>
      </w:r>
    </w:p>
    <w:p w14:paraId="2B91D33E" w14:textId="77777777" w:rsidR="00911290" w:rsidRPr="00E403DC" w:rsidRDefault="00911290" w:rsidP="00911290">
      <w:pPr>
        <w:spacing w:line="360" w:lineRule="auto"/>
      </w:pPr>
      <w:r w:rsidRPr="00E403DC">
        <w:t>（</w:t>
      </w:r>
      <w:r>
        <w:t>4</w:t>
      </w:r>
      <w:r w:rsidRPr="00E403DC">
        <w:t>）</w:t>
      </w:r>
      <w:proofErr w:type="gramStart"/>
      <w:r w:rsidRPr="00E403DC">
        <w:t>粗硒中</w:t>
      </w:r>
      <w:proofErr w:type="gramEnd"/>
      <w:r w:rsidRPr="00E403DC">
        <w:t>硒的纯度</w:t>
      </w:r>
      <w:r>
        <w:rPr>
          <w:rFonts w:hint="eastAsia"/>
        </w:rPr>
        <w:t>测定</w:t>
      </w:r>
    </w:p>
    <w:p w14:paraId="1461ABBF" w14:textId="77777777" w:rsidR="00911290" w:rsidRPr="00E403DC" w:rsidRDefault="00911290" w:rsidP="00911290">
      <w:pPr>
        <w:spacing w:line="360" w:lineRule="auto"/>
        <w:ind w:leftChars="250" w:left="735" w:hangingChars="100" w:hanging="210"/>
      </w:pPr>
      <w:proofErr w:type="spellStart"/>
      <w:r w:rsidRPr="00E403DC">
        <w:t>i</w:t>
      </w:r>
      <w:proofErr w:type="spellEnd"/>
      <w:r w:rsidRPr="00E403DC">
        <w:t xml:space="preserve">. </w:t>
      </w:r>
      <w:r w:rsidRPr="00E403DC">
        <w:t>取</w:t>
      </w:r>
      <w:r w:rsidRPr="00E403DC">
        <w:t xml:space="preserve">0.1 g </w:t>
      </w:r>
      <w:r w:rsidRPr="00E403DC">
        <w:t>粗硒于锥形瓶中，加入</w:t>
      </w:r>
      <w:r w:rsidRPr="00E403DC">
        <w:t>15 mL</w:t>
      </w:r>
      <w:r w:rsidRPr="00E403DC">
        <w:t>浓盐酸和</w:t>
      </w:r>
      <w:r w:rsidRPr="00E403DC">
        <w:t>1mL</w:t>
      </w:r>
      <w:r w:rsidRPr="00E403DC">
        <w:t>浓硝酸，沸水浴加热，使</w:t>
      </w:r>
      <w:r w:rsidRPr="00E403DC">
        <w:t>Se</w:t>
      </w:r>
      <w:r w:rsidRPr="00E403DC">
        <w:t>全部转化为</w:t>
      </w:r>
      <w:r w:rsidRPr="00E403DC">
        <w:t>H</w:t>
      </w:r>
      <w:r w:rsidRPr="00E403DC">
        <w:rPr>
          <w:vertAlign w:val="subscript"/>
        </w:rPr>
        <w:t>2</w:t>
      </w:r>
      <w:r w:rsidRPr="00E403DC">
        <w:t>SeO</w:t>
      </w:r>
      <w:r w:rsidRPr="00E403DC">
        <w:rPr>
          <w:vertAlign w:val="subscript"/>
        </w:rPr>
        <w:t>3</w:t>
      </w:r>
      <w:r w:rsidRPr="00E403DC">
        <w:t>；</w:t>
      </w:r>
    </w:p>
    <w:p w14:paraId="02067709" w14:textId="77777777" w:rsidR="00911290" w:rsidRPr="00E403DC" w:rsidRDefault="00911290" w:rsidP="00911290">
      <w:pPr>
        <w:spacing w:line="360" w:lineRule="auto"/>
        <w:ind w:firstLineChars="250" w:firstLine="525"/>
      </w:pPr>
      <w:r w:rsidRPr="00E403DC">
        <w:t>ii.</w:t>
      </w:r>
      <w:r w:rsidRPr="00E403DC">
        <w:t>除去过量的</w:t>
      </w:r>
      <w:r w:rsidRPr="00E403DC">
        <w:t>HNO</w:t>
      </w:r>
      <w:r w:rsidRPr="00E403DC">
        <w:rPr>
          <w:vertAlign w:val="subscript"/>
        </w:rPr>
        <w:t>3</w:t>
      </w:r>
      <w:r w:rsidRPr="00E403DC">
        <w:t>和溶解的</w:t>
      </w:r>
      <w:r w:rsidRPr="00E403DC">
        <w:t>NO</w:t>
      </w:r>
      <w:r w:rsidRPr="00E403DC">
        <w:rPr>
          <w:vertAlign w:val="subscript"/>
        </w:rPr>
        <w:t>2</w:t>
      </w:r>
      <w:r w:rsidRPr="00E403DC">
        <w:t>；</w:t>
      </w:r>
    </w:p>
    <w:p w14:paraId="4D115408" w14:textId="77777777" w:rsidR="00911290" w:rsidRPr="00E403DC" w:rsidRDefault="00911290" w:rsidP="00911290">
      <w:pPr>
        <w:spacing w:line="360" w:lineRule="auto"/>
        <w:ind w:leftChars="250" w:left="735" w:hangingChars="100" w:hanging="210"/>
      </w:pPr>
      <w:r w:rsidRPr="00E403DC">
        <w:t>iii.</w:t>
      </w:r>
      <w:r w:rsidRPr="00E403DC">
        <w:t>加入</w:t>
      </w:r>
      <w:r w:rsidRPr="00E403DC">
        <w:t>2</w:t>
      </w:r>
      <w:r>
        <w:t xml:space="preserve"> </w:t>
      </w:r>
      <w:r w:rsidRPr="00E403DC">
        <w:t>mL KI</w:t>
      </w:r>
      <w:r w:rsidRPr="00E403DC">
        <w:t>溶液、</w:t>
      </w:r>
      <w:r w:rsidRPr="00E403DC">
        <w:t>5 mL</w:t>
      </w:r>
      <w:r w:rsidRPr="00E403DC">
        <w:t>淀粉溶液，然后用</w:t>
      </w:r>
      <w:r w:rsidRPr="00E403DC">
        <w:rPr>
          <w:i/>
        </w:rPr>
        <w:t>c</w:t>
      </w:r>
      <w:r w:rsidRPr="00E403DC">
        <w:t xml:space="preserve"> </w:t>
      </w:r>
      <w:r w:rsidRPr="007C4772">
        <w:rPr>
          <w:rFonts w:eastAsia="楷体"/>
          <w:sz w:val="20"/>
        </w:rPr>
        <w:t>mol</w:t>
      </w:r>
      <w:r w:rsidRPr="007C4772">
        <w:rPr>
          <w:rFonts w:eastAsia="微软雅黑"/>
          <w:b/>
          <w:sz w:val="20"/>
        </w:rPr>
        <w:t>·</w:t>
      </w:r>
      <w:r w:rsidRPr="007C4772">
        <w:rPr>
          <w:rFonts w:eastAsia="楷体"/>
          <w:sz w:val="20"/>
        </w:rPr>
        <w:t>L</w:t>
      </w:r>
      <w:r w:rsidRPr="007C4772">
        <w:rPr>
          <w:rFonts w:eastAsia="楷体"/>
          <w:sz w:val="20"/>
          <w:vertAlign w:val="superscript"/>
        </w:rPr>
        <w:t>-1</w:t>
      </w:r>
      <w:r w:rsidRPr="00E403DC">
        <w:t xml:space="preserve"> Na</w:t>
      </w:r>
      <w:r w:rsidRPr="00E403DC">
        <w:rPr>
          <w:vertAlign w:val="subscript"/>
        </w:rPr>
        <w:t>2</w:t>
      </w:r>
      <w:r w:rsidRPr="00E403DC">
        <w:t>S</w:t>
      </w:r>
      <w:r w:rsidRPr="00E403DC">
        <w:rPr>
          <w:vertAlign w:val="subscript"/>
        </w:rPr>
        <w:t>2</w:t>
      </w:r>
      <w:r w:rsidRPr="00E403DC">
        <w:t>O</w:t>
      </w:r>
      <w:r w:rsidRPr="00E403DC">
        <w:rPr>
          <w:vertAlign w:val="subscript"/>
        </w:rPr>
        <w:t>3</w:t>
      </w:r>
      <w:r w:rsidRPr="00E403DC">
        <w:t>标准溶液进行滴定，到达滴定终点时，消耗</w:t>
      </w:r>
      <w:r w:rsidRPr="00E403DC">
        <w:t>Na</w:t>
      </w:r>
      <w:r w:rsidRPr="00E403DC">
        <w:rPr>
          <w:vertAlign w:val="subscript"/>
        </w:rPr>
        <w:t>2</w:t>
      </w:r>
      <w:r w:rsidRPr="00E403DC">
        <w:t>S</w:t>
      </w:r>
      <w:r w:rsidRPr="00E403DC">
        <w:rPr>
          <w:vertAlign w:val="subscript"/>
        </w:rPr>
        <w:t>2</w:t>
      </w:r>
      <w:r w:rsidRPr="00E403DC">
        <w:t>O</w:t>
      </w:r>
      <w:r w:rsidRPr="00E403DC">
        <w:rPr>
          <w:vertAlign w:val="subscript"/>
        </w:rPr>
        <w:t>3</w:t>
      </w:r>
      <w:r w:rsidRPr="00E403DC">
        <w:t>标准溶液</w:t>
      </w:r>
      <w:r w:rsidRPr="00E403DC">
        <w:rPr>
          <w:i/>
        </w:rPr>
        <w:t>V</w:t>
      </w:r>
      <w:r>
        <w:t xml:space="preserve"> </w:t>
      </w:r>
      <w:r w:rsidRPr="00E403DC">
        <w:t>mL</w:t>
      </w:r>
      <w:r w:rsidRPr="00E403DC">
        <w:t>。</w:t>
      </w:r>
    </w:p>
    <w:p w14:paraId="2CD1A6DA" w14:textId="77777777" w:rsidR="00911290" w:rsidRPr="00E403DC" w:rsidRDefault="00911290" w:rsidP="00911290">
      <w:pPr>
        <w:spacing w:line="360" w:lineRule="auto"/>
        <w:ind w:firstLineChars="350" w:firstLine="630"/>
        <w:rPr>
          <w:rFonts w:eastAsia="楷体"/>
          <w:sz w:val="18"/>
        </w:rPr>
      </w:pPr>
      <w:r w:rsidRPr="00E403DC">
        <w:rPr>
          <w:rFonts w:eastAsia="楷体"/>
          <w:sz w:val="18"/>
        </w:rPr>
        <w:t>已知：</w:t>
      </w:r>
      <w:r w:rsidRPr="00E403DC">
        <w:rPr>
          <w:rFonts w:eastAsia="楷体"/>
          <w:sz w:val="18"/>
        </w:rPr>
        <w:t>H</w:t>
      </w:r>
      <w:r w:rsidRPr="00E403DC">
        <w:rPr>
          <w:rFonts w:eastAsia="楷体"/>
          <w:sz w:val="18"/>
          <w:vertAlign w:val="subscript"/>
        </w:rPr>
        <w:t>2</w:t>
      </w:r>
      <w:r w:rsidRPr="00E403DC">
        <w:rPr>
          <w:rFonts w:eastAsia="楷体"/>
          <w:sz w:val="18"/>
        </w:rPr>
        <w:t>SeO</w:t>
      </w:r>
      <w:r w:rsidRPr="00E403DC">
        <w:rPr>
          <w:rFonts w:eastAsia="楷体"/>
          <w:sz w:val="18"/>
          <w:vertAlign w:val="subscript"/>
        </w:rPr>
        <w:t xml:space="preserve">3 </w:t>
      </w:r>
      <w:r w:rsidRPr="00E403DC">
        <w:rPr>
          <w:rFonts w:eastAsia="楷体"/>
          <w:sz w:val="18"/>
        </w:rPr>
        <w:t>+ 4KI + 4HCl</w:t>
      </w:r>
      <w:r w:rsidRPr="00E403DC">
        <w:rPr>
          <w:rFonts w:eastAsia="楷体"/>
          <w:sz w:val="18"/>
          <w:vertAlign w:val="superscript"/>
        </w:rPr>
        <w:t xml:space="preserve"> </w:t>
      </w:r>
      <w:r w:rsidRPr="00E403DC">
        <w:rPr>
          <w:rFonts w:eastAsia="楷体"/>
          <w:spacing w:val="-20"/>
          <w:sz w:val="18"/>
        </w:rPr>
        <w:t>====</w:t>
      </w:r>
      <w:r w:rsidRPr="00E403DC">
        <w:rPr>
          <w:rFonts w:eastAsia="楷体"/>
          <w:sz w:val="18"/>
        </w:rPr>
        <w:t xml:space="preserve"> Se + 2I</w:t>
      </w:r>
      <w:r w:rsidRPr="00E403DC">
        <w:rPr>
          <w:rFonts w:eastAsia="楷体"/>
          <w:sz w:val="18"/>
          <w:vertAlign w:val="subscript"/>
        </w:rPr>
        <w:t>2</w:t>
      </w:r>
      <w:r w:rsidRPr="00E403DC">
        <w:rPr>
          <w:rFonts w:eastAsia="楷体"/>
          <w:sz w:val="18"/>
        </w:rPr>
        <w:t xml:space="preserve"> +</w:t>
      </w:r>
      <w:r>
        <w:rPr>
          <w:rFonts w:eastAsia="楷体"/>
          <w:sz w:val="18"/>
        </w:rPr>
        <w:t xml:space="preserve"> </w:t>
      </w:r>
      <w:r w:rsidRPr="00E403DC">
        <w:rPr>
          <w:rFonts w:eastAsia="楷体"/>
          <w:sz w:val="18"/>
        </w:rPr>
        <w:t>4KCl + 3H</w:t>
      </w:r>
      <w:r w:rsidRPr="00E403DC">
        <w:rPr>
          <w:rFonts w:eastAsia="楷体"/>
          <w:sz w:val="18"/>
          <w:vertAlign w:val="subscript"/>
        </w:rPr>
        <w:t>2</w:t>
      </w:r>
      <w:r w:rsidRPr="00E403DC">
        <w:rPr>
          <w:rFonts w:eastAsia="楷体"/>
          <w:sz w:val="18"/>
        </w:rPr>
        <w:t xml:space="preserve">O </w:t>
      </w:r>
    </w:p>
    <w:p w14:paraId="01FAD1EA" w14:textId="77777777" w:rsidR="00911290" w:rsidRPr="00E403DC" w:rsidRDefault="00911290" w:rsidP="00911290">
      <w:pPr>
        <w:spacing w:line="360" w:lineRule="auto"/>
        <w:ind w:firstLineChars="650" w:firstLine="1170"/>
        <w:rPr>
          <w:rFonts w:eastAsia="楷体"/>
          <w:sz w:val="18"/>
        </w:rPr>
      </w:pPr>
      <w:r w:rsidRPr="00E403DC">
        <w:rPr>
          <w:rFonts w:eastAsia="楷体"/>
          <w:sz w:val="18"/>
        </w:rPr>
        <w:t>H</w:t>
      </w:r>
      <w:r w:rsidRPr="00E403DC">
        <w:rPr>
          <w:rFonts w:eastAsia="楷体"/>
          <w:sz w:val="18"/>
          <w:vertAlign w:val="subscript"/>
        </w:rPr>
        <w:t>2</w:t>
      </w:r>
      <w:r w:rsidRPr="00E403DC">
        <w:rPr>
          <w:rFonts w:eastAsia="楷体"/>
          <w:sz w:val="18"/>
        </w:rPr>
        <w:t>SeO</w:t>
      </w:r>
      <w:r w:rsidRPr="00E403DC">
        <w:rPr>
          <w:rFonts w:eastAsia="楷体"/>
          <w:sz w:val="18"/>
          <w:vertAlign w:val="subscript"/>
        </w:rPr>
        <w:t xml:space="preserve">3 </w:t>
      </w:r>
      <w:r w:rsidRPr="00E403DC">
        <w:rPr>
          <w:rFonts w:eastAsia="楷体"/>
          <w:sz w:val="18"/>
        </w:rPr>
        <w:t>+ 4Na</w:t>
      </w:r>
      <w:r w:rsidRPr="00E403DC">
        <w:rPr>
          <w:rFonts w:eastAsia="楷体"/>
          <w:sz w:val="18"/>
          <w:vertAlign w:val="subscript"/>
        </w:rPr>
        <w:t>2</w:t>
      </w:r>
      <w:r w:rsidRPr="00E403DC">
        <w:rPr>
          <w:rFonts w:eastAsia="楷体"/>
          <w:sz w:val="18"/>
        </w:rPr>
        <w:t>S</w:t>
      </w:r>
      <w:r w:rsidRPr="00E403DC">
        <w:rPr>
          <w:rFonts w:eastAsia="楷体"/>
          <w:sz w:val="18"/>
          <w:vertAlign w:val="subscript"/>
        </w:rPr>
        <w:t>2</w:t>
      </w:r>
      <w:r w:rsidRPr="00E403DC">
        <w:rPr>
          <w:rFonts w:eastAsia="楷体"/>
          <w:sz w:val="18"/>
        </w:rPr>
        <w:t>O</w:t>
      </w:r>
      <w:r w:rsidRPr="00E403DC">
        <w:rPr>
          <w:rFonts w:eastAsia="楷体"/>
          <w:sz w:val="18"/>
          <w:vertAlign w:val="subscript"/>
        </w:rPr>
        <w:t>3</w:t>
      </w:r>
      <w:r w:rsidRPr="00E403DC">
        <w:rPr>
          <w:rFonts w:eastAsia="楷体"/>
          <w:sz w:val="18"/>
        </w:rPr>
        <w:t xml:space="preserve"> + 4HCl</w:t>
      </w:r>
      <w:r w:rsidRPr="00E403DC">
        <w:rPr>
          <w:rFonts w:eastAsia="楷体"/>
          <w:sz w:val="18"/>
          <w:vertAlign w:val="superscript"/>
        </w:rPr>
        <w:t xml:space="preserve"> </w:t>
      </w:r>
      <w:r w:rsidRPr="00E403DC">
        <w:rPr>
          <w:rFonts w:eastAsia="楷体"/>
          <w:spacing w:val="-20"/>
          <w:sz w:val="18"/>
        </w:rPr>
        <w:t>====</w:t>
      </w:r>
      <w:r w:rsidRPr="00E403DC">
        <w:rPr>
          <w:rFonts w:eastAsia="楷体"/>
          <w:sz w:val="18"/>
        </w:rPr>
        <w:t xml:space="preserve"> Se + 2Na</w:t>
      </w:r>
      <w:r w:rsidRPr="00E403DC">
        <w:rPr>
          <w:rFonts w:eastAsia="楷体"/>
          <w:sz w:val="18"/>
          <w:vertAlign w:val="subscript"/>
        </w:rPr>
        <w:t>2</w:t>
      </w:r>
      <w:r w:rsidRPr="00E403DC">
        <w:rPr>
          <w:rFonts w:eastAsia="楷体"/>
          <w:sz w:val="18"/>
        </w:rPr>
        <w:t>S</w:t>
      </w:r>
      <w:r w:rsidRPr="00E403DC">
        <w:rPr>
          <w:rFonts w:eastAsia="楷体"/>
          <w:sz w:val="18"/>
          <w:vertAlign w:val="subscript"/>
        </w:rPr>
        <w:t>4</w:t>
      </w:r>
      <w:r w:rsidRPr="00E403DC">
        <w:rPr>
          <w:rFonts w:eastAsia="楷体"/>
          <w:sz w:val="18"/>
        </w:rPr>
        <w:t>O</w:t>
      </w:r>
      <w:r w:rsidRPr="00E403DC">
        <w:rPr>
          <w:rFonts w:eastAsia="楷体"/>
          <w:sz w:val="18"/>
          <w:vertAlign w:val="subscript"/>
        </w:rPr>
        <w:t>6</w:t>
      </w:r>
      <w:r w:rsidRPr="00E403DC">
        <w:rPr>
          <w:rFonts w:eastAsia="楷体"/>
          <w:sz w:val="18"/>
        </w:rPr>
        <w:t xml:space="preserve"> +</w:t>
      </w:r>
      <w:r>
        <w:rPr>
          <w:rFonts w:eastAsia="楷体"/>
          <w:sz w:val="18"/>
        </w:rPr>
        <w:t xml:space="preserve"> </w:t>
      </w:r>
      <w:r w:rsidRPr="00E403DC">
        <w:rPr>
          <w:rFonts w:eastAsia="楷体"/>
          <w:sz w:val="18"/>
        </w:rPr>
        <w:t>4NaCl + 3H</w:t>
      </w:r>
      <w:r w:rsidRPr="00E403DC">
        <w:rPr>
          <w:rFonts w:eastAsia="楷体"/>
          <w:sz w:val="18"/>
          <w:vertAlign w:val="subscript"/>
        </w:rPr>
        <w:t>2</w:t>
      </w:r>
      <w:r w:rsidRPr="00E403DC">
        <w:rPr>
          <w:rFonts w:eastAsia="楷体"/>
          <w:sz w:val="18"/>
        </w:rPr>
        <w:t>O</w:t>
      </w:r>
    </w:p>
    <w:p w14:paraId="0E53B3E2" w14:textId="77777777" w:rsidR="00911290" w:rsidRPr="00E403DC" w:rsidRDefault="00911290" w:rsidP="00911290">
      <w:pPr>
        <w:spacing w:line="360" w:lineRule="auto"/>
        <w:ind w:firstLineChars="650" w:firstLine="1170"/>
        <w:rPr>
          <w:rFonts w:eastAsia="楷体"/>
          <w:sz w:val="18"/>
        </w:rPr>
      </w:pPr>
      <w:r w:rsidRPr="00E403DC">
        <w:rPr>
          <w:rFonts w:eastAsia="楷体"/>
          <w:sz w:val="18"/>
        </w:rPr>
        <w:t>I</w:t>
      </w:r>
      <w:r w:rsidRPr="00E403DC">
        <w:rPr>
          <w:rFonts w:eastAsia="楷体"/>
          <w:sz w:val="18"/>
          <w:vertAlign w:val="subscript"/>
        </w:rPr>
        <w:t xml:space="preserve">2 </w:t>
      </w:r>
      <w:r w:rsidRPr="00E403DC">
        <w:rPr>
          <w:rFonts w:eastAsia="楷体"/>
          <w:sz w:val="18"/>
        </w:rPr>
        <w:t>+ 2Na</w:t>
      </w:r>
      <w:r w:rsidRPr="00E403DC">
        <w:rPr>
          <w:rFonts w:eastAsia="楷体"/>
          <w:sz w:val="18"/>
          <w:vertAlign w:val="subscript"/>
        </w:rPr>
        <w:t>2</w:t>
      </w:r>
      <w:r w:rsidRPr="00E403DC">
        <w:rPr>
          <w:rFonts w:eastAsia="楷体"/>
          <w:sz w:val="18"/>
        </w:rPr>
        <w:t>S</w:t>
      </w:r>
      <w:r w:rsidRPr="00E403DC">
        <w:rPr>
          <w:rFonts w:eastAsia="楷体"/>
          <w:sz w:val="18"/>
          <w:vertAlign w:val="subscript"/>
        </w:rPr>
        <w:t>2</w:t>
      </w:r>
      <w:r w:rsidRPr="00E403DC">
        <w:rPr>
          <w:rFonts w:eastAsia="楷体"/>
          <w:sz w:val="18"/>
        </w:rPr>
        <w:t>O</w:t>
      </w:r>
      <w:r w:rsidRPr="00E403DC">
        <w:rPr>
          <w:rFonts w:eastAsia="楷体"/>
          <w:sz w:val="18"/>
          <w:vertAlign w:val="subscript"/>
        </w:rPr>
        <w:t>3</w:t>
      </w:r>
      <w:r w:rsidRPr="00E403DC">
        <w:rPr>
          <w:rFonts w:eastAsia="楷体"/>
          <w:sz w:val="18"/>
          <w:vertAlign w:val="superscript"/>
        </w:rPr>
        <w:t xml:space="preserve"> </w:t>
      </w:r>
      <w:r w:rsidRPr="00E403DC">
        <w:rPr>
          <w:rFonts w:eastAsia="楷体"/>
          <w:spacing w:val="-20"/>
          <w:sz w:val="18"/>
        </w:rPr>
        <w:t>====</w:t>
      </w:r>
      <w:r w:rsidRPr="00E403DC">
        <w:rPr>
          <w:rFonts w:eastAsia="楷体"/>
          <w:sz w:val="18"/>
        </w:rPr>
        <w:t xml:space="preserve"> Na</w:t>
      </w:r>
      <w:r w:rsidRPr="00E403DC">
        <w:rPr>
          <w:rFonts w:eastAsia="楷体"/>
          <w:sz w:val="18"/>
          <w:vertAlign w:val="subscript"/>
        </w:rPr>
        <w:t>2</w:t>
      </w:r>
      <w:r w:rsidRPr="00E403DC">
        <w:rPr>
          <w:rFonts w:eastAsia="楷体"/>
          <w:sz w:val="18"/>
        </w:rPr>
        <w:t>S</w:t>
      </w:r>
      <w:r w:rsidRPr="00E403DC">
        <w:rPr>
          <w:rFonts w:eastAsia="楷体"/>
          <w:sz w:val="18"/>
          <w:vertAlign w:val="subscript"/>
        </w:rPr>
        <w:t>4</w:t>
      </w:r>
      <w:r w:rsidRPr="00E403DC">
        <w:rPr>
          <w:rFonts w:eastAsia="楷体"/>
          <w:sz w:val="18"/>
        </w:rPr>
        <w:t>O</w:t>
      </w:r>
      <w:r w:rsidRPr="00E403DC">
        <w:rPr>
          <w:rFonts w:eastAsia="楷体"/>
          <w:sz w:val="18"/>
          <w:vertAlign w:val="subscript"/>
        </w:rPr>
        <w:t>6</w:t>
      </w:r>
      <w:r w:rsidRPr="00E403DC">
        <w:rPr>
          <w:rFonts w:eastAsia="楷体"/>
          <w:sz w:val="18"/>
        </w:rPr>
        <w:t xml:space="preserve"> +</w:t>
      </w:r>
      <w:r>
        <w:rPr>
          <w:rFonts w:eastAsia="楷体"/>
          <w:sz w:val="18"/>
        </w:rPr>
        <w:t xml:space="preserve"> </w:t>
      </w:r>
      <w:r w:rsidRPr="00E403DC">
        <w:rPr>
          <w:rFonts w:eastAsia="楷体"/>
          <w:sz w:val="18"/>
        </w:rPr>
        <w:t xml:space="preserve">2NaI </w:t>
      </w:r>
    </w:p>
    <w:p w14:paraId="3C28AF95" w14:textId="77777777" w:rsidR="00911290" w:rsidRPr="00E403DC" w:rsidRDefault="00911290" w:rsidP="00911290">
      <w:pPr>
        <w:spacing w:line="360" w:lineRule="auto"/>
        <w:ind w:firstLineChars="300" w:firstLine="630"/>
      </w:pPr>
      <w:r w:rsidRPr="00E403DC">
        <w:rPr>
          <w:rFonts w:ascii="宋体" w:hAnsi="宋体" w:hint="eastAsia"/>
        </w:rPr>
        <w:t>①</w:t>
      </w:r>
      <w:r w:rsidRPr="00E403DC">
        <w:t>到达滴定终点时的现象为</w:t>
      </w:r>
      <w:r w:rsidRPr="00E403DC">
        <w:rPr>
          <w:u w:val="single"/>
        </w:rPr>
        <w:t xml:space="preserve">       </w:t>
      </w:r>
      <w:r w:rsidRPr="00E403DC">
        <w:t>。</w:t>
      </w:r>
    </w:p>
    <w:p w14:paraId="7FE4C6BC" w14:textId="77777777" w:rsidR="00911290" w:rsidRPr="00E403DC" w:rsidRDefault="00911290" w:rsidP="00911290">
      <w:pPr>
        <w:spacing w:line="360" w:lineRule="auto"/>
        <w:ind w:leftChars="300" w:left="840" w:hangingChars="100" w:hanging="210"/>
        <w:rPr>
          <w:u w:val="single"/>
        </w:rPr>
      </w:pPr>
      <w:r w:rsidRPr="00E403DC">
        <w:rPr>
          <w:rFonts w:ascii="宋体" w:hAnsi="宋体" w:hint="eastAsia"/>
        </w:rPr>
        <w:t>②</w:t>
      </w:r>
      <w:r w:rsidRPr="00E403DC">
        <w:t>依据现有数据能否计算出</w:t>
      </w:r>
      <w:proofErr w:type="gramStart"/>
      <w:r w:rsidRPr="00E403DC">
        <w:t>粗硒中</w:t>
      </w:r>
      <w:proofErr w:type="gramEnd"/>
      <w:r w:rsidRPr="00E403DC">
        <w:t>硒的纯度？若能，请写出计算式；若不能，请写出还需要的数据。</w:t>
      </w:r>
      <w:r w:rsidRPr="00E403DC">
        <w:rPr>
          <w:u w:val="single"/>
        </w:rPr>
        <w:t xml:space="preserve">       </w:t>
      </w:r>
    </w:p>
    <w:p w14:paraId="06A911D0" w14:textId="77777777" w:rsidR="00911290" w:rsidRPr="00021EAD" w:rsidRDefault="00911290" w:rsidP="00911290">
      <w:pPr>
        <w:spacing w:line="360" w:lineRule="auto"/>
        <w:rPr>
          <w:rFonts w:ascii="Calibri" w:hAnsi="Calibri"/>
        </w:rPr>
      </w:pPr>
      <w:r>
        <w:t>18.</w:t>
      </w:r>
      <w:r>
        <w:rPr>
          <w:rFonts w:hint="eastAsia"/>
        </w:rPr>
        <w:t>（</w:t>
      </w:r>
      <w:r>
        <w:rPr>
          <w:rFonts w:hint="eastAsia"/>
        </w:rPr>
        <w:t>13</w:t>
      </w:r>
      <w:r>
        <w:rPr>
          <w:rFonts w:hint="eastAsia"/>
        </w:rPr>
        <w:t>分）</w:t>
      </w:r>
      <w:r>
        <w:t>L</w:t>
      </w:r>
      <w:r w:rsidRPr="00021EAD">
        <w:rPr>
          <w:rFonts w:hint="eastAsia"/>
        </w:rPr>
        <w:t>是合成</w:t>
      </w:r>
      <w:r w:rsidRPr="00021EAD">
        <w:rPr>
          <w:rFonts w:ascii="Calibri" w:hAnsi="Calibri" w:hint="eastAsia"/>
        </w:rPr>
        <w:t>某</w:t>
      </w:r>
      <w:r>
        <w:rPr>
          <w:rFonts w:ascii="Calibri" w:hAnsi="Calibri" w:hint="eastAsia"/>
        </w:rPr>
        <w:t>雌酮</w:t>
      </w:r>
      <w:r w:rsidRPr="00021EAD">
        <w:rPr>
          <w:rFonts w:ascii="Calibri" w:hAnsi="Calibri" w:hint="eastAsia"/>
        </w:rPr>
        <w:t>药物的中间体，其合成路线如下。</w:t>
      </w:r>
    </w:p>
    <w:p w14:paraId="1F1D0140" w14:textId="77777777" w:rsidR="00911290" w:rsidRDefault="00911290" w:rsidP="00911290">
      <w:pPr>
        <w:spacing w:line="360" w:lineRule="auto"/>
        <w:ind w:leftChars="-270" w:left="27" w:hangingChars="283" w:hanging="594"/>
        <w:jc w:val="center"/>
        <w:rPr>
          <w:bCs/>
          <w:szCs w:val="21"/>
        </w:rPr>
      </w:pPr>
      <w:r w:rsidRPr="00B47367">
        <w:rPr>
          <w:bCs/>
          <w:noProof/>
          <w:szCs w:val="21"/>
        </w:rPr>
        <w:drawing>
          <wp:inline distT="0" distB="0" distL="0" distR="0" wp14:anchorId="0436D0B3" wp14:editId="45F115E7">
            <wp:extent cx="4619473" cy="2836561"/>
            <wp:effectExtent l="0" t="0" r="0" b="1905"/>
            <wp:docPr id="7" name="图片 7" descr="F:\第二笔记本\高中化学\2023-2024高三化学\命题\一模\图片\HX2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第二笔记本\高中化学\2023-2024高三化学\命题\一模\图片\HX22.tif"/>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624840" cy="2839856"/>
                    </a:xfrm>
                    <a:prstGeom prst="rect">
                      <a:avLst/>
                    </a:prstGeom>
                    <a:noFill/>
                    <a:ln>
                      <a:noFill/>
                    </a:ln>
                  </pic:spPr>
                </pic:pic>
              </a:graphicData>
            </a:graphic>
          </wp:inline>
        </w:drawing>
      </w:r>
    </w:p>
    <w:p w14:paraId="36C5BFEE" w14:textId="77777777" w:rsidR="00911290" w:rsidRDefault="00911290" w:rsidP="00911290">
      <w:pPr>
        <w:spacing w:line="360" w:lineRule="auto"/>
        <w:ind w:leftChars="-270" w:left="-1" w:hangingChars="283" w:hanging="566"/>
        <w:jc w:val="center"/>
        <w:rPr>
          <w:bCs/>
          <w:szCs w:val="21"/>
        </w:rPr>
      </w:pPr>
      <w:r w:rsidRPr="00B47367">
        <w:rPr>
          <w:noProof/>
          <w:sz w:val="20"/>
        </w:rPr>
        <w:lastRenderedPageBreak/>
        <w:drawing>
          <wp:inline distT="0" distB="0" distL="0" distR="0" wp14:anchorId="4CE22592" wp14:editId="1AC82609">
            <wp:extent cx="4312920" cy="1098550"/>
            <wp:effectExtent l="0" t="0" r="0" b="6350"/>
            <wp:docPr id="16" name="图片 16" descr="F:\第二笔记本\高中化学\2023-2024高三化学\命题\一模\图片\18图.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第二笔记本\高中化学\2023-2024高三化学\命题\一模\图片\18图.tif"/>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312920" cy="1098550"/>
                    </a:xfrm>
                    <a:prstGeom prst="rect">
                      <a:avLst/>
                    </a:prstGeom>
                    <a:noFill/>
                    <a:ln>
                      <a:noFill/>
                    </a:ln>
                  </pic:spPr>
                </pic:pic>
              </a:graphicData>
            </a:graphic>
          </wp:inline>
        </w:drawing>
      </w:r>
    </w:p>
    <w:p w14:paraId="5B60D278" w14:textId="77777777" w:rsidR="00911290" w:rsidRDefault="00911290" w:rsidP="00911290">
      <w:pPr>
        <w:spacing w:line="360" w:lineRule="auto"/>
        <w:ind w:firstLineChars="50" w:firstLine="105"/>
        <w:jc w:val="left"/>
        <w:rPr>
          <w:bCs/>
          <w:szCs w:val="21"/>
        </w:rPr>
      </w:pPr>
      <w:r>
        <w:rPr>
          <w:rFonts w:hint="eastAsia"/>
          <w:bCs/>
          <w:szCs w:val="21"/>
        </w:rPr>
        <w:t>（</w:t>
      </w:r>
      <w:r>
        <w:rPr>
          <w:rFonts w:hint="eastAsia"/>
          <w:bCs/>
          <w:szCs w:val="21"/>
        </w:rPr>
        <w:t>1</w:t>
      </w:r>
      <w:r>
        <w:rPr>
          <w:rFonts w:hint="eastAsia"/>
          <w:bCs/>
          <w:szCs w:val="21"/>
        </w:rPr>
        <w:t>）</w:t>
      </w:r>
      <w:r w:rsidRPr="00021EAD">
        <w:rPr>
          <w:rFonts w:hint="eastAsia"/>
          <w:bCs/>
          <w:szCs w:val="21"/>
        </w:rPr>
        <w:t>A</w:t>
      </w:r>
      <w:r w:rsidRPr="00021EAD">
        <w:rPr>
          <w:rFonts w:hint="eastAsia"/>
          <w:bCs/>
          <w:szCs w:val="21"/>
        </w:rPr>
        <w:t>的</w:t>
      </w:r>
      <w:proofErr w:type="gramStart"/>
      <w:r w:rsidRPr="00021EAD">
        <w:rPr>
          <w:rFonts w:hint="eastAsia"/>
          <w:bCs/>
          <w:szCs w:val="21"/>
        </w:rPr>
        <w:t>核磁共振氢谱有</w:t>
      </w:r>
      <w:proofErr w:type="gramEnd"/>
      <w:r w:rsidRPr="00021EAD">
        <w:rPr>
          <w:rFonts w:hint="eastAsia"/>
          <w:bCs/>
          <w:szCs w:val="21"/>
        </w:rPr>
        <w:t>两组峰。</w:t>
      </w:r>
      <w:r w:rsidRPr="00021EAD">
        <w:rPr>
          <w:bCs/>
          <w:szCs w:val="21"/>
        </w:rPr>
        <w:t>A</w:t>
      </w:r>
      <w:r w:rsidRPr="00021EAD">
        <w:rPr>
          <w:rFonts w:hint="eastAsia"/>
          <w:bCs/>
          <w:szCs w:val="21"/>
        </w:rPr>
        <w:t>的结构简式</w:t>
      </w:r>
      <w:r>
        <w:rPr>
          <w:rFonts w:hint="eastAsia"/>
          <w:bCs/>
          <w:szCs w:val="21"/>
        </w:rPr>
        <w:t>是</w:t>
      </w:r>
      <w:r w:rsidRPr="00021EAD">
        <w:rPr>
          <w:rFonts w:hint="eastAsia"/>
          <w:bCs/>
          <w:szCs w:val="21"/>
          <w:u w:val="single"/>
        </w:rPr>
        <w:t xml:space="preserve"> </w:t>
      </w:r>
      <w:r w:rsidRPr="00021EAD">
        <w:rPr>
          <w:bCs/>
          <w:szCs w:val="21"/>
          <w:u w:val="single"/>
        </w:rPr>
        <w:t xml:space="preserve">        </w:t>
      </w:r>
      <w:r w:rsidRPr="00021EAD">
        <w:rPr>
          <w:rFonts w:hint="eastAsia"/>
          <w:bCs/>
          <w:szCs w:val="21"/>
        </w:rPr>
        <w:t>。</w:t>
      </w:r>
    </w:p>
    <w:p w14:paraId="2C772A99" w14:textId="77777777" w:rsidR="00911290" w:rsidRDefault="00911290" w:rsidP="00911290">
      <w:pPr>
        <w:spacing w:line="360" w:lineRule="auto"/>
        <w:ind w:firstLineChars="50" w:firstLine="105"/>
        <w:jc w:val="left"/>
        <w:rPr>
          <w:bCs/>
          <w:szCs w:val="21"/>
        </w:rPr>
      </w:pPr>
      <w:r>
        <w:rPr>
          <w:rFonts w:hint="eastAsia"/>
          <w:bCs/>
          <w:szCs w:val="21"/>
        </w:rPr>
        <w:t>（</w:t>
      </w:r>
      <w:r>
        <w:rPr>
          <w:rFonts w:hint="eastAsia"/>
          <w:bCs/>
          <w:szCs w:val="21"/>
        </w:rPr>
        <w:t>2</w:t>
      </w:r>
      <w:r>
        <w:rPr>
          <w:rFonts w:hint="eastAsia"/>
          <w:bCs/>
          <w:szCs w:val="21"/>
        </w:rPr>
        <w:t>）</w:t>
      </w:r>
      <w:r w:rsidRPr="00021EAD">
        <w:rPr>
          <w:rFonts w:hint="eastAsia"/>
          <w:bCs/>
          <w:szCs w:val="21"/>
        </w:rPr>
        <w:t>检验</w:t>
      </w:r>
      <w:r w:rsidRPr="00021EAD">
        <w:rPr>
          <w:rFonts w:hint="eastAsia"/>
          <w:bCs/>
          <w:szCs w:val="21"/>
        </w:rPr>
        <w:t>B</w:t>
      </w:r>
      <w:r w:rsidRPr="00021EAD">
        <w:rPr>
          <w:rFonts w:hint="eastAsia"/>
          <w:bCs/>
          <w:szCs w:val="21"/>
        </w:rPr>
        <w:t>中官能团的试剂</w:t>
      </w:r>
      <w:r>
        <w:rPr>
          <w:rFonts w:hint="eastAsia"/>
          <w:bCs/>
          <w:szCs w:val="21"/>
        </w:rPr>
        <w:t>是</w:t>
      </w:r>
      <w:r w:rsidRPr="00021EAD">
        <w:rPr>
          <w:rFonts w:hint="eastAsia"/>
          <w:bCs/>
          <w:szCs w:val="21"/>
          <w:u w:val="single"/>
        </w:rPr>
        <w:t xml:space="preserve"> </w:t>
      </w:r>
      <w:r w:rsidRPr="00021EAD">
        <w:rPr>
          <w:bCs/>
          <w:szCs w:val="21"/>
          <w:u w:val="single"/>
        </w:rPr>
        <w:t xml:space="preserve">        </w:t>
      </w:r>
      <w:r w:rsidRPr="00021EAD">
        <w:rPr>
          <w:rFonts w:hint="eastAsia"/>
          <w:bCs/>
          <w:szCs w:val="21"/>
        </w:rPr>
        <w:t>。</w:t>
      </w:r>
    </w:p>
    <w:p w14:paraId="72AA03B9" w14:textId="77777777" w:rsidR="00911290" w:rsidRDefault="00911290" w:rsidP="00911290">
      <w:pPr>
        <w:spacing w:line="360" w:lineRule="auto"/>
        <w:ind w:firstLineChars="50" w:firstLine="100"/>
        <w:jc w:val="left"/>
        <w:rPr>
          <w:bCs/>
          <w:szCs w:val="21"/>
        </w:rPr>
      </w:pPr>
      <w:r w:rsidRPr="00021EAD">
        <w:rPr>
          <w:rFonts w:ascii="Calibri" w:hAnsi="Calibri"/>
          <w:noProof/>
          <w:sz w:val="20"/>
        </w:rPr>
        <mc:AlternateContent>
          <mc:Choice Requires="wpg">
            <w:drawing>
              <wp:anchor distT="0" distB="0" distL="114300" distR="114300" simplePos="0" relativeHeight="251664384" behindDoc="0" locked="0" layoutInCell="1" allowOverlap="1" wp14:anchorId="0B67F280" wp14:editId="2DCEDA10">
                <wp:simplePos x="0" y="0"/>
                <wp:positionH relativeFrom="column">
                  <wp:posOffset>424180</wp:posOffset>
                </wp:positionH>
                <wp:positionV relativeFrom="paragraph">
                  <wp:posOffset>284954</wp:posOffset>
                </wp:positionV>
                <wp:extent cx="881320" cy="365125"/>
                <wp:effectExtent l="0" t="0" r="33655" b="15875"/>
                <wp:wrapNone/>
                <wp:docPr id="1008942347" name="组合 4"/>
                <wp:cNvGraphicFramePr/>
                <a:graphic xmlns:a="http://schemas.openxmlformats.org/drawingml/2006/main">
                  <a:graphicData uri="http://schemas.microsoft.com/office/word/2010/wordprocessingGroup">
                    <wpg:wgp>
                      <wpg:cNvGrpSpPr/>
                      <wpg:grpSpPr>
                        <a:xfrm>
                          <a:off x="0" y="0"/>
                          <a:ext cx="881320" cy="365125"/>
                          <a:chOff x="3633" y="8604"/>
                          <a:chExt cx="1707" cy="399"/>
                        </a:xfrm>
                      </wpg:grpSpPr>
                      <wps:wsp>
                        <wps:cNvPr id="761134742" name="文本框 2"/>
                        <wps:cNvSpPr txBox="1">
                          <a:spLocks noChangeArrowheads="1"/>
                        </wps:cNvSpPr>
                        <wps:spPr bwMode="auto">
                          <a:xfrm>
                            <a:off x="3633" y="8604"/>
                            <a:ext cx="1681" cy="399"/>
                          </a:xfrm>
                          <a:prstGeom prst="rect">
                            <a:avLst/>
                          </a:prstGeom>
                          <a:noFill/>
                          <a:ln>
                            <a:noFill/>
                          </a:ln>
                        </wps:spPr>
                        <wps:txbx>
                          <w:txbxContent>
                            <w:p w14:paraId="54217D7C" w14:textId="77777777" w:rsidR="00911290" w:rsidRPr="00A5419F" w:rsidRDefault="00911290" w:rsidP="00911290">
                              <w:pPr>
                                <w:spacing w:line="120" w:lineRule="auto"/>
                                <w:ind w:firstLineChars="300" w:firstLine="480"/>
                                <w:jc w:val="center"/>
                                <w:rPr>
                                  <w:rFonts w:eastAsia="华文中宋"/>
                                  <w:sz w:val="16"/>
                                  <w:szCs w:val="18"/>
                                </w:rPr>
                              </w:pPr>
                              <w:r>
                                <w:rPr>
                                  <w:rFonts w:eastAsia="华文中宋" w:hint="eastAsia"/>
                                  <w:sz w:val="16"/>
                                  <w:szCs w:val="18"/>
                                </w:rPr>
                                <w:t>一定条件</w:t>
                              </w:r>
                            </w:p>
                          </w:txbxContent>
                        </wps:txbx>
                        <wps:bodyPr rot="0" vert="horz" wrap="square" lIns="0" tIns="0" rIns="0" bIns="0" anchor="t" anchorCtr="0" upright="1">
                          <a:noAutofit/>
                        </wps:bodyPr>
                      </wps:wsp>
                      <wps:wsp>
                        <wps:cNvPr id="464906926" name="AutoShape 4"/>
                        <wps:cNvCnPr>
                          <a:cxnSpLocks noChangeShapeType="1"/>
                        </wps:cNvCnPr>
                        <wps:spPr bwMode="auto">
                          <a:xfrm>
                            <a:off x="4329" y="8792"/>
                            <a:ext cx="1011" cy="0"/>
                          </a:xfrm>
                          <a:prstGeom prst="straightConnector1">
                            <a:avLst/>
                          </a:prstGeom>
                          <a:noFill/>
                          <a:ln w="9525">
                            <a:solidFill>
                              <a:srgbClr val="000000"/>
                            </a:solidFill>
                            <a:round/>
                            <a:tailEnd type="stealth" w="med" len="med"/>
                          </a:ln>
                        </wps:spPr>
                        <wps:bodyPr/>
                      </wps:wsp>
                    </wpg:wgp>
                  </a:graphicData>
                </a:graphic>
                <wp14:sizeRelH relativeFrom="margin">
                  <wp14:pctWidth>0</wp14:pctWidth>
                </wp14:sizeRelH>
              </wp:anchor>
            </w:drawing>
          </mc:Choice>
          <mc:Fallback>
            <w:pict>
              <v:group w14:anchorId="0B67F280" id="组合 4" o:spid="_x0000_s1034" style="position:absolute;left:0;text-align:left;margin-left:33.4pt;margin-top:22.45pt;width:69.4pt;height:28.75pt;z-index:251664384;mso-position-horizontal-relative:text;mso-position-vertical-relative:text;mso-width-relative:margin" coordorigin="3633,8604" coordsize="1707,3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">
                <v:shape id="文本框 2" o:spid="_x0000_s1035" type="#_x0000_t202" style="position:absolute;left:3633;top:8604;width:1681;height: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QvXMsA&#10;AADiAAAADwAAAGRycy9kb3ducmV2LnhtbESPQWvCQBSE74X+h+UVequbWImauoqUFgpCaYwHj6/Z&#10;Z7KYfZtmtxr/vSsUehxm5htmsRpsK07Ue+NYQTpKQBBXThuuFezK96cZCB+QNbaOScGFPKyW93cL&#10;zLU7c0GnbahFhLDPUUETQpdL6auGLPqR64ijd3C9xRBlX0vd4znCbSvHSZJJi4bjQoMdvTZUHbe/&#10;VsF6z8Wb+fn8/ioOhSnLecKb7KjU48OwfgERaAj/4b/2h1YwzdL0eTKdjOF2Kd4BubwC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IRC9cywAAAOIAAAAPAAAAAAAAAAAAAAAAAJgC&#10;AABkcnMvZG93bnJldi54bWxQSwUGAAAAAAQABAD1AAAAkAMAAAAA&#10;" filled="f" stroked="f">
                  <v:textbox inset="0,0,0,0">
                    <w:txbxContent>
                      <w:p w14:paraId="54217D7C" w14:textId="77777777" w:rsidR="00911290" w:rsidRPr="00A5419F" w:rsidRDefault="00911290" w:rsidP="00911290">
                        <w:pPr>
                          <w:spacing w:line="120" w:lineRule="auto"/>
                          <w:ind w:firstLineChars="300" w:firstLine="480"/>
                          <w:jc w:val="center"/>
                          <w:rPr>
                            <w:rFonts w:eastAsia="华文中宋"/>
                            <w:sz w:val="16"/>
                            <w:szCs w:val="18"/>
                          </w:rPr>
                        </w:pPr>
                        <w:r>
                          <w:rPr>
                            <w:rFonts w:eastAsia="华文中宋" w:hint="eastAsia"/>
                            <w:sz w:val="16"/>
                            <w:szCs w:val="18"/>
                          </w:rPr>
                          <w:t>一定条件</w:t>
                        </w:r>
                      </w:p>
                    </w:txbxContent>
                  </v:textbox>
                </v:shape>
                <v:shape id="AutoShape 4" o:spid="_x0000_s1036" type="#_x0000_t32" style="position:absolute;left:4329;top:8792;width:101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MsAaFXMAAAA4gAAAA8A&#10;AAAAAAAAAAAAAAAAoQIAAGRycy9kb3ducmV2LnhtbFBLBQYAAAAABAAEAPkAAACaAwAAAAA=&#10;">
                  <v:stroke endarrow="classic"/>
                </v:shape>
              </v:group>
            </w:pict>
          </mc:Fallback>
        </mc:AlternateContent>
      </w:r>
      <w:r>
        <w:rPr>
          <w:rFonts w:hint="eastAsia"/>
        </w:rPr>
        <w:t>（</w:t>
      </w:r>
      <w:r>
        <w:rPr>
          <w:rFonts w:hint="eastAsia"/>
        </w:rPr>
        <w:t>3</w:t>
      </w:r>
      <w:r>
        <w:rPr>
          <w:rFonts w:hint="eastAsia"/>
        </w:rPr>
        <w:t>）</w:t>
      </w:r>
      <w:r w:rsidRPr="00021EAD">
        <w:t>D→</w:t>
      </w:r>
      <w:r>
        <w:t>E</w:t>
      </w:r>
      <w:r w:rsidRPr="00021EAD">
        <w:rPr>
          <w:rFonts w:ascii="Calibri" w:hAnsi="Calibri"/>
        </w:rPr>
        <w:t>的化学方程式</w:t>
      </w:r>
      <w:r w:rsidRPr="00021EAD">
        <w:rPr>
          <w:rFonts w:ascii="Calibri" w:hAnsi="Calibri" w:hint="eastAsia"/>
        </w:rPr>
        <w:t>是</w:t>
      </w:r>
      <w:r w:rsidRPr="00021EAD">
        <w:rPr>
          <w:rFonts w:hint="eastAsia"/>
          <w:bCs/>
          <w:szCs w:val="21"/>
          <w:u w:val="single"/>
        </w:rPr>
        <w:t xml:space="preserve"> </w:t>
      </w:r>
      <w:r w:rsidRPr="00021EAD">
        <w:rPr>
          <w:bCs/>
          <w:szCs w:val="21"/>
          <w:u w:val="single"/>
        </w:rPr>
        <w:t xml:space="preserve">        </w:t>
      </w:r>
      <w:r w:rsidRPr="00021EAD">
        <w:rPr>
          <w:rFonts w:hint="eastAsia"/>
          <w:bCs/>
          <w:szCs w:val="21"/>
        </w:rPr>
        <w:t>。</w:t>
      </w:r>
    </w:p>
    <w:p w14:paraId="7F5DCFBB" w14:textId="77777777" w:rsidR="00911290" w:rsidRDefault="00911290" w:rsidP="00911290">
      <w:pPr>
        <w:spacing w:line="360" w:lineRule="auto"/>
        <w:ind w:firstLineChars="50" w:firstLine="105"/>
        <w:jc w:val="left"/>
        <w:rPr>
          <w:bCs/>
          <w:szCs w:val="21"/>
        </w:rPr>
      </w:pPr>
      <w:r>
        <w:rPr>
          <w:rFonts w:hint="eastAsia"/>
          <w:bCs/>
          <w:szCs w:val="21"/>
        </w:rPr>
        <w:t>（</w:t>
      </w:r>
      <w:r>
        <w:rPr>
          <w:rFonts w:hint="eastAsia"/>
          <w:bCs/>
          <w:szCs w:val="21"/>
        </w:rPr>
        <w:t>4</w:t>
      </w:r>
      <w:r>
        <w:rPr>
          <w:rFonts w:hint="eastAsia"/>
          <w:bCs/>
          <w:szCs w:val="21"/>
        </w:rPr>
        <w:t>）</w:t>
      </w:r>
      <w:r w:rsidRPr="00021EAD">
        <w:rPr>
          <w:rFonts w:hint="eastAsia"/>
          <w:bCs/>
          <w:szCs w:val="21"/>
        </w:rPr>
        <w:t>2</w:t>
      </w:r>
      <w:r>
        <w:rPr>
          <w:bCs/>
          <w:szCs w:val="21"/>
        </w:rPr>
        <w:t>E</w:t>
      </w:r>
      <w:r w:rsidRPr="00021EAD">
        <w:rPr>
          <w:bCs/>
          <w:szCs w:val="21"/>
        </w:rPr>
        <w:t xml:space="preserve"> + </w:t>
      </w:r>
      <w:r w:rsidRPr="00021EAD">
        <w:rPr>
          <w:rFonts w:hint="eastAsia"/>
          <w:bCs/>
          <w:szCs w:val="21"/>
        </w:rPr>
        <w:t xml:space="preserve">a </w:t>
      </w:r>
      <w:r w:rsidRPr="00021EAD">
        <w:rPr>
          <w:bCs/>
          <w:szCs w:val="21"/>
        </w:rPr>
        <w:t xml:space="preserve">        </w:t>
      </w:r>
      <w:r>
        <w:rPr>
          <w:bCs/>
          <w:szCs w:val="21"/>
        </w:rPr>
        <w:t>F + 2C</w:t>
      </w:r>
      <w:r w:rsidRPr="00B47367">
        <w:rPr>
          <w:bCs/>
          <w:szCs w:val="21"/>
          <w:vertAlign w:val="subscript"/>
        </w:rPr>
        <w:t>2</w:t>
      </w:r>
      <w:r>
        <w:rPr>
          <w:bCs/>
          <w:szCs w:val="21"/>
        </w:rPr>
        <w:t>H</w:t>
      </w:r>
      <w:r w:rsidRPr="00B47367">
        <w:rPr>
          <w:bCs/>
          <w:szCs w:val="21"/>
          <w:vertAlign w:val="subscript"/>
        </w:rPr>
        <w:t>5</w:t>
      </w:r>
      <w:r>
        <w:rPr>
          <w:bCs/>
          <w:szCs w:val="21"/>
        </w:rPr>
        <w:t>OH</w:t>
      </w:r>
      <w:r w:rsidRPr="00021EAD">
        <w:rPr>
          <w:rFonts w:hint="eastAsia"/>
          <w:bCs/>
          <w:szCs w:val="21"/>
        </w:rPr>
        <w:t>，试剂</w:t>
      </w:r>
      <w:r w:rsidRPr="00021EAD">
        <w:rPr>
          <w:rFonts w:hint="eastAsia"/>
          <w:bCs/>
          <w:szCs w:val="21"/>
        </w:rPr>
        <w:t>a</w:t>
      </w:r>
      <w:r>
        <w:rPr>
          <w:rFonts w:hint="eastAsia"/>
          <w:bCs/>
          <w:szCs w:val="21"/>
        </w:rPr>
        <w:t>的结构简式是</w:t>
      </w:r>
      <w:r w:rsidRPr="00021EAD">
        <w:rPr>
          <w:rFonts w:hint="eastAsia"/>
          <w:bCs/>
          <w:szCs w:val="21"/>
          <w:u w:val="single"/>
        </w:rPr>
        <w:t xml:space="preserve"> </w:t>
      </w:r>
      <w:r w:rsidRPr="00021EAD">
        <w:rPr>
          <w:bCs/>
          <w:szCs w:val="21"/>
          <w:u w:val="single"/>
        </w:rPr>
        <w:t xml:space="preserve">        </w:t>
      </w:r>
      <w:r w:rsidRPr="00021EAD">
        <w:rPr>
          <w:rFonts w:hint="eastAsia"/>
          <w:bCs/>
          <w:szCs w:val="21"/>
        </w:rPr>
        <w:t>。</w:t>
      </w:r>
    </w:p>
    <w:p w14:paraId="4CF73F21" w14:textId="77777777" w:rsidR="00911290" w:rsidRDefault="00911290" w:rsidP="00911290">
      <w:pPr>
        <w:spacing w:line="360" w:lineRule="auto"/>
        <w:ind w:firstLineChars="50" w:firstLine="105"/>
        <w:jc w:val="left"/>
        <w:rPr>
          <w:bCs/>
          <w:szCs w:val="21"/>
        </w:rPr>
      </w:pPr>
      <w:r w:rsidRPr="00B47367">
        <w:rPr>
          <w:bCs/>
          <w:noProof/>
          <w:szCs w:val="21"/>
        </w:rPr>
        <w:drawing>
          <wp:anchor distT="0" distB="0" distL="114300" distR="114300" simplePos="0" relativeHeight="251673600" behindDoc="0" locked="0" layoutInCell="1" allowOverlap="1" wp14:anchorId="73906F2D" wp14:editId="0706099D">
            <wp:simplePos x="0" y="0"/>
            <wp:positionH relativeFrom="column">
              <wp:posOffset>763905</wp:posOffset>
            </wp:positionH>
            <wp:positionV relativeFrom="paragraph">
              <wp:posOffset>9999</wp:posOffset>
            </wp:positionV>
            <wp:extent cx="2026920" cy="307340"/>
            <wp:effectExtent l="0" t="0" r="0" b="0"/>
            <wp:wrapNone/>
            <wp:docPr id="9" name="图片 9" descr="F:\第二笔记本\高中化学\2023-2024高三化学\命题\一模\图片\HX18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第二笔记本\高中化学\2023-2024高三化学\命题\一模\图片\HX18B.tif"/>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026920" cy="307340"/>
                    </a:xfrm>
                    <a:prstGeom prst="rect">
                      <a:avLst/>
                    </a:prstGeom>
                    <a:noFill/>
                    <a:ln>
                      <a:noFill/>
                    </a:ln>
                  </pic:spPr>
                </pic:pic>
              </a:graphicData>
            </a:graphic>
          </wp:anchor>
        </w:drawing>
      </w:r>
      <w:r>
        <w:rPr>
          <w:rFonts w:hint="eastAsia"/>
          <w:bCs/>
          <w:szCs w:val="21"/>
        </w:rPr>
        <w:t>（</w:t>
      </w:r>
      <w:r>
        <w:rPr>
          <w:rFonts w:hint="eastAsia"/>
          <w:bCs/>
          <w:szCs w:val="21"/>
        </w:rPr>
        <w:t>5</w:t>
      </w:r>
      <w:r>
        <w:rPr>
          <w:rFonts w:hint="eastAsia"/>
          <w:bCs/>
          <w:szCs w:val="21"/>
        </w:rPr>
        <w:t>）</w:t>
      </w:r>
      <w:r w:rsidRPr="00021EAD">
        <w:rPr>
          <w:rFonts w:hint="eastAsia"/>
          <w:bCs/>
          <w:szCs w:val="21"/>
        </w:rPr>
        <w:t>已知：</w:t>
      </w:r>
      <w:r>
        <w:rPr>
          <w:rFonts w:hint="eastAsia"/>
          <w:bCs/>
          <w:szCs w:val="21"/>
        </w:rPr>
        <w:t xml:space="preserve">                               </w:t>
      </w:r>
      <w:r w:rsidRPr="00021EAD">
        <w:rPr>
          <w:rFonts w:hint="eastAsia"/>
          <w:bCs/>
          <w:szCs w:val="21"/>
        </w:rPr>
        <w:t>，</w:t>
      </w:r>
      <w:r>
        <w:rPr>
          <w:bCs/>
          <w:szCs w:val="21"/>
        </w:rPr>
        <w:t>I</w:t>
      </w:r>
      <w:r w:rsidRPr="00021EAD">
        <w:rPr>
          <w:rFonts w:hint="eastAsia"/>
          <w:bCs/>
          <w:szCs w:val="21"/>
        </w:rPr>
        <w:t>的结构简式为</w:t>
      </w:r>
      <w:r w:rsidRPr="00021EAD">
        <w:rPr>
          <w:rFonts w:hint="eastAsia"/>
          <w:bCs/>
          <w:szCs w:val="21"/>
          <w:u w:val="single"/>
        </w:rPr>
        <w:t xml:space="preserve"> </w:t>
      </w:r>
      <w:r w:rsidRPr="00021EAD">
        <w:rPr>
          <w:bCs/>
          <w:szCs w:val="21"/>
          <w:u w:val="single"/>
        </w:rPr>
        <w:t xml:space="preserve">        </w:t>
      </w:r>
      <w:r w:rsidRPr="00021EAD">
        <w:rPr>
          <w:rFonts w:hint="eastAsia"/>
          <w:bCs/>
          <w:szCs w:val="21"/>
        </w:rPr>
        <w:t>。</w:t>
      </w:r>
    </w:p>
    <w:p w14:paraId="443DBB1E" w14:textId="77777777" w:rsidR="00911290" w:rsidRPr="00021EAD" w:rsidRDefault="00911290" w:rsidP="00911290">
      <w:pPr>
        <w:spacing w:line="360" w:lineRule="auto"/>
        <w:ind w:firstLineChars="50" w:firstLine="105"/>
        <w:jc w:val="left"/>
        <w:rPr>
          <w:bCs/>
          <w:szCs w:val="21"/>
        </w:rPr>
      </w:pPr>
      <w:r>
        <w:rPr>
          <w:rFonts w:hint="eastAsia"/>
          <w:bCs/>
          <w:szCs w:val="21"/>
        </w:rPr>
        <w:t>（</w:t>
      </w:r>
      <w:r>
        <w:rPr>
          <w:rFonts w:hint="eastAsia"/>
          <w:bCs/>
          <w:szCs w:val="21"/>
        </w:rPr>
        <w:t>6</w:t>
      </w:r>
      <w:r>
        <w:rPr>
          <w:rFonts w:hint="eastAsia"/>
          <w:bCs/>
          <w:szCs w:val="21"/>
        </w:rPr>
        <w:t>）</w:t>
      </w:r>
      <w:r w:rsidRPr="00021EAD">
        <w:rPr>
          <w:rFonts w:hint="eastAsia"/>
          <w:bCs/>
          <w:szCs w:val="21"/>
        </w:rPr>
        <w:t>G</w:t>
      </w:r>
      <w:r w:rsidRPr="00021EAD">
        <w:rPr>
          <w:bCs/>
          <w:szCs w:val="21"/>
        </w:rPr>
        <w:t xml:space="preserve"> + </w:t>
      </w:r>
      <w:r>
        <w:rPr>
          <w:bCs/>
          <w:szCs w:val="21"/>
        </w:rPr>
        <w:t>J</w:t>
      </w:r>
      <w:r w:rsidRPr="00021EAD">
        <w:rPr>
          <w:bCs/>
          <w:szCs w:val="21"/>
        </w:rPr>
        <w:t xml:space="preserve"> </w:t>
      </w:r>
      <w:r w:rsidRPr="00021EAD">
        <w:rPr>
          <w:rFonts w:hint="eastAsia"/>
          <w:bCs/>
          <w:szCs w:val="21"/>
        </w:rPr>
        <w:t>→</w:t>
      </w:r>
      <w:r w:rsidRPr="00021EAD">
        <w:rPr>
          <w:bCs/>
          <w:szCs w:val="21"/>
        </w:rPr>
        <w:t xml:space="preserve"> </w:t>
      </w:r>
      <w:r>
        <w:rPr>
          <w:bCs/>
          <w:szCs w:val="21"/>
        </w:rPr>
        <w:t>K</w:t>
      </w:r>
      <w:r w:rsidRPr="00021EAD">
        <w:rPr>
          <w:rFonts w:hint="eastAsia"/>
          <w:bCs/>
          <w:szCs w:val="21"/>
        </w:rPr>
        <w:t>的反应类型</w:t>
      </w:r>
      <w:r>
        <w:rPr>
          <w:rFonts w:hint="eastAsia"/>
          <w:bCs/>
          <w:szCs w:val="21"/>
        </w:rPr>
        <w:t>是</w:t>
      </w:r>
      <w:r w:rsidRPr="00021EAD">
        <w:rPr>
          <w:rFonts w:hint="eastAsia"/>
          <w:bCs/>
          <w:szCs w:val="21"/>
          <w:u w:val="single"/>
        </w:rPr>
        <w:t xml:space="preserve"> </w:t>
      </w:r>
      <w:r w:rsidRPr="00021EAD">
        <w:rPr>
          <w:bCs/>
          <w:szCs w:val="21"/>
          <w:u w:val="single"/>
        </w:rPr>
        <w:t xml:space="preserve">        </w:t>
      </w:r>
      <w:r w:rsidRPr="00021EAD">
        <w:rPr>
          <w:rFonts w:hint="eastAsia"/>
          <w:bCs/>
          <w:szCs w:val="21"/>
        </w:rPr>
        <w:t>。</w:t>
      </w:r>
    </w:p>
    <w:p w14:paraId="0F40377B" w14:textId="77777777" w:rsidR="00911290" w:rsidRPr="00021EAD" w:rsidRDefault="00911290" w:rsidP="00911290">
      <w:pPr>
        <w:spacing w:line="360" w:lineRule="auto"/>
        <w:ind w:firstLineChars="50" w:firstLine="105"/>
        <w:jc w:val="left"/>
        <w:rPr>
          <w:bCs/>
          <w:szCs w:val="21"/>
        </w:rPr>
      </w:pPr>
      <w:r w:rsidRPr="00021EAD">
        <w:rPr>
          <w:rFonts w:hint="eastAsia"/>
          <w:bCs/>
          <w:szCs w:val="21"/>
        </w:rPr>
        <w:t>（</w:t>
      </w:r>
      <w:r>
        <w:rPr>
          <w:bCs/>
          <w:szCs w:val="21"/>
        </w:rPr>
        <w:t>7</w:t>
      </w:r>
      <w:r w:rsidRPr="00021EAD">
        <w:rPr>
          <w:rFonts w:hint="eastAsia"/>
          <w:bCs/>
          <w:szCs w:val="21"/>
        </w:rPr>
        <w:t>）由</w:t>
      </w:r>
      <w:r w:rsidRPr="00021EAD">
        <w:rPr>
          <w:rFonts w:hint="eastAsia"/>
          <w:bCs/>
          <w:szCs w:val="21"/>
        </w:rPr>
        <w:t>G</w:t>
      </w:r>
      <w:r w:rsidRPr="00021EAD">
        <w:rPr>
          <w:rFonts w:hint="eastAsia"/>
          <w:bCs/>
          <w:szCs w:val="21"/>
        </w:rPr>
        <w:t>经过多步反应合成</w:t>
      </w:r>
      <w:r w:rsidRPr="00021EAD">
        <w:rPr>
          <w:rFonts w:hint="eastAsia"/>
          <w:bCs/>
          <w:szCs w:val="21"/>
        </w:rPr>
        <w:t>P</w:t>
      </w:r>
      <w:r w:rsidRPr="00021EAD">
        <w:rPr>
          <w:rFonts w:hint="eastAsia"/>
          <w:bCs/>
          <w:szCs w:val="21"/>
        </w:rPr>
        <w:t>后可制备双环内酰胺的衍生物</w:t>
      </w:r>
      <w:r w:rsidRPr="00021EAD">
        <w:rPr>
          <w:rFonts w:hint="eastAsia"/>
          <w:bCs/>
          <w:szCs w:val="21"/>
        </w:rPr>
        <w:t>X</w:t>
      </w:r>
      <w:r w:rsidRPr="00021EAD">
        <w:rPr>
          <w:rFonts w:hint="eastAsia"/>
          <w:bCs/>
          <w:szCs w:val="21"/>
        </w:rPr>
        <w:t>。</w:t>
      </w:r>
    </w:p>
    <w:p w14:paraId="2D9D2B66" w14:textId="77777777" w:rsidR="00911290" w:rsidRPr="00021EAD" w:rsidRDefault="00911290" w:rsidP="00911290">
      <w:pPr>
        <w:spacing w:line="360" w:lineRule="auto"/>
        <w:ind w:firstLineChars="300" w:firstLine="630"/>
        <w:jc w:val="left"/>
        <w:rPr>
          <w:bCs/>
          <w:szCs w:val="21"/>
        </w:rPr>
      </w:pPr>
      <w:r w:rsidRPr="00021EAD">
        <w:rPr>
          <w:rFonts w:ascii="Calibri" w:hAnsi="Calibri"/>
        </w:rPr>
        <w:t>写出</w:t>
      </w:r>
      <w:r w:rsidRPr="00021EAD">
        <w:rPr>
          <w:rFonts w:eastAsia="Times New Roman" w:hAnsi="Calibri"/>
        </w:rPr>
        <w:t xml:space="preserve">Q </w:t>
      </w:r>
      <w:r w:rsidRPr="00021EAD">
        <w:rPr>
          <w:rFonts w:ascii="宋体" w:hAnsi="宋体" w:hint="eastAsia"/>
        </w:rPr>
        <w:t>、</w:t>
      </w:r>
      <w:r w:rsidRPr="00B47367">
        <w:t>W</w:t>
      </w:r>
      <w:r w:rsidRPr="00021EAD">
        <w:rPr>
          <w:rFonts w:ascii="Calibri" w:hAnsi="Calibri"/>
        </w:rPr>
        <w:t>的结构简式</w:t>
      </w:r>
      <w:r w:rsidRPr="00021EAD">
        <w:rPr>
          <w:rFonts w:hint="eastAsia"/>
          <w:bCs/>
          <w:szCs w:val="21"/>
          <w:u w:val="single"/>
        </w:rPr>
        <w:t xml:space="preserve"> </w:t>
      </w:r>
      <w:r w:rsidRPr="00021EAD">
        <w:rPr>
          <w:bCs/>
          <w:szCs w:val="21"/>
          <w:u w:val="single"/>
        </w:rPr>
        <w:t xml:space="preserve">       </w:t>
      </w:r>
      <w:r w:rsidRPr="00021EAD">
        <w:rPr>
          <w:rFonts w:hint="eastAsia"/>
          <w:bCs/>
          <w:szCs w:val="21"/>
        </w:rPr>
        <w:t>、</w:t>
      </w:r>
      <w:r w:rsidRPr="00021EAD">
        <w:rPr>
          <w:rFonts w:hint="eastAsia"/>
          <w:bCs/>
          <w:szCs w:val="21"/>
          <w:u w:val="single"/>
        </w:rPr>
        <w:t xml:space="preserve"> </w:t>
      </w:r>
      <w:r w:rsidRPr="00021EAD">
        <w:rPr>
          <w:bCs/>
          <w:szCs w:val="21"/>
          <w:u w:val="single"/>
        </w:rPr>
        <w:t xml:space="preserve">          </w:t>
      </w:r>
      <w:r w:rsidRPr="00021EAD">
        <w:rPr>
          <w:rFonts w:ascii="Calibri" w:hAnsi="Calibri" w:hint="eastAsia"/>
        </w:rPr>
        <w:t>。</w:t>
      </w:r>
    </w:p>
    <w:p w14:paraId="0196A700" w14:textId="77777777" w:rsidR="00911290" w:rsidRPr="00F20074" w:rsidRDefault="00911290" w:rsidP="00911290">
      <w:pPr>
        <w:spacing w:line="360" w:lineRule="auto"/>
        <w:ind w:leftChars="200" w:left="780" w:hangingChars="200" w:hanging="360"/>
        <w:jc w:val="left"/>
        <w:rPr>
          <w:rFonts w:ascii="楷体" w:eastAsia="楷体" w:hAnsi="楷体"/>
          <w:bCs/>
          <w:szCs w:val="21"/>
        </w:rPr>
      </w:pPr>
      <w:r w:rsidRPr="00F20074">
        <w:rPr>
          <w:rFonts w:ascii="楷体" w:eastAsia="楷体" w:hAnsi="楷体" w:hint="eastAsia"/>
          <w:bCs/>
          <w:sz w:val="18"/>
          <w:szCs w:val="21"/>
        </w:rPr>
        <w:t>已知：</w:t>
      </w:r>
      <w:r w:rsidRPr="00F20074">
        <w:rPr>
          <w:rFonts w:ascii="楷体" w:eastAsia="楷体" w:hAnsi="楷体" w:hint="eastAsia"/>
          <w:bCs/>
          <w:szCs w:val="21"/>
        </w:rPr>
        <w:t xml:space="preserve"> </w:t>
      </w:r>
      <w:r w:rsidRPr="00F20074">
        <w:rPr>
          <w:rFonts w:ascii="楷体" w:eastAsia="楷体" w:hAnsi="楷体"/>
          <w:bCs/>
          <w:szCs w:val="21"/>
        </w:rPr>
        <w:t xml:space="preserve"> </w:t>
      </w:r>
      <w:r w:rsidRPr="00F20074">
        <w:rPr>
          <w:rFonts w:ascii="楷体" w:eastAsia="楷体" w:hAnsi="楷体"/>
          <w:bCs/>
          <w:noProof/>
          <w:sz w:val="18"/>
          <w:szCs w:val="21"/>
        </w:rPr>
        <w:drawing>
          <wp:inline distT="0" distB="0" distL="0" distR="0" wp14:anchorId="0DAB6DAE" wp14:editId="049B750C">
            <wp:extent cx="2292985" cy="320675"/>
            <wp:effectExtent l="0" t="0" r="0" b="3175"/>
            <wp:docPr id="22" name="图片 22" descr="F:\第二笔记本\高中化学\2023-2024高三化学\命题\一模\图片\HX18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F:\第二笔记本\高中化学\2023-2024高三化学\命题\一模\图片\HX18a.tif"/>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292985" cy="320675"/>
                    </a:xfrm>
                    <a:prstGeom prst="rect">
                      <a:avLst/>
                    </a:prstGeom>
                    <a:noFill/>
                    <a:ln>
                      <a:noFill/>
                    </a:ln>
                  </pic:spPr>
                </pic:pic>
              </a:graphicData>
            </a:graphic>
          </wp:inline>
        </w:drawing>
      </w:r>
    </w:p>
    <w:p w14:paraId="0B914E4B" w14:textId="77777777" w:rsidR="00911290" w:rsidRPr="00021EAD" w:rsidRDefault="00911290" w:rsidP="00911290">
      <w:pPr>
        <w:spacing w:line="360" w:lineRule="auto"/>
        <w:jc w:val="left"/>
        <w:rPr>
          <w:rFonts w:ascii="Calibri" w:hAnsi="Calibri"/>
        </w:rPr>
      </w:pPr>
      <w:r w:rsidRPr="00021EAD">
        <w:rPr>
          <w:rFonts w:ascii="Calibri" w:hAnsi="Calibri" w:hint="eastAsia"/>
        </w:rPr>
        <w:t xml:space="preserve"> </w:t>
      </w:r>
      <w:r w:rsidRPr="00021EAD">
        <w:rPr>
          <w:rFonts w:ascii="Calibri" w:hAnsi="Calibri"/>
        </w:rPr>
        <w:t xml:space="preserve">       </w:t>
      </w:r>
      <w:r w:rsidRPr="00B47367">
        <w:rPr>
          <w:bCs/>
          <w:noProof/>
          <w:szCs w:val="21"/>
        </w:rPr>
        <w:drawing>
          <wp:inline distT="0" distB="0" distL="0" distR="0" wp14:anchorId="5AE5EFC0" wp14:editId="422B80E7">
            <wp:extent cx="4182745" cy="894080"/>
            <wp:effectExtent l="0" t="0" r="8255" b="1270"/>
            <wp:docPr id="10" name="图片 10" descr="F:\第二笔记本\高中化学\2023-2024高三化学\命题\一模\图片\HX2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第二笔记本\高中化学\2023-2024高三化学\命题\一模\图片\HX23.tif"/>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182745" cy="894080"/>
                    </a:xfrm>
                    <a:prstGeom prst="rect">
                      <a:avLst/>
                    </a:prstGeom>
                    <a:noFill/>
                    <a:ln>
                      <a:noFill/>
                    </a:ln>
                  </pic:spPr>
                </pic:pic>
              </a:graphicData>
            </a:graphic>
          </wp:inline>
        </w:drawing>
      </w:r>
    </w:p>
    <w:p w14:paraId="1EE8B35F" w14:textId="77777777" w:rsidR="00911290" w:rsidRDefault="00911290" w:rsidP="00911290">
      <w:pPr>
        <w:widowControl/>
        <w:jc w:val="left"/>
      </w:pPr>
    </w:p>
    <w:p w14:paraId="6036175B" w14:textId="77777777" w:rsidR="00911290" w:rsidRDefault="00911290" w:rsidP="00911290">
      <w:pPr>
        <w:widowControl/>
        <w:jc w:val="left"/>
      </w:pPr>
    </w:p>
    <w:p w14:paraId="11547FC9" w14:textId="7A26005C" w:rsidR="00911290" w:rsidRPr="008D0750" w:rsidRDefault="00911290" w:rsidP="00911290">
      <w:pPr>
        <w:widowControl/>
        <w:jc w:val="left"/>
      </w:pPr>
      <w:r w:rsidRPr="008D0750">
        <w:t>19.</w:t>
      </w:r>
      <w:r>
        <w:rPr>
          <w:rFonts w:hint="eastAsia"/>
        </w:rPr>
        <w:t>（</w:t>
      </w:r>
      <w:r>
        <w:rPr>
          <w:rFonts w:hint="eastAsia"/>
        </w:rPr>
        <w:t>13</w:t>
      </w:r>
      <w:r>
        <w:rPr>
          <w:rFonts w:hint="eastAsia"/>
        </w:rPr>
        <w:t>分）</w:t>
      </w:r>
      <w:r w:rsidRPr="008D0750">
        <w:t>某研究小组探究</w:t>
      </w:r>
      <w:r w:rsidRPr="008D0750">
        <w:t>Fe</w:t>
      </w:r>
      <w:r w:rsidRPr="008D0750">
        <w:rPr>
          <w:vertAlign w:val="superscript"/>
        </w:rPr>
        <w:t>3+</w:t>
      </w:r>
      <w:r w:rsidRPr="008D0750">
        <w:t>盐溶液与</w:t>
      </w:r>
      <w:r w:rsidRPr="008D0750">
        <w:t>Cu</w:t>
      </w:r>
      <w:r w:rsidRPr="008D0750">
        <w:t>的反应，进行了如下实验。</w:t>
      </w:r>
    </w:p>
    <w:tbl>
      <w:tblPr>
        <w:tblStyle w:val="ab"/>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709"/>
        <w:gridCol w:w="1559"/>
        <w:gridCol w:w="3397"/>
      </w:tblGrid>
      <w:tr w:rsidR="00911290" w:rsidRPr="008D0750" w14:paraId="75B29FBC" w14:textId="77777777" w:rsidTr="00FD5B70">
        <w:tc>
          <w:tcPr>
            <w:tcW w:w="2126" w:type="dxa"/>
          </w:tcPr>
          <w:p w14:paraId="71B6F45E" w14:textId="77777777" w:rsidR="00911290" w:rsidRPr="008D0750" w:rsidRDefault="00911290" w:rsidP="00FD5B70">
            <w:pPr>
              <w:spacing w:line="360" w:lineRule="auto"/>
              <w:jc w:val="center"/>
              <w:rPr>
                <w:rFonts w:ascii="Times New Roman" w:eastAsia="宋体" w:hAnsi="Times New Roman"/>
              </w:rPr>
            </w:pPr>
            <w:r w:rsidRPr="008D0750">
              <w:rPr>
                <w:rFonts w:ascii="Times New Roman" w:eastAsia="宋体" w:hAnsi="Times New Roman"/>
              </w:rPr>
              <w:t>实验装置</w:t>
            </w:r>
          </w:p>
        </w:tc>
        <w:tc>
          <w:tcPr>
            <w:tcW w:w="709" w:type="dxa"/>
          </w:tcPr>
          <w:p w14:paraId="12C9BCC0" w14:textId="77777777" w:rsidR="00911290" w:rsidRPr="008D0750" w:rsidRDefault="00911290" w:rsidP="00FD5B70">
            <w:pPr>
              <w:spacing w:line="360" w:lineRule="auto"/>
              <w:jc w:val="center"/>
              <w:rPr>
                <w:rFonts w:ascii="Times New Roman" w:eastAsia="宋体" w:hAnsi="Times New Roman"/>
              </w:rPr>
            </w:pPr>
            <w:r w:rsidRPr="008D0750">
              <w:rPr>
                <w:rFonts w:ascii="Times New Roman" w:eastAsia="宋体" w:hAnsi="Times New Roman"/>
              </w:rPr>
              <w:t>序号</w:t>
            </w:r>
          </w:p>
        </w:tc>
        <w:tc>
          <w:tcPr>
            <w:tcW w:w="1559" w:type="dxa"/>
          </w:tcPr>
          <w:p w14:paraId="605ADC4D" w14:textId="77777777" w:rsidR="00911290" w:rsidRPr="008D0750" w:rsidRDefault="00911290" w:rsidP="00FD5B70">
            <w:pPr>
              <w:spacing w:line="360" w:lineRule="auto"/>
              <w:jc w:val="center"/>
              <w:rPr>
                <w:rFonts w:ascii="Times New Roman" w:eastAsia="宋体" w:hAnsi="Times New Roman"/>
              </w:rPr>
            </w:pPr>
            <w:r w:rsidRPr="008D0750">
              <w:rPr>
                <w:rFonts w:ascii="Times New Roman" w:eastAsia="宋体" w:hAnsi="Times New Roman"/>
              </w:rPr>
              <w:t>试剂</w:t>
            </w:r>
            <w:r w:rsidRPr="008D0750">
              <w:rPr>
                <w:rFonts w:ascii="Times New Roman" w:eastAsia="宋体" w:hAnsi="Times New Roman"/>
              </w:rPr>
              <w:t>a</w:t>
            </w:r>
          </w:p>
        </w:tc>
        <w:tc>
          <w:tcPr>
            <w:tcW w:w="3397" w:type="dxa"/>
          </w:tcPr>
          <w:p w14:paraId="18C26BEA" w14:textId="77777777" w:rsidR="00911290" w:rsidRPr="008D0750" w:rsidRDefault="00911290" w:rsidP="00FD5B70">
            <w:pPr>
              <w:spacing w:line="360" w:lineRule="auto"/>
              <w:jc w:val="center"/>
              <w:rPr>
                <w:rFonts w:ascii="Times New Roman" w:eastAsia="宋体" w:hAnsi="Times New Roman"/>
              </w:rPr>
            </w:pPr>
            <w:r w:rsidRPr="008D0750">
              <w:rPr>
                <w:rFonts w:ascii="Times New Roman" w:eastAsia="宋体" w:hAnsi="Times New Roman"/>
              </w:rPr>
              <w:t>实验现象</w:t>
            </w:r>
          </w:p>
        </w:tc>
      </w:tr>
      <w:tr w:rsidR="00911290" w:rsidRPr="008D0750" w14:paraId="61050B69" w14:textId="77777777" w:rsidTr="00FD5B70">
        <w:tc>
          <w:tcPr>
            <w:tcW w:w="2126" w:type="dxa"/>
            <w:vMerge w:val="restart"/>
            <w:vAlign w:val="center"/>
          </w:tcPr>
          <w:p w14:paraId="60A6E42F" w14:textId="77777777" w:rsidR="00911290" w:rsidRPr="008D0750" w:rsidRDefault="00911290" w:rsidP="00FD5B70">
            <w:pPr>
              <w:spacing w:line="360" w:lineRule="auto"/>
              <w:jc w:val="center"/>
              <w:rPr>
                <w:rFonts w:ascii="Times New Roman" w:eastAsia="宋体" w:hAnsi="Times New Roman"/>
              </w:rPr>
            </w:pPr>
            <w:r w:rsidRPr="00540316">
              <w:rPr>
                <w:noProof/>
              </w:rPr>
              <w:drawing>
                <wp:inline distT="0" distB="0" distL="0" distR="0" wp14:anchorId="19FCE3D4" wp14:editId="15BD018D">
                  <wp:extent cx="1282700" cy="914400"/>
                  <wp:effectExtent l="0" t="0" r="0" b="0"/>
                  <wp:docPr id="23" name="图片 23" descr="F:\第二笔记本\高中化学\2023-2024高三化学\命题\一模\图片\HX19.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F:\第二笔记本\高中化学\2023-2024高三化学\命题\一模\图片\HX19.tif"/>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282700" cy="914400"/>
                          </a:xfrm>
                          <a:prstGeom prst="rect">
                            <a:avLst/>
                          </a:prstGeom>
                          <a:noFill/>
                          <a:ln>
                            <a:noFill/>
                          </a:ln>
                        </pic:spPr>
                      </pic:pic>
                    </a:graphicData>
                  </a:graphic>
                </wp:inline>
              </w:drawing>
            </w:r>
          </w:p>
        </w:tc>
        <w:tc>
          <w:tcPr>
            <w:tcW w:w="709" w:type="dxa"/>
            <w:vAlign w:val="center"/>
          </w:tcPr>
          <w:p w14:paraId="7D8CC6B2" w14:textId="77777777" w:rsidR="00911290" w:rsidRPr="008D0750" w:rsidRDefault="00911290" w:rsidP="00FD5B70">
            <w:pPr>
              <w:spacing w:line="360" w:lineRule="auto"/>
              <w:jc w:val="center"/>
              <w:rPr>
                <w:rFonts w:ascii="Times New Roman" w:eastAsia="宋体" w:hAnsi="Times New Roman"/>
              </w:rPr>
            </w:pPr>
            <w:r w:rsidRPr="008D0750">
              <w:rPr>
                <w:rFonts w:ascii="宋体" w:eastAsia="宋体" w:hAnsi="宋体" w:cs="宋体" w:hint="eastAsia"/>
              </w:rPr>
              <w:t>Ⅰ</w:t>
            </w:r>
          </w:p>
        </w:tc>
        <w:tc>
          <w:tcPr>
            <w:tcW w:w="1559" w:type="dxa"/>
            <w:vAlign w:val="center"/>
          </w:tcPr>
          <w:p w14:paraId="1CAFA2E3" w14:textId="77777777" w:rsidR="00911290" w:rsidRPr="008D0750" w:rsidRDefault="00911290" w:rsidP="00FD5B70">
            <w:pPr>
              <w:spacing w:line="360" w:lineRule="auto"/>
              <w:jc w:val="center"/>
              <w:rPr>
                <w:rFonts w:ascii="Times New Roman" w:eastAsia="宋体" w:hAnsi="Times New Roman"/>
              </w:rPr>
            </w:pPr>
            <w:r w:rsidRPr="008D0750">
              <w:rPr>
                <w:rFonts w:ascii="Times New Roman" w:eastAsia="宋体" w:hAnsi="Times New Roman"/>
              </w:rPr>
              <w:t xml:space="preserve">0.25 </w:t>
            </w:r>
            <w:r w:rsidRPr="007C4772">
              <w:rPr>
                <w:rFonts w:ascii="Times New Roman" w:eastAsia="楷体" w:hAnsi="Times New Roman"/>
                <w:sz w:val="20"/>
              </w:rPr>
              <w:t>mol</w:t>
            </w:r>
            <w:r w:rsidRPr="007C4772">
              <w:rPr>
                <w:rFonts w:ascii="Times New Roman" w:eastAsia="微软雅黑" w:hAnsi="Times New Roman"/>
                <w:b/>
                <w:sz w:val="20"/>
              </w:rPr>
              <w:t>·</w:t>
            </w:r>
            <w:r w:rsidRPr="007C4772">
              <w:rPr>
                <w:rFonts w:ascii="Times New Roman" w:eastAsia="楷体" w:hAnsi="Times New Roman"/>
                <w:sz w:val="20"/>
              </w:rPr>
              <w:t>L</w:t>
            </w:r>
            <w:r w:rsidRPr="007C4772">
              <w:rPr>
                <w:rFonts w:ascii="Times New Roman" w:eastAsia="楷体" w:hAnsi="Times New Roman"/>
                <w:sz w:val="20"/>
                <w:vertAlign w:val="superscript"/>
              </w:rPr>
              <w:t>-1</w:t>
            </w:r>
          </w:p>
          <w:p w14:paraId="19089AA3" w14:textId="77777777" w:rsidR="00911290" w:rsidRPr="008D0750" w:rsidRDefault="00911290" w:rsidP="00FD5B70">
            <w:pPr>
              <w:spacing w:line="360" w:lineRule="auto"/>
              <w:jc w:val="center"/>
              <w:rPr>
                <w:rFonts w:ascii="Times New Roman" w:eastAsia="宋体" w:hAnsi="Times New Roman"/>
              </w:rPr>
            </w:pPr>
            <w:r w:rsidRPr="008D0750">
              <w:rPr>
                <w:rFonts w:ascii="Times New Roman" w:eastAsia="宋体" w:hAnsi="Times New Roman"/>
              </w:rPr>
              <w:t>Fe</w:t>
            </w:r>
            <w:r w:rsidRPr="008D0750">
              <w:rPr>
                <w:rFonts w:ascii="Times New Roman" w:eastAsia="宋体" w:hAnsi="Times New Roman"/>
                <w:vertAlign w:val="subscript"/>
              </w:rPr>
              <w:t>2</w:t>
            </w:r>
            <w:r w:rsidRPr="008D0750">
              <w:rPr>
                <w:rFonts w:ascii="Times New Roman" w:eastAsia="宋体" w:hAnsi="Times New Roman"/>
              </w:rPr>
              <w:t>(SO</w:t>
            </w:r>
            <w:r w:rsidRPr="008D0750">
              <w:rPr>
                <w:rFonts w:ascii="Times New Roman" w:eastAsia="宋体" w:hAnsi="Times New Roman"/>
                <w:vertAlign w:val="subscript"/>
              </w:rPr>
              <w:t>4</w:t>
            </w:r>
            <w:r w:rsidRPr="008D0750">
              <w:rPr>
                <w:rFonts w:ascii="Times New Roman" w:eastAsia="宋体" w:hAnsi="Times New Roman"/>
              </w:rPr>
              <w:t>)</w:t>
            </w:r>
            <w:r w:rsidRPr="008D0750">
              <w:rPr>
                <w:rFonts w:ascii="Times New Roman" w:eastAsia="宋体" w:hAnsi="Times New Roman"/>
                <w:vertAlign w:val="subscript"/>
              </w:rPr>
              <w:t>3</w:t>
            </w:r>
            <w:r w:rsidRPr="008D0750">
              <w:rPr>
                <w:rFonts w:ascii="Times New Roman" w:eastAsia="宋体" w:hAnsi="Times New Roman"/>
              </w:rPr>
              <w:t>溶液</w:t>
            </w:r>
          </w:p>
        </w:tc>
        <w:tc>
          <w:tcPr>
            <w:tcW w:w="3397" w:type="dxa"/>
          </w:tcPr>
          <w:p w14:paraId="7A210D38" w14:textId="77777777" w:rsidR="00911290" w:rsidRPr="008D0750" w:rsidRDefault="00911290" w:rsidP="00FD5B70">
            <w:pPr>
              <w:spacing w:line="360" w:lineRule="auto"/>
              <w:rPr>
                <w:rFonts w:ascii="Times New Roman" w:eastAsia="宋体" w:hAnsi="Times New Roman"/>
              </w:rPr>
            </w:pPr>
            <w:r w:rsidRPr="008D0750">
              <w:rPr>
                <w:rFonts w:ascii="Times New Roman" w:eastAsia="宋体" w:hAnsi="Times New Roman"/>
              </w:rPr>
              <w:t>溶液逐渐变为蓝色。</w:t>
            </w:r>
            <w:r w:rsidRPr="008D0750">
              <w:rPr>
                <w:rFonts w:ascii="Times New Roman" w:eastAsia="宋体" w:hAnsi="Times New Roman"/>
              </w:rPr>
              <w:t>2</w:t>
            </w:r>
            <w:r w:rsidRPr="008D0750">
              <w:rPr>
                <w:rFonts w:ascii="Times New Roman" w:eastAsia="宋体" w:hAnsi="Times New Roman"/>
              </w:rPr>
              <w:t>天后，</w:t>
            </w:r>
            <w:r w:rsidRPr="008D0750">
              <w:rPr>
                <w:rFonts w:ascii="Times New Roman" w:eastAsia="宋体" w:hAnsi="Times New Roman"/>
              </w:rPr>
              <w:t>Cu</w:t>
            </w:r>
            <w:r w:rsidRPr="008D0750">
              <w:rPr>
                <w:rFonts w:ascii="Times New Roman" w:eastAsia="宋体" w:hAnsi="Times New Roman"/>
              </w:rPr>
              <w:t>片有较大量剩余，溶液仍为蓝色。</w:t>
            </w:r>
          </w:p>
        </w:tc>
      </w:tr>
      <w:tr w:rsidR="00911290" w:rsidRPr="008D0750" w14:paraId="25DF0830" w14:textId="77777777" w:rsidTr="00FD5B70">
        <w:tc>
          <w:tcPr>
            <w:tcW w:w="2126" w:type="dxa"/>
            <w:vMerge/>
          </w:tcPr>
          <w:p w14:paraId="1993B4E8" w14:textId="77777777" w:rsidR="00911290" w:rsidRPr="008D0750" w:rsidRDefault="00911290" w:rsidP="00FD5B70">
            <w:pPr>
              <w:spacing w:line="360" w:lineRule="auto"/>
              <w:rPr>
                <w:rFonts w:ascii="Times New Roman" w:eastAsia="宋体" w:hAnsi="Times New Roman"/>
              </w:rPr>
            </w:pPr>
          </w:p>
        </w:tc>
        <w:tc>
          <w:tcPr>
            <w:tcW w:w="709" w:type="dxa"/>
            <w:vAlign w:val="center"/>
          </w:tcPr>
          <w:p w14:paraId="528FE220" w14:textId="77777777" w:rsidR="00911290" w:rsidRPr="008D0750" w:rsidRDefault="00911290" w:rsidP="00FD5B70">
            <w:pPr>
              <w:spacing w:line="360" w:lineRule="auto"/>
              <w:jc w:val="center"/>
              <w:rPr>
                <w:rFonts w:ascii="Times New Roman" w:eastAsia="宋体" w:hAnsi="Times New Roman"/>
              </w:rPr>
            </w:pPr>
            <w:r w:rsidRPr="008D0750">
              <w:rPr>
                <w:rFonts w:ascii="宋体" w:eastAsia="宋体" w:hAnsi="宋体" w:cs="宋体" w:hint="eastAsia"/>
              </w:rPr>
              <w:t>Ⅱ</w:t>
            </w:r>
          </w:p>
        </w:tc>
        <w:tc>
          <w:tcPr>
            <w:tcW w:w="1559" w:type="dxa"/>
            <w:vAlign w:val="center"/>
          </w:tcPr>
          <w:p w14:paraId="74E2C827" w14:textId="77777777" w:rsidR="00911290" w:rsidRPr="008D0750" w:rsidRDefault="00911290" w:rsidP="00FD5B70">
            <w:pPr>
              <w:spacing w:line="360" w:lineRule="auto"/>
              <w:jc w:val="center"/>
              <w:rPr>
                <w:rFonts w:ascii="Times New Roman" w:eastAsia="宋体" w:hAnsi="Times New Roman"/>
              </w:rPr>
            </w:pPr>
            <w:r w:rsidRPr="008D0750">
              <w:rPr>
                <w:rFonts w:ascii="Times New Roman" w:eastAsia="宋体" w:hAnsi="Times New Roman"/>
              </w:rPr>
              <w:t xml:space="preserve">0.5 </w:t>
            </w:r>
            <w:r w:rsidRPr="007C4772">
              <w:rPr>
                <w:rFonts w:ascii="Times New Roman" w:eastAsia="楷体" w:hAnsi="Times New Roman"/>
                <w:sz w:val="20"/>
              </w:rPr>
              <w:t>mol</w:t>
            </w:r>
            <w:r w:rsidRPr="007C4772">
              <w:rPr>
                <w:rFonts w:ascii="Times New Roman" w:eastAsia="微软雅黑" w:hAnsi="Times New Roman"/>
                <w:b/>
                <w:sz w:val="20"/>
              </w:rPr>
              <w:t>·</w:t>
            </w:r>
            <w:r w:rsidRPr="007C4772">
              <w:rPr>
                <w:rFonts w:ascii="Times New Roman" w:eastAsia="楷体" w:hAnsi="Times New Roman"/>
                <w:sz w:val="20"/>
              </w:rPr>
              <w:t>L</w:t>
            </w:r>
            <w:r w:rsidRPr="007C4772">
              <w:rPr>
                <w:rFonts w:ascii="Times New Roman" w:eastAsia="楷体" w:hAnsi="Times New Roman"/>
                <w:sz w:val="20"/>
                <w:vertAlign w:val="superscript"/>
              </w:rPr>
              <w:t>-1</w:t>
            </w:r>
          </w:p>
          <w:p w14:paraId="3B257AE7" w14:textId="77777777" w:rsidR="00911290" w:rsidRPr="008D0750" w:rsidRDefault="00911290" w:rsidP="00FD5B70">
            <w:pPr>
              <w:spacing w:line="360" w:lineRule="auto"/>
              <w:jc w:val="center"/>
              <w:rPr>
                <w:rFonts w:ascii="Times New Roman" w:eastAsia="宋体" w:hAnsi="Times New Roman"/>
              </w:rPr>
            </w:pPr>
            <w:r w:rsidRPr="008D0750">
              <w:rPr>
                <w:rFonts w:ascii="Times New Roman" w:eastAsia="宋体" w:hAnsi="Times New Roman"/>
              </w:rPr>
              <w:t>FeCl</w:t>
            </w:r>
            <w:r w:rsidRPr="008D0750">
              <w:rPr>
                <w:rFonts w:ascii="Times New Roman" w:eastAsia="宋体" w:hAnsi="Times New Roman"/>
                <w:vertAlign w:val="subscript"/>
              </w:rPr>
              <w:t>3</w:t>
            </w:r>
            <w:r w:rsidRPr="008D0750">
              <w:rPr>
                <w:rFonts w:ascii="Times New Roman" w:eastAsia="宋体" w:hAnsi="Times New Roman"/>
              </w:rPr>
              <w:t>溶液</w:t>
            </w:r>
          </w:p>
        </w:tc>
        <w:tc>
          <w:tcPr>
            <w:tcW w:w="3397" w:type="dxa"/>
          </w:tcPr>
          <w:p w14:paraId="27E8B7C7" w14:textId="77777777" w:rsidR="00911290" w:rsidRPr="008D0750" w:rsidRDefault="00911290" w:rsidP="00FD5B70">
            <w:pPr>
              <w:spacing w:line="360" w:lineRule="auto"/>
              <w:rPr>
                <w:rFonts w:ascii="Times New Roman" w:eastAsia="宋体" w:hAnsi="Times New Roman"/>
              </w:rPr>
            </w:pPr>
            <w:r w:rsidRPr="008D0750">
              <w:rPr>
                <w:rFonts w:ascii="Times New Roman" w:eastAsia="宋体" w:hAnsi="Times New Roman"/>
              </w:rPr>
              <w:t>溶液逐渐变</w:t>
            </w:r>
            <w:r w:rsidRPr="00540316">
              <w:rPr>
                <w:rFonts w:ascii="Times New Roman" w:eastAsia="宋体" w:hAnsi="Times New Roman"/>
              </w:rPr>
              <w:t>为蓝绿色</w:t>
            </w:r>
            <w:r w:rsidRPr="008D0750">
              <w:rPr>
                <w:rFonts w:ascii="Times New Roman" w:eastAsia="宋体" w:hAnsi="Times New Roman"/>
              </w:rPr>
              <w:t>，铜片表面覆盖有白色固体</w:t>
            </w:r>
            <w:r w:rsidRPr="008D0750">
              <w:rPr>
                <w:rFonts w:ascii="Times New Roman" w:eastAsia="宋体" w:hAnsi="Times New Roman"/>
              </w:rPr>
              <w:t>(</w:t>
            </w:r>
            <w:r w:rsidRPr="008D0750">
              <w:rPr>
                <w:rFonts w:ascii="Times New Roman" w:eastAsia="宋体" w:hAnsi="Times New Roman"/>
              </w:rPr>
              <w:t>经检验为</w:t>
            </w:r>
            <w:proofErr w:type="spellStart"/>
            <w:r w:rsidRPr="008D0750">
              <w:rPr>
                <w:rFonts w:ascii="Times New Roman" w:eastAsia="宋体" w:hAnsi="Times New Roman"/>
              </w:rPr>
              <w:t>CuCl</w:t>
            </w:r>
            <w:proofErr w:type="spellEnd"/>
            <w:r w:rsidRPr="008D0750">
              <w:rPr>
                <w:rFonts w:ascii="Times New Roman" w:eastAsia="宋体" w:hAnsi="Times New Roman"/>
              </w:rPr>
              <w:t>)</w:t>
            </w:r>
            <w:r w:rsidRPr="008D0750">
              <w:rPr>
                <w:rFonts w:ascii="Times New Roman" w:eastAsia="宋体" w:hAnsi="Times New Roman"/>
              </w:rPr>
              <w:t>。</w:t>
            </w:r>
            <w:r w:rsidRPr="008D0750">
              <w:rPr>
                <w:rFonts w:ascii="Times New Roman" w:eastAsia="宋体" w:hAnsi="Times New Roman"/>
              </w:rPr>
              <w:t>2</w:t>
            </w:r>
            <w:r w:rsidRPr="008D0750">
              <w:rPr>
                <w:rFonts w:ascii="Times New Roman" w:eastAsia="宋体" w:hAnsi="Times New Roman"/>
              </w:rPr>
              <w:t>天后，白色固体消失，</w:t>
            </w:r>
            <w:r w:rsidRPr="008D0750">
              <w:rPr>
                <w:rFonts w:ascii="Times New Roman" w:eastAsia="宋体" w:hAnsi="Times New Roman"/>
              </w:rPr>
              <w:t>Cu</w:t>
            </w:r>
            <w:r w:rsidRPr="008D0750">
              <w:rPr>
                <w:rFonts w:ascii="Times New Roman" w:eastAsia="宋体" w:hAnsi="Times New Roman"/>
              </w:rPr>
              <w:t>片无剩余，溶液中产生大量红褐色沉淀。</w:t>
            </w:r>
          </w:p>
        </w:tc>
      </w:tr>
      <w:tr w:rsidR="00911290" w:rsidRPr="008D0750" w14:paraId="3BD23746" w14:textId="77777777" w:rsidTr="00FD5B70">
        <w:tc>
          <w:tcPr>
            <w:tcW w:w="2126" w:type="dxa"/>
            <w:vMerge/>
          </w:tcPr>
          <w:p w14:paraId="7849EA6F" w14:textId="77777777" w:rsidR="00911290" w:rsidRPr="008D0750" w:rsidRDefault="00911290" w:rsidP="00FD5B70">
            <w:pPr>
              <w:spacing w:line="360" w:lineRule="auto"/>
              <w:rPr>
                <w:rFonts w:ascii="Times New Roman" w:eastAsia="宋体" w:hAnsi="Times New Roman"/>
              </w:rPr>
            </w:pPr>
          </w:p>
        </w:tc>
        <w:tc>
          <w:tcPr>
            <w:tcW w:w="709" w:type="dxa"/>
            <w:vAlign w:val="center"/>
          </w:tcPr>
          <w:p w14:paraId="46B38BBA" w14:textId="77777777" w:rsidR="00911290" w:rsidRPr="008D0750" w:rsidRDefault="00911290" w:rsidP="00FD5B70">
            <w:pPr>
              <w:spacing w:line="360" w:lineRule="auto"/>
              <w:jc w:val="center"/>
              <w:rPr>
                <w:rFonts w:ascii="Times New Roman" w:eastAsia="宋体" w:hAnsi="Times New Roman"/>
              </w:rPr>
            </w:pPr>
            <w:r w:rsidRPr="008D0750">
              <w:rPr>
                <w:rFonts w:ascii="宋体" w:eastAsia="宋体" w:hAnsi="宋体" w:cs="宋体" w:hint="eastAsia"/>
              </w:rPr>
              <w:t>Ⅲ</w:t>
            </w:r>
          </w:p>
        </w:tc>
        <w:tc>
          <w:tcPr>
            <w:tcW w:w="1559" w:type="dxa"/>
            <w:vAlign w:val="center"/>
          </w:tcPr>
          <w:p w14:paraId="71042B85" w14:textId="77777777" w:rsidR="00911290" w:rsidRPr="008D0750" w:rsidRDefault="00911290" w:rsidP="00FD5B70">
            <w:pPr>
              <w:spacing w:line="360" w:lineRule="auto"/>
              <w:jc w:val="center"/>
              <w:rPr>
                <w:rFonts w:ascii="Times New Roman" w:eastAsia="宋体" w:hAnsi="Times New Roman"/>
              </w:rPr>
            </w:pPr>
            <w:r w:rsidRPr="008D0750">
              <w:rPr>
                <w:rFonts w:ascii="Times New Roman" w:eastAsia="宋体" w:hAnsi="Times New Roman"/>
              </w:rPr>
              <w:t xml:space="preserve">0.5 </w:t>
            </w:r>
            <w:r w:rsidRPr="007C4772">
              <w:rPr>
                <w:rFonts w:ascii="Times New Roman" w:eastAsia="楷体" w:hAnsi="Times New Roman"/>
                <w:sz w:val="20"/>
              </w:rPr>
              <w:t>mol</w:t>
            </w:r>
            <w:r w:rsidRPr="007C4772">
              <w:rPr>
                <w:rFonts w:ascii="Times New Roman" w:eastAsia="微软雅黑" w:hAnsi="Times New Roman"/>
                <w:b/>
                <w:sz w:val="20"/>
              </w:rPr>
              <w:t>·</w:t>
            </w:r>
            <w:r w:rsidRPr="007C4772">
              <w:rPr>
                <w:rFonts w:ascii="Times New Roman" w:eastAsia="楷体" w:hAnsi="Times New Roman"/>
                <w:sz w:val="20"/>
              </w:rPr>
              <w:t>L</w:t>
            </w:r>
            <w:r w:rsidRPr="007C4772">
              <w:rPr>
                <w:rFonts w:ascii="Times New Roman" w:eastAsia="楷体" w:hAnsi="Times New Roman"/>
                <w:sz w:val="20"/>
                <w:vertAlign w:val="superscript"/>
              </w:rPr>
              <w:t>-1</w:t>
            </w:r>
            <w:r w:rsidRPr="008D0750">
              <w:rPr>
                <w:rFonts w:ascii="Times New Roman" w:eastAsia="宋体" w:hAnsi="Times New Roman"/>
              </w:rPr>
              <w:t xml:space="preserve"> Fe(NO</w:t>
            </w:r>
            <w:r w:rsidRPr="008D0750">
              <w:rPr>
                <w:rFonts w:ascii="Times New Roman" w:eastAsia="宋体" w:hAnsi="Times New Roman"/>
                <w:vertAlign w:val="subscript"/>
              </w:rPr>
              <w:t>3</w:t>
            </w:r>
            <w:r w:rsidRPr="008D0750">
              <w:rPr>
                <w:rFonts w:ascii="Times New Roman" w:eastAsia="宋体" w:hAnsi="Times New Roman"/>
              </w:rPr>
              <w:t>)</w:t>
            </w:r>
            <w:r w:rsidRPr="008D0750">
              <w:rPr>
                <w:rFonts w:ascii="Times New Roman" w:eastAsia="宋体" w:hAnsi="Times New Roman"/>
                <w:vertAlign w:val="subscript"/>
              </w:rPr>
              <w:t>3</w:t>
            </w:r>
            <w:r w:rsidRPr="008D0750">
              <w:rPr>
                <w:rFonts w:ascii="Times New Roman" w:eastAsia="宋体" w:hAnsi="Times New Roman"/>
              </w:rPr>
              <w:t>溶液</w:t>
            </w:r>
          </w:p>
        </w:tc>
        <w:tc>
          <w:tcPr>
            <w:tcW w:w="3397" w:type="dxa"/>
          </w:tcPr>
          <w:p w14:paraId="48067C0F" w14:textId="77777777" w:rsidR="00911290" w:rsidRPr="008D0750" w:rsidRDefault="00911290" w:rsidP="00FD5B70">
            <w:pPr>
              <w:spacing w:line="360" w:lineRule="auto"/>
              <w:rPr>
                <w:rFonts w:ascii="Times New Roman" w:eastAsia="宋体" w:hAnsi="Times New Roman"/>
              </w:rPr>
            </w:pPr>
            <w:r w:rsidRPr="008D0750">
              <w:rPr>
                <w:rFonts w:ascii="Times New Roman" w:eastAsia="宋体" w:hAnsi="Times New Roman"/>
              </w:rPr>
              <w:t>溶液逐渐变为绿色，实验过程中未见气泡产生。</w:t>
            </w:r>
            <w:r w:rsidRPr="008D0750">
              <w:rPr>
                <w:rFonts w:ascii="Times New Roman" w:eastAsia="宋体" w:hAnsi="Times New Roman"/>
              </w:rPr>
              <w:t xml:space="preserve"> 2</w:t>
            </w:r>
            <w:r w:rsidRPr="008D0750">
              <w:rPr>
                <w:rFonts w:ascii="Times New Roman" w:eastAsia="宋体" w:hAnsi="Times New Roman"/>
              </w:rPr>
              <w:t>天后，</w:t>
            </w:r>
            <w:r w:rsidRPr="008D0750">
              <w:rPr>
                <w:rFonts w:ascii="Times New Roman" w:eastAsia="宋体" w:hAnsi="Times New Roman"/>
              </w:rPr>
              <w:t>Cu</w:t>
            </w:r>
            <w:r w:rsidRPr="008D0750">
              <w:rPr>
                <w:rFonts w:ascii="Times New Roman" w:eastAsia="宋体" w:hAnsi="Times New Roman"/>
              </w:rPr>
              <w:t>片少量剩余，溶液中产生大量红褐色沉淀。</w:t>
            </w:r>
          </w:p>
        </w:tc>
      </w:tr>
    </w:tbl>
    <w:p w14:paraId="0A9F3A85" w14:textId="77777777" w:rsidR="00911290" w:rsidRPr="00540316" w:rsidRDefault="00911290" w:rsidP="00911290">
      <w:pPr>
        <w:spacing w:line="360" w:lineRule="auto"/>
        <w:ind w:firstLineChars="200" w:firstLine="360"/>
        <w:rPr>
          <w:rFonts w:eastAsia="楷体"/>
          <w:sz w:val="18"/>
        </w:rPr>
      </w:pPr>
      <w:r w:rsidRPr="00540316">
        <w:rPr>
          <w:rFonts w:eastAsia="楷体"/>
          <w:sz w:val="18"/>
        </w:rPr>
        <w:t>资料：</w:t>
      </w:r>
      <w:r w:rsidRPr="00540316">
        <w:rPr>
          <w:rFonts w:ascii="宋体" w:hAnsi="宋体" w:hint="eastAsia"/>
          <w:sz w:val="18"/>
        </w:rPr>
        <w:t>ⅰ</w:t>
      </w:r>
      <w:r w:rsidRPr="00540316">
        <w:rPr>
          <w:rFonts w:eastAsia="楷体"/>
          <w:sz w:val="18"/>
        </w:rPr>
        <w:t xml:space="preserve">. </w:t>
      </w:r>
      <w:proofErr w:type="spellStart"/>
      <w:r w:rsidRPr="00540316">
        <w:rPr>
          <w:rFonts w:eastAsia="楷体"/>
          <w:sz w:val="18"/>
        </w:rPr>
        <w:t>CuCl</w:t>
      </w:r>
      <w:proofErr w:type="spellEnd"/>
      <w:r w:rsidRPr="00540316">
        <w:rPr>
          <w:rFonts w:eastAsia="楷体"/>
          <w:sz w:val="18"/>
        </w:rPr>
        <w:t>、</w:t>
      </w:r>
      <w:proofErr w:type="spellStart"/>
      <w:r w:rsidRPr="00540316">
        <w:rPr>
          <w:rFonts w:eastAsia="楷体"/>
          <w:sz w:val="18"/>
        </w:rPr>
        <w:t>CuSCN</w:t>
      </w:r>
      <w:proofErr w:type="spellEnd"/>
      <w:r w:rsidRPr="00540316">
        <w:rPr>
          <w:rFonts w:eastAsia="楷体"/>
          <w:sz w:val="18"/>
        </w:rPr>
        <w:t>是难溶于水的白色固体；</w:t>
      </w:r>
      <w:r w:rsidRPr="00540316">
        <w:rPr>
          <w:rFonts w:eastAsia="楷体"/>
          <w:sz w:val="18"/>
        </w:rPr>
        <w:t xml:space="preserve"> </w:t>
      </w:r>
    </w:p>
    <w:p w14:paraId="1994BBBD" w14:textId="77777777" w:rsidR="00911290" w:rsidRDefault="00911290" w:rsidP="00911290">
      <w:pPr>
        <w:spacing w:line="360" w:lineRule="auto"/>
        <w:ind w:firstLineChars="450" w:firstLine="945"/>
        <w:rPr>
          <w:rFonts w:eastAsia="楷体"/>
          <w:sz w:val="18"/>
        </w:rPr>
      </w:pPr>
      <w:r w:rsidRPr="00540316">
        <w:rPr>
          <w:rFonts w:eastAsiaTheme="minorEastAsia"/>
          <w:noProof/>
        </w:rPr>
        <w:drawing>
          <wp:anchor distT="0" distB="0" distL="114300" distR="114300" simplePos="0" relativeHeight="251674624" behindDoc="0" locked="0" layoutInCell="1" allowOverlap="1" wp14:anchorId="0EF14748" wp14:editId="59484C74">
            <wp:simplePos x="0" y="0"/>
            <wp:positionH relativeFrom="column">
              <wp:posOffset>1233416</wp:posOffset>
            </wp:positionH>
            <wp:positionV relativeFrom="paragraph">
              <wp:posOffset>86995</wp:posOffset>
            </wp:positionV>
            <wp:extent cx="295200" cy="111972"/>
            <wp:effectExtent l="0" t="0" r="0" b="2540"/>
            <wp:wrapNone/>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图片 357"/>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5200" cy="1119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0316">
        <w:rPr>
          <w:rFonts w:ascii="宋体" w:hAnsi="宋体" w:hint="eastAsia"/>
          <w:sz w:val="18"/>
        </w:rPr>
        <w:t>ⅱ</w:t>
      </w:r>
      <w:r w:rsidRPr="00540316">
        <w:rPr>
          <w:rFonts w:eastAsia="楷体"/>
          <w:sz w:val="18"/>
        </w:rPr>
        <w:t>. Fe</w:t>
      </w:r>
      <w:r w:rsidRPr="00540316">
        <w:rPr>
          <w:rFonts w:eastAsia="楷体"/>
          <w:sz w:val="18"/>
          <w:vertAlign w:val="superscript"/>
        </w:rPr>
        <w:t xml:space="preserve">2+ </w:t>
      </w:r>
      <w:r w:rsidRPr="00540316">
        <w:rPr>
          <w:rFonts w:eastAsia="楷体"/>
          <w:sz w:val="18"/>
        </w:rPr>
        <w:t xml:space="preserve">+ NO </w:t>
      </w:r>
      <w:r>
        <w:rPr>
          <w:rFonts w:eastAsia="楷体"/>
          <w:sz w:val="18"/>
        </w:rPr>
        <w:t xml:space="preserve"> </w:t>
      </w:r>
      <w:r w:rsidRPr="00540316">
        <w:rPr>
          <w:rFonts w:eastAsia="楷体"/>
          <w:sz w:val="18"/>
        </w:rPr>
        <w:t xml:space="preserve">   [Fe(NO)]</w:t>
      </w:r>
      <w:r w:rsidRPr="00540316">
        <w:rPr>
          <w:rFonts w:eastAsia="楷体"/>
          <w:sz w:val="18"/>
          <w:vertAlign w:val="superscript"/>
        </w:rPr>
        <w:t>2+</w:t>
      </w:r>
      <w:r w:rsidRPr="00540316">
        <w:rPr>
          <w:rFonts w:eastAsia="楷体"/>
          <w:sz w:val="18"/>
        </w:rPr>
        <w:t xml:space="preserve"> (</w:t>
      </w:r>
      <w:r w:rsidRPr="00540316">
        <w:rPr>
          <w:rFonts w:eastAsia="楷体"/>
          <w:sz w:val="18"/>
        </w:rPr>
        <w:t>棕色</w:t>
      </w:r>
      <w:r w:rsidRPr="00540316">
        <w:rPr>
          <w:rFonts w:eastAsia="楷体"/>
          <w:sz w:val="18"/>
        </w:rPr>
        <w:t>)</w:t>
      </w:r>
      <w:r w:rsidRPr="00540316">
        <w:rPr>
          <w:rFonts w:eastAsia="楷体"/>
          <w:sz w:val="18"/>
        </w:rPr>
        <w:t>。</w:t>
      </w:r>
    </w:p>
    <w:p w14:paraId="79F2F6B5" w14:textId="77777777" w:rsidR="00911290" w:rsidRPr="00540316" w:rsidRDefault="00911290" w:rsidP="00911290">
      <w:pPr>
        <w:spacing w:line="360" w:lineRule="auto"/>
        <w:ind w:firstLineChars="150" w:firstLine="315"/>
        <w:rPr>
          <w:rFonts w:eastAsia="楷体"/>
          <w:sz w:val="18"/>
        </w:rPr>
      </w:pPr>
      <w:r>
        <w:rPr>
          <w:rFonts w:hint="eastAsia"/>
        </w:rPr>
        <w:t>（</w:t>
      </w:r>
      <w:r>
        <w:rPr>
          <w:rFonts w:hint="eastAsia"/>
        </w:rPr>
        <w:t>1</w:t>
      </w:r>
      <w:r>
        <w:rPr>
          <w:rFonts w:hint="eastAsia"/>
        </w:rPr>
        <w:t>）</w:t>
      </w:r>
      <w:r w:rsidRPr="008D0750">
        <w:t>用</w:t>
      </w:r>
      <w:r>
        <w:rPr>
          <w:rFonts w:hint="eastAsia"/>
        </w:rPr>
        <w:t>化学用语</w:t>
      </w:r>
      <w:r w:rsidRPr="008D0750">
        <w:t>解释</w:t>
      </w:r>
      <w:r w:rsidRPr="008D0750">
        <w:t>Fe</w:t>
      </w:r>
      <w:r w:rsidRPr="008D0750">
        <w:rPr>
          <w:vertAlign w:val="superscript"/>
        </w:rPr>
        <w:t>3+</w:t>
      </w:r>
      <w:proofErr w:type="gramStart"/>
      <w:r w:rsidRPr="008D0750">
        <w:t>盐溶液显酸性</w:t>
      </w:r>
      <w:proofErr w:type="gramEnd"/>
      <w:r w:rsidRPr="008D0750">
        <w:t>的原因</w:t>
      </w:r>
      <w:r>
        <w:t>_______</w:t>
      </w:r>
      <w:r w:rsidRPr="008D0750">
        <w:t>__</w:t>
      </w:r>
      <w:r w:rsidRPr="008D0750">
        <w:t>。</w:t>
      </w:r>
    </w:p>
    <w:p w14:paraId="78EF6EAB" w14:textId="77777777" w:rsidR="00911290" w:rsidRPr="008D0750" w:rsidRDefault="00911290" w:rsidP="00911290">
      <w:pPr>
        <w:spacing w:line="360" w:lineRule="auto"/>
        <w:ind w:firstLineChars="150" w:firstLine="315"/>
      </w:pPr>
      <w:r>
        <w:rPr>
          <w:rFonts w:hint="eastAsia"/>
        </w:rPr>
        <w:t>（</w:t>
      </w:r>
      <w:r>
        <w:rPr>
          <w:rFonts w:hint="eastAsia"/>
        </w:rPr>
        <w:t>2</w:t>
      </w:r>
      <w:r>
        <w:rPr>
          <w:rFonts w:hint="eastAsia"/>
        </w:rPr>
        <w:t>）</w:t>
      </w:r>
      <w:r w:rsidRPr="008D0750">
        <w:t>实验</w:t>
      </w:r>
      <w:r w:rsidRPr="008D0750">
        <w:rPr>
          <w:rFonts w:ascii="宋体" w:hAnsi="宋体" w:hint="eastAsia"/>
        </w:rPr>
        <w:t>Ⅰ</w:t>
      </w:r>
      <w:r w:rsidRPr="008D0750">
        <w:t>中发生反应的离子方程式为</w:t>
      </w:r>
      <w:r w:rsidRPr="008D0750">
        <w:t>__________</w:t>
      </w:r>
      <w:r w:rsidRPr="008D0750">
        <w:t>。</w:t>
      </w:r>
    </w:p>
    <w:p w14:paraId="14758C23" w14:textId="77777777" w:rsidR="00911290" w:rsidRPr="008D0750" w:rsidRDefault="00911290" w:rsidP="00911290">
      <w:pPr>
        <w:spacing w:line="360" w:lineRule="auto"/>
        <w:ind w:leftChars="150" w:left="840" w:hangingChars="250" w:hanging="525"/>
      </w:pPr>
      <w:r>
        <w:rPr>
          <w:rFonts w:hint="eastAsia"/>
        </w:rPr>
        <w:lastRenderedPageBreak/>
        <w:t>（</w:t>
      </w:r>
      <w:r>
        <w:rPr>
          <w:rFonts w:hint="eastAsia"/>
        </w:rPr>
        <w:t>3</w:t>
      </w:r>
      <w:r>
        <w:rPr>
          <w:rFonts w:hint="eastAsia"/>
        </w:rPr>
        <w:t>）</w:t>
      </w:r>
      <w:r w:rsidRPr="008D0750">
        <w:t>小组同学取</w:t>
      </w:r>
      <w:r w:rsidRPr="008D0750">
        <w:t>2</w:t>
      </w:r>
      <w:r>
        <w:t xml:space="preserve"> </w:t>
      </w:r>
      <w:r w:rsidRPr="008D0750">
        <w:t>mL</w:t>
      </w:r>
      <w:r w:rsidRPr="008D0750">
        <w:t>实验</w:t>
      </w:r>
      <w:r w:rsidRPr="008D0750">
        <w:rPr>
          <w:rFonts w:ascii="宋体" w:hAnsi="宋体" w:hint="eastAsia"/>
        </w:rPr>
        <w:t>Ⅰ</w:t>
      </w:r>
      <w:r w:rsidRPr="008D0750">
        <w:t>中反应</w:t>
      </w:r>
      <w:r w:rsidRPr="008D0750">
        <w:t>2</w:t>
      </w:r>
      <w:r w:rsidRPr="008D0750">
        <w:t>天后的溶液于试管中，加入</w:t>
      </w:r>
      <w:r w:rsidRPr="008D0750">
        <w:t>2</w:t>
      </w:r>
      <w:r w:rsidRPr="008D0750">
        <w:t>滴</w:t>
      </w:r>
      <w:r w:rsidRPr="008D0750">
        <w:t>1</w:t>
      </w:r>
      <w:r>
        <w:t xml:space="preserve"> </w:t>
      </w:r>
      <w:r w:rsidRPr="007C4772">
        <w:rPr>
          <w:rFonts w:eastAsia="楷体"/>
          <w:sz w:val="20"/>
        </w:rPr>
        <w:t>mol</w:t>
      </w:r>
      <w:r w:rsidRPr="007C4772">
        <w:rPr>
          <w:rFonts w:eastAsia="微软雅黑"/>
          <w:b/>
          <w:sz w:val="20"/>
        </w:rPr>
        <w:t>·</w:t>
      </w:r>
      <w:r w:rsidRPr="007C4772">
        <w:rPr>
          <w:rFonts w:eastAsia="楷体"/>
          <w:sz w:val="20"/>
        </w:rPr>
        <w:t>L</w:t>
      </w:r>
      <w:r w:rsidRPr="007C4772">
        <w:rPr>
          <w:rFonts w:eastAsia="楷体"/>
          <w:sz w:val="20"/>
          <w:vertAlign w:val="superscript"/>
        </w:rPr>
        <w:t>-1</w:t>
      </w:r>
      <w:r w:rsidRPr="008D0750">
        <w:t xml:space="preserve"> KSCN</w:t>
      </w:r>
      <w:r w:rsidRPr="008D0750">
        <w:t>溶液，观察到溶液</w:t>
      </w:r>
      <w:r>
        <w:rPr>
          <w:rFonts w:hint="eastAsia"/>
        </w:rPr>
        <w:t>迅速</w:t>
      </w:r>
      <w:r w:rsidRPr="008D0750">
        <w:t>变红</w:t>
      </w:r>
      <w:r>
        <w:rPr>
          <w:rFonts w:hint="eastAsia"/>
        </w:rPr>
        <w:t>，</w:t>
      </w:r>
      <w:r>
        <w:t>产生大量白色沉淀</w:t>
      </w:r>
      <w:r w:rsidRPr="008D0750">
        <w:t>。</w:t>
      </w:r>
    </w:p>
    <w:p w14:paraId="7C8DD17C" w14:textId="77777777" w:rsidR="00911290" w:rsidRDefault="00911290" w:rsidP="00911290">
      <w:pPr>
        <w:spacing w:line="360" w:lineRule="auto"/>
        <w:ind w:firstLineChars="400" w:firstLine="840"/>
      </w:pPr>
      <w:r w:rsidRPr="008D0750">
        <w:t>甲同学猜想</w:t>
      </w:r>
      <w:r w:rsidRPr="008D0750">
        <w:t>Fe</w:t>
      </w:r>
      <w:r w:rsidRPr="008D0750">
        <w:rPr>
          <w:vertAlign w:val="superscript"/>
        </w:rPr>
        <w:t>2+</w:t>
      </w:r>
      <w:r w:rsidRPr="008D0750">
        <w:t>可能在该条件下被</w:t>
      </w:r>
      <w:r w:rsidRPr="008D0750">
        <w:t>Cu</w:t>
      </w:r>
      <w:r w:rsidRPr="008D0750">
        <w:rPr>
          <w:vertAlign w:val="superscript"/>
        </w:rPr>
        <w:t>2+</w:t>
      </w:r>
      <w:r w:rsidRPr="008D0750">
        <w:t>氧化了</w:t>
      </w:r>
      <w:r>
        <w:rPr>
          <w:rFonts w:hint="eastAsia"/>
        </w:rPr>
        <w:t>。</w:t>
      </w:r>
    </w:p>
    <w:p w14:paraId="67AA79C8" w14:textId="77777777" w:rsidR="00911290" w:rsidRDefault="00911290" w:rsidP="00911290">
      <w:pPr>
        <w:spacing w:line="360" w:lineRule="auto"/>
        <w:ind w:firstLineChars="400" w:firstLine="840"/>
      </w:pPr>
      <w:r>
        <w:rPr>
          <w:rFonts w:hint="eastAsia"/>
        </w:rPr>
        <w:t>①用</w:t>
      </w:r>
      <w:r w:rsidRPr="008D0750">
        <w:t>离子方程式</w:t>
      </w:r>
      <w:r>
        <w:rPr>
          <w:rFonts w:hint="eastAsia"/>
        </w:rPr>
        <w:t>表示</w:t>
      </w:r>
      <w:r>
        <w:t>甲同学的猜想</w:t>
      </w:r>
      <w:r w:rsidRPr="008D0750">
        <w:t>__________</w:t>
      </w:r>
      <w:r w:rsidRPr="008D0750">
        <w:t>。</w:t>
      </w:r>
    </w:p>
    <w:p w14:paraId="120ED1B0" w14:textId="77777777" w:rsidR="00911290" w:rsidRPr="00BC31E5" w:rsidRDefault="00911290" w:rsidP="00911290">
      <w:pPr>
        <w:spacing w:line="360" w:lineRule="auto"/>
        <w:ind w:firstLineChars="400" w:firstLine="840"/>
        <w:rPr>
          <w:rFonts w:asciiTheme="minorEastAsia" w:eastAsiaTheme="minorEastAsia" w:hAnsiTheme="minorEastAsia"/>
        </w:rPr>
      </w:pPr>
      <w:r w:rsidRPr="00BC31E5">
        <w:rPr>
          <w:rFonts w:asciiTheme="minorEastAsia" w:eastAsiaTheme="minorEastAsia" w:hAnsiTheme="minorEastAsia" w:hint="eastAsia"/>
          <w:lang w:eastAsia="ja-JP"/>
        </w:rPr>
        <w:t>②</w:t>
      </w:r>
      <w:r w:rsidRPr="00BC31E5">
        <w:rPr>
          <w:rFonts w:asciiTheme="minorEastAsia" w:eastAsiaTheme="minorEastAsia" w:hAnsiTheme="minorEastAsia"/>
          <w:lang w:eastAsia="ja-JP"/>
        </w:rPr>
        <w:t>甲同学</w:t>
      </w:r>
      <w:r w:rsidRPr="00BC31E5">
        <w:rPr>
          <w:rFonts w:asciiTheme="minorEastAsia" w:eastAsiaTheme="minorEastAsia" w:hAnsiTheme="minorEastAsia"/>
        </w:rPr>
        <w:t>通过实验证实了其猜想</w:t>
      </w:r>
      <w:r>
        <w:rPr>
          <w:rFonts w:asciiTheme="minorEastAsia" w:eastAsiaTheme="minorEastAsia" w:hAnsiTheme="minorEastAsia" w:hint="eastAsia"/>
        </w:rPr>
        <w:t>，</w:t>
      </w:r>
      <w:r w:rsidRPr="00BC31E5">
        <w:rPr>
          <w:rFonts w:asciiTheme="minorEastAsia" w:eastAsiaTheme="minorEastAsia" w:hAnsiTheme="minorEastAsia"/>
        </w:rPr>
        <w:t>实验方案是__________</w:t>
      </w:r>
      <w:r>
        <w:rPr>
          <w:rFonts w:asciiTheme="minorEastAsia" w:eastAsiaTheme="minorEastAsia" w:hAnsiTheme="minorEastAsia" w:hint="eastAsia"/>
        </w:rPr>
        <w:t>。</w:t>
      </w:r>
      <w:r w:rsidRPr="00BC31E5">
        <w:rPr>
          <w:rFonts w:asciiTheme="minorEastAsia" w:eastAsiaTheme="minorEastAsia" w:hAnsiTheme="minorEastAsia"/>
        </w:rPr>
        <w:t xml:space="preserve"> </w:t>
      </w:r>
    </w:p>
    <w:p w14:paraId="5D8F1338" w14:textId="77777777" w:rsidR="00911290" w:rsidRDefault="00911290" w:rsidP="00911290">
      <w:pPr>
        <w:spacing w:line="360" w:lineRule="auto"/>
      </w:pPr>
      <w:r>
        <w:rPr>
          <w:rFonts w:hint="eastAsia"/>
        </w:rPr>
        <w:t>（</w:t>
      </w:r>
      <w:r>
        <w:rPr>
          <w:rFonts w:hint="eastAsia"/>
        </w:rPr>
        <w:t>4</w:t>
      </w:r>
      <w:r>
        <w:rPr>
          <w:rFonts w:hint="eastAsia"/>
        </w:rPr>
        <w:t>）对比</w:t>
      </w:r>
      <w:r w:rsidRPr="008D0750">
        <w:t>实验</w:t>
      </w:r>
      <w:r w:rsidRPr="008D0750">
        <w:rPr>
          <w:rFonts w:ascii="宋体" w:hAnsi="宋体" w:hint="eastAsia"/>
        </w:rPr>
        <w:t>Ⅰ</w:t>
      </w:r>
      <w:r>
        <w:rPr>
          <w:rFonts w:ascii="宋体" w:hAnsi="宋体" w:hint="eastAsia"/>
        </w:rPr>
        <w:t>和</w:t>
      </w:r>
      <w:r>
        <w:rPr>
          <w:rFonts w:ascii="宋体" w:hAnsi="宋体"/>
        </w:rPr>
        <w:t>实验</w:t>
      </w:r>
      <w:r w:rsidRPr="008D0750">
        <w:rPr>
          <w:rFonts w:ascii="宋体" w:hAnsi="宋体" w:hint="eastAsia"/>
        </w:rPr>
        <w:t>Ⅱ</w:t>
      </w:r>
      <w:r>
        <w:rPr>
          <w:rFonts w:ascii="宋体" w:hAnsi="宋体" w:hint="eastAsia"/>
        </w:rPr>
        <w:t>，</w:t>
      </w:r>
      <w:r w:rsidRPr="008D0750">
        <w:t>小组同学</w:t>
      </w:r>
      <w:r>
        <w:rPr>
          <w:rFonts w:hint="eastAsia"/>
        </w:rPr>
        <w:t>推测</w:t>
      </w:r>
      <w:r w:rsidRPr="008D0750">
        <w:t>Cl</w:t>
      </w:r>
      <w:r w:rsidRPr="008D0750">
        <w:rPr>
          <w:vertAlign w:val="superscript"/>
        </w:rPr>
        <w:t>-</w:t>
      </w:r>
      <w:r w:rsidRPr="008D0750">
        <w:t>可以催化</w:t>
      </w:r>
      <w:r w:rsidRPr="008D0750">
        <w:t>Fe</w:t>
      </w:r>
      <w:r w:rsidRPr="008D0750">
        <w:rPr>
          <w:vertAlign w:val="superscript"/>
        </w:rPr>
        <w:t>3+</w:t>
      </w:r>
      <w:r w:rsidRPr="008D0750">
        <w:t>与</w:t>
      </w:r>
      <w:r w:rsidRPr="008D0750">
        <w:t>Cu</w:t>
      </w:r>
      <w:r w:rsidRPr="008D0750">
        <w:t>反应。</w:t>
      </w:r>
      <w:r>
        <w:rPr>
          <w:rFonts w:hint="eastAsia"/>
        </w:rPr>
        <w:t>其理由是</w:t>
      </w:r>
      <w:r w:rsidRPr="008D0750">
        <w:t>_____</w:t>
      </w:r>
      <w:r w:rsidRPr="008D0750">
        <w:t>。</w:t>
      </w:r>
    </w:p>
    <w:p w14:paraId="54E133B8" w14:textId="77777777" w:rsidR="00911290" w:rsidRDefault="00911290" w:rsidP="00911290">
      <w:pPr>
        <w:spacing w:line="360" w:lineRule="auto"/>
      </w:pPr>
      <w:r>
        <w:rPr>
          <w:rFonts w:hint="eastAsia"/>
        </w:rPr>
        <w:t>（</w:t>
      </w:r>
      <w:r>
        <w:t>5</w:t>
      </w:r>
      <w:r>
        <w:rPr>
          <w:rFonts w:hint="eastAsia"/>
        </w:rPr>
        <w:t>）</w:t>
      </w:r>
      <w:r w:rsidRPr="008D0750">
        <w:t>实验</w:t>
      </w:r>
      <w:r w:rsidRPr="008D0750">
        <w:rPr>
          <w:rFonts w:ascii="宋体" w:hAnsi="宋体" w:hint="eastAsia"/>
        </w:rPr>
        <w:t>Ⅱ</w:t>
      </w:r>
      <w:r w:rsidRPr="008D0750">
        <w:t>中产生大量红褐色沉淀的原因</w:t>
      </w:r>
      <w:r>
        <w:rPr>
          <w:rFonts w:hint="eastAsia"/>
        </w:rPr>
        <w:t>是</w:t>
      </w:r>
      <w:r w:rsidRPr="008D0750">
        <w:t>__________</w:t>
      </w:r>
      <w:r w:rsidRPr="008D0750">
        <w:t>。</w:t>
      </w:r>
    </w:p>
    <w:p w14:paraId="5E89F4A8" w14:textId="77777777" w:rsidR="00911290" w:rsidRPr="00BC31E5" w:rsidRDefault="00911290" w:rsidP="00911290">
      <w:pPr>
        <w:spacing w:line="360" w:lineRule="auto"/>
        <w:ind w:left="525" w:hangingChars="250" w:hanging="525"/>
        <w:rPr>
          <w:rFonts w:eastAsiaTheme="minorEastAsia"/>
        </w:rPr>
      </w:pPr>
      <w:r>
        <w:rPr>
          <w:rFonts w:hint="eastAsia"/>
        </w:rPr>
        <w:t>（</w:t>
      </w:r>
      <w:r>
        <w:rPr>
          <w:rFonts w:hint="eastAsia"/>
        </w:rPr>
        <w:t>6</w:t>
      </w:r>
      <w:r>
        <w:rPr>
          <w:rFonts w:hint="eastAsia"/>
        </w:rPr>
        <w:t>）</w:t>
      </w:r>
      <w:r w:rsidRPr="00BC31E5">
        <w:rPr>
          <w:rFonts w:eastAsiaTheme="minorEastAsia"/>
        </w:rPr>
        <w:t>实验</w:t>
      </w:r>
      <w:proofErr w:type="gramStart"/>
      <w:r w:rsidRPr="00BC31E5">
        <w:rPr>
          <w:rFonts w:ascii="宋体" w:hAnsi="宋体" w:hint="eastAsia"/>
        </w:rPr>
        <w:t>Ⅲ</w:t>
      </w:r>
      <w:r w:rsidRPr="00BC31E5">
        <w:rPr>
          <w:rFonts w:eastAsiaTheme="minorEastAsia"/>
        </w:rPr>
        <w:t>所得</w:t>
      </w:r>
      <w:proofErr w:type="gramEnd"/>
      <w:r w:rsidRPr="00BC31E5">
        <w:rPr>
          <w:rFonts w:eastAsiaTheme="minorEastAsia"/>
        </w:rPr>
        <w:t>溶液的颜色不是蓝色，小组同学猜测反应中生成了</w:t>
      </w:r>
      <w:r w:rsidRPr="00BC31E5">
        <w:rPr>
          <w:rFonts w:eastAsiaTheme="minorEastAsia"/>
        </w:rPr>
        <w:t>[Fe(NO)]</w:t>
      </w:r>
      <w:r w:rsidRPr="00BC31E5">
        <w:rPr>
          <w:rFonts w:eastAsiaTheme="minorEastAsia"/>
          <w:vertAlign w:val="superscript"/>
        </w:rPr>
        <w:t>2+</w:t>
      </w:r>
      <w:r w:rsidRPr="00BC31E5">
        <w:rPr>
          <w:rFonts w:eastAsiaTheme="minorEastAsia"/>
        </w:rPr>
        <w:t>，设计并实施了以下实验，验证了其猜想。</w:t>
      </w:r>
    </w:p>
    <w:tbl>
      <w:tblPr>
        <w:tblStyle w:val="ab"/>
        <w:tblW w:w="0" w:type="auto"/>
        <w:tblInd w:w="55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709"/>
        <w:gridCol w:w="4111"/>
        <w:gridCol w:w="2909"/>
      </w:tblGrid>
      <w:tr w:rsidR="00911290" w:rsidRPr="00BC31E5" w14:paraId="5B90591B" w14:textId="77777777" w:rsidTr="00FD5B70">
        <w:tc>
          <w:tcPr>
            <w:tcW w:w="709" w:type="dxa"/>
          </w:tcPr>
          <w:p w14:paraId="6D7BB090" w14:textId="77777777" w:rsidR="00911290" w:rsidRPr="00BC31E5" w:rsidRDefault="00911290" w:rsidP="00FD5B70">
            <w:pPr>
              <w:spacing w:line="360" w:lineRule="auto"/>
              <w:jc w:val="center"/>
              <w:rPr>
                <w:rFonts w:ascii="Times New Roman" w:hAnsi="Times New Roman"/>
              </w:rPr>
            </w:pPr>
            <w:r w:rsidRPr="00BC31E5">
              <w:rPr>
                <w:rFonts w:ascii="Times New Roman" w:hAnsi="Times New Roman"/>
              </w:rPr>
              <w:t>步骤</w:t>
            </w:r>
          </w:p>
        </w:tc>
        <w:tc>
          <w:tcPr>
            <w:tcW w:w="4111" w:type="dxa"/>
          </w:tcPr>
          <w:p w14:paraId="3D3174DB" w14:textId="77777777" w:rsidR="00911290" w:rsidRPr="00BC31E5" w:rsidRDefault="00911290" w:rsidP="00FD5B70">
            <w:pPr>
              <w:spacing w:line="360" w:lineRule="auto"/>
              <w:jc w:val="center"/>
              <w:rPr>
                <w:rFonts w:ascii="Times New Roman" w:hAnsi="Times New Roman"/>
              </w:rPr>
            </w:pPr>
            <w:r w:rsidRPr="00BC31E5">
              <w:rPr>
                <w:rFonts w:ascii="Times New Roman" w:hAnsi="Times New Roman"/>
              </w:rPr>
              <w:t>实验操作</w:t>
            </w:r>
          </w:p>
        </w:tc>
        <w:tc>
          <w:tcPr>
            <w:tcW w:w="2909" w:type="dxa"/>
          </w:tcPr>
          <w:p w14:paraId="2D5CC8CE" w14:textId="77777777" w:rsidR="00911290" w:rsidRPr="00BC31E5" w:rsidRDefault="00911290" w:rsidP="00FD5B70">
            <w:pPr>
              <w:spacing w:line="360" w:lineRule="auto"/>
              <w:jc w:val="center"/>
              <w:rPr>
                <w:rFonts w:ascii="Times New Roman" w:hAnsi="Times New Roman"/>
              </w:rPr>
            </w:pPr>
            <w:r w:rsidRPr="00BC31E5">
              <w:rPr>
                <w:rFonts w:ascii="Times New Roman" w:hAnsi="Times New Roman"/>
              </w:rPr>
              <w:t>实验现象</w:t>
            </w:r>
          </w:p>
        </w:tc>
      </w:tr>
      <w:tr w:rsidR="00911290" w:rsidRPr="00BC31E5" w14:paraId="7EC3DEAA" w14:textId="77777777" w:rsidTr="00FD5B70">
        <w:tc>
          <w:tcPr>
            <w:tcW w:w="709" w:type="dxa"/>
            <w:vAlign w:val="center"/>
          </w:tcPr>
          <w:p w14:paraId="4BB74B95" w14:textId="77777777" w:rsidR="00911290" w:rsidRPr="00BC31E5" w:rsidRDefault="00911290" w:rsidP="00FD5B70">
            <w:pPr>
              <w:spacing w:line="360" w:lineRule="auto"/>
              <w:jc w:val="center"/>
              <w:rPr>
                <w:rFonts w:ascii="Times New Roman" w:hAnsi="Times New Roman"/>
              </w:rPr>
            </w:pPr>
            <w:r w:rsidRPr="00BC31E5">
              <w:rPr>
                <w:rFonts w:ascii="宋体" w:eastAsia="宋体" w:hAnsi="宋体" w:cs="宋体" w:hint="eastAsia"/>
              </w:rPr>
              <w:t>①</w:t>
            </w:r>
          </w:p>
        </w:tc>
        <w:tc>
          <w:tcPr>
            <w:tcW w:w="4111" w:type="dxa"/>
            <w:vAlign w:val="center"/>
          </w:tcPr>
          <w:p w14:paraId="51DB66C0" w14:textId="77777777" w:rsidR="00911290" w:rsidRPr="00BC31E5" w:rsidRDefault="00911290" w:rsidP="00FD5B70">
            <w:pPr>
              <w:spacing w:line="360" w:lineRule="auto"/>
              <w:rPr>
                <w:rFonts w:ascii="Times New Roman" w:hAnsi="Times New Roman"/>
              </w:rPr>
            </w:pPr>
            <w:r w:rsidRPr="00BC31E5">
              <w:rPr>
                <w:rFonts w:ascii="Times New Roman" w:hAnsi="Times New Roman"/>
              </w:rPr>
              <w:t>向盛有</w:t>
            </w:r>
            <w:r w:rsidRPr="00BC31E5">
              <w:rPr>
                <w:rFonts w:ascii="Times New Roman" w:hAnsi="Times New Roman"/>
              </w:rPr>
              <w:t>2 g</w:t>
            </w:r>
            <w:r w:rsidRPr="00BC31E5">
              <w:rPr>
                <w:rFonts w:ascii="Times New Roman" w:hAnsi="Times New Roman"/>
              </w:rPr>
              <w:t>金属</w:t>
            </w:r>
            <w:r w:rsidRPr="00BC31E5">
              <w:rPr>
                <w:rFonts w:ascii="Times New Roman" w:hAnsi="Times New Roman"/>
              </w:rPr>
              <w:t>Cu</w:t>
            </w:r>
            <w:r w:rsidRPr="00BC31E5">
              <w:rPr>
                <w:rFonts w:ascii="Times New Roman" w:hAnsi="Times New Roman"/>
              </w:rPr>
              <w:t>片的烧杯中加入试剂</w:t>
            </w:r>
            <w:r w:rsidRPr="00BC31E5">
              <w:rPr>
                <w:rFonts w:ascii="Times New Roman" w:hAnsi="Times New Roman"/>
              </w:rPr>
              <w:t>X</w:t>
            </w:r>
          </w:p>
        </w:tc>
        <w:tc>
          <w:tcPr>
            <w:tcW w:w="2909" w:type="dxa"/>
          </w:tcPr>
          <w:p w14:paraId="6901A27F" w14:textId="77777777" w:rsidR="00911290" w:rsidRPr="00BC31E5" w:rsidRDefault="00911290" w:rsidP="00FD5B70">
            <w:pPr>
              <w:spacing w:line="360" w:lineRule="auto"/>
              <w:rPr>
                <w:rFonts w:ascii="Times New Roman" w:hAnsi="Times New Roman"/>
              </w:rPr>
            </w:pPr>
            <w:r w:rsidRPr="00BC31E5">
              <w:rPr>
                <w:rFonts w:ascii="Times New Roman" w:hAnsi="Times New Roman"/>
              </w:rPr>
              <w:t>2</w:t>
            </w:r>
            <w:r w:rsidRPr="00BC31E5">
              <w:rPr>
                <w:rFonts w:ascii="Times New Roman" w:hAnsi="Times New Roman"/>
              </w:rPr>
              <w:t>天后溶液颜色无明显变化，铜片表面有细小气泡附着</w:t>
            </w:r>
          </w:p>
        </w:tc>
      </w:tr>
      <w:tr w:rsidR="00911290" w:rsidRPr="00BC31E5" w14:paraId="362E4989" w14:textId="77777777" w:rsidTr="00FD5B70">
        <w:tc>
          <w:tcPr>
            <w:tcW w:w="709" w:type="dxa"/>
            <w:vAlign w:val="center"/>
          </w:tcPr>
          <w:p w14:paraId="3B421B9D" w14:textId="77777777" w:rsidR="00911290" w:rsidRPr="00BC31E5" w:rsidRDefault="00911290" w:rsidP="00FD5B70">
            <w:pPr>
              <w:spacing w:line="360" w:lineRule="auto"/>
              <w:jc w:val="center"/>
              <w:rPr>
                <w:rFonts w:ascii="Times New Roman" w:hAnsi="Times New Roman"/>
              </w:rPr>
            </w:pPr>
            <w:r w:rsidRPr="00BC31E5">
              <w:rPr>
                <w:rFonts w:ascii="宋体" w:eastAsia="宋体" w:hAnsi="宋体" w:cs="宋体" w:hint="eastAsia"/>
              </w:rPr>
              <w:t>②</w:t>
            </w:r>
          </w:p>
        </w:tc>
        <w:tc>
          <w:tcPr>
            <w:tcW w:w="4111" w:type="dxa"/>
            <w:vAlign w:val="center"/>
          </w:tcPr>
          <w:p w14:paraId="722A399D" w14:textId="77777777" w:rsidR="00911290" w:rsidRPr="00BC31E5" w:rsidRDefault="00911290" w:rsidP="00FD5B70">
            <w:pPr>
              <w:spacing w:line="360" w:lineRule="auto"/>
              <w:rPr>
                <w:rFonts w:ascii="Times New Roman" w:hAnsi="Times New Roman"/>
              </w:rPr>
            </w:pPr>
            <w:r w:rsidRPr="00BC31E5">
              <w:rPr>
                <w:rFonts w:ascii="Times New Roman" w:hAnsi="Times New Roman"/>
              </w:rPr>
              <w:t>继续加入少量</w:t>
            </w:r>
            <w:r w:rsidRPr="00BC31E5">
              <w:rPr>
                <w:rFonts w:ascii="Times New Roman" w:hAnsi="Times New Roman"/>
              </w:rPr>
              <w:t>FeSO</w:t>
            </w:r>
            <w:r w:rsidRPr="00BC31E5">
              <w:rPr>
                <w:rFonts w:ascii="Times New Roman" w:hAnsi="Times New Roman"/>
                <w:vertAlign w:val="subscript"/>
              </w:rPr>
              <w:t>4</w:t>
            </w:r>
            <w:r w:rsidRPr="00BC31E5">
              <w:rPr>
                <w:rFonts w:ascii="Times New Roman" w:hAnsi="Times New Roman"/>
              </w:rPr>
              <w:t>固体</w:t>
            </w:r>
          </w:p>
        </w:tc>
        <w:tc>
          <w:tcPr>
            <w:tcW w:w="2909" w:type="dxa"/>
          </w:tcPr>
          <w:p w14:paraId="58F1253C" w14:textId="77777777" w:rsidR="00911290" w:rsidRPr="00BC31E5" w:rsidRDefault="00911290" w:rsidP="00FD5B70">
            <w:pPr>
              <w:spacing w:line="360" w:lineRule="auto"/>
              <w:rPr>
                <w:rFonts w:ascii="Times New Roman" w:hAnsi="Times New Roman"/>
              </w:rPr>
            </w:pPr>
            <w:r w:rsidRPr="00BC31E5">
              <w:rPr>
                <w:rFonts w:ascii="Times New Roman" w:hAnsi="Times New Roman"/>
              </w:rPr>
              <w:t>溶液迅速变为浅棕色</w:t>
            </w:r>
          </w:p>
        </w:tc>
      </w:tr>
    </w:tbl>
    <w:p w14:paraId="28C7E556" w14:textId="77777777" w:rsidR="00911290" w:rsidRPr="00BC31E5" w:rsidRDefault="00911290" w:rsidP="00911290">
      <w:pPr>
        <w:spacing w:line="360" w:lineRule="auto"/>
        <w:ind w:firstLineChars="250" w:firstLine="525"/>
        <w:rPr>
          <w:rFonts w:eastAsiaTheme="minorEastAsia"/>
        </w:rPr>
      </w:pPr>
      <w:r w:rsidRPr="00BC31E5">
        <w:rPr>
          <w:rFonts w:eastAsiaTheme="minorEastAsia"/>
        </w:rPr>
        <w:t>试剂</w:t>
      </w:r>
      <w:r w:rsidRPr="00BC31E5">
        <w:rPr>
          <w:rFonts w:eastAsiaTheme="minorEastAsia"/>
        </w:rPr>
        <w:t>X</w:t>
      </w:r>
      <w:r w:rsidRPr="00BC31E5">
        <w:rPr>
          <w:rFonts w:eastAsiaTheme="minorEastAsia"/>
        </w:rPr>
        <w:t>是</w:t>
      </w:r>
      <w:r w:rsidRPr="00BC31E5">
        <w:rPr>
          <w:rFonts w:eastAsiaTheme="minorEastAsia"/>
        </w:rPr>
        <w:t>__________</w:t>
      </w:r>
      <w:r w:rsidRPr="00BC31E5">
        <w:rPr>
          <w:rFonts w:eastAsiaTheme="minorEastAsia"/>
        </w:rPr>
        <w:t>。</w:t>
      </w:r>
    </w:p>
    <w:p w14:paraId="17B5E28C" w14:textId="77777777" w:rsidR="00911290" w:rsidRPr="00C429BD" w:rsidRDefault="00911290" w:rsidP="00911290">
      <w:pPr>
        <w:spacing w:line="360" w:lineRule="auto"/>
      </w:pPr>
      <w:r w:rsidRPr="00BC31E5">
        <w:rPr>
          <w:rFonts w:eastAsiaTheme="minorEastAsia"/>
        </w:rPr>
        <w:t>(7)</w:t>
      </w:r>
      <w:r w:rsidRPr="00BC31E5">
        <w:rPr>
          <w:rFonts w:eastAsiaTheme="minorEastAsia"/>
        </w:rPr>
        <w:t>综合以上实验，</w:t>
      </w:r>
      <w:r w:rsidRPr="00BC31E5">
        <w:rPr>
          <w:rFonts w:eastAsiaTheme="minorEastAsia"/>
        </w:rPr>
        <w:t>Fe</w:t>
      </w:r>
      <w:r w:rsidRPr="00BC31E5">
        <w:rPr>
          <w:rFonts w:eastAsiaTheme="minorEastAsia"/>
          <w:vertAlign w:val="superscript"/>
        </w:rPr>
        <w:t>3+</w:t>
      </w:r>
      <w:r w:rsidRPr="00BC31E5">
        <w:rPr>
          <w:rFonts w:eastAsiaTheme="minorEastAsia"/>
        </w:rPr>
        <w:t>盐溶液与</w:t>
      </w:r>
      <w:r w:rsidRPr="00BC31E5">
        <w:rPr>
          <w:rFonts w:eastAsiaTheme="minorEastAsia"/>
        </w:rPr>
        <w:t>Cu</w:t>
      </w:r>
      <w:r w:rsidRPr="00BC31E5">
        <w:rPr>
          <w:rFonts w:eastAsiaTheme="minorEastAsia"/>
        </w:rPr>
        <w:t>反应</w:t>
      </w:r>
      <w:r>
        <w:rPr>
          <w:rFonts w:eastAsiaTheme="minorEastAsia" w:hint="eastAsia"/>
        </w:rPr>
        <w:t>的</w:t>
      </w:r>
      <w:r w:rsidRPr="008D0750">
        <w:t>多样性与</w:t>
      </w:r>
      <w:r>
        <w:rPr>
          <w:rFonts w:hint="eastAsia"/>
        </w:rPr>
        <w:t>阴离子</w:t>
      </w:r>
      <w:r>
        <w:t>种类、生成物存在形式等</w:t>
      </w:r>
      <w:r w:rsidRPr="008D0750">
        <w:t>有关。</w:t>
      </w:r>
    </w:p>
    <w:p w14:paraId="5F052587" w14:textId="6416B9B1" w:rsidR="00F44E24" w:rsidRPr="00911290" w:rsidRDefault="00F44E24" w:rsidP="00F44E24">
      <w:pPr>
        <w:spacing w:line="380" w:lineRule="exact"/>
        <w:ind w:leftChars="200" w:left="420"/>
        <w:rPr>
          <w:rFonts w:ascii="宋体" w:hAnsi="宋体"/>
        </w:rPr>
      </w:pPr>
    </w:p>
    <w:sectPr w:rsidR="00F44E24" w:rsidRPr="00911290" w:rsidSect="00941B7D">
      <w:headerReference w:type="default" r:id="rId46"/>
      <w:footerReference w:type="default" r:id="rId47"/>
      <w:pgSz w:w="11906" w:h="16838"/>
      <w:pgMar w:top="1418" w:right="1304" w:bottom="1418" w:left="1304" w:header="153" w:footer="907" w:gutter="0"/>
      <w:cols w:space="708"/>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21313C" w14:textId="77777777" w:rsidR="00523C9E" w:rsidRDefault="00523C9E">
      <w:r>
        <w:separator/>
      </w:r>
    </w:p>
  </w:endnote>
  <w:endnote w:type="continuationSeparator" w:id="0">
    <w:p w14:paraId="63910F01" w14:textId="77777777" w:rsidR="00523C9E" w:rsidRDefault="00523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楷体_GB2312">
    <w:altName w:val="楷体"/>
    <w:charset w:val="86"/>
    <w:family w:val="modern"/>
    <w:pitch w:val="default"/>
    <w:sig w:usb0="00000001" w:usb1="080E0000" w:usb2="00000010" w:usb3="00000000" w:csb0="00040000" w:csb1="00000000"/>
  </w:font>
  <w:font w:name="MingLiU">
    <w:altName w:val="細明體"/>
    <w:panose1 w:val="02010609000101010101"/>
    <w:charset w:val="88"/>
    <w:family w:val="modern"/>
    <w:notTrueType/>
    <w:pitch w:val="fixed"/>
    <w:sig w:usb0="00000001" w:usb1="08080000" w:usb2="00000010" w:usb3="00000000" w:csb0="00100000" w:csb1="00000000"/>
  </w:font>
  <w:font w:name="TimesNewRomanPSMT">
    <w:altName w:val="微软雅黑"/>
    <w:charset w:val="86"/>
    <w:family w:val="auto"/>
    <w:pitch w:val="default"/>
    <w:sig w:usb0="00000000" w:usb1="0000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方正书宋简体">
    <w:altName w:val="宋体"/>
    <w:charset w:val="86"/>
    <w:family w:val="auto"/>
    <w:pitch w:val="default"/>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MS Mincho">
    <w:altName w:val="MS Gothic"/>
    <w:panose1 w:val="02020609040205080304"/>
    <w:charset w:val="80"/>
    <w:family w:val="roman"/>
    <w:notTrueType/>
    <w:pitch w:val="fixed"/>
    <w:sig w:usb0="00000000"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89CE05" w14:textId="77179392" w:rsidR="0090278E" w:rsidRDefault="00C246C3" w:rsidP="0090278E">
    <w:pPr>
      <w:jc w:val="center"/>
    </w:pPr>
    <w:r>
      <w:t>高三</w:t>
    </w:r>
    <w:r w:rsidR="00120423">
      <w:t>化学</w:t>
    </w:r>
    <w:r w:rsidR="00941B7D">
      <w:rPr>
        <w:rFonts w:hint="eastAsia"/>
      </w:rPr>
      <w:t xml:space="preserve"> </w:t>
    </w:r>
    <w:r w:rsidR="00941B7D">
      <w:t xml:space="preserve">  </w:t>
    </w:r>
    <w:r w:rsidR="00E83C1E">
      <w:t>第</w:t>
    </w:r>
    <w:r w:rsidR="00E83C1E">
      <w:fldChar w:fldCharType="begin"/>
    </w:r>
    <w:r w:rsidR="00E83C1E">
      <w:instrText>PAGE</w:instrText>
    </w:r>
    <w:r w:rsidR="00E83C1E">
      <w:fldChar w:fldCharType="separate"/>
    </w:r>
    <w:r w:rsidR="002E7AEC">
      <w:rPr>
        <w:noProof/>
      </w:rPr>
      <w:t>10</w:t>
    </w:r>
    <w:r w:rsidR="00E83C1E">
      <w:fldChar w:fldCharType="end"/>
    </w:r>
    <w:r w:rsidR="00E83C1E">
      <w:t>页</w:t>
    </w:r>
    <w:r w:rsidR="00941B7D">
      <w:t xml:space="preserve">   </w:t>
    </w:r>
    <w:r w:rsidR="00E83C1E">
      <w:t>共</w:t>
    </w:r>
    <w:r w:rsidR="00E83C1E">
      <w:fldChar w:fldCharType="begin"/>
    </w:r>
    <w:r w:rsidR="00E83C1E">
      <w:instrText>NUMPAGES</w:instrText>
    </w:r>
    <w:r w:rsidR="00E83C1E">
      <w:fldChar w:fldCharType="separate"/>
    </w:r>
    <w:r w:rsidR="002E7AEC">
      <w:rPr>
        <w:noProof/>
      </w:rPr>
      <w:t>10</w:t>
    </w:r>
    <w:r w:rsidR="00E83C1E">
      <w:fldChar w:fldCharType="end"/>
    </w:r>
    <w:r w:rsidR="00E83C1E">
      <w:t>页</w:t>
    </w:r>
  </w:p>
  <w:p w14:paraId="0DBE678C" w14:textId="0C3F2B25" w:rsidR="004151FC" w:rsidRDefault="00523C9E">
    <w:pPr>
      <w:tabs>
        <w:tab w:val="center" w:pos="4153"/>
        <w:tab w:val="right" w:pos="8306"/>
      </w:tabs>
      <w:snapToGrid w:val="0"/>
      <w:jc w:val="left"/>
      <w:rPr>
        <w:rFonts w:cs="Times New Roman"/>
        <w:kern w:val="0"/>
        <w:sz w:val="2"/>
        <w:szCs w:val="2"/>
      </w:rPr>
    </w:pPr>
    <w:r>
      <w:rPr>
        <w:color w:val="FFFFFF"/>
        <w:sz w:val="2"/>
        <w:szCs w:val="2"/>
      </w:rPr>
      <w:pict w14:anchorId="3616BA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3075"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A57EE5" w14:textId="77777777" w:rsidR="00523C9E" w:rsidRDefault="00523C9E">
      <w:r>
        <w:separator/>
      </w:r>
    </w:p>
  </w:footnote>
  <w:footnote w:type="continuationSeparator" w:id="0">
    <w:p w14:paraId="3407B9EE" w14:textId="77777777" w:rsidR="00523C9E" w:rsidRDefault="00523C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88B1A4" w14:textId="1BAE6401" w:rsidR="004151FC" w:rsidRDefault="004151FC">
    <w:pPr>
      <w:pBdr>
        <w:bottom w:val="none" w:sz="0" w:space="1" w:color="auto"/>
      </w:pBdr>
      <w:snapToGrid w:val="0"/>
      <w:rPr>
        <w:rFonts w:cs="Times New Roman"/>
        <w:kern w:val="0"/>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1EF9CA0"/>
    <w:multiLevelType w:val="singleLevel"/>
    <w:tmpl w:val="B1EF9CA0"/>
    <w:lvl w:ilvl="0">
      <w:start w:val="1"/>
      <w:numFmt w:val="upperLetter"/>
      <w:suff w:val="nothing"/>
      <w:lvlText w:val="%1．"/>
      <w:lvlJc w:val="left"/>
    </w:lvl>
  </w:abstractNum>
  <w:abstractNum w:abstractNumId="1" w15:restartNumberingAfterBreak="0">
    <w:nsid w:val="E529E75B"/>
    <w:multiLevelType w:val="singleLevel"/>
    <w:tmpl w:val="E529E75B"/>
    <w:lvl w:ilvl="0">
      <w:start w:val="2"/>
      <w:numFmt w:val="decimal"/>
      <w:suff w:val="space"/>
      <w:lvlText w:val="%1."/>
      <w:lvlJc w:val="left"/>
    </w:lvl>
  </w:abstractNum>
  <w:abstractNum w:abstractNumId="2" w15:restartNumberingAfterBreak="0">
    <w:nsid w:val="FDDB1F7E"/>
    <w:multiLevelType w:val="singleLevel"/>
    <w:tmpl w:val="FDDB1F7E"/>
    <w:lvl w:ilvl="0">
      <w:start w:val="5"/>
      <w:numFmt w:val="chineseCounting"/>
      <w:suff w:val="nothing"/>
      <w:lvlText w:val="%1、"/>
      <w:lvlJc w:val="left"/>
      <w:rPr>
        <w:rFonts w:hint="eastAsia"/>
      </w:rPr>
    </w:lvl>
  </w:abstractNum>
  <w:abstractNum w:abstractNumId="3" w15:restartNumberingAfterBreak="0">
    <w:nsid w:val="FDF8C3BE"/>
    <w:multiLevelType w:val="singleLevel"/>
    <w:tmpl w:val="FDF8C3BE"/>
    <w:lvl w:ilvl="0">
      <w:start w:val="4"/>
      <w:numFmt w:val="decimal"/>
      <w:suff w:val="nothing"/>
      <w:lvlText w:val="（%1）"/>
      <w:lvlJc w:val="left"/>
    </w:lvl>
  </w:abstractNum>
  <w:abstractNum w:abstractNumId="4" w15:restartNumberingAfterBreak="0">
    <w:nsid w:val="00000001"/>
    <w:multiLevelType w:val="singleLevel"/>
    <w:tmpl w:val="CA023EEB"/>
    <w:lvl w:ilvl="0">
      <w:start w:val="4"/>
      <w:numFmt w:val="decimal"/>
      <w:suff w:val="space"/>
      <w:lvlText w:val="%1."/>
      <w:lvlJc w:val="left"/>
    </w:lvl>
  </w:abstractNum>
  <w:abstractNum w:abstractNumId="5" w15:restartNumberingAfterBreak="0">
    <w:nsid w:val="00000002"/>
    <w:multiLevelType w:val="singleLevel"/>
    <w:tmpl w:val="1724F241"/>
    <w:lvl w:ilvl="0">
      <w:start w:val="21"/>
      <w:numFmt w:val="decimal"/>
      <w:suff w:val="space"/>
      <w:lvlText w:val="%1."/>
      <w:lvlJc w:val="left"/>
    </w:lvl>
  </w:abstractNum>
  <w:abstractNum w:abstractNumId="6" w15:restartNumberingAfterBreak="0">
    <w:nsid w:val="00000003"/>
    <w:multiLevelType w:val="singleLevel"/>
    <w:tmpl w:val="2F242E28"/>
    <w:lvl w:ilvl="0">
      <w:start w:val="19"/>
      <w:numFmt w:val="decimal"/>
      <w:lvlText w:val="%1."/>
      <w:lvlJc w:val="left"/>
      <w:pPr>
        <w:tabs>
          <w:tab w:val="left" w:pos="312"/>
        </w:tabs>
      </w:pPr>
    </w:lvl>
  </w:abstractNum>
  <w:abstractNum w:abstractNumId="7" w15:restartNumberingAfterBreak="0">
    <w:nsid w:val="00000004"/>
    <w:multiLevelType w:val="singleLevel"/>
    <w:tmpl w:val="552C4827"/>
    <w:lvl w:ilvl="0">
      <w:start w:val="13"/>
      <w:numFmt w:val="decimal"/>
      <w:suff w:val="nothing"/>
      <w:lvlText w:val="%1、"/>
      <w:lvlJc w:val="left"/>
    </w:lvl>
  </w:abstractNum>
  <w:abstractNum w:abstractNumId="8" w15:restartNumberingAfterBreak="0">
    <w:nsid w:val="006F473A"/>
    <w:multiLevelType w:val="hybridMultilevel"/>
    <w:tmpl w:val="8312AF28"/>
    <w:lvl w:ilvl="0" w:tplc="B9801B98">
      <w:start w:val="1"/>
      <w:numFmt w:val="bullet"/>
      <w:lvlText w:val=""/>
      <w:lvlJc w:val="left"/>
      <w:pPr>
        <w:ind w:left="420" w:hanging="420"/>
      </w:pPr>
      <w:rPr>
        <w:rFonts w:ascii="Wingdings" w:hAnsi="Wingdings" w:hint="default"/>
      </w:rPr>
    </w:lvl>
    <w:lvl w:ilvl="1" w:tplc="F132A6B2" w:tentative="1">
      <w:start w:val="1"/>
      <w:numFmt w:val="bullet"/>
      <w:lvlText w:val=""/>
      <w:lvlJc w:val="left"/>
      <w:pPr>
        <w:ind w:left="840" w:hanging="420"/>
      </w:pPr>
      <w:rPr>
        <w:rFonts w:ascii="Wingdings" w:hAnsi="Wingdings" w:hint="default"/>
      </w:rPr>
    </w:lvl>
    <w:lvl w:ilvl="2" w:tplc="87B248BA" w:tentative="1">
      <w:start w:val="1"/>
      <w:numFmt w:val="bullet"/>
      <w:lvlText w:val=""/>
      <w:lvlJc w:val="left"/>
      <w:pPr>
        <w:ind w:left="1260" w:hanging="420"/>
      </w:pPr>
      <w:rPr>
        <w:rFonts w:ascii="Wingdings" w:hAnsi="Wingdings" w:hint="default"/>
      </w:rPr>
    </w:lvl>
    <w:lvl w:ilvl="3" w:tplc="5DA4CC9C" w:tentative="1">
      <w:start w:val="1"/>
      <w:numFmt w:val="bullet"/>
      <w:lvlText w:val=""/>
      <w:lvlJc w:val="left"/>
      <w:pPr>
        <w:ind w:left="1680" w:hanging="420"/>
      </w:pPr>
      <w:rPr>
        <w:rFonts w:ascii="Wingdings" w:hAnsi="Wingdings" w:hint="default"/>
      </w:rPr>
    </w:lvl>
    <w:lvl w:ilvl="4" w:tplc="157EE022" w:tentative="1">
      <w:start w:val="1"/>
      <w:numFmt w:val="bullet"/>
      <w:lvlText w:val=""/>
      <w:lvlJc w:val="left"/>
      <w:pPr>
        <w:ind w:left="2100" w:hanging="420"/>
      </w:pPr>
      <w:rPr>
        <w:rFonts w:ascii="Wingdings" w:hAnsi="Wingdings" w:hint="default"/>
      </w:rPr>
    </w:lvl>
    <w:lvl w:ilvl="5" w:tplc="25941C56" w:tentative="1">
      <w:start w:val="1"/>
      <w:numFmt w:val="bullet"/>
      <w:lvlText w:val=""/>
      <w:lvlJc w:val="left"/>
      <w:pPr>
        <w:ind w:left="2520" w:hanging="420"/>
      </w:pPr>
      <w:rPr>
        <w:rFonts w:ascii="Wingdings" w:hAnsi="Wingdings" w:hint="default"/>
      </w:rPr>
    </w:lvl>
    <w:lvl w:ilvl="6" w:tplc="5ABC38F4" w:tentative="1">
      <w:start w:val="1"/>
      <w:numFmt w:val="bullet"/>
      <w:lvlText w:val=""/>
      <w:lvlJc w:val="left"/>
      <w:pPr>
        <w:ind w:left="2940" w:hanging="420"/>
      </w:pPr>
      <w:rPr>
        <w:rFonts w:ascii="Wingdings" w:hAnsi="Wingdings" w:hint="default"/>
      </w:rPr>
    </w:lvl>
    <w:lvl w:ilvl="7" w:tplc="3CB088F0" w:tentative="1">
      <w:start w:val="1"/>
      <w:numFmt w:val="bullet"/>
      <w:lvlText w:val=""/>
      <w:lvlJc w:val="left"/>
      <w:pPr>
        <w:ind w:left="3360" w:hanging="420"/>
      </w:pPr>
      <w:rPr>
        <w:rFonts w:ascii="Wingdings" w:hAnsi="Wingdings" w:hint="default"/>
      </w:rPr>
    </w:lvl>
    <w:lvl w:ilvl="8" w:tplc="EB6AD342" w:tentative="1">
      <w:start w:val="1"/>
      <w:numFmt w:val="bullet"/>
      <w:lvlText w:val=""/>
      <w:lvlJc w:val="left"/>
      <w:pPr>
        <w:ind w:left="3780" w:hanging="420"/>
      </w:pPr>
      <w:rPr>
        <w:rFonts w:ascii="Wingdings" w:hAnsi="Wingdings" w:hint="default"/>
      </w:rPr>
    </w:lvl>
  </w:abstractNum>
  <w:abstractNum w:abstractNumId="9" w15:restartNumberingAfterBreak="0">
    <w:nsid w:val="05BF2BC3"/>
    <w:multiLevelType w:val="singleLevel"/>
    <w:tmpl w:val="9F71471C"/>
    <w:lvl w:ilvl="0">
      <w:start w:val="24"/>
      <w:numFmt w:val="decimal"/>
      <w:suff w:val="space"/>
      <w:lvlText w:val="%1."/>
      <w:lvlJc w:val="left"/>
    </w:lvl>
  </w:abstractNum>
  <w:abstractNum w:abstractNumId="10" w15:restartNumberingAfterBreak="0">
    <w:nsid w:val="1FCD3E16"/>
    <w:multiLevelType w:val="hybridMultilevel"/>
    <w:tmpl w:val="F2F688F8"/>
    <w:lvl w:ilvl="0" w:tplc="DF08B45E">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1" w15:restartNumberingAfterBreak="0">
    <w:nsid w:val="20DE27EE"/>
    <w:multiLevelType w:val="multilevel"/>
    <w:tmpl w:val="20DE27EE"/>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268270D4"/>
    <w:multiLevelType w:val="hybridMultilevel"/>
    <w:tmpl w:val="EBC0DFDE"/>
    <w:lvl w:ilvl="0" w:tplc="56AA3D66">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3" w15:restartNumberingAfterBreak="0">
    <w:nsid w:val="309F4CA5"/>
    <w:multiLevelType w:val="singleLevel"/>
    <w:tmpl w:val="309F4CA5"/>
    <w:lvl w:ilvl="0">
      <w:start w:val="4"/>
      <w:numFmt w:val="upperLetter"/>
      <w:suff w:val="nothing"/>
      <w:lvlText w:val="%1．"/>
      <w:lvlJc w:val="left"/>
    </w:lvl>
  </w:abstractNum>
  <w:abstractNum w:abstractNumId="14" w15:restartNumberingAfterBreak="0">
    <w:nsid w:val="4D68D9EC"/>
    <w:multiLevelType w:val="singleLevel"/>
    <w:tmpl w:val="4D68D9EC"/>
    <w:lvl w:ilvl="0">
      <w:start w:val="8"/>
      <w:numFmt w:val="decimal"/>
      <w:suff w:val="nothing"/>
      <w:lvlText w:val="（%1）"/>
      <w:lvlJc w:val="left"/>
    </w:lvl>
  </w:abstractNum>
  <w:abstractNum w:abstractNumId="15" w15:restartNumberingAfterBreak="0">
    <w:nsid w:val="4DC94DA0"/>
    <w:multiLevelType w:val="hybridMultilevel"/>
    <w:tmpl w:val="3C9E0DBE"/>
    <w:lvl w:ilvl="0" w:tplc="53AC710C">
      <w:start w:val="1"/>
      <w:numFmt w:val="decimalEnclosedCircle"/>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6" w15:restartNumberingAfterBreak="0">
    <w:nsid w:val="58102E9D"/>
    <w:multiLevelType w:val="hybridMultilevel"/>
    <w:tmpl w:val="C1824F6C"/>
    <w:lvl w:ilvl="0" w:tplc="26C254B2">
      <w:start w:val="1"/>
      <w:numFmt w:val="decimal"/>
      <w:lvlText w:val="（%1）"/>
      <w:lvlJc w:val="left"/>
      <w:pPr>
        <w:ind w:left="720" w:hanging="7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7" w15:restartNumberingAfterBreak="0">
    <w:nsid w:val="5D3F7BE2"/>
    <w:multiLevelType w:val="multilevel"/>
    <w:tmpl w:val="5D3F7BE2"/>
    <w:lvl w:ilvl="0">
      <w:start w:val="1"/>
      <w:numFmt w:val="upperLetter"/>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8" w15:restartNumberingAfterBreak="0">
    <w:nsid w:val="6001586E"/>
    <w:multiLevelType w:val="hybridMultilevel"/>
    <w:tmpl w:val="D45A2C68"/>
    <w:lvl w:ilvl="0" w:tplc="9F7CF482">
      <w:start w:val="1"/>
      <w:numFmt w:val="upperLetter"/>
      <w:lvlText w:val="%1．"/>
      <w:lvlJc w:val="left"/>
      <w:pPr>
        <w:ind w:left="372" w:hanging="372"/>
      </w:pPr>
      <w:rPr>
        <w:rFonts w:hint="default"/>
      </w:rPr>
    </w:lvl>
    <w:lvl w:ilvl="1" w:tplc="F9C0D8FE">
      <w:start w:val="1"/>
      <w:numFmt w:val="decimalEnclosedCircle"/>
      <w:lvlText w:val="%2"/>
      <w:lvlJc w:val="left"/>
      <w:pPr>
        <w:ind w:left="800" w:hanging="360"/>
      </w:pPr>
      <w:rPr>
        <w:rFonts w:hint="default"/>
      </w:r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9" w15:restartNumberingAfterBreak="0">
    <w:nsid w:val="7A415C4E"/>
    <w:multiLevelType w:val="hybridMultilevel"/>
    <w:tmpl w:val="52FE36DC"/>
    <w:lvl w:ilvl="0" w:tplc="B3F09B96">
      <w:start w:val="1"/>
      <w:numFmt w:val="decimalEnclosedCircle"/>
      <w:lvlText w:val="%1"/>
      <w:lvlJc w:val="left"/>
      <w:pPr>
        <w:ind w:left="720" w:hanging="360"/>
      </w:pPr>
      <w:rPr>
        <w:rFonts w:hint="default"/>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20" w15:restartNumberingAfterBreak="0">
    <w:nsid w:val="7BA96898"/>
    <w:multiLevelType w:val="hybridMultilevel"/>
    <w:tmpl w:val="6C4E5BFE"/>
    <w:lvl w:ilvl="0" w:tplc="382678D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8"/>
  </w:num>
  <w:num w:numId="2">
    <w:abstractNumId w:val="4"/>
  </w:num>
  <w:num w:numId="3">
    <w:abstractNumId w:val="7"/>
  </w:num>
  <w:num w:numId="4">
    <w:abstractNumId w:val="6"/>
  </w:num>
  <w:num w:numId="5">
    <w:abstractNumId w:val="5"/>
  </w:num>
  <w:num w:numId="6">
    <w:abstractNumId w:val="9"/>
  </w:num>
  <w:num w:numId="7">
    <w:abstractNumId w:val="2"/>
  </w:num>
  <w:num w:numId="8">
    <w:abstractNumId w:val="13"/>
  </w:num>
  <w:num w:numId="9">
    <w:abstractNumId w:val="11"/>
  </w:num>
  <w:num w:numId="10">
    <w:abstractNumId w:val="0"/>
  </w:num>
  <w:num w:numId="11">
    <w:abstractNumId w:val="10"/>
  </w:num>
  <w:num w:numId="12">
    <w:abstractNumId w:val="17"/>
  </w:num>
  <w:num w:numId="13">
    <w:abstractNumId w:val="12"/>
  </w:num>
  <w:num w:numId="14">
    <w:abstractNumId w:val="1"/>
  </w:num>
  <w:num w:numId="15">
    <w:abstractNumId w:val="15"/>
  </w:num>
  <w:num w:numId="16">
    <w:abstractNumId w:val="18"/>
  </w:num>
  <w:num w:numId="17">
    <w:abstractNumId w:val="3"/>
  </w:num>
  <w:num w:numId="18">
    <w:abstractNumId w:val="14"/>
  </w:num>
  <w:num w:numId="19">
    <w:abstractNumId w:val="19"/>
  </w:num>
  <w:num w:numId="20">
    <w:abstractNumId w:val="16"/>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characterSpacingControl w:val="doNotCompress"/>
  <w:hdrShapeDefaults>
    <o:shapedefaults v:ext="edit" spidmax="3076"/>
    <o:shapelayout v:ext="edit">
      <o:idmap v:ext="edit" data="2,3"/>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1AA6"/>
    <w:rsid w:val="00005EBC"/>
    <w:rsid w:val="00016BFA"/>
    <w:rsid w:val="000460FF"/>
    <w:rsid w:val="00054E7B"/>
    <w:rsid w:val="00056C79"/>
    <w:rsid w:val="0009330F"/>
    <w:rsid w:val="00097F06"/>
    <w:rsid w:val="000E253A"/>
    <w:rsid w:val="000E4D02"/>
    <w:rsid w:val="001061F3"/>
    <w:rsid w:val="00120423"/>
    <w:rsid w:val="00137501"/>
    <w:rsid w:val="00137958"/>
    <w:rsid w:val="001513F1"/>
    <w:rsid w:val="00171458"/>
    <w:rsid w:val="00173C1D"/>
    <w:rsid w:val="001764C3"/>
    <w:rsid w:val="0018010E"/>
    <w:rsid w:val="00191C29"/>
    <w:rsid w:val="001A6793"/>
    <w:rsid w:val="001A7C36"/>
    <w:rsid w:val="001C41BC"/>
    <w:rsid w:val="001C63DA"/>
    <w:rsid w:val="001D4563"/>
    <w:rsid w:val="001E29C2"/>
    <w:rsid w:val="001E3F60"/>
    <w:rsid w:val="001F6AC4"/>
    <w:rsid w:val="00201A7E"/>
    <w:rsid w:val="00221FC9"/>
    <w:rsid w:val="00224CDF"/>
    <w:rsid w:val="0022603E"/>
    <w:rsid w:val="002457C2"/>
    <w:rsid w:val="002908F0"/>
    <w:rsid w:val="002A0E5D"/>
    <w:rsid w:val="002A1A21"/>
    <w:rsid w:val="002B48D6"/>
    <w:rsid w:val="002B5913"/>
    <w:rsid w:val="002E7AEC"/>
    <w:rsid w:val="002F06B2"/>
    <w:rsid w:val="002F0AA6"/>
    <w:rsid w:val="0030667F"/>
    <w:rsid w:val="003102DB"/>
    <w:rsid w:val="00315F13"/>
    <w:rsid w:val="00322312"/>
    <w:rsid w:val="00331901"/>
    <w:rsid w:val="00360978"/>
    <w:rsid w:val="0037157F"/>
    <w:rsid w:val="00373459"/>
    <w:rsid w:val="00381477"/>
    <w:rsid w:val="003C4A95"/>
    <w:rsid w:val="003D0C09"/>
    <w:rsid w:val="003D7258"/>
    <w:rsid w:val="003E312D"/>
    <w:rsid w:val="003F010D"/>
    <w:rsid w:val="004062F6"/>
    <w:rsid w:val="0040654E"/>
    <w:rsid w:val="004151FC"/>
    <w:rsid w:val="00435F83"/>
    <w:rsid w:val="0046214C"/>
    <w:rsid w:val="0049183B"/>
    <w:rsid w:val="004B2943"/>
    <w:rsid w:val="004D44FD"/>
    <w:rsid w:val="00523C9E"/>
    <w:rsid w:val="00525ACD"/>
    <w:rsid w:val="00567E50"/>
    <w:rsid w:val="0059145F"/>
    <w:rsid w:val="00596076"/>
    <w:rsid w:val="005B39DB"/>
    <w:rsid w:val="005C2124"/>
    <w:rsid w:val="005C690D"/>
    <w:rsid w:val="005E5ED5"/>
    <w:rsid w:val="005F1362"/>
    <w:rsid w:val="00605626"/>
    <w:rsid w:val="006071D5"/>
    <w:rsid w:val="006105DC"/>
    <w:rsid w:val="0062039B"/>
    <w:rsid w:val="00623C16"/>
    <w:rsid w:val="00637D3A"/>
    <w:rsid w:val="00640BF5"/>
    <w:rsid w:val="006650F9"/>
    <w:rsid w:val="0069098D"/>
    <w:rsid w:val="0069633E"/>
    <w:rsid w:val="006D5DE9"/>
    <w:rsid w:val="006E30CC"/>
    <w:rsid w:val="006F45E0"/>
    <w:rsid w:val="00701D6B"/>
    <w:rsid w:val="007061B2"/>
    <w:rsid w:val="00740A09"/>
    <w:rsid w:val="007613EB"/>
    <w:rsid w:val="00762E26"/>
    <w:rsid w:val="00767F31"/>
    <w:rsid w:val="00777161"/>
    <w:rsid w:val="007A6D4A"/>
    <w:rsid w:val="00817391"/>
    <w:rsid w:val="00832EC9"/>
    <w:rsid w:val="00840752"/>
    <w:rsid w:val="008634CD"/>
    <w:rsid w:val="00867A0E"/>
    <w:rsid w:val="008731FA"/>
    <w:rsid w:val="00880A38"/>
    <w:rsid w:val="00892245"/>
    <w:rsid w:val="00893DD6"/>
    <w:rsid w:val="008D2E94"/>
    <w:rsid w:val="0090278E"/>
    <w:rsid w:val="00911290"/>
    <w:rsid w:val="00912853"/>
    <w:rsid w:val="00940882"/>
    <w:rsid w:val="00941B7D"/>
    <w:rsid w:val="00974E0F"/>
    <w:rsid w:val="00982128"/>
    <w:rsid w:val="009A27BF"/>
    <w:rsid w:val="009B5666"/>
    <w:rsid w:val="009C4252"/>
    <w:rsid w:val="009E203F"/>
    <w:rsid w:val="00A07DF2"/>
    <w:rsid w:val="00A1122D"/>
    <w:rsid w:val="00A405DB"/>
    <w:rsid w:val="00A53415"/>
    <w:rsid w:val="00A536B0"/>
    <w:rsid w:val="00A548EA"/>
    <w:rsid w:val="00AD6B6A"/>
    <w:rsid w:val="00B1262B"/>
    <w:rsid w:val="00B27408"/>
    <w:rsid w:val="00B77548"/>
    <w:rsid w:val="00B80D67"/>
    <w:rsid w:val="00B8100F"/>
    <w:rsid w:val="00B96924"/>
    <w:rsid w:val="00B975A3"/>
    <w:rsid w:val="00BA1A7E"/>
    <w:rsid w:val="00BB50C6"/>
    <w:rsid w:val="00BB7C17"/>
    <w:rsid w:val="00BE1BCD"/>
    <w:rsid w:val="00C02815"/>
    <w:rsid w:val="00C02DD5"/>
    <w:rsid w:val="00C02FC6"/>
    <w:rsid w:val="00C246C3"/>
    <w:rsid w:val="00C321EB"/>
    <w:rsid w:val="00C521C8"/>
    <w:rsid w:val="00C918F8"/>
    <w:rsid w:val="00CA4A07"/>
    <w:rsid w:val="00D0283C"/>
    <w:rsid w:val="00D51257"/>
    <w:rsid w:val="00D634C2"/>
    <w:rsid w:val="00D756B6"/>
    <w:rsid w:val="00D77F6E"/>
    <w:rsid w:val="00D82B69"/>
    <w:rsid w:val="00D85351"/>
    <w:rsid w:val="00DA0796"/>
    <w:rsid w:val="00DA5448"/>
    <w:rsid w:val="00DC6916"/>
    <w:rsid w:val="00DF071B"/>
    <w:rsid w:val="00E63075"/>
    <w:rsid w:val="00E83C1E"/>
    <w:rsid w:val="00E97096"/>
    <w:rsid w:val="00EA0188"/>
    <w:rsid w:val="00EB17B4"/>
    <w:rsid w:val="00EB68D6"/>
    <w:rsid w:val="00ED1550"/>
    <w:rsid w:val="00EE1A37"/>
    <w:rsid w:val="00F21C80"/>
    <w:rsid w:val="00F44E24"/>
    <w:rsid w:val="00F57135"/>
    <w:rsid w:val="00F676FD"/>
    <w:rsid w:val="00F72514"/>
    <w:rsid w:val="00F902EC"/>
    <w:rsid w:val="00FA0944"/>
    <w:rsid w:val="00FB34D2"/>
    <w:rsid w:val="00FB4B17"/>
    <w:rsid w:val="00FC5860"/>
    <w:rsid w:val="00FD06B7"/>
    <w:rsid w:val="00FD377B"/>
    <w:rsid w:val="00FE5488"/>
    <w:rsid w:val="00FF2D79"/>
    <w:rsid w:val="00FF399E"/>
    <w:rsid w:val="00FF517A"/>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6"/>
    <o:shapelayout v:ext="edit">
      <o:idmap v:ext="edit" data="1"/>
    </o:shapelayout>
  </w:shapeDefaults>
  <w:decimalSymbol w:val="."/>
  <w:listSeparator w:val=","/>
  <w14:docId w14:val="51F58FEC"/>
  <w15:docId w15:val="{32652E0B-B8C9-4ABD-AA9B-6B1AA723C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宋体"/>
        <w:sz w:val="23"/>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qFormat="1"/>
    <w:lsdException w:name="footer" w:uiPriority="99" w:qFormat="1"/>
    <w:lsdException w:name="caption" w:semiHidden="1" w:unhideWhenUsed="1" w:qFormat="1"/>
    <w:lsdException w:name="annotation reference" w:uiPriority="99"/>
    <w:lsdException w:name="Title" w:qFormat="1"/>
    <w:lsdException w:name="Default Paragraph Font" w:semiHidden="1"/>
    <w:lsdException w:name="Body Text" w:uiPriority="99"/>
    <w:lsdException w:name="Subtitle" w:qFormat="1"/>
    <w:lsdException w:name="Date" w:uiPriority="99" w:qFormat="1"/>
    <w:lsdException w:name="Hyperlink" w:qFormat="1"/>
    <w:lsdException w:name="Strong" w:qFormat="1"/>
    <w:lsdException w:name="Emphasis" w:uiPriority="20" w:qFormat="1"/>
    <w:lsdException w:name="Plain Text" w:qFormat="1"/>
    <w:lsdException w:name="HTML Top of Form" w:semiHidden="1" w:uiPriority="99" w:unhideWhenUsed="1"/>
    <w:lsdException w:name="HTML Bottom of Form" w:semiHidden="1" w:uiPriority="99" w:unhideWhenUsed="1"/>
    <w:lsdException w:name="Normal (Web)" w:qFormat="1"/>
    <w:lsdException w:name="HTML Keyboard" w:semiHidden="1" w:unhideWhenUsed="1"/>
    <w:lsdException w:name="HTML Preformatted"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iPriority="99" w:unhideWhenUsed="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
    <w:name w:val="heading 1"/>
    <w:basedOn w:val="a"/>
    <w:link w:val="1Char"/>
    <w:uiPriority w:val="9"/>
    <w:qFormat/>
    <w:rsid w:val="00911290"/>
    <w:pPr>
      <w:widowControl/>
      <w:spacing w:before="100" w:beforeAutospacing="1" w:after="100" w:afterAutospacing="1"/>
      <w:jc w:val="left"/>
      <w:outlineLvl w:val="0"/>
    </w:pPr>
    <w:rPr>
      <w:rFonts w:ascii="宋体" w:hAnsi="宋体" w:cs="Times New Roman"/>
      <w:b/>
      <w:bCs/>
      <w:kern w:val="36"/>
      <w:sz w:val="48"/>
      <w:szCs w:val="48"/>
    </w:rPr>
  </w:style>
  <w:style w:type="paragraph" w:styleId="2">
    <w:name w:val="heading 2"/>
    <w:basedOn w:val="a"/>
    <w:next w:val="a"/>
    <w:link w:val="2Char"/>
    <w:qFormat/>
    <w:rsid w:val="00F44E24"/>
    <w:pPr>
      <w:spacing w:before="100" w:beforeAutospacing="1" w:after="100" w:afterAutospacing="1"/>
      <w:jc w:val="left"/>
      <w:outlineLvl w:val="1"/>
    </w:pPr>
    <w:rPr>
      <w:rFonts w:ascii="宋体" w:hAnsi="宋体" w:cs="Times New Roman" w:hint="eastAsia"/>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4">
    <w:name w:val="footer"/>
    <w:basedOn w:val="a"/>
    <w:link w:val="Char0"/>
    <w:uiPriority w:val="99"/>
    <w:qFormat/>
    <w:pPr>
      <w:tabs>
        <w:tab w:val="center" w:pos="4153"/>
        <w:tab w:val="right" w:pos="8306"/>
      </w:tabs>
      <w:snapToGrid w:val="0"/>
      <w:jc w:val="left"/>
    </w:pPr>
    <w:rPr>
      <w:sz w:val="18"/>
    </w:rPr>
  </w:style>
  <w:style w:type="character" w:customStyle="1" w:styleId="Char">
    <w:name w:val="页眉 Char"/>
    <w:basedOn w:val="a0"/>
    <w:link w:val="a3"/>
    <w:uiPriority w:val="99"/>
    <w:qFormat/>
    <w:rsid w:val="003102DB"/>
    <w:rPr>
      <w:kern w:val="2"/>
      <w:sz w:val="18"/>
      <w:szCs w:val="24"/>
    </w:rPr>
  </w:style>
  <w:style w:type="paragraph" w:styleId="a5">
    <w:name w:val="No Spacing"/>
    <w:link w:val="Char1"/>
    <w:uiPriority w:val="1"/>
    <w:qFormat/>
    <w:rsid w:val="003102DB"/>
    <w:rPr>
      <w:rFonts w:asciiTheme="minorHAnsi" w:eastAsia="Microsoft YaHei UI" w:hAnsiTheme="minorHAnsi" w:cstheme="minorBidi"/>
      <w:sz w:val="22"/>
      <w:szCs w:val="22"/>
    </w:rPr>
  </w:style>
  <w:style w:type="character" w:styleId="a6">
    <w:name w:val="Hyperlink"/>
    <w:basedOn w:val="a0"/>
    <w:unhideWhenUsed/>
    <w:qFormat/>
    <w:rsid w:val="00596076"/>
    <w:rPr>
      <w:color w:val="0000FF"/>
      <w:u w:val="single"/>
    </w:rPr>
  </w:style>
  <w:style w:type="paragraph" w:styleId="a7">
    <w:name w:val="List Paragraph"/>
    <w:basedOn w:val="a"/>
    <w:uiPriority w:val="34"/>
    <w:qFormat/>
    <w:rsid w:val="00EA0188"/>
    <w:pPr>
      <w:ind w:firstLineChars="200" w:firstLine="420"/>
    </w:pPr>
  </w:style>
  <w:style w:type="character" w:customStyle="1" w:styleId="Char0">
    <w:name w:val="页脚 Char"/>
    <w:basedOn w:val="a0"/>
    <w:link w:val="a4"/>
    <w:uiPriority w:val="99"/>
    <w:qFormat/>
    <w:rsid w:val="00381477"/>
    <w:rPr>
      <w:kern w:val="2"/>
      <w:sz w:val="18"/>
      <w:szCs w:val="24"/>
    </w:rPr>
  </w:style>
  <w:style w:type="paragraph" w:styleId="a8">
    <w:name w:val="Balloon Text"/>
    <w:basedOn w:val="a"/>
    <w:link w:val="Char2"/>
    <w:unhideWhenUsed/>
    <w:qFormat/>
    <w:rsid w:val="00137501"/>
    <w:rPr>
      <w:rFonts w:asciiTheme="minorHAnsi" w:eastAsiaTheme="minorEastAsia" w:hAnsiTheme="minorHAnsi" w:cstheme="minorBidi"/>
      <w:sz w:val="18"/>
      <w:szCs w:val="18"/>
    </w:rPr>
  </w:style>
  <w:style w:type="character" w:customStyle="1" w:styleId="Char2">
    <w:name w:val="批注框文本 Char"/>
    <w:basedOn w:val="a0"/>
    <w:link w:val="a8"/>
    <w:rsid w:val="00137501"/>
    <w:rPr>
      <w:rFonts w:asciiTheme="minorHAnsi" w:eastAsiaTheme="minorEastAsia" w:hAnsiTheme="minorHAnsi" w:cstheme="minorBidi"/>
      <w:kern w:val="2"/>
      <w:sz w:val="18"/>
      <w:szCs w:val="18"/>
    </w:rPr>
  </w:style>
  <w:style w:type="character" w:customStyle="1" w:styleId="Char1">
    <w:name w:val="无间隔 Char"/>
    <w:basedOn w:val="a0"/>
    <w:link w:val="a5"/>
    <w:uiPriority w:val="1"/>
    <w:qFormat/>
    <w:rsid w:val="00137501"/>
    <w:rPr>
      <w:rFonts w:asciiTheme="minorHAnsi" w:eastAsia="Microsoft YaHei UI" w:hAnsiTheme="minorHAnsi" w:cstheme="minorBidi"/>
      <w:sz w:val="22"/>
      <w:szCs w:val="22"/>
    </w:rPr>
  </w:style>
  <w:style w:type="character" w:styleId="a9">
    <w:name w:val="Placeholder Text"/>
    <w:basedOn w:val="a0"/>
    <w:uiPriority w:val="99"/>
    <w:semiHidden/>
    <w:qFormat/>
    <w:rsid w:val="00137501"/>
    <w:rPr>
      <w:color w:val="808080"/>
    </w:rPr>
  </w:style>
  <w:style w:type="paragraph" w:styleId="aa">
    <w:name w:val="Date"/>
    <w:basedOn w:val="a"/>
    <w:next w:val="a"/>
    <w:link w:val="Char3"/>
    <w:uiPriority w:val="99"/>
    <w:unhideWhenUsed/>
    <w:qFormat/>
    <w:rsid w:val="00137501"/>
    <w:pPr>
      <w:ind w:leftChars="2500" w:left="100"/>
    </w:pPr>
    <w:rPr>
      <w:rFonts w:asciiTheme="minorHAnsi" w:eastAsiaTheme="minorEastAsia" w:hAnsiTheme="minorHAnsi" w:cstheme="minorBidi"/>
      <w:szCs w:val="22"/>
    </w:rPr>
  </w:style>
  <w:style w:type="character" w:customStyle="1" w:styleId="Char3">
    <w:name w:val="日期 Char"/>
    <w:basedOn w:val="a0"/>
    <w:link w:val="aa"/>
    <w:uiPriority w:val="99"/>
    <w:qFormat/>
    <w:rsid w:val="00137501"/>
    <w:rPr>
      <w:rFonts w:asciiTheme="minorHAnsi" w:eastAsiaTheme="minorEastAsia" w:hAnsiTheme="minorHAnsi" w:cstheme="minorBidi"/>
      <w:kern w:val="2"/>
      <w:sz w:val="21"/>
      <w:szCs w:val="22"/>
    </w:rPr>
  </w:style>
  <w:style w:type="table" w:styleId="ab">
    <w:name w:val="Table Grid"/>
    <w:basedOn w:val="a1"/>
    <w:uiPriority w:val="39"/>
    <w:qFormat/>
    <w:rsid w:val="00137501"/>
    <w:rPr>
      <w:rFonts w:asciiTheme="minorHAnsi" w:eastAsiaTheme="minorEastAsia" w:hAnsiTheme="minorHAnsi" w:cstheme="minorBidi"/>
      <w:kern w:val="2"/>
      <w:sz w:val="21"/>
      <w:szCs w:val="22"/>
    </w:rPr>
    <w:tblPr>
      <w:tblCellMar>
        <w:left w:w="0" w:type="dxa"/>
        <w:right w:w="0" w:type="dxa"/>
      </w:tblCellMar>
    </w:tblPr>
  </w:style>
  <w:style w:type="character" w:styleId="ac">
    <w:name w:val="page number"/>
    <w:basedOn w:val="a0"/>
    <w:unhideWhenUsed/>
    <w:rsid w:val="00137501"/>
  </w:style>
  <w:style w:type="paragraph" w:styleId="ad">
    <w:name w:val="Normal (Web)"/>
    <w:basedOn w:val="a"/>
    <w:link w:val="Char4"/>
    <w:qFormat/>
    <w:rsid w:val="00001AA6"/>
    <w:pPr>
      <w:widowControl/>
      <w:spacing w:before="100" w:beforeAutospacing="1" w:after="100" w:afterAutospacing="1"/>
      <w:jc w:val="left"/>
    </w:pPr>
    <w:rPr>
      <w:rFonts w:ascii="宋体" w:hAnsi="宋体"/>
      <w:kern w:val="0"/>
      <w:sz w:val="24"/>
    </w:rPr>
  </w:style>
  <w:style w:type="paragraph" w:customStyle="1" w:styleId="DefaultParagraph">
    <w:name w:val="DefaultParagraph"/>
    <w:autoRedefine/>
    <w:qFormat/>
    <w:rsid w:val="006105DC"/>
    <w:rPr>
      <w:rFonts w:hAnsi="Calibri" w:cs="Times New Roman"/>
      <w:kern w:val="2"/>
      <w:sz w:val="21"/>
      <w:szCs w:val="22"/>
    </w:rPr>
  </w:style>
  <w:style w:type="character" w:customStyle="1" w:styleId="2Char">
    <w:name w:val="标题 2 Char"/>
    <w:basedOn w:val="a0"/>
    <w:link w:val="2"/>
    <w:rsid w:val="00F44E24"/>
    <w:rPr>
      <w:rFonts w:ascii="宋体" w:hAnsi="宋体" w:cs="Times New Roman"/>
      <w:b/>
      <w:bCs/>
      <w:sz w:val="36"/>
      <w:szCs w:val="36"/>
    </w:rPr>
  </w:style>
  <w:style w:type="paragraph" w:styleId="ae">
    <w:name w:val="Body Text"/>
    <w:basedOn w:val="a"/>
    <w:link w:val="Char5"/>
    <w:uiPriority w:val="99"/>
    <w:unhideWhenUsed/>
    <w:rsid w:val="00F44E24"/>
    <w:pPr>
      <w:spacing w:after="120"/>
    </w:pPr>
    <w:rPr>
      <w:rFonts w:ascii="Calibri" w:hAnsi="Calibri" w:cs="Times New Roman"/>
      <w:sz w:val="28"/>
      <w:szCs w:val="36"/>
    </w:rPr>
  </w:style>
  <w:style w:type="character" w:customStyle="1" w:styleId="Char5">
    <w:name w:val="正文文本 Char"/>
    <w:basedOn w:val="a0"/>
    <w:link w:val="ae"/>
    <w:uiPriority w:val="99"/>
    <w:rsid w:val="00F44E24"/>
    <w:rPr>
      <w:rFonts w:ascii="Calibri" w:hAnsi="Calibri" w:cs="Times New Roman"/>
      <w:kern w:val="2"/>
      <w:sz w:val="28"/>
      <w:szCs w:val="36"/>
    </w:rPr>
  </w:style>
  <w:style w:type="paragraph" w:styleId="af">
    <w:name w:val="Plain Text"/>
    <w:basedOn w:val="a"/>
    <w:link w:val="Char10"/>
    <w:qFormat/>
    <w:rsid w:val="00F44E24"/>
    <w:rPr>
      <w:rFonts w:ascii="宋体" w:hAnsi="Courier New" w:cs="Courier New"/>
      <w:szCs w:val="21"/>
    </w:rPr>
  </w:style>
  <w:style w:type="character" w:customStyle="1" w:styleId="Char10">
    <w:name w:val="纯文本 Char1"/>
    <w:basedOn w:val="a0"/>
    <w:link w:val="af"/>
    <w:qFormat/>
    <w:rsid w:val="00F44E24"/>
    <w:rPr>
      <w:rFonts w:ascii="宋体" w:hAnsi="Courier New" w:cs="Courier New"/>
      <w:kern w:val="2"/>
      <w:sz w:val="21"/>
      <w:szCs w:val="21"/>
    </w:rPr>
  </w:style>
  <w:style w:type="character" w:styleId="af0">
    <w:name w:val="Strong"/>
    <w:qFormat/>
    <w:rsid w:val="00F44E24"/>
    <w:rPr>
      <w:b/>
      <w:bCs/>
    </w:rPr>
  </w:style>
  <w:style w:type="character" w:styleId="af1">
    <w:name w:val="Emphasis"/>
    <w:uiPriority w:val="20"/>
    <w:qFormat/>
    <w:rsid w:val="00F44E24"/>
    <w:rPr>
      <w:i/>
    </w:rPr>
  </w:style>
  <w:style w:type="paragraph" w:customStyle="1" w:styleId="4">
    <w:name w:val="样式4"/>
    <w:basedOn w:val="a"/>
    <w:qFormat/>
    <w:rsid w:val="00F44E24"/>
    <w:pPr>
      <w:spacing w:beforeLines="50" w:before="160" w:afterLines="50" w:after="160"/>
      <w:jc w:val="center"/>
    </w:pPr>
    <w:rPr>
      <w:rFonts w:ascii="黑体" w:eastAsia="黑体" w:hAnsi="宋体" w:cs="Times New Roman"/>
      <w:sz w:val="28"/>
      <w:szCs w:val="28"/>
    </w:rPr>
  </w:style>
  <w:style w:type="paragraph" w:customStyle="1" w:styleId="9">
    <w:name w:val="样式9"/>
    <w:basedOn w:val="a"/>
    <w:qFormat/>
    <w:rsid w:val="00F44E24"/>
    <w:pPr>
      <w:snapToGrid w:val="0"/>
      <w:spacing w:line="286" w:lineRule="auto"/>
      <w:ind w:firstLineChars="150" w:firstLine="315"/>
      <w:contextualSpacing/>
    </w:pPr>
    <w:rPr>
      <w:rFonts w:cs="Times New Roman"/>
      <w:szCs w:val="21"/>
    </w:rPr>
  </w:style>
  <w:style w:type="paragraph" w:customStyle="1" w:styleId="21">
    <w:name w:val="样式21"/>
    <w:basedOn w:val="a"/>
    <w:qFormat/>
    <w:rsid w:val="00F44E24"/>
    <w:pPr>
      <w:snapToGrid w:val="0"/>
      <w:spacing w:line="286" w:lineRule="auto"/>
      <w:ind w:left="265" w:hangingChars="126" w:hanging="265"/>
      <w:contextualSpacing/>
    </w:pPr>
    <w:rPr>
      <w:rFonts w:cs="Times New Roman"/>
      <w:szCs w:val="21"/>
    </w:rPr>
  </w:style>
  <w:style w:type="paragraph" w:customStyle="1" w:styleId="22">
    <w:name w:val="样式22"/>
    <w:basedOn w:val="a"/>
    <w:qFormat/>
    <w:rsid w:val="00F44E24"/>
    <w:pPr>
      <w:snapToGrid w:val="0"/>
      <w:spacing w:line="286" w:lineRule="auto"/>
      <w:ind w:firstLineChars="200" w:firstLine="420"/>
    </w:pPr>
    <w:rPr>
      <w:rFonts w:ascii="黑体" w:eastAsia="黑体" w:hAnsi="黑体" w:cs="Times New Roman"/>
      <w:bCs/>
      <w:szCs w:val="21"/>
    </w:rPr>
  </w:style>
  <w:style w:type="paragraph" w:customStyle="1" w:styleId="10">
    <w:name w:val="样式1"/>
    <w:basedOn w:val="4"/>
    <w:qFormat/>
    <w:rsid w:val="00F44E24"/>
    <w:pPr>
      <w:spacing w:beforeLines="30" w:before="93" w:afterLines="30" w:after="93"/>
    </w:pPr>
  </w:style>
  <w:style w:type="paragraph" w:customStyle="1" w:styleId="20">
    <w:name w:val="样式2"/>
    <w:basedOn w:val="21"/>
    <w:qFormat/>
    <w:rsid w:val="00F44E24"/>
    <w:pPr>
      <w:ind w:left="302" w:hanging="302"/>
    </w:pPr>
    <w:rPr>
      <w:sz w:val="24"/>
      <w:szCs w:val="24"/>
    </w:rPr>
  </w:style>
  <w:style w:type="paragraph" w:customStyle="1" w:styleId="3">
    <w:name w:val="样式3"/>
    <w:basedOn w:val="9"/>
    <w:qFormat/>
    <w:rsid w:val="00F44E24"/>
    <w:pPr>
      <w:spacing w:beforeLines="20" w:before="62"/>
      <w:ind w:firstLine="360"/>
    </w:pPr>
    <w:rPr>
      <w:sz w:val="24"/>
      <w:szCs w:val="24"/>
    </w:rPr>
  </w:style>
  <w:style w:type="paragraph" w:customStyle="1" w:styleId="5">
    <w:name w:val="样式5"/>
    <w:basedOn w:val="22"/>
    <w:qFormat/>
    <w:rsid w:val="00F44E24"/>
    <w:pPr>
      <w:ind w:firstLine="480"/>
    </w:pPr>
    <w:rPr>
      <w:sz w:val="24"/>
      <w:szCs w:val="24"/>
    </w:rPr>
  </w:style>
  <w:style w:type="character" w:customStyle="1" w:styleId="Char6">
    <w:name w:val="纯文本 Char"/>
    <w:qFormat/>
    <w:rsid w:val="00F44E24"/>
    <w:rPr>
      <w:rFonts w:ascii="宋体" w:eastAsia="宋体" w:hAnsi="Courier New" w:cs="Courier New"/>
      <w:szCs w:val="21"/>
    </w:rPr>
  </w:style>
  <w:style w:type="paragraph" w:customStyle="1" w:styleId="6">
    <w:name w:val="样式6"/>
    <w:basedOn w:val="20"/>
    <w:qFormat/>
    <w:rsid w:val="00F44E24"/>
    <w:pPr>
      <w:ind w:left="0" w:firstLineChars="200" w:firstLine="480"/>
    </w:pPr>
    <w:rPr>
      <w:rFonts w:hAnsi="宋体"/>
    </w:rPr>
  </w:style>
  <w:style w:type="paragraph" w:customStyle="1" w:styleId="11">
    <w:name w:val="列出段落1"/>
    <w:basedOn w:val="a"/>
    <w:qFormat/>
    <w:rsid w:val="00F44E24"/>
    <w:pPr>
      <w:ind w:firstLineChars="200" w:firstLine="420"/>
    </w:pPr>
    <w:rPr>
      <w:rFonts w:ascii="等线" w:eastAsia="等线" w:hAnsi="等线" w:cs="Times New Roman"/>
      <w:szCs w:val="22"/>
    </w:rPr>
  </w:style>
  <w:style w:type="paragraph" w:customStyle="1" w:styleId="7">
    <w:name w:val="样式7"/>
    <w:basedOn w:val="20"/>
    <w:qFormat/>
    <w:rsid w:val="00F44E24"/>
  </w:style>
  <w:style w:type="paragraph" w:customStyle="1" w:styleId="8">
    <w:name w:val="样式8"/>
    <w:basedOn w:val="3"/>
    <w:qFormat/>
    <w:rsid w:val="00F44E24"/>
    <w:pPr>
      <w:spacing w:beforeLines="0" w:before="0"/>
    </w:pPr>
  </w:style>
  <w:style w:type="paragraph" w:customStyle="1" w:styleId="100">
    <w:name w:val="样式10"/>
    <w:basedOn w:val="6"/>
    <w:qFormat/>
    <w:rsid w:val="00F44E24"/>
    <w:pPr>
      <w:ind w:firstLineChars="0" w:firstLine="0"/>
      <w:jc w:val="center"/>
    </w:pPr>
  </w:style>
  <w:style w:type="paragraph" w:customStyle="1" w:styleId="110">
    <w:name w:val="样式11"/>
    <w:basedOn w:val="6"/>
    <w:qFormat/>
    <w:rsid w:val="00F44E24"/>
    <w:pPr>
      <w:spacing w:line="336" w:lineRule="auto"/>
    </w:pPr>
    <w:rPr>
      <w:rFonts w:hAnsi="Times New Roman"/>
    </w:rPr>
  </w:style>
  <w:style w:type="paragraph" w:customStyle="1" w:styleId="12">
    <w:name w:val="样式12"/>
    <w:basedOn w:val="7"/>
    <w:qFormat/>
    <w:rsid w:val="00F44E24"/>
    <w:pPr>
      <w:spacing w:line="336" w:lineRule="auto"/>
    </w:pPr>
  </w:style>
  <w:style w:type="paragraph" w:customStyle="1" w:styleId="13">
    <w:name w:val="样式13"/>
    <w:basedOn w:val="8"/>
    <w:qFormat/>
    <w:rsid w:val="00F44E24"/>
    <w:pPr>
      <w:spacing w:line="336" w:lineRule="auto"/>
    </w:pPr>
  </w:style>
  <w:style w:type="paragraph" w:customStyle="1" w:styleId="14">
    <w:name w:val="样式14"/>
    <w:basedOn w:val="5"/>
    <w:qFormat/>
    <w:rsid w:val="00F44E24"/>
    <w:pPr>
      <w:spacing w:beforeLines="100" w:before="312" w:afterLines="50" w:after="156"/>
      <w:ind w:firstLineChars="0" w:firstLine="0"/>
    </w:pPr>
  </w:style>
  <w:style w:type="paragraph" w:customStyle="1" w:styleId="15">
    <w:name w:val="样式15"/>
    <w:basedOn w:val="5"/>
    <w:qFormat/>
    <w:rsid w:val="00F44E24"/>
    <w:pPr>
      <w:spacing w:line="336" w:lineRule="auto"/>
      <w:ind w:firstLineChars="0" w:firstLine="0"/>
    </w:pPr>
    <w:rPr>
      <w:rFonts w:ascii="Times New Roman" w:eastAsia="宋体" w:hAnsi="Times New Roman"/>
    </w:rPr>
  </w:style>
  <w:style w:type="paragraph" w:customStyle="1" w:styleId="16">
    <w:name w:val="样式16"/>
    <w:basedOn w:val="14"/>
    <w:qFormat/>
    <w:rsid w:val="00F44E24"/>
    <w:rPr>
      <w:sz w:val="28"/>
      <w:szCs w:val="28"/>
    </w:rPr>
  </w:style>
  <w:style w:type="paragraph" w:customStyle="1" w:styleId="17">
    <w:name w:val="样式17"/>
    <w:basedOn w:val="16"/>
    <w:qFormat/>
    <w:rsid w:val="00F44E24"/>
    <w:rPr>
      <w:rFonts w:ascii="Times New Roman" w:hAnsi="Times New Roman"/>
    </w:rPr>
  </w:style>
  <w:style w:type="paragraph" w:customStyle="1" w:styleId="18">
    <w:name w:val="样式18"/>
    <w:basedOn w:val="17"/>
    <w:qFormat/>
    <w:rsid w:val="00F44E24"/>
    <w:pPr>
      <w:spacing w:line="324" w:lineRule="auto"/>
    </w:pPr>
  </w:style>
  <w:style w:type="paragraph" w:customStyle="1" w:styleId="19">
    <w:name w:val="样式19"/>
    <w:basedOn w:val="15"/>
    <w:qFormat/>
    <w:rsid w:val="00F44E24"/>
    <w:pPr>
      <w:spacing w:line="324" w:lineRule="auto"/>
    </w:pPr>
    <w:rPr>
      <w:rFonts w:eastAsia="黑体"/>
    </w:rPr>
  </w:style>
  <w:style w:type="paragraph" w:customStyle="1" w:styleId="200">
    <w:name w:val="样式20"/>
    <w:basedOn w:val="6"/>
    <w:qFormat/>
    <w:rsid w:val="00F44E24"/>
    <w:pPr>
      <w:spacing w:line="324" w:lineRule="auto"/>
    </w:pPr>
    <w:rPr>
      <w:rFonts w:eastAsia="黑体" w:hAnsi="Times New Roman"/>
    </w:rPr>
  </w:style>
  <w:style w:type="paragraph" w:customStyle="1" w:styleId="23">
    <w:name w:val="样式23"/>
    <w:basedOn w:val="110"/>
    <w:qFormat/>
    <w:rsid w:val="00F44E24"/>
    <w:pPr>
      <w:ind w:firstLineChars="0" w:firstLine="0"/>
      <w:jc w:val="center"/>
    </w:pPr>
    <w:rPr>
      <w:b/>
    </w:rPr>
  </w:style>
  <w:style w:type="paragraph" w:customStyle="1" w:styleId="24">
    <w:name w:val="样式24"/>
    <w:basedOn w:val="110"/>
    <w:qFormat/>
    <w:rsid w:val="00F44E24"/>
    <w:pPr>
      <w:ind w:firstLine="420"/>
    </w:pPr>
    <w:rPr>
      <w:sz w:val="21"/>
      <w:szCs w:val="21"/>
    </w:rPr>
  </w:style>
  <w:style w:type="character" w:customStyle="1" w:styleId="latexlinear">
    <w:name w:val="latex_linear"/>
    <w:rsid w:val="00F44E24"/>
  </w:style>
  <w:style w:type="paragraph" w:customStyle="1" w:styleId="25">
    <w:name w:val="样式25"/>
    <w:basedOn w:val="18"/>
    <w:qFormat/>
    <w:rsid w:val="00F44E24"/>
    <w:pPr>
      <w:jc w:val="center"/>
    </w:pPr>
    <w:rPr>
      <w:rFonts w:ascii="黑体" w:hAnsi="宋体"/>
      <w:szCs w:val="30"/>
    </w:rPr>
  </w:style>
  <w:style w:type="paragraph" w:customStyle="1" w:styleId="26">
    <w:name w:val="样式26"/>
    <w:basedOn w:val="19"/>
    <w:qFormat/>
    <w:rsid w:val="00F44E24"/>
    <w:pPr>
      <w:ind w:firstLineChars="200" w:firstLine="420"/>
    </w:pPr>
    <w:rPr>
      <w:sz w:val="21"/>
      <w:szCs w:val="21"/>
    </w:rPr>
  </w:style>
  <w:style w:type="paragraph" w:customStyle="1" w:styleId="27">
    <w:name w:val="样式27"/>
    <w:basedOn w:val="12"/>
    <w:qFormat/>
    <w:rsid w:val="00F44E24"/>
    <w:pPr>
      <w:ind w:left="265" w:hanging="265"/>
    </w:pPr>
    <w:rPr>
      <w:sz w:val="21"/>
      <w:szCs w:val="21"/>
    </w:rPr>
  </w:style>
  <w:style w:type="paragraph" w:customStyle="1" w:styleId="28">
    <w:name w:val="样式28"/>
    <w:basedOn w:val="13"/>
    <w:qFormat/>
    <w:rsid w:val="00F44E24"/>
    <w:pPr>
      <w:ind w:leftChars="130" w:left="588" w:hangingChars="150" w:hanging="315"/>
    </w:pPr>
    <w:rPr>
      <w:sz w:val="21"/>
      <w:szCs w:val="21"/>
    </w:rPr>
  </w:style>
  <w:style w:type="paragraph" w:customStyle="1" w:styleId="29">
    <w:name w:val="样式29"/>
    <w:basedOn w:val="13"/>
    <w:qFormat/>
    <w:rsid w:val="00F44E24"/>
    <w:pPr>
      <w:ind w:leftChars="167" w:left="714" w:hangingChars="173" w:hanging="363"/>
    </w:pPr>
    <w:rPr>
      <w:sz w:val="21"/>
      <w:szCs w:val="21"/>
    </w:rPr>
  </w:style>
  <w:style w:type="paragraph" w:customStyle="1" w:styleId="30">
    <w:name w:val="样式30"/>
    <w:basedOn w:val="27"/>
    <w:qFormat/>
    <w:rsid w:val="00F44E24"/>
    <w:pPr>
      <w:ind w:left="349" w:hangingChars="166" w:hanging="349"/>
    </w:pPr>
  </w:style>
  <w:style w:type="paragraph" w:customStyle="1" w:styleId="31">
    <w:name w:val="样式31"/>
    <w:basedOn w:val="30"/>
    <w:qFormat/>
    <w:rsid w:val="00F44E24"/>
    <w:pPr>
      <w:ind w:left="447" w:hangingChars="213" w:hanging="447"/>
    </w:pPr>
  </w:style>
  <w:style w:type="paragraph" w:customStyle="1" w:styleId="32">
    <w:name w:val="样式32"/>
    <w:basedOn w:val="29"/>
    <w:qFormat/>
    <w:rsid w:val="00F44E24"/>
    <w:pPr>
      <w:ind w:leftChars="200" w:left="798" w:hangingChars="180" w:hanging="378"/>
    </w:pPr>
  </w:style>
  <w:style w:type="paragraph" w:customStyle="1" w:styleId="33">
    <w:name w:val="样式33"/>
    <w:basedOn w:val="24"/>
    <w:qFormat/>
    <w:rsid w:val="00F44E24"/>
    <w:rPr>
      <w:rFonts w:eastAsia="楷体_GB2312"/>
    </w:rPr>
  </w:style>
  <w:style w:type="paragraph" w:customStyle="1" w:styleId="34">
    <w:name w:val="样式34"/>
    <w:basedOn w:val="29"/>
    <w:qFormat/>
    <w:rsid w:val="00F44E24"/>
    <w:pPr>
      <w:ind w:left="895" w:hangingChars="259" w:hanging="544"/>
    </w:pPr>
  </w:style>
  <w:style w:type="paragraph" w:customStyle="1" w:styleId="35">
    <w:name w:val="样式35"/>
    <w:basedOn w:val="30"/>
    <w:qFormat/>
    <w:rsid w:val="00F44E24"/>
    <w:pPr>
      <w:spacing w:line="312" w:lineRule="auto"/>
      <w:ind w:left="420" w:hangingChars="200" w:hanging="420"/>
    </w:pPr>
  </w:style>
  <w:style w:type="paragraph" w:customStyle="1" w:styleId="36">
    <w:name w:val="样式36"/>
    <w:basedOn w:val="34"/>
    <w:qFormat/>
    <w:rsid w:val="00F44E24"/>
    <w:pPr>
      <w:spacing w:line="312" w:lineRule="auto"/>
      <w:ind w:leftChars="205" w:left="655" w:hangingChars="107" w:hanging="225"/>
    </w:pPr>
  </w:style>
  <w:style w:type="paragraph" w:customStyle="1" w:styleId="2a">
    <w:name w:val="列出段落2"/>
    <w:basedOn w:val="a"/>
    <w:qFormat/>
    <w:rsid w:val="00F44E24"/>
    <w:pPr>
      <w:ind w:firstLineChars="200" w:firstLine="420"/>
    </w:pPr>
    <w:rPr>
      <w:rFonts w:ascii="Calibri" w:hAnsi="Calibri" w:cs="Times New Roman"/>
      <w:szCs w:val="22"/>
    </w:rPr>
  </w:style>
  <w:style w:type="paragraph" w:customStyle="1" w:styleId="msolistparagraph0">
    <w:name w:val="msolistparagraph"/>
    <w:basedOn w:val="a"/>
    <w:rsid w:val="00F44E24"/>
    <w:pPr>
      <w:ind w:firstLineChars="200" w:firstLine="420"/>
    </w:pPr>
    <w:rPr>
      <w:rFonts w:ascii="Calibri" w:hAnsi="Calibri" w:cs="Times New Roman"/>
    </w:rPr>
  </w:style>
  <w:style w:type="paragraph" w:customStyle="1" w:styleId="Default">
    <w:name w:val="Default"/>
    <w:rsid w:val="00F44E24"/>
    <w:pPr>
      <w:widowControl w:val="0"/>
      <w:autoSpaceDE w:val="0"/>
      <w:autoSpaceDN w:val="0"/>
      <w:adjustRightInd w:val="0"/>
    </w:pPr>
    <w:rPr>
      <w:rFonts w:ascii="宋体"/>
      <w:color w:val="000000"/>
      <w:sz w:val="24"/>
      <w:szCs w:val="24"/>
    </w:rPr>
  </w:style>
  <w:style w:type="paragraph" w:customStyle="1" w:styleId="msonormalcxsplast">
    <w:name w:val="msonormalcxsplast"/>
    <w:basedOn w:val="a"/>
    <w:rsid w:val="00F44E24"/>
    <w:pPr>
      <w:widowControl/>
      <w:spacing w:before="100" w:beforeAutospacing="1" w:after="100" w:afterAutospacing="1"/>
      <w:jc w:val="left"/>
    </w:pPr>
    <w:rPr>
      <w:rFonts w:ascii="宋体" w:hAnsi="宋体"/>
      <w:kern w:val="0"/>
      <w:sz w:val="24"/>
    </w:rPr>
  </w:style>
  <w:style w:type="paragraph" w:customStyle="1" w:styleId="msonormalcxspmiddle">
    <w:name w:val="msonormalcxspmiddle"/>
    <w:basedOn w:val="a"/>
    <w:rsid w:val="00F44E24"/>
    <w:pPr>
      <w:widowControl/>
      <w:spacing w:before="100" w:beforeAutospacing="1" w:after="100" w:afterAutospacing="1"/>
      <w:jc w:val="left"/>
    </w:pPr>
    <w:rPr>
      <w:rFonts w:ascii="宋体" w:hAnsi="宋体"/>
      <w:kern w:val="0"/>
      <w:sz w:val="24"/>
    </w:rPr>
  </w:style>
  <w:style w:type="character" w:customStyle="1" w:styleId="af2">
    <w:name w:val="其他_"/>
    <w:basedOn w:val="a0"/>
    <w:link w:val="af3"/>
    <w:rsid w:val="00F44E24"/>
    <w:rPr>
      <w:rFonts w:ascii="MingLiU" w:eastAsia="MingLiU" w:hAnsi="MingLiU" w:cs="MingLiU"/>
      <w:sz w:val="20"/>
      <w:shd w:val="clear" w:color="auto" w:fill="FFFFFF"/>
      <w:lang w:val="zh-CN" w:bidi="zh-CN"/>
    </w:rPr>
  </w:style>
  <w:style w:type="paragraph" w:customStyle="1" w:styleId="af3">
    <w:name w:val="其他"/>
    <w:basedOn w:val="a"/>
    <w:link w:val="af2"/>
    <w:rsid w:val="00F44E24"/>
    <w:pPr>
      <w:shd w:val="clear" w:color="auto" w:fill="FFFFFF"/>
      <w:spacing w:line="314" w:lineRule="auto"/>
      <w:ind w:firstLine="400"/>
      <w:jc w:val="left"/>
    </w:pPr>
    <w:rPr>
      <w:rFonts w:ascii="MingLiU" w:eastAsia="MingLiU" w:hAnsi="MingLiU" w:cs="MingLiU"/>
      <w:kern w:val="0"/>
      <w:sz w:val="20"/>
      <w:szCs w:val="20"/>
      <w:lang w:val="zh-CN" w:bidi="zh-CN"/>
    </w:rPr>
  </w:style>
  <w:style w:type="character" w:customStyle="1" w:styleId="1Char">
    <w:name w:val="标题 1 Char"/>
    <w:basedOn w:val="a0"/>
    <w:link w:val="1"/>
    <w:uiPriority w:val="9"/>
    <w:rsid w:val="00911290"/>
    <w:rPr>
      <w:rFonts w:ascii="宋体" w:hAnsi="宋体" w:cs="Times New Roman"/>
      <w:b/>
      <w:bCs/>
      <w:kern w:val="36"/>
      <w:sz w:val="48"/>
      <w:szCs w:val="48"/>
    </w:rPr>
  </w:style>
  <w:style w:type="character" w:styleId="af4">
    <w:name w:val="annotation reference"/>
    <w:uiPriority w:val="99"/>
    <w:unhideWhenUsed/>
    <w:rsid w:val="00911290"/>
    <w:rPr>
      <w:sz w:val="21"/>
      <w:szCs w:val="21"/>
    </w:rPr>
  </w:style>
  <w:style w:type="character" w:customStyle="1" w:styleId="2TimesNewRoman">
    <w:name w:val="正文文本 (2) + Times New Roman"/>
    <w:rsid w:val="00911290"/>
    <w:rPr>
      <w:rFonts w:ascii="Times New Roman" w:hAnsi="Times New Roman" w:cs="Times New Roman"/>
      <w:sz w:val="13"/>
      <w:szCs w:val="13"/>
      <w:shd w:val="clear" w:color="auto" w:fill="FFFFFF"/>
      <w:lang w:val="en-US" w:eastAsia="en-US"/>
    </w:rPr>
  </w:style>
  <w:style w:type="character" w:customStyle="1" w:styleId="1a">
    <w:name w:val="纯文本 字符1"/>
    <w:aliases w:val="标题1 字符,普通文字 Char 字符,纯文本 Char Char 字符,Plain Text 字符,Char Char Char 字符,Char Char 字符,Char 字符,普通文字 字符,标题1 Char Char 字符,纯文本 Char1 字符,纯文本 Char Char Char 字符,纯文本 Char Char1 字符,标题1 Char Char Char Char Char 字符,标题1 Char Char Char Char 字符,游数的 字符,游数的格式 字符"/>
    <w:qFormat/>
    <w:rsid w:val="00911290"/>
    <w:rPr>
      <w:rFonts w:ascii="宋体" w:eastAsia="宋体" w:hAnsi="Courier New" w:cs="Courier New"/>
      <w:szCs w:val="21"/>
    </w:rPr>
  </w:style>
  <w:style w:type="character" w:customStyle="1" w:styleId="2b">
    <w:name w:val="正文文本 (2)_"/>
    <w:link w:val="2c"/>
    <w:locked/>
    <w:rsid w:val="00911290"/>
    <w:rPr>
      <w:rFonts w:ascii="宋体" w:hAnsi="宋体"/>
      <w:sz w:val="13"/>
      <w:szCs w:val="13"/>
      <w:shd w:val="clear" w:color="auto" w:fill="FFFFFF"/>
    </w:rPr>
  </w:style>
  <w:style w:type="character" w:customStyle="1" w:styleId="ucqobject">
    <w:name w:val="uc_q_object"/>
    <w:rsid w:val="00911290"/>
  </w:style>
  <w:style w:type="character" w:customStyle="1" w:styleId="af5">
    <w:name w:val="普通(网站) 字符"/>
    <w:aliases w:val="普通 (Web) 字符,普通(网站)1 字符,普通 (Web)1 字符,普通(Web) Char 字符,普通(Web) Char Char Char Char 字符,普通(Web) Char Char 字符,123 字符,普通(Web) 字符,普通(Web) Char Char Char Char Char Char Char 字符,普通(Web) Char Char Char Char Char Char Char Char 字符"/>
    <w:uiPriority w:val="99"/>
    <w:qFormat/>
    <w:rsid w:val="00911290"/>
    <w:rPr>
      <w:rFonts w:ascii="宋体" w:hAnsi="宋体" w:cs="宋体"/>
      <w:sz w:val="24"/>
      <w:szCs w:val="24"/>
    </w:rPr>
  </w:style>
  <w:style w:type="character" w:customStyle="1" w:styleId="apple-converted-space">
    <w:name w:val="apple-converted-space"/>
    <w:rsid w:val="00911290"/>
  </w:style>
  <w:style w:type="character" w:customStyle="1" w:styleId="fontstyle01">
    <w:name w:val="fontstyle01"/>
    <w:rsid w:val="00911290"/>
    <w:rPr>
      <w:rFonts w:ascii="宋体" w:eastAsia="宋体" w:hAnsi="宋体" w:cs="宋体"/>
      <w:b w:val="0"/>
      <w:i w:val="0"/>
      <w:color w:val="000000"/>
      <w:sz w:val="18"/>
      <w:szCs w:val="18"/>
    </w:rPr>
  </w:style>
  <w:style w:type="character" w:customStyle="1" w:styleId="Char7">
    <w:name w:val="批注主题 Char"/>
    <w:link w:val="af6"/>
    <w:uiPriority w:val="99"/>
    <w:rsid w:val="00911290"/>
    <w:rPr>
      <w:b/>
      <w:bCs/>
      <w:kern w:val="2"/>
      <w:sz w:val="21"/>
      <w:szCs w:val="24"/>
    </w:rPr>
  </w:style>
  <w:style w:type="character" w:customStyle="1" w:styleId="Char4">
    <w:name w:val="普通(网站) Char"/>
    <w:link w:val="ad"/>
    <w:qFormat/>
    <w:rsid w:val="00911290"/>
    <w:rPr>
      <w:rFonts w:ascii="宋体" w:hAnsi="宋体"/>
      <w:sz w:val="24"/>
      <w:szCs w:val="24"/>
    </w:rPr>
  </w:style>
  <w:style w:type="character" w:customStyle="1" w:styleId="1911pt">
    <w:name w:val="正文文本 (19) + 11 pt"/>
    <w:aliases w:val="粗体3,间距 1 pt6,缩放 75%"/>
    <w:rsid w:val="00911290"/>
    <w:rPr>
      <w:rFonts w:ascii="宋体" w:hAnsi="宋体"/>
      <w:b/>
      <w:spacing w:val="20"/>
      <w:w w:val="75"/>
      <w:sz w:val="22"/>
      <w:shd w:val="clear" w:color="auto" w:fill="FFFFFF"/>
      <w:lang w:val="en-US" w:eastAsia="zh-CN"/>
    </w:rPr>
  </w:style>
  <w:style w:type="character" w:customStyle="1" w:styleId="211pt13">
    <w:name w:val="正文文本 (2) + 11 pt13"/>
    <w:rsid w:val="00911290"/>
    <w:rPr>
      <w:b/>
      <w:bCs/>
      <w:sz w:val="22"/>
      <w:szCs w:val="22"/>
      <w:shd w:val="clear" w:color="auto" w:fill="FFFFFF"/>
      <w:lang w:bidi="ar-SA"/>
    </w:rPr>
  </w:style>
  <w:style w:type="character" w:customStyle="1" w:styleId="Char20">
    <w:name w:val="纯文本 Char2"/>
    <w:aliases w:val="标题1 Char,普通文字 Char Char,纯文本 Char Char Char1,纯文本 Char Char2,Plain Text Char,Char Char Char Char,Char Char Char1,Char Char1,普通文字 Char1,标题1 Char Char Char,纯文本 Char1 Char,纯文本 Char Char Char Char,纯文本 Char Char1 Char,标题1 Char Char Char Char Char1"/>
    <w:link w:val="0"/>
    <w:locked/>
    <w:rsid w:val="00911290"/>
    <w:rPr>
      <w:rFonts w:ascii="宋体" w:hAnsi="Courier New" w:cs="Courier New"/>
      <w:szCs w:val="21"/>
    </w:rPr>
  </w:style>
  <w:style w:type="character" w:customStyle="1" w:styleId="fontstyle11">
    <w:name w:val="fontstyle11"/>
    <w:qFormat/>
    <w:rsid w:val="00911290"/>
    <w:rPr>
      <w:rFonts w:ascii="TimesNewRomanPSMT" w:hAnsi="TimesNewRomanPSMT" w:hint="default"/>
      <w:color w:val="000000"/>
      <w:sz w:val="20"/>
      <w:szCs w:val="20"/>
    </w:rPr>
  </w:style>
  <w:style w:type="character" w:customStyle="1" w:styleId="extvalignsub">
    <w:name w:val="ext_valign_sub"/>
    <w:rsid w:val="00911290"/>
  </w:style>
  <w:style w:type="character" w:customStyle="1" w:styleId="af7">
    <w:name w:val="批注文字 字符"/>
    <w:uiPriority w:val="99"/>
    <w:semiHidden/>
    <w:rsid w:val="00911290"/>
    <w:rPr>
      <w:kern w:val="2"/>
      <w:sz w:val="21"/>
      <w:szCs w:val="24"/>
    </w:rPr>
  </w:style>
  <w:style w:type="character" w:customStyle="1" w:styleId="unnamed11">
    <w:name w:val="unnamed11"/>
    <w:rsid w:val="00911290"/>
    <w:rPr>
      <w:i w:val="0"/>
      <w:iCs w:val="0"/>
      <w:sz w:val="18"/>
      <w:szCs w:val="18"/>
    </w:rPr>
  </w:style>
  <w:style w:type="character" w:customStyle="1" w:styleId="0Char">
    <w:name w:val="正文_0 Char"/>
    <w:link w:val="00"/>
    <w:rsid w:val="00911290"/>
    <w:rPr>
      <w:rFonts w:ascii="Calibri" w:hAnsi="Calibri"/>
      <w:kern w:val="2"/>
      <w:sz w:val="21"/>
      <w:szCs w:val="22"/>
    </w:rPr>
  </w:style>
  <w:style w:type="character" w:customStyle="1" w:styleId="2d">
    <w:name w:val="纯文本 字符2"/>
    <w:basedOn w:val="a0"/>
    <w:rsid w:val="00911290"/>
    <w:rPr>
      <w:rFonts w:asciiTheme="minorEastAsia" w:eastAsiaTheme="minorEastAsia" w:hAnsi="Courier New" w:cs="Courier New"/>
      <w:kern w:val="2"/>
      <w:sz w:val="21"/>
      <w:szCs w:val="24"/>
    </w:rPr>
  </w:style>
  <w:style w:type="paragraph" w:styleId="af8">
    <w:name w:val="footnote text"/>
    <w:basedOn w:val="a"/>
    <w:link w:val="Char8"/>
    <w:rsid w:val="00911290"/>
    <w:pPr>
      <w:adjustRightInd w:val="0"/>
      <w:snapToGrid w:val="0"/>
      <w:spacing w:line="312" w:lineRule="atLeast"/>
      <w:jc w:val="left"/>
      <w:textAlignment w:val="baseline"/>
    </w:pPr>
    <w:rPr>
      <w:rFonts w:ascii="Calibri" w:hAnsi="Calibri" w:cs="Times New Roman"/>
      <w:kern w:val="0"/>
      <w:sz w:val="18"/>
      <w:szCs w:val="18"/>
    </w:rPr>
  </w:style>
  <w:style w:type="character" w:customStyle="1" w:styleId="Char8">
    <w:name w:val="脚注文本 Char"/>
    <w:basedOn w:val="a0"/>
    <w:link w:val="af8"/>
    <w:rsid w:val="00911290"/>
    <w:rPr>
      <w:rFonts w:ascii="Calibri" w:hAnsi="Calibri" w:cs="Times New Roman"/>
      <w:sz w:val="18"/>
      <w:szCs w:val="18"/>
    </w:rPr>
  </w:style>
  <w:style w:type="character" w:customStyle="1" w:styleId="1b">
    <w:name w:val="正文文本 字符1"/>
    <w:basedOn w:val="a0"/>
    <w:rsid w:val="00911290"/>
    <w:rPr>
      <w:kern w:val="2"/>
      <w:sz w:val="21"/>
      <w:szCs w:val="24"/>
    </w:rPr>
  </w:style>
  <w:style w:type="paragraph" w:styleId="af9">
    <w:name w:val="annotation text"/>
    <w:basedOn w:val="a"/>
    <w:link w:val="Char9"/>
    <w:uiPriority w:val="99"/>
    <w:rsid w:val="00911290"/>
    <w:pPr>
      <w:jc w:val="left"/>
    </w:pPr>
  </w:style>
  <w:style w:type="character" w:customStyle="1" w:styleId="Char9">
    <w:name w:val="批注文字 Char"/>
    <w:basedOn w:val="a0"/>
    <w:link w:val="af9"/>
    <w:uiPriority w:val="99"/>
    <w:rsid w:val="00911290"/>
    <w:rPr>
      <w:kern w:val="2"/>
      <w:sz w:val="21"/>
      <w:szCs w:val="24"/>
    </w:rPr>
  </w:style>
  <w:style w:type="paragraph" w:styleId="af6">
    <w:name w:val="annotation subject"/>
    <w:basedOn w:val="af9"/>
    <w:next w:val="af9"/>
    <w:link w:val="Char7"/>
    <w:uiPriority w:val="99"/>
    <w:unhideWhenUsed/>
    <w:rsid w:val="00911290"/>
    <w:rPr>
      <w:b/>
      <w:bCs/>
    </w:rPr>
  </w:style>
  <w:style w:type="character" w:customStyle="1" w:styleId="Char11">
    <w:name w:val="批注主题 Char1"/>
    <w:basedOn w:val="Char9"/>
    <w:semiHidden/>
    <w:rsid w:val="00911290"/>
    <w:rPr>
      <w:b/>
      <w:bCs/>
      <w:kern w:val="2"/>
      <w:sz w:val="21"/>
      <w:szCs w:val="24"/>
    </w:rPr>
  </w:style>
  <w:style w:type="character" w:customStyle="1" w:styleId="1c">
    <w:name w:val="批注主题 字符1"/>
    <w:basedOn w:val="Char9"/>
    <w:semiHidden/>
    <w:rsid w:val="00911290"/>
    <w:rPr>
      <w:b/>
      <w:bCs/>
      <w:kern w:val="2"/>
      <w:sz w:val="21"/>
      <w:szCs w:val="24"/>
    </w:rPr>
  </w:style>
  <w:style w:type="paragraph" w:customStyle="1" w:styleId="afa">
    <w:name w:val="题目"/>
    <w:qFormat/>
    <w:rsid w:val="00911290"/>
    <w:pPr>
      <w:tabs>
        <w:tab w:val="left" w:pos="420"/>
        <w:tab w:val="left" w:pos="683"/>
        <w:tab w:val="left" w:pos="1103"/>
        <w:tab w:val="left" w:pos="2783"/>
        <w:tab w:val="left" w:pos="3045"/>
        <w:tab w:val="left" w:pos="5145"/>
        <w:tab w:val="left" w:pos="5408"/>
        <w:tab w:val="left" w:pos="7298"/>
        <w:tab w:val="left" w:pos="7560"/>
        <w:tab w:val="right" w:pos="9240"/>
      </w:tabs>
      <w:spacing w:line="288" w:lineRule="auto"/>
      <w:ind w:left="353" w:hangingChars="200" w:hanging="200"/>
      <w:textAlignment w:val="center"/>
    </w:pPr>
    <w:rPr>
      <w:rFonts w:ascii="Calibri" w:hAnsi="Calibri" w:cs="Times New Roman"/>
      <w:kern w:val="2"/>
      <w:sz w:val="21"/>
      <w:szCs w:val="21"/>
    </w:rPr>
  </w:style>
  <w:style w:type="paragraph" w:customStyle="1" w:styleId="Normal1">
    <w:name w:val="Normal_1"/>
    <w:qFormat/>
    <w:rsid w:val="00911290"/>
    <w:pPr>
      <w:widowControl w:val="0"/>
      <w:jc w:val="both"/>
    </w:pPr>
    <w:rPr>
      <w:rFonts w:ascii="等线" w:eastAsia="等线" w:hAnsi="等线" w:cs="等线"/>
      <w:kern w:val="2"/>
      <w:sz w:val="21"/>
      <w:szCs w:val="22"/>
    </w:rPr>
  </w:style>
  <w:style w:type="paragraph" w:customStyle="1" w:styleId="p0">
    <w:name w:val="p0"/>
    <w:basedOn w:val="a"/>
    <w:rsid w:val="00911290"/>
    <w:pPr>
      <w:widowControl/>
    </w:pPr>
    <w:rPr>
      <w:rFonts w:ascii="Calibri" w:hAnsi="Calibri" w:cs="Times New Roman"/>
      <w:kern w:val="0"/>
      <w:szCs w:val="20"/>
    </w:rPr>
  </w:style>
  <w:style w:type="paragraph" w:customStyle="1" w:styleId="00">
    <w:name w:val="正文_0"/>
    <w:link w:val="0Char"/>
    <w:qFormat/>
    <w:rsid w:val="00911290"/>
    <w:pPr>
      <w:widowControl w:val="0"/>
      <w:jc w:val="both"/>
    </w:pPr>
    <w:rPr>
      <w:rFonts w:ascii="Calibri" w:hAnsi="Calibri"/>
      <w:kern w:val="2"/>
      <w:sz w:val="21"/>
      <w:szCs w:val="22"/>
    </w:rPr>
  </w:style>
  <w:style w:type="paragraph" w:customStyle="1" w:styleId="Style2">
    <w:name w:val="_Style 2"/>
    <w:basedOn w:val="a"/>
    <w:rsid w:val="00911290"/>
    <w:pPr>
      <w:widowControl/>
      <w:spacing w:line="300" w:lineRule="auto"/>
      <w:ind w:firstLineChars="200" w:firstLine="200"/>
    </w:pPr>
    <w:rPr>
      <w:rFonts w:ascii="Calibri" w:hAnsi="Calibri" w:cs="Times New Roman"/>
    </w:rPr>
  </w:style>
  <w:style w:type="paragraph" w:customStyle="1" w:styleId="0">
    <w:name w:val="纯文本_0"/>
    <w:basedOn w:val="a"/>
    <w:link w:val="Char20"/>
    <w:rsid w:val="00911290"/>
    <w:rPr>
      <w:rFonts w:ascii="宋体" w:hAnsi="Courier New" w:cs="Courier New"/>
      <w:kern w:val="0"/>
      <w:sz w:val="23"/>
      <w:szCs w:val="21"/>
    </w:rPr>
  </w:style>
  <w:style w:type="paragraph" w:customStyle="1" w:styleId="reader-word-layer">
    <w:name w:val="reader-word-layer"/>
    <w:basedOn w:val="a"/>
    <w:rsid w:val="00911290"/>
    <w:pPr>
      <w:widowControl/>
      <w:spacing w:before="100" w:beforeAutospacing="1" w:after="100" w:afterAutospacing="1"/>
      <w:jc w:val="left"/>
    </w:pPr>
    <w:rPr>
      <w:rFonts w:ascii="宋体" w:hAnsi="宋体"/>
      <w:kern w:val="0"/>
      <w:sz w:val="24"/>
    </w:rPr>
  </w:style>
  <w:style w:type="paragraph" w:customStyle="1" w:styleId="2e">
    <w:name w:val="李之春—选项2"/>
    <w:basedOn w:val="a"/>
    <w:rsid w:val="00911290"/>
    <w:pPr>
      <w:tabs>
        <w:tab w:val="left" w:pos="420"/>
        <w:tab w:val="left" w:pos="4200"/>
      </w:tabs>
      <w:ind w:leftChars="200" w:left="200"/>
    </w:pPr>
    <w:rPr>
      <w:rFonts w:ascii="Calibri" w:hAnsi="Calibri" w:cs="Times New Roman"/>
    </w:rPr>
  </w:style>
  <w:style w:type="paragraph" w:customStyle="1" w:styleId="CharCharChar2Char">
    <w:name w:val="Char Char Char2 Char"/>
    <w:basedOn w:val="a"/>
    <w:rsid w:val="00911290"/>
    <w:pPr>
      <w:widowControl/>
      <w:spacing w:line="300" w:lineRule="auto"/>
      <w:ind w:firstLineChars="200" w:firstLine="200"/>
    </w:pPr>
    <w:rPr>
      <w:rFonts w:ascii="Verdana" w:hAnsi="Verdana" w:cs="Times New Roman"/>
      <w:lang w:eastAsia="en-US"/>
    </w:rPr>
  </w:style>
  <w:style w:type="paragraph" w:customStyle="1" w:styleId="2c">
    <w:name w:val="正文文本 (2)"/>
    <w:basedOn w:val="a"/>
    <w:link w:val="2b"/>
    <w:rsid w:val="00911290"/>
    <w:pPr>
      <w:shd w:val="clear" w:color="auto" w:fill="FFFFFF"/>
      <w:spacing w:before="120" w:after="120" w:line="240" w:lineRule="atLeast"/>
      <w:ind w:hanging="320"/>
      <w:jc w:val="left"/>
    </w:pPr>
    <w:rPr>
      <w:rFonts w:ascii="宋体" w:hAnsi="宋体"/>
      <w:kern w:val="0"/>
      <w:sz w:val="13"/>
      <w:szCs w:val="13"/>
    </w:rPr>
  </w:style>
  <w:style w:type="paragraph" w:customStyle="1" w:styleId="2f">
    <w:name w:val="李之春—填空2"/>
    <w:basedOn w:val="a"/>
    <w:rsid w:val="00911290"/>
    <w:pPr>
      <w:ind w:leftChars="200" w:left="200"/>
    </w:pPr>
    <w:rPr>
      <w:rFonts w:ascii="Calibri" w:hAnsi="Calibri" w:cs="Times New Roman"/>
    </w:rPr>
  </w:style>
  <w:style w:type="paragraph" w:customStyle="1" w:styleId="1d">
    <w:name w:val="李之春—填空1"/>
    <w:basedOn w:val="a"/>
    <w:rsid w:val="00911290"/>
    <w:pPr>
      <w:ind w:left="200" w:hangingChars="200" w:hanging="200"/>
    </w:pPr>
    <w:rPr>
      <w:rFonts w:ascii="Calibri" w:hAnsi="Calibri" w:cs="Times New Roman"/>
    </w:rPr>
  </w:style>
  <w:style w:type="paragraph" w:customStyle="1" w:styleId="CharCharCharCharCharCharCharCharCharCharCharCharCharCharCharCharCharCharChar">
    <w:name w:val="Char Char Char Char Char Char Char Char Char Char Char Char Char Char Char Char Char Char Char"/>
    <w:basedOn w:val="a"/>
    <w:rsid w:val="00911290"/>
    <w:pPr>
      <w:widowControl/>
      <w:spacing w:line="300" w:lineRule="auto"/>
      <w:ind w:firstLineChars="200" w:firstLine="200"/>
    </w:pPr>
    <w:rPr>
      <w:rFonts w:ascii="Verdana" w:hAnsi="Verdana" w:cs="Times New Roman"/>
      <w:kern w:val="0"/>
      <w:szCs w:val="20"/>
      <w:lang w:eastAsia="en-US"/>
    </w:rPr>
  </w:style>
  <w:style w:type="table" w:customStyle="1" w:styleId="1e">
    <w:name w:val="网格型1"/>
    <w:basedOn w:val="a1"/>
    <w:uiPriority w:val="59"/>
    <w:rsid w:val="00911290"/>
    <w:pPr>
      <w:spacing w:line="360" w:lineRule="auto"/>
    </w:pPr>
    <w:rPr>
      <w:rFonts w:ascii="等线" w:eastAsia="等线" w:hAnsi="等线" w:cs="Times New Roman"/>
      <w:sz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无间隔1"/>
    <w:next w:val="a5"/>
    <w:uiPriority w:val="1"/>
    <w:qFormat/>
    <w:rsid w:val="00911290"/>
    <w:pPr>
      <w:widowControl w:val="0"/>
      <w:jc w:val="both"/>
    </w:pPr>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tiff"/><Relationship Id="rId26" Type="http://schemas.openxmlformats.org/officeDocument/2006/relationships/image" Target="media/image17.tiff"/><Relationship Id="rId39" Type="http://schemas.openxmlformats.org/officeDocument/2006/relationships/image" Target="media/image27.png"/><Relationship Id="rId21" Type="http://schemas.openxmlformats.org/officeDocument/2006/relationships/image" Target="media/image12.tiff"/><Relationship Id="rId34" Type="http://schemas.openxmlformats.org/officeDocument/2006/relationships/image" Target="media/image23.wmf"/><Relationship Id="rId42" Type="http://schemas.openxmlformats.org/officeDocument/2006/relationships/image" Target="media/image30.tiff"/><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tiff"/><Relationship Id="rId29" Type="http://schemas.openxmlformats.org/officeDocument/2006/relationships/image" Target="media/image20.tiff"/><Relationship Id="rId11" Type="http://schemas.openxmlformats.org/officeDocument/2006/relationships/image" Target="media/image4.png"/><Relationship Id="rId24" Type="http://schemas.openxmlformats.org/officeDocument/2006/relationships/image" Target="media/image15.tiff"/><Relationship Id="rId32" Type="http://schemas.openxmlformats.org/officeDocument/2006/relationships/image" Target="media/image22.wmf"/><Relationship Id="rId37" Type="http://schemas.openxmlformats.org/officeDocument/2006/relationships/image" Target="media/image25.tiff"/><Relationship Id="rId40" Type="http://schemas.openxmlformats.org/officeDocument/2006/relationships/image" Target="media/image28.tiff"/><Relationship Id="rId45" Type="http://schemas.openxmlformats.org/officeDocument/2006/relationships/image" Target="media/image33.tiff"/><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4.tiff"/><Relationship Id="rId28" Type="http://schemas.openxmlformats.org/officeDocument/2006/relationships/image" Target="media/image19.tiff"/><Relationship Id="rId36" Type="http://schemas.openxmlformats.org/officeDocument/2006/relationships/image" Target="media/image24.tiff"/><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0.tiff"/><Relationship Id="rId31" Type="http://schemas.openxmlformats.org/officeDocument/2006/relationships/oleObject" Target="embeddings/oleObject1.bin"/><Relationship Id="rId44" Type="http://schemas.openxmlformats.org/officeDocument/2006/relationships/image" Target="media/image32.tif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tiff"/><Relationship Id="rId27" Type="http://schemas.openxmlformats.org/officeDocument/2006/relationships/image" Target="media/image18.tiff"/><Relationship Id="rId30" Type="http://schemas.openxmlformats.org/officeDocument/2006/relationships/image" Target="media/image21.wmf"/><Relationship Id="rId35" Type="http://schemas.openxmlformats.org/officeDocument/2006/relationships/oleObject" Target="embeddings/oleObject3.bin"/><Relationship Id="rId43" Type="http://schemas.openxmlformats.org/officeDocument/2006/relationships/image" Target="media/image31.tiff"/><Relationship Id="rId48" Type="http://schemas.openxmlformats.org/officeDocument/2006/relationships/fontTable" Target="fontTable.xml"/><Relationship Id="rId8" Type="http://schemas.openxmlformats.org/officeDocument/2006/relationships/image" Target="media/image1.tiff"/><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8.tiff"/><Relationship Id="rId25" Type="http://schemas.openxmlformats.org/officeDocument/2006/relationships/image" Target="media/image16.wmf"/><Relationship Id="rId33" Type="http://schemas.openxmlformats.org/officeDocument/2006/relationships/oleObject" Target="embeddings/oleObject2.bin"/><Relationship Id="rId38" Type="http://schemas.openxmlformats.org/officeDocument/2006/relationships/image" Target="media/image26.tiff"/><Relationship Id="rId46" Type="http://schemas.openxmlformats.org/officeDocument/2006/relationships/header" Target="header1.xml"/><Relationship Id="rId20" Type="http://schemas.openxmlformats.org/officeDocument/2006/relationships/image" Target="media/image11.tiff"/><Relationship Id="rId41" Type="http://schemas.openxmlformats.org/officeDocument/2006/relationships/image" Target="media/image29.tiff"/><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BF6F0-EF3B-4120-A5AF-4AEAF00CA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1014</Words>
  <Characters>5786</Characters>
  <Application>Microsoft Office Word</Application>
  <DocSecurity>0</DocSecurity>
  <Lines>48</Lines>
  <Paragraphs>13</Paragraphs>
  <ScaleCrop>false</ScaleCrop>
  <Company>课外100</Company>
  <LinksUpToDate>false</LinksUpToDate>
  <CharactersWithSpaces>6787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【课外100】教学资源</dc:title>
  <dc:creator>课外100</dc:creator>
  <cp:keywords>课外100</cp:keywords>
  <dc:description>www.kewai100.com</dc:description>
  <cp:lastModifiedBy>ADMIN</cp:lastModifiedBy>
  <cp:revision>5</cp:revision>
  <cp:lastPrinted>2024-03-28T16:06:00Z</cp:lastPrinted>
  <dcterms:created xsi:type="dcterms:W3CDTF">2024-03-28T15:58:00Z</dcterms:created>
  <dcterms:modified xsi:type="dcterms:W3CDTF">2024-03-28T16:08:00Z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