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FC097A" w14:textId="77777777" w:rsidR="008F34AA" w:rsidRPr="008F34AA" w:rsidRDefault="008F34AA" w:rsidP="008F34AA">
      <w:pPr>
        <w:spacing w:line="360" w:lineRule="auto"/>
        <w:jc w:val="center"/>
        <w:rPr>
          <w:rFonts w:asciiTheme="minorEastAsia" w:eastAsiaTheme="minorEastAsia" w:hAnsiTheme="minorEastAsia"/>
          <w:b/>
          <w:sz w:val="32"/>
          <w:szCs w:val="32"/>
        </w:rPr>
      </w:pPr>
      <w:r w:rsidRPr="008F34AA">
        <w:rPr>
          <w:rFonts w:asciiTheme="minorEastAsia" w:eastAsiaTheme="minorEastAsia" w:hAnsiTheme="minorEastAsia"/>
          <w:b/>
          <w:noProof/>
          <w:sz w:val="32"/>
          <w:szCs w:val="32"/>
        </w:rPr>
        <w:drawing>
          <wp:anchor distT="0" distB="0" distL="114300" distR="114300" simplePos="0" relativeHeight="251659264" behindDoc="0" locked="0" layoutInCell="1" allowOverlap="1" wp14:anchorId="12C0216B" wp14:editId="6FCEC688">
            <wp:simplePos x="0" y="0"/>
            <wp:positionH relativeFrom="page">
              <wp:posOffset>11176000</wp:posOffset>
            </wp:positionH>
            <wp:positionV relativeFrom="topMargin">
              <wp:posOffset>10579100</wp:posOffset>
            </wp:positionV>
            <wp:extent cx="393700" cy="342900"/>
            <wp:effectExtent l="0" t="0" r="0" b="0"/>
            <wp:wrapNone/>
            <wp:docPr id="100112" name="图片 10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2" name=""/>
                    <pic:cNvPicPr>
                      <a:picLocks noChangeAspect="1"/>
                    </pic:cNvPicPr>
                  </pic:nvPicPr>
                  <pic:blipFill>
                    <a:blip r:embed="rId8"/>
                    <a:stretch>
                      <a:fillRect/>
                    </a:stretch>
                  </pic:blipFill>
                  <pic:spPr>
                    <a:xfrm>
                      <a:off x="0" y="0"/>
                      <a:ext cx="393700" cy="342900"/>
                    </a:xfrm>
                    <a:prstGeom prst="rect">
                      <a:avLst/>
                    </a:prstGeom>
                  </pic:spPr>
                </pic:pic>
              </a:graphicData>
            </a:graphic>
          </wp:anchor>
        </w:drawing>
      </w:r>
      <w:r w:rsidRPr="008F34AA">
        <w:rPr>
          <w:rFonts w:asciiTheme="minorEastAsia" w:eastAsiaTheme="minorEastAsia" w:hAnsiTheme="minorEastAsia"/>
          <w:b/>
          <w:sz w:val="32"/>
          <w:szCs w:val="32"/>
        </w:rPr>
        <w:t>通州区</w:t>
      </w:r>
      <w:r w:rsidRPr="008F34AA">
        <w:rPr>
          <w:rFonts w:asciiTheme="minorEastAsia" w:eastAsiaTheme="minorEastAsia" w:hAnsiTheme="minorEastAsia" w:cs="Times New Roman"/>
          <w:b/>
          <w:sz w:val="32"/>
          <w:szCs w:val="32"/>
        </w:rPr>
        <w:t>2023-2024</w:t>
      </w:r>
      <w:r w:rsidRPr="008F34AA">
        <w:rPr>
          <w:rFonts w:asciiTheme="minorEastAsia" w:eastAsiaTheme="minorEastAsia" w:hAnsiTheme="minorEastAsia"/>
          <w:b/>
          <w:sz w:val="32"/>
          <w:szCs w:val="32"/>
        </w:rPr>
        <w:t>学年第一学期九年级期末质量检测</w:t>
      </w:r>
    </w:p>
    <w:p w14:paraId="5D04551A" w14:textId="159EECEA" w:rsidR="008F34AA" w:rsidRPr="008F34AA" w:rsidRDefault="008F34AA" w:rsidP="008F34AA">
      <w:pPr>
        <w:spacing w:line="360" w:lineRule="auto"/>
        <w:jc w:val="center"/>
        <w:rPr>
          <w:rFonts w:asciiTheme="minorEastAsia" w:eastAsiaTheme="minorEastAsia" w:hAnsiTheme="minorEastAsia" w:hint="eastAsia"/>
          <w:sz w:val="32"/>
          <w:szCs w:val="32"/>
        </w:rPr>
      </w:pPr>
      <w:r>
        <w:rPr>
          <w:rFonts w:asciiTheme="minorEastAsia" w:eastAsiaTheme="minorEastAsia" w:hAnsiTheme="minorEastAsia"/>
          <w:b/>
          <w:sz w:val="32"/>
          <w:szCs w:val="32"/>
        </w:rPr>
        <w:t>物理参考答案</w:t>
      </w:r>
    </w:p>
    <w:p w14:paraId="0A41A0BD" w14:textId="77777777" w:rsidR="008F34AA" w:rsidRDefault="008F34AA" w:rsidP="008F34AA">
      <w:pPr>
        <w:spacing w:line="360" w:lineRule="auto"/>
        <w:jc w:val="right"/>
        <w:rPr>
          <w:rFonts w:ascii="宋体" w:hAnsi="宋体"/>
          <w:szCs w:val="21"/>
        </w:rPr>
      </w:pPr>
      <w:r w:rsidRPr="00865D9F">
        <w:rPr>
          <w:rFonts w:eastAsia="Times New Roman" w:cs="Times New Roman"/>
          <w:szCs w:val="21"/>
        </w:rPr>
        <w:t>2024</w:t>
      </w:r>
      <w:r w:rsidRPr="00865D9F">
        <w:rPr>
          <w:rFonts w:ascii="宋体" w:hAnsi="宋体"/>
          <w:szCs w:val="21"/>
        </w:rPr>
        <w:t>年</w:t>
      </w:r>
      <w:r w:rsidRPr="00865D9F">
        <w:rPr>
          <w:rFonts w:eastAsia="Times New Roman" w:cs="Times New Roman"/>
          <w:szCs w:val="21"/>
        </w:rPr>
        <w:t>1</w:t>
      </w:r>
      <w:r w:rsidRPr="00865D9F">
        <w:rPr>
          <w:rFonts w:ascii="宋体" w:hAnsi="宋体"/>
          <w:szCs w:val="21"/>
        </w:rPr>
        <w:t>月</w:t>
      </w:r>
    </w:p>
    <w:p w14:paraId="071F2E53" w14:textId="77777777" w:rsidR="00016242" w:rsidRPr="00851884" w:rsidRDefault="00016242" w:rsidP="00016242">
      <w:pPr>
        <w:spacing w:line="288" w:lineRule="auto"/>
        <w:jc w:val="center"/>
        <w:textAlignment w:val="center"/>
        <w:rPr>
          <w:b/>
          <w:bCs/>
          <w:sz w:val="24"/>
        </w:rPr>
      </w:pPr>
      <w:r w:rsidRPr="00851884">
        <w:rPr>
          <w:rFonts w:hint="eastAsia"/>
          <w:b/>
          <w:bCs/>
          <w:sz w:val="24"/>
        </w:rPr>
        <w:t>第一部分</w:t>
      </w:r>
    </w:p>
    <w:p w14:paraId="5240CED6" w14:textId="77777777" w:rsidR="00016242" w:rsidRPr="00851884" w:rsidRDefault="00016242" w:rsidP="00016242">
      <w:pPr>
        <w:spacing w:line="288" w:lineRule="auto"/>
        <w:jc w:val="left"/>
        <w:textAlignment w:val="center"/>
      </w:pPr>
      <w:r w:rsidRPr="00851884">
        <w:rPr>
          <w:rFonts w:hint="eastAsia"/>
          <w:b/>
          <w:bCs/>
          <w:sz w:val="24"/>
        </w:rPr>
        <w:t>一、单项选择题（每题</w:t>
      </w:r>
      <w:r w:rsidRPr="00851884">
        <w:rPr>
          <w:rFonts w:hint="eastAsia"/>
          <w:b/>
          <w:bCs/>
          <w:sz w:val="24"/>
        </w:rPr>
        <w:t>2</w:t>
      </w:r>
      <w:r w:rsidRPr="00851884">
        <w:rPr>
          <w:rFonts w:hint="eastAsia"/>
          <w:b/>
          <w:bCs/>
          <w:sz w:val="24"/>
        </w:rPr>
        <w:t>分，共</w:t>
      </w:r>
      <w:r w:rsidRPr="00851884">
        <w:rPr>
          <w:rFonts w:hint="eastAsia"/>
          <w:b/>
          <w:bCs/>
          <w:sz w:val="24"/>
        </w:rPr>
        <w:t>24</w:t>
      </w:r>
      <w:r w:rsidRPr="00851884">
        <w:rPr>
          <w:rFonts w:hint="eastAsia"/>
          <w:b/>
          <w:bCs/>
          <w:sz w:val="24"/>
        </w:rPr>
        <w:t>分）</w:t>
      </w:r>
    </w:p>
    <w:tbl>
      <w:tblPr>
        <w:tblW w:w="0" w:type="auto"/>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4A0" w:firstRow="1" w:lastRow="0" w:firstColumn="1" w:lastColumn="0" w:noHBand="0" w:noVBand="1"/>
      </w:tblPr>
      <w:tblGrid>
        <w:gridCol w:w="1031"/>
        <w:gridCol w:w="644"/>
        <w:gridCol w:w="643"/>
        <w:gridCol w:w="644"/>
        <w:gridCol w:w="645"/>
        <w:gridCol w:w="644"/>
        <w:gridCol w:w="645"/>
        <w:gridCol w:w="645"/>
        <w:gridCol w:w="645"/>
        <w:gridCol w:w="644"/>
        <w:gridCol w:w="704"/>
        <w:gridCol w:w="704"/>
        <w:gridCol w:w="704"/>
      </w:tblGrid>
      <w:tr w:rsidR="00016242" w14:paraId="0721C5C6" w14:textId="77777777" w:rsidTr="005D2ED3">
        <w:trPr>
          <w:trHeight w:val="200"/>
        </w:trPr>
        <w:tc>
          <w:tcPr>
            <w:tcW w:w="915" w:type="dxa"/>
            <w:tcBorders>
              <w:top w:val="outset" w:sz="6" w:space="0" w:color="000000"/>
              <w:left w:val="outset" w:sz="6" w:space="0" w:color="000000"/>
              <w:bottom w:val="outset" w:sz="6" w:space="0" w:color="000000"/>
              <w:right w:val="outset" w:sz="6" w:space="0" w:color="000000"/>
            </w:tcBorders>
            <w:vAlign w:val="center"/>
            <w:hideMark/>
          </w:tcPr>
          <w:p w14:paraId="1B4BD9C9" w14:textId="77777777" w:rsidR="00016242" w:rsidRPr="006869A9" w:rsidRDefault="00016242" w:rsidP="005D2ED3">
            <w:pPr>
              <w:spacing w:line="288" w:lineRule="auto"/>
              <w:jc w:val="center"/>
              <w:textAlignment w:val="center"/>
            </w:pPr>
            <w:r w:rsidRPr="006869A9">
              <w:t>题号</w:t>
            </w: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47EEB907" w14:textId="77777777" w:rsidR="00016242" w:rsidRPr="006869A9" w:rsidRDefault="00016242" w:rsidP="005D2ED3">
            <w:pPr>
              <w:spacing w:line="288" w:lineRule="auto"/>
              <w:jc w:val="center"/>
              <w:textAlignment w:val="center"/>
            </w:pPr>
            <w:r w:rsidRPr="006869A9">
              <w:t>1</w:t>
            </w: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2C3D268C" w14:textId="77777777" w:rsidR="00016242" w:rsidRPr="006869A9" w:rsidRDefault="00016242" w:rsidP="005D2ED3">
            <w:pPr>
              <w:spacing w:line="288" w:lineRule="auto"/>
              <w:jc w:val="center"/>
              <w:textAlignment w:val="center"/>
            </w:pPr>
            <w:r w:rsidRPr="006869A9">
              <w:t>2</w:t>
            </w: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40FC9D01" w14:textId="77777777" w:rsidR="00016242" w:rsidRPr="006869A9" w:rsidRDefault="00016242" w:rsidP="005D2ED3">
            <w:pPr>
              <w:spacing w:line="288" w:lineRule="auto"/>
              <w:jc w:val="center"/>
              <w:textAlignment w:val="center"/>
            </w:pPr>
            <w:r w:rsidRPr="006869A9">
              <w:t>3</w:t>
            </w: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36200887" w14:textId="77777777" w:rsidR="00016242" w:rsidRPr="006869A9" w:rsidRDefault="00016242" w:rsidP="005D2ED3">
            <w:pPr>
              <w:spacing w:line="288" w:lineRule="auto"/>
              <w:jc w:val="center"/>
              <w:textAlignment w:val="center"/>
            </w:pPr>
            <w:r w:rsidRPr="006869A9">
              <w:t>4</w:t>
            </w: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05F402BB" w14:textId="77777777" w:rsidR="00016242" w:rsidRPr="006869A9" w:rsidRDefault="00016242" w:rsidP="005D2ED3">
            <w:pPr>
              <w:spacing w:line="288" w:lineRule="auto"/>
              <w:jc w:val="center"/>
              <w:textAlignment w:val="center"/>
            </w:pPr>
            <w:r w:rsidRPr="006869A9">
              <w:t>5</w:t>
            </w: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7D1971AF" w14:textId="77777777" w:rsidR="00016242" w:rsidRPr="006869A9" w:rsidRDefault="00016242" w:rsidP="005D2ED3">
            <w:pPr>
              <w:spacing w:line="288" w:lineRule="auto"/>
              <w:jc w:val="center"/>
              <w:textAlignment w:val="center"/>
            </w:pPr>
            <w:r w:rsidRPr="006869A9">
              <w:t>6</w:t>
            </w: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542B37CA" w14:textId="77777777" w:rsidR="00016242" w:rsidRPr="006869A9" w:rsidRDefault="00016242" w:rsidP="005D2ED3">
            <w:pPr>
              <w:spacing w:line="288" w:lineRule="auto"/>
              <w:jc w:val="center"/>
              <w:textAlignment w:val="center"/>
            </w:pPr>
            <w:r w:rsidRPr="006869A9">
              <w:t>7</w:t>
            </w: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19082BE8" w14:textId="77777777" w:rsidR="00016242" w:rsidRPr="006869A9" w:rsidRDefault="00016242" w:rsidP="005D2ED3">
            <w:pPr>
              <w:spacing w:line="288" w:lineRule="auto"/>
              <w:jc w:val="center"/>
              <w:textAlignment w:val="center"/>
            </w:pPr>
            <w:r w:rsidRPr="006869A9">
              <w:t>8</w:t>
            </w: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69892FDB" w14:textId="77777777" w:rsidR="00016242" w:rsidRPr="006869A9" w:rsidRDefault="00016242" w:rsidP="005D2ED3">
            <w:pPr>
              <w:spacing w:line="288" w:lineRule="auto"/>
              <w:jc w:val="center"/>
              <w:textAlignment w:val="center"/>
            </w:pPr>
            <w:r w:rsidRPr="006869A9">
              <w:t>9</w:t>
            </w:r>
          </w:p>
        </w:tc>
        <w:tc>
          <w:tcPr>
            <w:tcW w:w="555" w:type="dxa"/>
            <w:tcBorders>
              <w:top w:val="outset" w:sz="6" w:space="0" w:color="000000"/>
              <w:left w:val="outset" w:sz="6" w:space="0" w:color="000000"/>
              <w:bottom w:val="outset" w:sz="6" w:space="0" w:color="000000"/>
              <w:right w:val="outset" w:sz="6" w:space="0" w:color="000000"/>
            </w:tcBorders>
            <w:vAlign w:val="center"/>
            <w:hideMark/>
          </w:tcPr>
          <w:p w14:paraId="4EFDD6D3" w14:textId="77777777" w:rsidR="00016242" w:rsidRPr="006869A9" w:rsidRDefault="00016242" w:rsidP="005D2ED3">
            <w:pPr>
              <w:spacing w:line="288" w:lineRule="auto"/>
              <w:jc w:val="center"/>
              <w:textAlignment w:val="center"/>
            </w:pPr>
            <w:r w:rsidRPr="006869A9">
              <w:t>10</w:t>
            </w:r>
          </w:p>
        </w:tc>
        <w:tc>
          <w:tcPr>
            <w:tcW w:w="555" w:type="dxa"/>
            <w:tcBorders>
              <w:top w:val="outset" w:sz="6" w:space="0" w:color="000000"/>
              <w:left w:val="outset" w:sz="6" w:space="0" w:color="000000"/>
              <w:bottom w:val="outset" w:sz="6" w:space="0" w:color="000000"/>
              <w:right w:val="outset" w:sz="6" w:space="0" w:color="000000"/>
            </w:tcBorders>
            <w:vAlign w:val="center"/>
            <w:hideMark/>
          </w:tcPr>
          <w:p w14:paraId="7B273690" w14:textId="77777777" w:rsidR="00016242" w:rsidRPr="006869A9" w:rsidRDefault="00016242" w:rsidP="005D2ED3">
            <w:pPr>
              <w:spacing w:line="288" w:lineRule="auto"/>
              <w:jc w:val="center"/>
              <w:textAlignment w:val="center"/>
            </w:pPr>
            <w:r w:rsidRPr="006869A9">
              <w:t>11</w:t>
            </w:r>
          </w:p>
        </w:tc>
        <w:tc>
          <w:tcPr>
            <w:tcW w:w="555" w:type="dxa"/>
            <w:tcBorders>
              <w:top w:val="outset" w:sz="6" w:space="0" w:color="000000"/>
              <w:left w:val="outset" w:sz="6" w:space="0" w:color="000000"/>
              <w:bottom w:val="outset" w:sz="6" w:space="0" w:color="000000"/>
              <w:right w:val="outset" w:sz="6" w:space="0" w:color="000000"/>
            </w:tcBorders>
            <w:vAlign w:val="center"/>
            <w:hideMark/>
          </w:tcPr>
          <w:p w14:paraId="2A653151" w14:textId="77777777" w:rsidR="00016242" w:rsidRPr="006869A9" w:rsidRDefault="00016242" w:rsidP="005D2ED3">
            <w:pPr>
              <w:spacing w:line="288" w:lineRule="auto"/>
              <w:jc w:val="center"/>
              <w:textAlignment w:val="center"/>
            </w:pPr>
            <w:r w:rsidRPr="006869A9">
              <w:t>12</w:t>
            </w:r>
          </w:p>
        </w:tc>
      </w:tr>
      <w:tr w:rsidR="00016242" w14:paraId="0450D89E" w14:textId="77777777" w:rsidTr="005D2ED3">
        <w:trPr>
          <w:trHeight w:val="200"/>
        </w:trPr>
        <w:tc>
          <w:tcPr>
            <w:tcW w:w="1110" w:type="dxa"/>
            <w:tcBorders>
              <w:top w:val="outset" w:sz="6" w:space="0" w:color="000000"/>
              <w:left w:val="outset" w:sz="6" w:space="0" w:color="000000"/>
              <w:bottom w:val="outset" w:sz="6" w:space="0" w:color="000000"/>
              <w:right w:val="outset" w:sz="6" w:space="0" w:color="000000"/>
            </w:tcBorders>
            <w:vAlign w:val="center"/>
            <w:hideMark/>
          </w:tcPr>
          <w:p w14:paraId="35ACEC23" w14:textId="77777777" w:rsidR="00016242" w:rsidRPr="006869A9" w:rsidRDefault="00016242" w:rsidP="005D2ED3">
            <w:pPr>
              <w:spacing w:line="288" w:lineRule="auto"/>
              <w:jc w:val="center"/>
              <w:textAlignment w:val="center"/>
            </w:pPr>
            <w:r w:rsidRPr="006869A9">
              <w:t>答案</w:t>
            </w: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45EBBED3" w14:textId="77777777" w:rsidR="00016242" w:rsidRPr="006869A9" w:rsidRDefault="00016242" w:rsidP="005D2ED3">
            <w:pPr>
              <w:spacing w:line="288" w:lineRule="auto"/>
              <w:jc w:val="center"/>
              <w:textAlignment w:val="center"/>
            </w:pPr>
            <w:r w:rsidRPr="006869A9">
              <w:t>A</w:t>
            </w: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000482C4" w14:textId="77777777" w:rsidR="00016242" w:rsidRPr="006869A9" w:rsidRDefault="00016242" w:rsidP="005D2ED3">
            <w:pPr>
              <w:spacing w:line="288" w:lineRule="auto"/>
              <w:jc w:val="center"/>
              <w:textAlignment w:val="center"/>
            </w:pPr>
            <w:r w:rsidRPr="006869A9">
              <w:t>B</w:t>
            </w: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48195213" w14:textId="77777777" w:rsidR="00016242" w:rsidRPr="006869A9" w:rsidRDefault="00016242" w:rsidP="005D2ED3">
            <w:pPr>
              <w:spacing w:line="288" w:lineRule="auto"/>
              <w:jc w:val="center"/>
              <w:textAlignment w:val="center"/>
            </w:pPr>
            <w:r w:rsidRPr="006869A9">
              <w:t>D</w:t>
            </w: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0E6E7793" w14:textId="77777777" w:rsidR="00016242" w:rsidRPr="006869A9" w:rsidRDefault="00016242" w:rsidP="005D2ED3">
            <w:pPr>
              <w:spacing w:line="288" w:lineRule="auto"/>
              <w:jc w:val="center"/>
              <w:textAlignment w:val="center"/>
            </w:pPr>
            <w:r w:rsidRPr="006869A9">
              <w:t>D</w:t>
            </w: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3EEE0D7B" w14:textId="77777777" w:rsidR="00016242" w:rsidRPr="006869A9" w:rsidRDefault="00016242" w:rsidP="005D2ED3">
            <w:pPr>
              <w:spacing w:line="288" w:lineRule="auto"/>
              <w:jc w:val="center"/>
              <w:textAlignment w:val="center"/>
            </w:pPr>
            <w:r w:rsidRPr="006869A9">
              <w:t>B</w:t>
            </w: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4D8801AC" w14:textId="77777777" w:rsidR="00016242" w:rsidRPr="006869A9" w:rsidRDefault="00016242" w:rsidP="005D2ED3">
            <w:pPr>
              <w:spacing w:line="288" w:lineRule="auto"/>
              <w:jc w:val="center"/>
              <w:textAlignment w:val="center"/>
            </w:pPr>
            <w:r w:rsidRPr="006869A9">
              <w:t>D</w:t>
            </w: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75B50317" w14:textId="77777777" w:rsidR="00016242" w:rsidRPr="006869A9" w:rsidRDefault="00016242" w:rsidP="005D2ED3">
            <w:pPr>
              <w:spacing w:line="288" w:lineRule="auto"/>
              <w:jc w:val="center"/>
              <w:textAlignment w:val="center"/>
            </w:pPr>
            <w:r w:rsidRPr="006869A9">
              <w:t>A</w:t>
            </w: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3C4480DE" w14:textId="77777777" w:rsidR="00016242" w:rsidRPr="006869A9" w:rsidRDefault="00016242" w:rsidP="005D2ED3">
            <w:pPr>
              <w:spacing w:line="288" w:lineRule="auto"/>
              <w:jc w:val="center"/>
              <w:textAlignment w:val="center"/>
            </w:pPr>
            <w:r w:rsidRPr="006869A9">
              <w:t>D</w:t>
            </w: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2B1093B3" w14:textId="77777777" w:rsidR="00016242" w:rsidRPr="006869A9" w:rsidRDefault="00016242" w:rsidP="005D2ED3">
            <w:pPr>
              <w:spacing w:line="288" w:lineRule="auto"/>
              <w:jc w:val="center"/>
              <w:textAlignment w:val="center"/>
            </w:pPr>
            <w:r w:rsidRPr="006869A9">
              <w:t>B</w:t>
            </w:r>
          </w:p>
        </w:tc>
        <w:tc>
          <w:tcPr>
            <w:tcW w:w="750" w:type="dxa"/>
            <w:tcBorders>
              <w:top w:val="outset" w:sz="6" w:space="0" w:color="000000"/>
              <w:left w:val="outset" w:sz="6" w:space="0" w:color="000000"/>
              <w:bottom w:val="outset" w:sz="6" w:space="0" w:color="000000"/>
              <w:right w:val="outset" w:sz="6" w:space="0" w:color="000000"/>
            </w:tcBorders>
            <w:vAlign w:val="center"/>
            <w:hideMark/>
          </w:tcPr>
          <w:p w14:paraId="35FF05B5" w14:textId="77777777" w:rsidR="00016242" w:rsidRPr="006869A9" w:rsidRDefault="00016242" w:rsidP="005D2ED3">
            <w:pPr>
              <w:spacing w:line="288" w:lineRule="auto"/>
              <w:jc w:val="center"/>
              <w:textAlignment w:val="center"/>
            </w:pPr>
            <w:r w:rsidRPr="006869A9">
              <w:t>A</w:t>
            </w:r>
          </w:p>
        </w:tc>
        <w:tc>
          <w:tcPr>
            <w:tcW w:w="750" w:type="dxa"/>
            <w:tcBorders>
              <w:top w:val="outset" w:sz="6" w:space="0" w:color="000000"/>
              <w:left w:val="outset" w:sz="6" w:space="0" w:color="000000"/>
              <w:bottom w:val="outset" w:sz="6" w:space="0" w:color="000000"/>
              <w:right w:val="outset" w:sz="6" w:space="0" w:color="000000"/>
            </w:tcBorders>
            <w:vAlign w:val="center"/>
            <w:hideMark/>
          </w:tcPr>
          <w:p w14:paraId="138AB5C4" w14:textId="77777777" w:rsidR="00016242" w:rsidRPr="006869A9" w:rsidRDefault="00016242" w:rsidP="005D2ED3">
            <w:pPr>
              <w:spacing w:line="288" w:lineRule="auto"/>
              <w:jc w:val="center"/>
              <w:textAlignment w:val="center"/>
            </w:pPr>
            <w:r w:rsidRPr="006869A9">
              <w:t>D</w:t>
            </w:r>
          </w:p>
        </w:tc>
        <w:tc>
          <w:tcPr>
            <w:tcW w:w="750" w:type="dxa"/>
            <w:tcBorders>
              <w:top w:val="outset" w:sz="6" w:space="0" w:color="000000"/>
              <w:left w:val="outset" w:sz="6" w:space="0" w:color="000000"/>
              <w:bottom w:val="outset" w:sz="6" w:space="0" w:color="000000"/>
              <w:right w:val="outset" w:sz="6" w:space="0" w:color="000000"/>
            </w:tcBorders>
            <w:vAlign w:val="center"/>
            <w:hideMark/>
          </w:tcPr>
          <w:p w14:paraId="4B6BDED8" w14:textId="77777777" w:rsidR="00016242" w:rsidRPr="006869A9" w:rsidRDefault="00016242" w:rsidP="005D2ED3">
            <w:pPr>
              <w:spacing w:line="288" w:lineRule="auto"/>
              <w:jc w:val="center"/>
              <w:textAlignment w:val="center"/>
            </w:pPr>
            <w:r w:rsidRPr="006869A9">
              <w:t>B</w:t>
            </w:r>
          </w:p>
        </w:tc>
      </w:tr>
    </w:tbl>
    <w:p w14:paraId="2C92D834" w14:textId="77777777" w:rsidR="00016242" w:rsidRPr="00851884" w:rsidRDefault="00016242" w:rsidP="00016242">
      <w:pPr>
        <w:spacing w:line="288" w:lineRule="auto"/>
        <w:jc w:val="left"/>
        <w:textAlignment w:val="center"/>
        <w:rPr>
          <w:b/>
          <w:bCs/>
          <w:sz w:val="24"/>
        </w:rPr>
      </w:pPr>
      <w:r w:rsidRPr="00851884">
        <w:rPr>
          <w:rFonts w:hint="eastAsia"/>
          <w:b/>
          <w:bCs/>
          <w:sz w:val="24"/>
        </w:rPr>
        <w:t>二、多项选择题（每题</w:t>
      </w:r>
      <w:r w:rsidRPr="00851884">
        <w:rPr>
          <w:rFonts w:hint="eastAsia"/>
          <w:b/>
          <w:bCs/>
          <w:sz w:val="24"/>
        </w:rPr>
        <w:t>2</w:t>
      </w:r>
      <w:r w:rsidRPr="00851884">
        <w:rPr>
          <w:rFonts w:hint="eastAsia"/>
          <w:b/>
          <w:bCs/>
          <w:sz w:val="24"/>
        </w:rPr>
        <w:t>分，共</w:t>
      </w:r>
      <w:r w:rsidRPr="00851884">
        <w:rPr>
          <w:rFonts w:hint="eastAsia"/>
          <w:b/>
          <w:bCs/>
          <w:sz w:val="24"/>
        </w:rPr>
        <w:t>6</w:t>
      </w:r>
      <w:r w:rsidRPr="00851884">
        <w:rPr>
          <w:rFonts w:hint="eastAsia"/>
          <w:b/>
          <w:bCs/>
          <w:sz w:val="24"/>
        </w:rPr>
        <w:t>分）</w:t>
      </w:r>
    </w:p>
    <w:tbl>
      <w:tblPr>
        <w:tblW w:w="0" w:type="auto"/>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4A0" w:firstRow="1" w:lastRow="0" w:firstColumn="1" w:lastColumn="0" w:noHBand="0" w:noVBand="1"/>
      </w:tblPr>
      <w:tblGrid>
        <w:gridCol w:w="1110"/>
        <w:gridCol w:w="885"/>
        <w:gridCol w:w="915"/>
        <w:gridCol w:w="885"/>
      </w:tblGrid>
      <w:tr w:rsidR="00016242" w14:paraId="353AE239" w14:textId="77777777" w:rsidTr="005D2ED3">
        <w:trPr>
          <w:trHeight w:val="200"/>
        </w:trPr>
        <w:tc>
          <w:tcPr>
            <w:tcW w:w="915" w:type="dxa"/>
            <w:tcBorders>
              <w:top w:val="outset" w:sz="6" w:space="0" w:color="000000"/>
              <w:left w:val="outset" w:sz="6" w:space="0" w:color="000000"/>
              <w:bottom w:val="outset" w:sz="6" w:space="0" w:color="000000"/>
              <w:right w:val="outset" w:sz="6" w:space="0" w:color="000000"/>
            </w:tcBorders>
            <w:vAlign w:val="center"/>
            <w:hideMark/>
          </w:tcPr>
          <w:p w14:paraId="187CFC37" w14:textId="77777777" w:rsidR="00016242" w:rsidRPr="006869A9" w:rsidRDefault="00016242" w:rsidP="005D2ED3">
            <w:pPr>
              <w:spacing w:line="288" w:lineRule="auto"/>
              <w:jc w:val="center"/>
              <w:textAlignment w:val="center"/>
            </w:pPr>
            <w:r w:rsidRPr="006869A9">
              <w:t>题号</w:t>
            </w: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0DE47BBC" w14:textId="77777777" w:rsidR="00016242" w:rsidRPr="006869A9" w:rsidRDefault="00016242" w:rsidP="005D2ED3">
            <w:pPr>
              <w:spacing w:line="288" w:lineRule="auto"/>
              <w:jc w:val="center"/>
              <w:textAlignment w:val="center"/>
            </w:pPr>
            <w:r w:rsidRPr="006869A9">
              <w:t>13</w:t>
            </w:r>
          </w:p>
        </w:tc>
        <w:tc>
          <w:tcPr>
            <w:tcW w:w="720" w:type="dxa"/>
            <w:tcBorders>
              <w:top w:val="outset" w:sz="6" w:space="0" w:color="000000"/>
              <w:left w:val="outset" w:sz="6" w:space="0" w:color="000000"/>
              <w:bottom w:val="outset" w:sz="6" w:space="0" w:color="000000"/>
              <w:right w:val="outset" w:sz="6" w:space="0" w:color="000000"/>
            </w:tcBorders>
            <w:vAlign w:val="center"/>
            <w:hideMark/>
          </w:tcPr>
          <w:p w14:paraId="116BA627" w14:textId="77777777" w:rsidR="00016242" w:rsidRPr="006869A9" w:rsidRDefault="00016242" w:rsidP="005D2ED3">
            <w:pPr>
              <w:spacing w:line="288" w:lineRule="auto"/>
              <w:jc w:val="center"/>
              <w:textAlignment w:val="center"/>
            </w:pPr>
            <w:r w:rsidRPr="006869A9">
              <w:t>14</w:t>
            </w: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69D1EB40" w14:textId="77777777" w:rsidR="00016242" w:rsidRPr="006869A9" w:rsidRDefault="00016242" w:rsidP="005D2ED3">
            <w:pPr>
              <w:spacing w:line="288" w:lineRule="auto"/>
              <w:jc w:val="center"/>
              <w:textAlignment w:val="center"/>
            </w:pPr>
            <w:r w:rsidRPr="006869A9">
              <w:t>15</w:t>
            </w:r>
          </w:p>
        </w:tc>
      </w:tr>
      <w:tr w:rsidR="00016242" w14:paraId="0CF27D67" w14:textId="77777777" w:rsidTr="005D2ED3">
        <w:trPr>
          <w:trHeight w:val="200"/>
        </w:trPr>
        <w:tc>
          <w:tcPr>
            <w:tcW w:w="1110" w:type="dxa"/>
            <w:tcBorders>
              <w:top w:val="outset" w:sz="6" w:space="0" w:color="000000"/>
              <w:left w:val="outset" w:sz="6" w:space="0" w:color="000000"/>
              <w:bottom w:val="outset" w:sz="6" w:space="0" w:color="000000"/>
              <w:right w:val="outset" w:sz="6" w:space="0" w:color="000000"/>
            </w:tcBorders>
            <w:vAlign w:val="center"/>
            <w:hideMark/>
          </w:tcPr>
          <w:p w14:paraId="2F0574BB" w14:textId="77777777" w:rsidR="00016242" w:rsidRPr="006869A9" w:rsidRDefault="00016242" w:rsidP="005D2ED3">
            <w:pPr>
              <w:spacing w:line="288" w:lineRule="auto"/>
              <w:jc w:val="center"/>
              <w:textAlignment w:val="center"/>
            </w:pPr>
            <w:r w:rsidRPr="006869A9">
              <w:t>答案</w:t>
            </w:r>
          </w:p>
        </w:tc>
        <w:tc>
          <w:tcPr>
            <w:tcW w:w="885" w:type="dxa"/>
            <w:tcBorders>
              <w:top w:val="outset" w:sz="6" w:space="0" w:color="000000"/>
              <w:left w:val="outset" w:sz="6" w:space="0" w:color="000000"/>
              <w:bottom w:val="outset" w:sz="6" w:space="0" w:color="000000"/>
              <w:right w:val="outset" w:sz="6" w:space="0" w:color="000000"/>
            </w:tcBorders>
            <w:vAlign w:val="center"/>
            <w:hideMark/>
          </w:tcPr>
          <w:p w14:paraId="7F5C0378" w14:textId="77777777" w:rsidR="00016242" w:rsidRPr="006869A9" w:rsidRDefault="00016242" w:rsidP="005D2ED3">
            <w:pPr>
              <w:spacing w:line="288" w:lineRule="auto"/>
              <w:jc w:val="center"/>
              <w:textAlignment w:val="center"/>
            </w:pPr>
            <w:r w:rsidRPr="006869A9">
              <w:t>CD</w:t>
            </w:r>
          </w:p>
        </w:tc>
        <w:tc>
          <w:tcPr>
            <w:tcW w:w="915" w:type="dxa"/>
            <w:tcBorders>
              <w:top w:val="outset" w:sz="6" w:space="0" w:color="000000"/>
              <w:left w:val="outset" w:sz="6" w:space="0" w:color="000000"/>
              <w:bottom w:val="outset" w:sz="6" w:space="0" w:color="000000"/>
              <w:right w:val="outset" w:sz="6" w:space="0" w:color="000000"/>
            </w:tcBorders>
            <w:vAlign w:val="center"/>
            <w:hideMark/>
          </w:tcPr>
          <w:p w14:paraId="07FE151F" w14:textId="77777777" w:rsidR="00016242" w:rsidRPr="006869A9" w:rsidRDefault="00016242" w:rsidP="005D2ED3">
            <w:pPr>
              <w:spacing w:line="288" w:lineRule="auto"/>
              <w:jc w:val="center"/>
              <w:textAlignment w:val="center"/>
            </w:pPr>
            <w:r w:rsidRPr="006869A9">
              <w:t>AD</w:t>
            </w:r>
          </w:p>
        </w:tc>
        <w:tc>
          <w:tcPr>
            <w:tcW w:w="885" w:type="dxa"/>
            <w:tcBorders>
              <w:top w:val="outset" w:sz="6" w:space="0" w:color="000000"/>
              <w:left w:val="outset" w:sz="6" w:space="0" w:color="000000"/>
              <w:bottom w:val="outset" w:sz="6" w:space="0" w:color="000000"/>
              <w:right w:val="outset" w:sz="6" w:space="0" w:color="000000"/>
            </w:tcBorders>
            <w:vAlign w:val="center"/>
            <w:hideMark/>
          </w:tcPr>
          <w:p w14:paraId="397D09EC" w14:textId="77777777" w:rsidR="00016242" w:rsidRPr="006869A9" w:rsidRDefault="00016242" w:rsidP="005D2ED3">
            <w:pPr>
              <w:spacing w:line="288" w:lineRule="auto"/>
              <w:jc w:val="center"/>
              <w:textAlignment w:val="center"/>
            </w:pPr>
            <w:r w:rsidRPr="006869A9">
              <w:t>AC</w:t>
            </w:r>
          </w:p>
        </w:tc>
      </w:tr>
    </w:tbl>
    <w:p w14:paraId="4DC183A7" w14:textId="77777777" w:rsidR="00016242" w:rsidRPr="00851884" w:rsidRDefault="00016242" w:rsidP="00016242">
      <w:pPr>
        <w:spacing w:line="288" w:lineRule="auto"/>
        <w:jc w:val="center"/>
        <w:textAlignment w:val="center"/>
        <w:rPr>
          <w:b/>
          <w:bCs/>
          <w:sz w:val="24"/>
        </w:rPr>
      </w:pPr>
      <w:r w:rsidRPr="00851884">
        <w:rPr>
          <w:rFonts w:hint="eastAsia"/>
          <w:b/>
          <w:bCs/>
          <w:sz w:val="24"/>
        </w:rPr>
        <w:t>第二部分</w:t>
      </w:r>
      <w:bookmarkStart w:id="0" w:name="_GoBack"/>
      <w:bookmarkEnd w:id="0"/>
    </w:p>
    <w:p w14:paraId="13E47018" w14:textId="77777777" w:rsidR="00016242" w:rsidRPr="00851884" w:rsidRDefault="00016242" w:rsidP="00016242">
      <w:pPr>
        <w:spacing w:line="288" w:lineRule="auto"/>
        <w:jc w:val="left"/>
        <w:textAlignment w:val="center"/>
      </w:pPr>
      <w:r w:rsidRPr="00851884">
        <w:rPr>
          <w:rFonts w:hint="eastAsia"/>
          <w:b/>
          <w:bCs/>
          <w:sz w:val="24"/>
        </w:rPr>
        <w:t>三、实验解答题（共</w:t>
      </w:r>
      <w:r w:rsidRPr="00851884">
        <w:rPr>
          <w:rFonts w:hint="eastAsia"/>
          <w:b/>
          <w:bCs/>
          <w:sz w:val="24"/>
        </w:rPr>
        <w:t>28</w:t>
      </w:r>
      <w:r w:rsidRPr="00851884">
        <w:rPr>
          <w:rFonts w:hint="eastAsia"/>
          <w:b/>
          <w:bCs/>
          <w:sz w:val="24"/>
        </w:rPr>
        <w:t>分）</w:t>
      </w:r>
    </w:p>
    <w:p w14:paraId="3DACF4B4" w14:textId="77777777" w:rsidR="00016242" w:rsidRPr="00851884" w:rsidRDefault="00016242" w:rsidP="00016242">
      <w:pPr>
        <w:spacing w:line="288" w:lineRule="auto"/>
        <w:jc w:val="left"/>
        <w:textAlignment w:val="center"/>
      </w:pPr>
      <w:r w:rsidRPr="00851884">
        <w:rPr>
          <w:rFonts w:hint="eastAsia"/>
        </w:rPr>
        <w:t>16.2023.8</w:t>
      </w:r>
      <w:r w:rsidRPr="00851884">
        <w:rPr>
          <w:rFonts w:hint="eastAsia"/>
        </w:rPr>
        <w:t>（</w:t>
      </w:r>
      <w:r w:rsidRPr="00851884">
        <w:rPr>
          <w:rFonts w:hint="eastAsia"/>
        </w:rPr>
        <w:t>2</w:t>
      </w:r>
      <w:r w:rsidRPr="00851884">
        <w:rPr>
          <w:rFonts w:hint="eastAsia"/>
        </w:rPr>
        <w:t>分）</w:t>
      </w:r>
    </w:p>
    <w:p w14:paraId="2F3468C5" w14:textId="77777777" w:rsidR="00016242" w:rsidRPr="00851884" w:rsidRDefault="00016242" w:rsidP="00016242">
      <w:pPr>
        <w:spacing w:line="288" w:lineRule="auto"/>
        <w:jc w:val="left"/>
        <w:textAlignment w:val="center"/>
      </w:pPr>
      <w:r w:rsidRPr="00851884">
        <w:rPr>
          <w:rFonts w:hint="eastAsia"/>
        </w:rPr>
        <w:t>17</w:t>
      </w:r>
      <w:r w:rsidRPr="00851884">
        <w:t>.</w:t>
      </w:r>
      <w:r w:rsidRPr="00851884">
        <w:rPr>
          <w:rFonts w:hint="eastAsia"/>
        </w:rPr>
        <w:t>右端为</w:t>
      </w:r>
      <w:r w:rsidRPr="00851884">
        <w:rPr>
          <w:rFonts w:hint="eastAsia"/>
        </w:rPr>
        <w:t>N</w:t>
      </w:r>
      <w:r w:rsidRPr="00851884">
        <w:rPr>
          <w:rFonts w:hint="eastAsia"/>
        </w:rPr>
        <w:t>极（</w:t>
      </w:r>
      <w:r w:rsidRPr="00851884">
        <w:rPr>
          <w:rFonts w:hint="eastAsia"/>
        </w:rPr>
        <w:t>2</w:t>
      </w:r>
      <w:r w:rsidRPr="00851884">
        <w:rPr>
          <w:rFonts w:hint="eastAsia"/>
        </w:rPr>
        <w:t>分）</w:t>
      </w:r>
    </w:p>
    <w:p w14:paraId="08A41D12" w14:textId="77777777" w:rsidR="00016242" w:rsidRPr="00851884" w:rsidRDefault="00016242" w:rsidP="00016242">
      <w:pPr>
        <w:spacing w:line="288" w:lineRule="auto"/>
        <w:jc w:val="left"/>
        <w:textAlignment w:val="center"/>
      </w:pPr>
      <w:r w:rsidRPr="00851884">
        <w:rPr>
          <w:rFonts w:hint="eastAsia"/>
        </w:rPr>
        <w:t>18</w:t>
      </w:r>
      <w:r w:rsidRPr="00851884">
        <w:t>.</w:t>
      </w:r>
      <w:r w:rsidRPr="00851884">
        <w:rPr>
          <w:rFonts w:hint="eastAsia"/>
        </w:rPr>
        <w:t>（</w:t>
      </w:r>
      <w:r w:rsidRPr="00851884">
        <w:rPr>
          <w:rFonts w:hint="eastAsia"/>
        </w:rPr>
        <w:t>1</w:t>
      </w:r>
      <w:r w:rsidRPr="00851884">
        <w:rPr>
          <w:rFonts w:hint="eastAsia"/>
        </w:rPr>
        <w:t>）导线中的电流在周围空间产生了磁场（</w:t>
      </w:r>
      <w:r w:rsidRPr="00851884">
        <w:rPr>
          <w:rFonts w:hint="eastAsia"/>
        </w:rPr>
        <w:t>1</w:t>
      </w:r>
      <w:r w:rsidRPr="00851884">
        <w:rPr>
          <w:rFonts w:hint="eastAsia"/>
        </w:rPr>
        <w:t>分）</w:t>
      </w:r>
    </w:p>
    <w:p w14:paraId="1AFBE44D" w14:textId="77777777" w:rsidR="00016242" w:rsidRPr="00851884" w:rsidRDefault="00016242" w:rsidP="00016242">
      <w:pPr>
        <w:spacing w:line="288" w:lineRule="auto"/>
        <w:jc w:val="left"/>
        <w:textAlignment w:val="center"/>
      </w:pPr>
      <w:r w:rsidRPr="00851884">
        <w:rPr>
          <w:rFonts w:hint="eastAsia"/>
        </w:rPr>
        <w:t>（</w:t>
      </w:r>
      <w:r w:rsidRPr="00851884">
        <w:rPr>
          <w:rFonts w:hint="eastAsia"/>
        </w:rPr>
        <w:t>2</w:t>
      </w:r>
      <w:r w:rsidRPr="00851884">
        <w:rPr>
          <w:rFonts w:hint="eastAsia"/>
        </w:rPr>
        <w:t>）通电导线的磁场方向与电流方向有关（</w:t>
      </w:r>
      <w:r w:rsidRPr="00851884">
        <w:rPr>
          <w:rFonts w:hint="eastAsia"/>
        </w:rPr>
        <w:t>2</w:t>
      </w:r>
      <w:r w:rsidRPr="00851884">
        <w:rPr>
          <w:rFonts w:hint="eastAsia"/>
        </w:rPr>
        <w:t>分）</w:t>
      </w:r>
    </w:p>
    <w:p w14:paraId="4C72309E" w14:textId="77777777" w:rsidR="00016242" w:rsidRPr="00851884" w:rsidRDefault="00016242" w:rsidP="00016242">
      <w:pPr>
        <w:spacing w:line="288" w:lineRule="auto"/>
        <w:jc w:val="left"/>
        <w:textAlignment w:val="center"/>
      </w:pPr>
      <w:r w:rsidRPr="00851884">
        <w:rPr>
          <w:rFonts w:hint="eastAsia"/>
        </w:rPr>
        <w:t>19</w:t>
      </w:r>
      <w:r w:rsidRPr="00851884">
        <w:t>.</w:t>
      </w:r>
      <w:r w:rsidRPr="00851884">
        <w:rPr>
          <w:rFonts w:hint="eastAsia"/>
        </w:rPr>
        <w:t>（</w:t>
      </w:r>
      <w:r w:rsidRPr="00851884">
        <w:rPr>
          <w:rFonts w:hint="eastAsia"/>
        </w:rPr>
        <w:t>1</w:t>
      </w:r>
      <w:r w:rsidRPr="00851884">
        <w:rPr>
          <w:rFonts w:hint="eastAsia"/>
        </w:rPr>
        <w:t>）切割磁感线（</w:t>
      </w:r>
      <w:r w:rsidRPr="00851884">
        <w:rPr>
          <w:rFonts w:hint="eastAsia"/>
        </w:rPr>
        <w:t>1</w:t>
      </w:r>
      <w:r w:rsidRPr="00851884">
        <w:rPr>
          <w:rFonts w:hint="eastAsia"/>
        </w:rPr>
        <w:t>分）</w:t>
      </w:r>
    </w:p>
    <w:p w14:paraId="53C004A6" w14:textId="77777777" w:rsidR="00016242" w:rsidRPr="00851884" w:rsidRDefault="00016242" w:rsidP="00016242">
      <w:pPr>
        <w:spacing w:line="288" w:lineRule="auto"/>
        <w:jc w:val="left"/>
        <w:textAlignment w:val="center"/>
      </w:pPr>
      <w:r w:rsidRPr="00851884">
        <w:rPr>
          <w:rFonts w:hint="eastAsia"/>
        </w:rPr>
        <w:t>（</w:t>
      </w:r>
      <w:r w:rsidRPr="00851884">
        <w:rPr>
          <w:rFonts w:hint="eastAsia"/>
        </w:rPr>
        <w:t>2</w:t>
      </w:r>
      <w:r w:rsidRPr="00851884">
        <w:rPr>
          <w:rFonts w:hint="eastAsia"/>
        </w:rPr>
        <w:t>）通电导线在磁场中运动（受力）的方向与磁场方向是否有关（</w:t>
      </w:r>
      <w:r w:rsidRPr="00851884">
        <w:rPr>
          <w:rFonts w:hint="eastAsia"/>
        </w:rPr>
        <w:t>2</w:t>
      </w:r>
      <w:r w:rsidRPr="00851884">
        <w:rPr>
          <w:rFonts w:hint="eastAsia"/>
        </w:rPr>
        <w:t>分）</w:t>
      </w:r>
    </w:p>
    <w:p w14:paraId="087F39B0" w14:textId="77777777" w:rsidR="00016242" w:rsidRPr="00851884" w:rsidRDefault="00016242" w:rsidP="00016242">
      <w:pPr>
        <w:spacing w:line="288" w:lineRule="auto"/>
        <w:jc w:val="left"/>
        <w:textAlignment w:val="center"/>
      </w:pPr>
      <w:r w:rsidRPr="00851884">
        <w:rPr>
          <w:rFonts w:hint="eastAsia"/>
        </w:rPr>
        <w:t>20</w:t>
      </w:r>
      <w:r w:rsidRPr="00851884">
        <w:t>.</w:t>
      </w:r>
      <w:r w:rsidRPr="00851884">
        <w:rPr>
          <w:rFonts w:hint="eastAsia"/>
        </w:rPr>
        <w:t>（</w:t>
      </w:r>
      <w:r w:rsidRPr="00851884">
        <w:rPr>
          <w:rFonts w:hint="eastAsia"/>
        </w:rPr>
        <w:t>1</w:t>
      </w:r>
      <w:r w:rsidRPr="00851884">
        <w:rPr>
          <w:rFonts w:hint="eastAsia"/>
        </w:rPr>
        <w:t>）停表（</w:t>
      </w:r>
      <w:r w:rsidRPr="00851884">
        <w:rPr>
          <w:rFonts w:hint="eastAsia"/>
        </w:rPr>
        <w:t>1</w:t>
      </w:r>
      <w:r w:rsidRPr="00851884">
        <w:rPr>
          <w:rFonts w:hint="eastAsia"/>
        </w:rPr>
        <w:t>分）（</w:t>
      </w:r>
      <w:r w:rsidRPr="00851884">
        <w:rPr>
          <w:rFonts w:hint="eastAsia"/>
        </w:rPr>
        <w:t>2</w:t>
      </w:r>
      <w:r w:rsidRPr="00851884">
        <w:rPr>
          <w:rFonts w:hint="eastAsia"/>
        </w:rPr>
        <w:t>）电阻</w:t>
      </w:r>
      <w:r w:rsidRPr="00851884">
        <w:rPr>
          <w:rFonts w:hint="eastAsia"/>
        </w:rPr>
        <w:t xml:space="preserve"> </w:t>
      </w:r>
      <w:r w:rsidRPr="00851884">
        <w:t xml:space="preserve">   </w:t>
      </w:r>
      <w:r w:rsidRPr="00851884">
        <w:rPr>
          <w:rFonts w:hint="eastAsia"/>
        </w:rPr>
        <w:t>通电时间</w:t>
      </w:r>
      <w:r w:rsidRPr="00851884">
        <w:rPr>
          <w:rFonts w:hint="eastAsia"/>
        </w:rPr>
        <w:t xml:space="preserve"> </w:t>
      </w:r>
      <w:r w:rsidRPr="00851884">
        <w:t xml:space="preserve">   </w:t>
      </w:r>
      <w:r w:rsidRPr="00851884">
        <w:rPr>
          <w:rFonts w:hint="eastAsia"/>
        </w:rPr>
        <w:t>温度计示数的变化量（</w:t>
      </w:r>
      <w:r w:rsidRPr="00851884">
        <w:rPr>
          <w:rFonts w:hint="eastAsia"/>
        </w:rPr>
        <w:t>3</w:t>
      </w:r>
      <w:r w:rsidRPr="00851884">
        <w:rPr>
          <w:rFonts w:hint="eastAsia"/>
        </w:rPr>
        <w:t>分）</w:t>
      </w:r>
    </w:p>
    <w:p w14:paraId="13D4BF33" w14:textId="77777777" w:rsidR="00016242" w:rsidRPr="00851884" w:rsidRDefault="00016242" w:rsidP="00016242">
      <w:pPr>
        <w:spacing w:line="288" w:lineRule="auto"/>
        <w:jc w:val="left"/>
        <w:textAlignment w:val="center"/>
      </w:pPr>
      <w:r w:rsidRPr="00851884">
        <w:rPr>
          <w:rFonts w:hint="eastAsia"/>
        </w:rPr>
        <w:t>21</w:t>
      </w:r>
      <w:r w:rsidRPr="00851884">
        <w:t>.</w:t>
      </w:r>
      <w:r w:rsidRPr="00851884">
        <w:rPr>
          <w:rFonts w:hint="eastAsia"/>
        </w:rPr>
        <w:t>（</w:t>
      </w:r>
      <w:r w:rsidRPr="00851884">
        <w:rPr>
          <w:rFonts w:hint="eastAsia"/>
        </w:rPr>
        <w:t>1</w:t>
      </w:r>
      <w:r w:rsidRPr="00851884">
        <w:rPr>
          <w:rFonts w:hint="eastAsia"/>
        </w:rPr>
        <w:t>）条形磁体（</w:t>
      </w:r>
      <w:r w:rsidRPr="00851884">
        <w:rPr>
          <w:rFonts w:hint="eastAsia"/>
        </w:rPr>
        <w:t>1</w:t>
      </w:r>
      <w:r w:rsidRPr="00851884">
        <w:rPr>
          <w:rFonts w:hint="eastAsia"/>
        </w:rPr>
        <w:t>分）</w:t>
      </w:r>
    </w:p>
    <w:p w14:paraId="63B7CC16" w14:textId="77777777" w:rsidR="00016242" w:rsidRPr="00851884" w:rsidRDefault="00016242" w:rsidP="00016242">
      <w:pPr>
        <w:spacing w:line="288" w:lineRule="auto"/>
        <w:jc w:val="left"/>
        <w:textAlignment w:val="center"/>
      </w:pPr>
      <w:r w:rsidRPr="00851884">
        <w:rPr>
          <w:rFonts w:hint="eastAsia"/>
        </w:rPr>
        <w:t>（</w:t>
      </w:r>
      <w:r w:rsidRPr="00851884">
        <w:rPr>
          <w:rFonts w:hint="eastAsia"/>
        </w:rPr>
        <w:t>2</w:t>
      </w:r>
      <w:r w:rsidRPr="00851884">
        <w:rPr>
          <w:rFonts w:hint="eastAsia"/>
        </w:rPr>
        <w:t>）将电源的正负极对调</w:t>
      </w:r>
      <w:r w:rsidRPr="00851884">
        <w:rPr>
          <w:rFonts w:hint="eastAsia"/>
        </w:rPr>
        <w:t xml:space="preserve"> </w:t>
      </w:r>
      <w:r w:rsidRPr="00851884">
        <w:t xml:space="preserve">   </w:t>
      </w:r>
      <w:r w:rsidRPr="00851884">
        <w:rPr>
          <w:rFonts w:hint="eastAsia"/>
        </w:rPr>
        <w:t>电流方向</w:t>
      </w:r>
      <w:r w:rsidRPr="00851884">
        <w:rPr>
          <w:rFonts w:hint="eastAsia"/>
        </w:rPr>
        <w:t xml:space="preserve"> </w:t>
      </w:r>
      <w:r w:rsidRPr="00851884">
        <w:t xml:space="preserve">   </w:t>
      </w:r>
      <w:r w:rsidRPr="00851884">
        <w:rPr>
          <w:rFonts w:hint="eastAsia"/>
        </w:rPr>
        <w:t>小磁针北极的指向（</w:t>
      </w:r>
      <w:r w:rsidRPr="00851884">
        <w:rPr>
          <w:rFonts w:hint="eastAsia"/>
        </w:rPr>
        <w:t>3</w:t>
      </w:r>
      <w:r w:rsidRPr="00851884">
        <w:rPr>
          <w:rFonts w:hint="eastAsia"/>
        </w:rPr>
        <w:t>分）</w:t>
      </w:r>
    </w:p>
    <w:p w14:paraId="1D1D498D" w14:textId="77777777" w:rsidR="00016242" w:rsidRPr="00851884" w:rsidRDefault="00016242" w:rsidP="00016242">
      <w:pPr>
        <w:spacing w:line="288" w:lineRule="auto"/>
        <w:jc w:val="left"/>
        <w:textAlignment w:val="center"/>
        <w:rPr>
          <w:bCs/>
        </w:rPr>
      </w:pPr>
      <w:r w:rsidRPr="00851884">
        <w:rPr>
          <w:rFonts w:hint="eastAsia"/>
          <w:bCs/>
        </w:rPr>
        <w:t>2</w:t>
      </w:r>
      <w:r w:rsidRPr="00851884">
        <w:rPr>
          <w:bCs/>
        </w:rPr>
        <w:t>2.</w:t>
      </w:r>
      <w:r w:rsidRPr="00851884">
        <w:rPr>
          <w:bCs/>
        </w:rPr>
        <w:t>（</w:t>
      </w:r>
      <w:r w:rsidRPr="00851884">
        <w:rPr>
          <w:bCs/>
        </w:rPr>
        <w:t>1</w:t>
      </w:r>
      <w:r w:rsidRPr="00851884">
        <w:rPr>
          <w:bCs/>
        </w:rPr>
        <w:t>）见答图（</w:t>
      </w:r>
      <w:r w:rsidRPr="00851884">
        <w:rPr>
          <w:bCs/>
        </w:rPr>
        <w:t>1</w:t>
      </w:r>
      <w:r w:rsidRPr="00851884">
        <w:rPr>
          <w:bCs/>
        </w:rPr>
        <w:t>分）</w:t>
      </w:r>
    </w:p>
    <w:p w14:paraId="079B6CBC" w14:textId="77777777" w:rsidR="00016242" w:rsidRPr="00851884" w:rsidRDefault="00016242" w:rsidP="00016242">
      <w:pPr>
        <w:spacing w:line="288" w:lineRule="auto"/>
        <w:jc w:val="left"/>
        <w:textAlignment w:val="center"/>
        <w:rPr>
          <w:bCs/>
        </w:rPr>
      </w:pPr>
      <w:r w:rsidRPr="00851884">
        <w:rPr>
          <w:noProof/>
        </w:rPr>
        <w:drawing>
          <wp:inline distT="0" distB="0" distL="0" distR="0" wp14:anchorId="5BED1DA9" wp14:editId="3297BE67">
            <wp:extent cx="2264374" cy="1733661"/>
            <wp:effectExtent l="0" t="0" r="3175" b="0"/>
            <wp:docPr id="1172449273" name="图片 1" descr="卡通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449273" name="图片 1" descr="卡通人物&#10;&#10;低可信度描述已自动生成"/>
                    <pic:cNvPicPr/>
                  </pic:nvPicPr>
                  <pic:blipFill>
                    <a:blip r:embed="rId9">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2266369" cy="1735188"/>
                    </a:xfrm>
                    <a:prstGeom prst="rect">
                      <a:avLst/>
                    </a:prstGeom>
                  </pic:spPr>
                </pic:pic>
              </a:graphicData>
            </a:graphic>
          </wp:inline>
        </w:drawing>
      </w:r>
    </w:p>
    <w:p w14:paraId="70A718D9" w14:textId="77777777" w:rsidR="00016242" w:rsidRPr="00851884" w:rsidRDefault="00016242" w:rsidP="00016242">
      <w:pPr>
        <w:spacing w:line="288" w:lineRule="auto"/>
        <w:jc w:val="left"/>
        <w:textAlignment w:val="center"/>
        <w:rPr>
          <w:bCs/>
        </w:rPr>
      </w:pPr>
      <w:r w:rsidRPr="00851884">
        <w:rPr>
          <w:bCs/>
        </w:rPr>
        <w:t>（</w:t>
      </w:r>
      <w:r w:rsidRPr="00851884">
        <w:rPr>
          <w:bCs/>
        </w:rPr>
        <w:t>2</w:t>
      </w:r>
      <w:r w:rsidRPr="00851884">
        <w:rPr>
          <w:bCs/>
        </w:rPr>
        <w:t>）</w:t>
      </w:r>
      <w:r w:rsidRPr="00851884">
        <w:rPr>
          <w:bCs/>
        </w:rPr>
        <w:t>0.75</w:t>
      </w:r>
      <w:r w:rsidRPr="00851884">
        <w:rPr>
          <w:bCs/>
        </w:rPr>
        <w:t>（</w:t>
      </w:r>
      <w:r w:rsidRPr="00851884">
        <w:rPr>
          <w:bCs/>
        </w:rPr>
        <w:t>1</w:t>
      </w:r>
      <w:r w:rsidRPr="00851884">
        <w:rPr>
          <w:bCs/>
        </w:rPr>
        <w:t>分）</w:t>
      </w:r>
      <w:r w:rsidRPr="00851884">
        <w:rPr>
          <w:rFonts w:hint="eastAsia"/>
          <w:bCs/>
        </w:rPr>
        <w:t xml:space="preserve"> </w:t>
      </w:r>
      <w:r w:rsidRPr="00851884">
        <w:rPr>
          <w:bCs/>
        </w:rPr>
        <w:t xml:space="preserve">   </w:t>
      </w:r>
      <w:r w:rsidRPr="00851884">
        <w:rPr>
          <w:bCs/>
        </w:rPr>
        <w:t>（</w:t>
      </w:r>
      <w:r w:rsidRPr="00851884">
        <w:rPr>
          <w:bCs/>
        </w:rPr>
        <w:t>4</w:t>
      </w:r>
      <w:r w:rsidRPr="00851884">
        <w:rPr>
          <w:bCs/>
        </w:rPr>
        <w:t>）亮（</w:t>
      </w:r>
      <w:r w:rsidRPr="00851884">
        <w:rPr>
          <w:bCs/>
        </w:rPr>
        <w:t>1</w:t>
      </w:r>
      <w:r w:rsidRPr="00851884">
        <w:rPr>
          <w:bCs/>
        </w:rPr>
        <w:t>分）</w:t>
      </w:r>
    </w:p>
    <w:p w14:paraId="557131A5" w14:textId="77777777" w:rsidR="00016242" w:rsidRPr="00851884" w:rsidRDefault="00016242" w:rsidP="00016242">
      <w:pPr>
        <w:spacing w:line="288" w:lineRule="auto"/>
        <w:jc w:val="left"/>
        <w:textAlignment w:val="center"/>
        <w:rPr>
          <w:bCs/>
        </w:rPr>
      </w:pPr>
      <w:r w:rsidRPr="00851884">
        <w:rPr>
          <w:bCs/>
        </w:rPr>
        <w:t>（</w:t>
      </w:r>
      <w:r w:rsidRPr="00851884">
        <w:rPr>
          <w:bCs/>
        </w:rPr>
        <w:t>5</w:t>
      </w:r>
      <w:r w:rsidRPr="00851884">
        <w:rPr>
          <w:bCs/>
        </w:rPr>
        <w:t>）由</w:t>
      </w:r>
      <w:r>
        <w:object w:dxaOrig="1215" w:dyaOrig="360" w14:anchorId="185464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75pt;height:18pt" o:ole="">
            <v:imagedata r:id="rId10" o:title=""/>
          </v:shape>
          <o:OLEObject Type="Embed" ProgID="Equation.DSMT4" ShapeID="_x0000_i1025" DrawAspect="Content" ObjectID="_1768421746" r:id="rId11"/>
        </w:object>
      </w:r>
      <w:r w:rsidRPr="00851884">
        <w:rPr>
          <w:bCs/>
        </w:rPr>
        <w:t>得</w:t>
      </w:r>
      <w:r>
        <w:object w:dxaOrig="255" w:dyaOrig="360" w14:anchorId="78A27DD0">
          <v:shape id="_x0000_i1026" type="#_x0000_t75" style="width:12.75pt;height:18pt" o:ole="">
            <v:imagedata r:id="rId12" o:title=""/>
          </v:shape>
          <o:OLEObject Type="Embed" ProgID="Equation.DSMT4" ShapeID="_x0000_i1026" DrawAspect="Content" ObjectID="_1768421747" r:id="rId13"/>
        </w:object>
      </w:r>
      <w:r w:rsidRPr="00851884">
        <w:rPr>
          <w:bCs/>
        </w:rPr>
        <w:t>约为</w:t>
      </w:r>
      <w:r>
        <w:object w:dxaOrig="360" w:dyaOrig="285" w14:anchorId="0CC199CA">
          <v:shape id="_x0000_i1027" type="#_x0000_t75" style="width:18pt;height:14.25pt" o:ole="">
            <v:imagedata r:id="rId14" o:title=""/>
          </v:shape>
          <o:OLEObject Type="Embed" ProgID="Equation.DSMT4" ShapeID="_x0000_i1027" DrawAspect="Content" ObjectID="_1768421748" r:id="rId15"/>
        </w:object>
      </w:r>
      <w:r w:rsidRPr="00851884">
        <w:rPr>
          <w:bCs/>
        </w:rPr>
        <w:t>，</w:t>
      </w:r>
    </w:p>
    <w:p w14:paraId="728A67AC" w14:textId="77777777" w:rsidR="00016242" w:rsidRPr="00851884" w:rsidRDefault="00016242" w:rsidP="00016242">
      <w:pPr>
        <w:spacing w:line="288" w:lineRule="auto"/>
        <w:jc w:val="left"/>
        <w:textAlignment w:val="center"/>
        <w:rPr>
          <w:bCs/>
        </w:rPr>
      </w:pPr>
      <w:r w:rsidRPr="00851884">
        <w:rPr>
          <w:bCs/>
        </w:rPr>
        <w:t>又根据</w:t>
      </w:r>
      <w:r>
        <w:object w:dxaOrig="1605" w:dyaOrig="435" w14:anchorId="7A358C5B">
          <v:shape id="_x0000_i1028" type="#_x0000_t75" style="width:80.25pt;height:21.75pt" o:ole="">
            <v:imagedata r:id="rId16" o:title=""/>
          </v:shape>
          <o:OLEObject Type="Embed" ProgID="Equation.DSMT4" ShapeID="_x0000_i1028" DrawAspect="Content" ObjectID="_1768421749" r:id="rId17"/>
        </w:object>
      </w:r>
      <w:r w:rsidRPr="00851884">
        <w:rPr>
          <w:bCs/>
        </w:rPr>
        <w:t>得</w:t>
      </w:r>
      <w:r>
        <w:object w:dxaOrig="300" w:dyaOrig="360" w14:anchorId="7356852D">
          <v:shape id="_x0000_i1029" type="#_x0000_t75" style="width:15pt;height:18pt" o:ole="">
            <v:imagedata r:id="rId18" o:title=""/>
          </v:shape>
          <o:OLEObject Type="Embed" ProgID="Equation.DSMT4" ShapeID="_x0000_i1029" DrawAspect="Content" ObjectID="_1768421750" r:id="rId19"/>
        </w:object>
      </w:r>
      <w:r w:rsidRPr="00851884">
        <w:rPr>
          <w:bCs/>
        </w:rPr>
        <w:t>约为</w:t>
      </w:r>
      <w:r>
        <w:object w:dxaOrig="465" w:dyaOrig="285" w14:anchorId="594014F2">
          <v:shape id="_x0000_i1030" type="#_x0000_t75" style="width:23.25pt;height:14.25pt" o:ole="">
            <v:imagedata r:id="rId20" o:title=""/>
          </v:shape>
          <o:OLEObject Type="Embed" ProgID="Equation.DSMT4" ShapeID="_x0000_i1030" DrawAspect="Content" ObjectID="_1768421751" r:id="rId21"/>
        </w:object>
      </w:r>
      <w:r w:rsidRPr="00851884">
        <w:rPr>
          <w:bCs/>
        </w:rPr>
        <w:t>，</w:t>
      </w:r>
    </w:p>
    <w:p w14:paraId="42B81E6E" w14:textId="77777777" w:rsidR="00016242" w:rsidRPr="00851884" w:rsidRDefault="00016242" w:rsidP="00016242">
      <w:pPr>
        <w:spacing w:line="288" w:lineRule="auto"/>
        <w:jc w:val="left"/>
        <w:textAlignment w:val="center"/>
        <w:rPr>
          <w:bCs/>
        </w:rPr>
      </w:pPr>
      <w:r w:rsidRPr="00851884">
        <w:rPr>
          <w:bCs/>
        </w:rPr>
        <w:t>两灯泡并联，</w:t>
      </w:r>
      <w:r>
        <w:object w:dxaOrig="255" w:dyaOrig="285" w14:anchorId="0A705CA9">
          <v:shape id="_x0000_i1031" type="#_x0000_t75" style="width:12.75pt;height:14.25pt" o:ole="">
            <v:imagedata r:id="rId22" o:title=""/>
          </v:shape>
          <o:OLEObject Type="Embed" ProgID="Equation.DSMT4" ShapeID="_x0000_i1031" DrawAspect="Content" ObjectID="_1768421752" r:id="rId23"/>
        </w:object>
      </w:r>
      <w:r w:rsidRPr="00851884">
        <w:rPr>
          <w:bCs/>
        </w:rPr>
        <w:t>相同，根据</w:t>
      </w:r>
      <w:r>
        <w:object w:dxaOrig="1080" w:dyaOrig="315" w14:anchorId="139F8395">
          <v:shape id="_x0000_i1032" type="#_x0000_t75" style="width:54pt;height:15.75pt" o:ole="">
            <v:imagedata r:id="rId24" o:title=""/>
          </v:shape>
          <o:OLEObject Type="Embed" ProgID="Equation.DSMT4" ShapeID="_x0000_i1032" DrawAspect="Content" ObjectID="_1768421753" r:id="rId25"/>
        </w:object>
      </w:r>
    </w:p>
    <w:p w14:paraId="2C743FFF" w14:textId="77777777" w:rsidR="00016242" w:rsidRPr="00851884" w:rsidRDefault="00016242" w:rsidP="00016242">
      <w:pPr>
        <w:spacing w:line="288" w:lineRule="auto"/>
        <w:jc w:val="left"/>
        <w:textAlignment w:val="center"/>
        <w:rPr>
          <w:bCs/>
        </w:rPr>
      </w:pPr>
      <w:r w:rsidRPr="00851884">
        <w:rPr>
          <w:bCs/>
        </w:rPr>
        <w:t>由于</w:t>
      </w:r>
      <w:r>
        <w:object w:dxaOrig="735" w:dyaOrig="360" w14:anchorId="6987A9D7">
          <v:shape id="_x0000_i1033" type="#_x0000_t75" style="width:36.75pt;height:18pt" o:ole="">
            <v:imagedata r:id="rId26" o:title=""/>
          </v:shape>
          <o:OLEObject Type="Embed" ProgID="Equation.DSMT4" ShapeID="_x0000_i1033" DrawAspect="Content" ObjectID="_1768421754" r:id="rId27"/>
        </w:object>
      </w:r>
      <w:r w:rsidRPr="00851884">
        <w:rPr>
          <w:bCs/>
        </w:rPr>
        <w:t>，所以</w:t>
      </w:r>
      <w:r>
        <w:object w:dxaOrig="705" w:dyaOrig="360" w14:anchorId="148B9E96">
          <v:shape id="_x0000_i1034" type="#_x0000_t75" style="width:35.25pt;height:18pt" o:ole="">
            <v:imagedata r:id="rId28" o:title=""/>
          </v:shape>
          <o:OLEObject Type="Embed" ProgID="Equation.DSMT4" ShapeID="_x0000_i1034" DrawAspect="Content" ObjectID="_1768421755" r:id="rId29"/>
        </w:object>
      </w:r>
      <w:r w:rsidRPr="00851884">
        <w:rPr>
          <w:bCs/>
        </w:rPr>
        <w:t>，故并联时</w:t>
      </w:r>
      <w:r>
        <w:object w:dxaOrig="285" w:dyaOrig="360" w14:anchorId="4B4F8F2C">
          <v:shape id="_x0000_i1035" type="#_x0000_t75" style="width:14.25pt;height:18pt" o:ole="">
            <v:imagedata r:id="rId30" o:title=""/>
          </v:shape>
          <o:OLEObject Type="Embed" ProgID="Equation.DSMT4" ShapeID="_x0000_i1035" DrawAspect="Content" ObjectID="_1768421756" r:id="rId31"/>
        </w:object>
      </w:r>
      <w:r w:rsidRPr="00851884">
        <w:rPr>
          <w:bCs/>
        </w:rPr>
        <w:t>亮</w:t>
      </w:r>
      <w:r w:rsidRPr="00851884">
        <w:rPr>
          <w:bCs/>
        </w:rPr>
        <w:t>.</w:t>
      </w:r>
      <w:r w:rsidRPr="00851884">
        <w:rPr>
          <w:bCs/>
        </w:rPr>
        <w:t>（</w:t>
      </w:r>
      <w:r w:rsidRPr="00851884">
        <w:rPr>
          <w:bCs/>
        </w:rPr>
        <w:t>3</w:t>
      </w:r>
      <w:r w:rsidRPr="00851884">
        <w:rPr>
          <w:bCs/>
        </w:rPr>
        <w:t>分）</w:t>
      </w:r>
    </w:p>
    <w:p w14:paraId="02C7F1E8" w14:textId="77777777" w:rsidR="00016242" w:rsidRPr="00851884" w:rsidRDefault="00016242" w:rsidP="00016242">
      <w:pPr>
        <w:spacing w:line="288" w:lineRule="auto"/>
        <w:jc w:val="left"/>
        <w:textAlignment w:val="center"/>
        <w:rPr>
          <w:bCs/>
        </w:rPr>
      </w:pPr>
      <w:r w:rsidRPr="00851884">
        <w:rPr>
          <w:bCs/>
        </w:rPr>
        <w:t>23.</w:t>
      </w:r>
      <w:r w:rsidRPr="00851884">
        <w:rPr>
          <w:bCs/>
        </w:rPr>
        <w:t>（</w:t>
      </w:r>
      <w:r w:rsidRPr="00851884">
        <w:rPr>
          <w:bCs/>
        </w:rPr>
        <w:t>1</w:t>
      </w:r>
      <w:r w:rsidRPr="00851884">
        <w:rPr>
          <w:bCs/>
        </w:rPr>
        <w:t>）</w:t>
      </w:r>
      <w:r w:rsidRPr="00851884">
        <w:rPr>
          <w:rFonts w:hint="eastAsia"/>
          <w:bCs/>
        </w:rPr>
        <w:t>②</w:t>
      </w:r>
      <w:r w:rsidRPr="00851884">
        <w:rPr>
          <w:bCs/>
        </w:rPr>
        <w:t>电流表的示数与</w:t>
      </w:r>
      <w:r>
        <w:object w:dxaOrig="255" w:dyaOrig="360" w14:anchorId="46346B0B">
          <v:shape id="_x0000_i1036" type="#_x0000_t75" style="width:12.75pt;height:18pt" o:ole="">
            <v:imagedata r:id="rId32" o:title=""/>
          </v:shape>
          <o:OLEObject Type="Embed" ProgID="Equation.DSMT4" ShapeID="_x0000_i1036" DrawAspect="Content" ObjectID="_1768421757" r:id="rId33"/>
        </w:object>
      </w:r>
      <w:r w:rsidRPr="00851884">
        <w:rPr>
          <w:bCs/>
        </w:rPr>
        <w:t>和</w:t>
      </w:r>
      <w:r>
        <w:object w:dxaOrig="300" w:dyaOrig="360" w14:anchorId="63FB5997">
          <v:shape id="_x0000_i1037" type="#_x0000_t75" style="width:15pt;height:18pt" o:ole="">
            <v:imagedata r:id="rId34" o:title=""/>
          </v:shape>
          <o:OLEObject Type="Embed" ProgID="Equation.DSMT4" ShapeID="_x0000_i1037" DrawAspect="Content" ObjectID="_1768421758" r:id="rId35"/>
        </w:object>
      </w:r>
      <w:r w:rsidRPr="00851884">
        <w:rPr>
          <w:bCs/>
        </w:rPr>
        <w:t>串联时相同（</w:t>
      </w:r>
      <w:r w:rsidRPr="00851884">
        <w:rPr>
          <w:bCs/>
        </w:rPr>
        <w:t>1</w:t>
      </w:r>
      <w:r w:rsidRPr="00851884">
        <w:rPr>
          <w:bCs/>
        </w:rPr>
        <w:t>分）</w:t>
      </w:r>
    </w:p>
    <w:p w14:paraId="4B9803B5" w14:textId="77777777" w:rsidR="00016242" w:rsidRPr="00851884" w:rsidRDefault="00016242" w:rsidP="00016242">
      <w:pPr>
        <w:spacing w:line="288" w:lineRule="auto"/>
        <w:jc w:val="left"/>
        <w:textAlignment w:val="center"/>
        <w:rPr>
          <w:bCs/>
        </w:rPr>
      </w:pPr>
      <w:r w:rsidRPr="00851884">
        <w:rPr>
          <w:rFonts w:hint="eastAsia"/>
          <w:bCs/>
        </w:rPr>
        <w:t>③</w:t>
      </w:r>
      <w:r w:rsidRPr="00851884">
        <w:rPr>
          <w:bCs/>
        </w:rPr>
        <w:t>阻值不同的定值电阻（</w:t>
      </w:r>
      <w:r w:rsidRPr="00851884">
        <w:rPr>
          <w:bCs/>
        </w:rPr>
        <w:t>2</w:t>
      </w:r>
      <w:r w:rsidRPr="00851884">
        <w:rPr>
          <w:bCs/>
        </w:rPr>
        <w:t>分）</w:t>
      </w:r>
    </w:p>
    <w:p w14:paraId="21D319F7" w14:textId="77777777" w:rsidR="00016242" w:rsidRPr="00851884" w:rsidRDefault="00016242" w:rsidP="00016242">
      <w:pPr>
        <w:spacing w:line="288" w:lineRule="auto"/>
        <w:jc w:val="left"/>
        <w:textAlignment w:val="center"/>
        <w:rPr>
          <w:bCs/>
        </w:rPr>
      </w:pPr>
      <w:r w:rsidRPr="00851884">
        <w:rPr>
          <w:bCs/>
        </w:rPr>
        <w:lastRenderedPageBreak/>
        <w:t>（</w:t>
      </w:r>
      <w:r w:rsidRPr="00851884">
        <w:rPr>
          <w:bCs/>
        </w:rPr>
        <w:t>2</w:t>
      </w:r>
      <w:r w:rsidRPr="00851884">
        <w:rPr>
          <w:bCs/>
        </w:rPr>
        <w:t>）实验数据记录表（</w:t>
      </w:r>
      <w:r w:rsidRPr="00851884">
        <w:rPr>
          <w:bCs/>
        </w:rPr>
        <w:t>1</w:t>
      </w:r>
      <w:r w:rsidRPr="00851884">
        <w:rPr>
          <w:bCs/>
        </w:rPr>
        <w:t>分）</w:t>
      </w:r>
    </w:p>
    <w:tbl>
      <w:tblPr>
        <w:tblW w:w="0" w:type="auto"/>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4A0" w:firstRow="1" w:lastRow="0" w:firstColumn="1" w:lastColumn="0" w:noHBand="0" w:noVBand="1"/>
      </w:tblPr>
      <w:tblGrid>
        <w:gridCol w:w="1185"/>
        <w:gridCol w:w="690"/>
        <w:gridCol w:w="690"/>
        <w:gridCol w:w="690"/>
        <w:gridCol w:w="690"/>
        <w:gridCol w:w="690"/>
        <w:gridCol w:w="690"/>
      </w:tblGrid>
      <w:tr w:rsidR="00016242" w14:paraId="3C55DBEC" w14:textId="77777777" w:rsidTr="005D2ED3">
        <w:trPr>
          <w:trHeight w:val="200"/>
        </w:trPr>
        <w:tc>
          <w:tcPr>
            <w:tcW w:w="990" w:type="dxa"/>
            <w:tcBorders>
              <w:top w:val="outset" w:sz="6" w:space="0" w:color="000000"/>
              <w:left w:val="outset" w:sz="6" w:space="0" w:color="000000"/>
              <w:bottom w:val="outset" w:sz="6" w:space="0" w:color="000000"/>
              <w:right w:val="outset" w:sz="6" w:space="0" w:color="000000"/>
            </w:tcBorders>
            <w:vAlign w:val="center"/>
            <w:hideMark/>
          </w:tcPr>
          <w:p w14:paraId="3A97CFBA" w14:textId="77777777" w:rsidR="00016242" w:rsidRPr="00262B06" w:rsidRDefault="00016242" w:rsidP="005D2ED3">
            <w:pPr>
              <w:spacing w:line="288" w:lineRule="auto"/>
              <w:jc w:val="center"/>
              <w:textAlignment w:val="center"/>
              <w:rPr>
                <w:bCs/>
              </w:rPr>
            </w:pPr>
            <w:r>
              <w:object w:dxaOrig="660" w:dyaOrig="360" w14:anchorId="3CA8D278">
                <v:shape id="_x0000_i1038" type="#_x0000_t75" style="width:33pt;height:18pt" o:ole="">
                  <v:imagedata r:id="rId36" o:title=""/>
                </v:shape>
                <o:OLEObject Type="Embed" ProgID="Equation.DSMT4" ShapeID="_x0000_i1038" DrawAspect="Content" ObjectID="_1768421759" r:id="rId37"/>
              </w:object>
            </w: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6D08F8D8" w14:textId="77777777" w:rsidR="00016242" w:rsidRPr="00262B06" w:rsidRDefault="00016242" w:rsidP="005D2ED3">
            <w:pPr>
              <w:spacing w:line="288" w:lineRule="auto"/>
              <w:jc w:val="center"/>
              <w:textAlignment w:val="center"/>
              <w:rPr>
                <w:bCs/>
              </w:rPr>
            </w:pP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0C3F745A" w14:textId="77777777" w:rsidR="00016242" w:rsidRPr="00262B06" w:rsidRDefault="00016242" w:rsidP="005D2ED3">
            <w:pPr>
              <w:spacing w:line="288" w:lineRule="auto"/>
              <w:jc w:val="center"/>
              <w:textAlignment w:val="center"/>
              <w:rPr>
                <w:bCs/>
              </w:rPr>
            </w:pP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795F5A2A" w14:textId="77777777" w:rsidR="00016242" w:rsidRPr="00262B06" w:rsidRDefault="00016242" w:rsidP="005D2ED3">
            <w:pPr>
              <w:spacing w:line="288" w:lineRule="auto"/>
              <w:jc w:val="center"/>
              <w:textAlignment w:val="center"/>
              <w:rPr>
                <w:bCs/>
              </w:rPr>
            </w:pP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5A12E34F" w14:textId="77777777" w:rsidR="00016242" w:rsidRPr="00262B06" w:rsidRDefault="00016242" w:rsidP="005D2ED3">
            <w:pPr>
              <w:spacing w:line="288" w:lineRule="auto"/>
              <w:jc w:val="center"/>
              <w:textAlignment w:val="center"/>
              <w:rPr>
                <w:bCs/>
              </w:rPr>
            </w:pP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21A736D3" w14:textId="77777777" w:rsidR="00016242" w:rsidRPr="00262B06" w:rsidRDefault="00016242" w:rsidP="005D2ED3">
            <w:pPr>
              <w:spacing w:line="288" w:lineRule="auto"/>
              <w:jc w:val="center"/>
              <w:textAlignment w:val="center"/>
              <w:rPr>
                <w:bCs/>
              </w:rPr>
            </w:pPr>
          </w:p>
        </w:tc>
        <w:tc>
          <w:tcPr>
            <w:tcW w:w="495" w:type="dxa"/>
            <w:tcBorders>
              <w:top w:val="outset" w:sz="6" w:space="0" w:color="000000"/>
              <w:left w:val="outset" w:sz="6" w:space="0" w:color="000000"/>
              <w:bottom w:val="outset" w:sz="6" w:space="0" w:color="000000"/>
              <w:right w:val="outset" w:sz="6" w:space="0" w:color="000000"/>
            </w:tcBorders>
            <w:vAlign w:val="center"/>
            <w:hideMark/>
          </w:tcPr>
          <w:p w14:paraId="26EF106D" w14:textId="77777777" w:rsidR="00016242" w:rsidRPr="00262B06" w:rsidRDefault="00016242" w:rsidP="005D2ED3">
            <w:pPr>
              <w:spacing w:line="288" w:lineRule="auto"/>
              <w:jc w:val="center"/>
              <w:textAlignment w:val="center"/>
              <w:rPr>
                <w:bCs/>
              </w:rPr>
            </w:pPr>
          </w:p>
        </w:tc>
      </w:tr>
      <w:tr w:rsidR="00016242" w14:paraId="31956DB2" w14:textId="77777777" w:rsidTr="005D2ED3">
        <w:trPr>
          <w:trHeight w:val="200"/>
        </w:trPr>
        <w:tc>
          <w:tcPr>
            <w:tcW w:w="1185" w:type="dxa"/>
            <w:tcBorders>
              <w:top w:val="outset" w:sz="6" w:space="0" w:color="000000"/>
              <w:left w:val="outset" w:sz="6" w:space="0" w:color="000000"/>
              <w:bottom w:val="outset" w:sz="6" w:space="0" w:color="000000"/>
              <w:right w:val="outset" w:sz="6" w:space="0" w:color="000000"/>
            </w:tcBorders>
            <w:vAlign w:val="center"/>
            <w:hideMark/>
          </w:tcPr>
          <w:p w14:paraId="44E2BAA9" w14:textId="77777777" w:rsidR="00016242" w:rsidRPr="00262B06" w:rsidRDefault="00016242" w:rsidP="005D2ED3">
            <w:pPr>
              <w:spacing w:line="288" w:lineRule="auto"/>
              <w:jc w:val="center"/>
              <w:textAlignment w:val="center"/>
              <w:rPr>
                <w:bCs/>
              </w:rPr>
            </w:pPr>
            <w:r>
              <w:object w:dxaOrig="585" w:dyaOrig="285" w14:anchorId="339F0C8D">
                <v:shape id="_x0000_i1039" type="#_x0000_t75" style="width:29.25pt;height:14.25pt" o:ole="">
                  <v:imagedata r:id="rId38" o:title=""/>
                </v:shape>
                <o:OLEObject Type="Embed" ProgID="Equation.DSMT4" ShapeID="_x0000_i1039" DrawAspect="Content" ObjectID="_1768421760" r:id="rId39"/>
              </w:object>
            </w: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491FBBA3" w14:textId="77777777" w:rsidR="00016242" w:rsidRPr="00262B06" w:rsidRDefault="00016242" w:rsidP="005D2ED3">
            <w:pPr>
              <w:spacing w:line="288" w:lineRule="auto"/>
              <w:jc w:val="center"/>
              <w:textAlignment w:val="center"/>
              <w:rPr>
                <w:bCs/>
              </w:rPr>
            </w:pP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616E38AD" w14:textId="77777777" w:rsidR="00016242" w:rsidRPr="00262B06" w:rsidRDefault="00016242" w:rsidP="005D2ED3">
            <w:pPr>
              <w:spacing w:line="288" w:lineRule="auto"/>
              <w:jc w:val="center"/>
              <w:textAlignment w:val="center"/>
              <w:rPr>
                <w:bCs/>
              </w:rPr>
            </w:pP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5C81243B" w14:textId="77777777" w:rsidR="00016242" w:rsidRPr="00262B06" w:rsidRDefault="00016242" w:rsidP="005D2ED3">
            <w:pPr>
              <w:spacing w:line="288" w:lineRule="auto"/>
              <w:jc w:val="center"/>
              <w:textAlignment w:val="center"/>
              <w:rPr>
                <w:bCs/>
              </w:rPr>
            </w:pP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6157CE0A" w14:textId="77777777" w:rsidR="00016242" w:rsidRPr="00262B06" w:rsidRDefault="00016242" w:rsidP="005D2ED3">
            <w:pPr>
              <w:spacing w:line="288" w:lineRule="auto"/>
              <w:jc w:val="center"/>
              <w:textAlignment w:val="center"/>
              <w:rPr>
                <w:bCs/>
              </w:rPr>
            </w:pP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008830F9" w14:textId="77777777" w:rsidR="00016242" w:rsidRPr="00262B06" w:rsidRDefault="00016242" w:rsidP="005D2ED3">
            <w:pPr>
              <w:spacing w:line="288" w:lineRule="auto"/>
              <w:jc w:val="center"/>
              <w:textAlignment w:val="center"/>
              <w:rPr>
                <w:bCs/>
              </w:rPr>
            </w:pPr>
          </w:p>
        </w:tc>
        <w:tc>
          <w:tcPr>
            <w:tcW w:w="690" w:type="dxa"/>
            <w:tcBorders>
              <w:top w:val="outset" w:sz="6" w:space="0" w:color="000000"/>
              <w:left w:val="outset" w:sz="6" w:space="0" w:color="000000"/>
              <w:bottom w:val="outset" w:sz="6" w:space="0" w:color="000000"/>
              <w:right w:val="outset" w:sz="6" w:space="0" w:color="000000"/>
            </w:tcBorders>
            <w:vAlign w:val="center"/>
            <w:hideMark/>
          </w:tcPr>
          <w:p w14:paraId="03CB840C" w14:textId="77777777" w:rsidR="00016242" w:rsidRPr="00262B06" w:rsidRDefault="00016242" w:rsidP="005D2ED3">
            <w:pPr>
              <w:spacing w:line="288" w:lineRule="auto"/>
              <w:jc w:val="center"/>
              <w:textAlignment w:val="center"/>
              <w:rPr>
                <w:bCs/>
              </w:rPr>
            </w:pPr>
          </w:p>
        </w:tc>
      </w:tr>
    </w:tbl>
    <w:p w14:paraId="4C9E0084" w14:textId="77777777" w:rsidR="00016242" w:rsidRPr="00851884" w:rsidRDefault="00016242" w:rsidP="00016242">
      <w:pPr>
        <w:spacing w:line="288" w:lineRule="auto"/>
        <w:jc w:val="left"/>
        <w:textAlignment w:val="center"/>
        <w:rPr>
          <w:b/>
          <w:sz w:val="24"/>
        </w:rPr>
      </w:pPr>
      <w:r w:rsidRPr="00851884">
        <w:rPr>
          <w:b/>
          <w:sz w:val="24"/>
        </w:rPr>
        <w:t>四、科普阅读题（共</w:t>
      </w:r>
      <w:r w:rsidRPr="00851884">
        <w:rPr>
          <w:b/>
          <w:sz w:val="24"/>
        </w:rPr>
        <w:t>4</w:t>
      </w:r>
      <w:r w:rsidRPr="00851884">
        <w:rPr>
          <w:b/>
          <w:sz w:val="24"/>
        </w:rPr>
        <w:t>分）</w:t>
      </w:r>
    </w:p>
    <w:p w14:paraId="6486A101" w14:textId="77777777" w:rsidR="00016242" w:rsidRPr="00851884" w:rsidRDefault="00016242" w:rsidP="00016242">
      <w:pPr>
        <w:spacing w:line="288" w:lineRule="auto"/>
        <w:jc w:val="left"/>
        <w:textAlignment w:val="center"/>
        <w:rPr>
          <w:bCs/>
        </w:rPr>
      </w:pPr>
      <w:r w:rsidRPr="00851884">
        <w:rPr>
          <w:rFonts w:hint="eastAsia"/>
          <w:bCs/>
        </w:rPr>
        <w:t>2</w:t>
      </w:r>
      <w:r w:rsidRPr="00851884">
        <w:rPr>
          <w:bCs/>
        </w:rPr>
        <w:t>4.</w:t>
      </w:r>
      <w:r w:rsidRPr="00851884">
        <w:rPr>
          <w:bCs/>
        </w:rPr>
        <w:t>（</w:t>
      </w:r>
      <w:r w:rsidRPr="00851884">
        <w:rPr>
          <w:bCs/>
        </w:rPr>
        <w:t>1</w:t>
      </w:r>
      <w:r w:rsidRPr="00851884">
        <w:rPr>
          <w:bCs/>
        </w:rPr>
        <w:t>）氢弹研制（</w:t>
      </w:r>
      <w:r w:rsidRPr="00851884">
        <w:rPr>
          <w:bCs/>
        </w:rPr>
        <w:t>1</w:t>
      </w:r>
      <w:r w:rsidRPr="00851884">
        <w:rPr>
          <w:bCs/>
        </w:rPr>
        <w:t>分）</w:t>
      </w:r>
    </w:p>
    <w:p w14:paraId="1BDB8BD1" w14:textId="77777777" w:rsidR="00016242" w:rsidRPr="00851884" w:rsidRDefault="00016242" w:rsidP="00016242">
      <w:pPr>
        <w:spacing w:line="288" w:lineRule="auto"/>
        <w:jc w:val="left"/>
        <w:textAlignment w:val="center"/>
        <w:rPr>
          <w:bCs/>
        </w:rPr>
      </w:pPr>
      <w:r w:rsidRPr="00851884">
        <w:rPr>
          <w:bCs/>
        </w:rPr>
        <w:t>（</w:t>
      </w:r>
      <w:r w:rsidRPr="00851884">
        <w:rPr>
          <w:bCs/>
        </w:rPr>
        <w:t>2</w:t>
      </w:r>
      <w:r w:rsidRPr="00851884">
        <w:rPr>
          <w:bCs/>
        </w:rPr>
        <w:t>）</w:t>
      </w:r>
      <w:r>
        <w:object w:dxaOrig="240" w:dyaOrig="210" w14:anchorId="77B15795">
          <v:shape id="_x0000_i1040" type="#_x0000_t75" style="width:12pt;height:10.5pt" o:ole="">
            <v:imagedata r:id="rId40" o:title=""/>
          </v:shape>
          <o:OLEObject Type="Embed" ProgID="Equation.DSMT4" ShapeID="_x0000_i1040" DrawAspect="Content" ObjectID="_1768421761" r:id="rId41"/>
        </w:object>
      </w:r>
      <w:r w:rsidRPr="00851884">
        <w:rPr>
          <w:bCs/>
        </w:rPr>
        <w:t>粒子</w:t>
      </w:r>
      <w:r w:rsidRPr="00851884">
        <w:rPr>
          <w:rFonts w:hint="eastAsia"/>
          <w:bCs/>
        </w:rPr>
        <w:t xml:space="preserve"> </w:t>
      </w:r>
      <w:r w:rsidRPr="00851884">
        <w:rPr>
          <w:bCs/>
        </w:rPr>
        <w:t xml:space="preserve">   </w:t>
      </w:r>
      <w:r>
        <w:object w:dxaOrig="240" w:dyaOrig="210" w14:anchorId="6979F194">
          <v:shape id="_x0000_i1041" type="#_x0000_t75" style="width:12pt;height:10.5pt" o:ole="">
            <v:imagedata r:id="rId42" o:title=""/>
          </v:shape>
          <o:OLEObject Type="Embed" ProgID="Equation.DSMT4" ShapeID="_x0000_i1041" DrawAspect="Content" ObjectID="_1768421762" r:id="rId43"/>
        </w:object>
      </w:r>
      <w:r w:rsidRPr="00851884">
        <w:rPr>
          <w:bCs/>
        </w:rPr>
        <w:t>粒子比质子所带的电荷量多，通过相同电压的加速器，电场对</w:t>
      </w:r>
      <w:r>
        <w:object w:dxaOrig="240" w:dyaOrig="210" w14:anchorId="06359DC0">
          <v:shape id="_x0000_i1042" type="#_x0000_t75" style="width:12pt;height:10.5pt" o:ole="">
            <v:imagedata r:id="rId44" o:title=""/>
          </v:shape>
          <o:OLEObject Type="Embed" ProgID="Equation.DSMT4" ShapeID="_x0000_i1042" DrawAspect="Content" ObjectID="_1768421763" r:id="rId45"/>
        </w:object>
      </w:r>
      <w:r w:rsidRPr="00851884">
        <w:rPr>
          <w:bCs/>
        </w:rPr>
        <w:t>粒子做的功就越多，</w:t>
      </w:r>
      <w:r>
        <w:object w:dxaOrig="240" w:dyaOrig="210" w14:anchorId="51F18034">
          <v:shape id="_x0000_i1043" type="#_x0000_t75" style="width:12pt;height:10.5pt" o:ole="">
            <v:imagedata r:id="rId46" o:title=""/>
          </v:shape>
          <o:OLEObject Type="Embed" ProgID="Equation.DSMT4" ShapeID="_x0000_i1043" DrawAspect="Content" ObjectID="_1768421764" r:id="rId47"/>
        </w:object>
      </w:r>
      <w:r w:rsidRPr="00851884">
        <w:rPr>
          <w:bCs/>
        </w:rPr>
        <w:t>粒子获得的能量就越多</w:t>
      </w:r>
      <w:r w:rsidRPr="00851884">
        <w:rPr>
          <w:bCs/>
        </w:rPr>
        <w:t>.</w:t>
      </w:r>
      <w:r w:rsidRPr="00851884">
        <w:rPr>
          <w:bCs/>
        </w:rPr>
        <w:t>（</w:t>
      </w:r>
      <w:r w:rsidRPr="00851884">
        <w:rPr>
          <w:bCs/>
        </w:rPr>
        <w:t>2</w:t>
      </w:r>
      <w:r w:rsidRPr="00851884">
        <w:rPr>
          <w:bCs/>
        </w:rPr>
        <w:t>分）</w:t>
      </w:r>
    </w:p>
    <w:p w14:paraId="508F8C58" w14:textId="77777777" w:rsidR="00016242" w:rsidRPr="00851884" w:rsidRDefault="00016242" w:rsidP="00016242">
      <w:pPr>
        <w:spacing w:line="288" w:lineRule="auto"/>
        <w:jc w:val="left"/>
        <w:textAlignment w:val="center"/>
        <w:rPr>
          <w:bCs/>
        </w:rPr>
      </w:pPr>
      <w:r w:rsidRPr="00851884">
        <w:rPr>
          <w:bCs/>
        </w:rPr>
        <w:t>（</w:t>
      </w:r>
      <w:r w:rsidRPr="00851884">
        <w:rPr>
          <w:bCs/>
        </w:rPr>
        <w:t>3</w:t>
      </w:r>
      <w:r w:rsidRPr="00851884">
        <w:rPr>
          <w:bCs/>
        </w:rPr>
        <w:t>）提高加速器电压、反复多次加速、增加重离子所带电荷量均可（</w:t>
      </w:r>
      <w:r w:rsidRPr="00851884">
        <w:rPr>
          <w:bCs/>
        </w:rPr>
        <w:t>1</w:t>
      </w:r>
      <w:r w:rsidRPr="00851884">
        <w:rPr>
          <w:bCs/>
        </w:rPr>
        <w:t>分）</w:t>
      </w:r>
    </w:p>
    <w:p w14:paraId="2E07E762" w14:textId="77777777" w:rsidR="00016242" w:rsidRPr="00851884" w:rsidRDefault="00016242" w:rsidP="00016242">
      <w:pPr>
        <w:spacing w:line="288" w:lineRule="auto"/>
        <w:jc w:val="left"/>
        <w:textAlignment w:val="center"/>
        <w:rPr>
          <w:b/>
          <w:sz w:val="24"/>
        </w:rPr>
      </w:pPr>
      <w:r w:rsidRPr="00851884">
        <w:rPr>
          <w:b/>
          <w:sz w:val="24"/>
        </w:rPr>
        <w:t>五、计算题（共</w:t>
      </w:r>
      <w:r w:rsidRPr="00851884">
        <w:rPr>
          <w:b/>
          <w:sz w:val="24"/>
        </w:rPr>
        <w:t>8</w:t>
      </w:r>
      <w:r w:rsidRPr="00851884">
        <w:rPr>
          <w:b/>
          <w:sz w:val="24"/>
        </w:rPr>
        <w:t>分，</w:t>
      </w:r>
      <w:r w:rsidRPr="00851884">
        <w:rPr>
          <w:b/>
          <w:sz w:val="24"/>
        </w:rPr>
        <w:t>25</w:t>
      </w:r>
      <w:r w:rsidRPr="00851884">
        <w:rPr>
          <w:b/>
          <w:sz w:val="24"/>
        </w:rPr>
        <w:t>题</w:t>
      </w:r>
      <w:r w:rsidRPr="00851884">
        <w:rPr>
          <w:b/>
          <w:sz w:val="24"/>
        </w:rPr>
        <w:t>4</w:t>
      </w:r>
      <w:r w:rsidRPr="00851884">
        <w:rPr>
          <w:b/>
          <w:sz w:val="24"/>
        </w:rPr>
        <w:t>分，</w:t>
      </w:r>
      <w:r w:rsidRPr="00851884">
        <w:rPr>
          <w:b/>
          <w:sz w:val="24"/>
        </w:rPr>
        <w:t>26</w:t>
      </w:r>
      <w:r w:rsidRPr="00851884">
        <w:rPr>
          <w:b/>
          <w:sz w:val="24"/>
        </w:rPr>
        <w:t>题</w:t>
      </w:r>
      <w:r w:rsidRPr="00851884">
        <w:rPr>
          <w:b/>
          <w:sz w:val="24"/>
        </w:rPr>
        <w:t>4</w:t>
      </w:r>
      <w:r w:rsidRPr="00851884">
        <w:rPr>
          <w:b/>
          <w:sz w:val="24"/>
        </w:rPr>
        <w:t>分）</w:t>
      </w:r>
    </w:p>
    <w:p w14:paraId="00446529" w14:textId="77777777" w:rsidR="00016242" w:rsidRPr="00851884" w:rsidRDefault="00016242" w:rsidP="00016242">
      <w:pPr>
        <w:spacing w:line="288" w:lineRule="auto"/>
        <w:jc w:val="left"/>
        <w:textAlignment w:val="center"/>
        <w:rPr>
          <w:bCs/>
        </w:rPr>
      </w:pPr>
      <w:r w:rsidRPr="00851884">
        <w:rPr>
          <w:rFonts w:hint="eastAsia"/>
          <w:bCs/>
        </w:rPr>
        <w:t>2</w:t>
      </w:r>
      <w:r w:rsidRPr="00851884">
        <w:rPr>
          <w:bCs/>
        </w:rPr>
        <w:t>5.</w:t>
      </w:r>
      <w:r w:rsidRPr="00851884">
        <w:rPr>
          <w:bCs/>
        </w:rPr>
        <w:t>解：（</w:t>
      </w:r>
      <w:r w:rsidRPr="00851884">
        <w:rPr>
          <w:bCs/>
        </w:rPr>
        <w:t>1</w:t>
      </w:r>
      <w:r w:rsidRPr="00851884">
        <w:rPr>
          <w:bCs/>
        </w:rPr>
        <w:t>）当滑动变阻器阻值为</w:t>
      </w:r>
      <w:r w:rsidRPr="00851884">
        <w:rPr>
          <w:bCs/>
        </w:rPr>
        <w:t>0</w:t>
      </w:r>
      <w:r w:rsidRPr="00851884">
        <w:rPr>
          <w:bCs/>
        </w:rPr>
        <w:t>时，小灯泡两端的电压最高，功率最大</w:t>
      </w:r>
    </w:p>
    <w:p w14:paraId="5AE97F1B" w14:textId="77777777" w:rsidR="00016242" w:rsidRPr="00851884" w:rsidRDefault="00016242" w:rsidP="00016242">
      <w:pPr>
        <w:spacing w:line="288" w:lineRule="auto"/>
        <w:jc w:val="left"/>
        <w:textAlignment w:val="center"/>
        <w:rPr>
          <w:bCs/>
        </w:rPr>
      </w:pPr>
      <w:r w:rsidRPr="00851884">
        <w:rPr>
          <w:bCs/>
        </w:rPr>
        <w:t>由图乙可知</w:t>
      </w:r>
      <w:r>
        <w:object w:dxaOrig="2895" w:dyaOrig="360" w14:anchorId="38D0203C">
          <v:shape id="_x0000_i1044" type="#_x0000_t75" style="width:144.75pt;height:18pt" o:ole="">
            <v:imagedata r:id="rId48" o:title=""/>
          </v:shape>
          <o:OLEObject Type="Embed" ProgID="Equation.DSMT4" ShapeID="_x0000_i1044" DrawAspect="Content" ObjectID="_1768421765" r:id="rId49"/>
        </w:object>
      </w:r>
      <w:r w:rsidRPr="00851884">
        <w:rPr>
          <w:rFonts w:hint="eastAsia"/>
        </w:rPr>
        <w:t>（</w:t>
      </w:r>
      <w:r w:rsidRPr="00851884">
        <w:rPr>
          <w:rFonts w:hint="eastAsia"/>
        </w:rPr>
        <w:t>2</w:t>
      </w:r>
      <w:r w:rsidRPr="00851884">
        <w:rPr>
          <w:bCs/>
        </w:rPr>
        <w:t>分）</w:t>
      </w:r>
    </w:p>
    <w:p w14:paraId="4ABE04E7" w14:textId="77777777" w:rsidR="00016242" w:rsidRPr="00851884" w:rsidRDefault="00016242" w:rsidP="00016242">
      <w:pPr>
        <w:spacing w:line="288" w:lineRule="auto"/>
        <w:jc w:val="left"/>
        <w:textAlignment w:val="center"/>
      </w:pPr>
      <w:r w:rsidRPr="00851884">
        <w:rPr>
          <w:bCs/>
        </w:rPr>
        <w:t>（</w:t>
      </w:r>
      <w:r w:rsidRPr="00851884">
        <w:rPr>
          <w:bCs/>
        </w:rPr>
        <w:t>2</w:t>
      </w:r>
      <w:r w:rsidRPr="00851884">
        <w:rPr>
          <w:bCs/>
        </w:rPr>
        <w:t>）由图乙可知当通过小灯泡的电流为</w:t>
      </w:r>
      <w:r>
        <w:object w:dxaOrig="555" w:dyaOrig="285" w14:anchorId="2371735E">
          <v:shape id="_x0000_i1045" type="#_x0000_t75" style="width:27.75pt;height:14.25pt" o:ole="">
            <v:imagedata r:id="rId50" o:title=""/>
          </v:shape>
          <o:OLEObject Type="Embed" ProgID="Equation.DSMT4" ShapeID="_x0000_i1045" DrawAspect="Content" ObjectID="_1768421766" r:id="rId51"/>
        </w:object>
      </w:r>
      <w:r w:rsidRPr="00851884">
        <w:rPr>
          <w:bCs/>
        </w:rPr>
        <w:t>时，小灯泡的电压为</w:t>
      </w:r>
      <w:r>
        <w:object w:dxaOrig="345" w:dyaOrig="285" w14:anchorId="5263A142">
          <v:shape id="_x0000_i1046" type="#_x0000_t75" style="width:17.25pt;height:14.25pt" o:ole="">
            <v:imagedata r:id="rId52" o:title=""/>
          </v:shape>
          <o:OLEObject Type="Embed" ProgID="Equation.DSMT4" ShapeID="_x0000_i1046" DrawAspect="Content" ObjectID="_1768421767" r:id="rId53"/>
        </w:object>
      </w:r>
    </w:p>
    <w:p w14:paraId="76CEEED3" w14:textId="77777777" w:rsidR="00016242" w:rsidRPr="00851884" w:rsidRDefault="00016242" w:rsidP="00016242">
      <w:pPr>
        <w:spacing w:line="288" w:lineRule="auto"/>
        <w:jc w:val="left"/>
        <w:textAlignment w:val="center"/>
      </w:pPr>
      <w:r>
        <w:object w:dxaOrig="2820" w:dyaOrig="390" w14:anchorId="532E3F16">
          <v:shape id="_x0000_i1047" type="#_x0000_t75" style="width:141pt;height:19.5pt" o:ole="">
            <v:imagedata r:id="rId54" o:title=""/>
          </v:shape>
          <o:OLEObject Type="Embed" ProgID="Equation.DSMT4" ShapeID="_x0000_i1047" DrawAspect="Content" ObjectID="_1768421768" r:id="rId55"/>
        </w:object>
      </w:r>
    </w:p>
    <w:p w14:paraId="7BAD1DD8" w14:textId="77777777" w:rsidR="00016242" w:rsidRPr="00851884" w:rsidRDefault="00016242" w:rsidP="00016242">
      <w:pPr>
        <w:spacing w:line="288" w:lineRule="auto"/>
        <w:jc w:val="left"/>
        <w:textAlignment w:val="center"/>
        <w:rPr>
          <w:bCs/>
        </w:rPr>
      </w:pPr>
      <w:r>
        <w:rPr>
          <w:bCs/>
        </w:rPr>
        <w:object w:dxaOrig="3075" w:dyaOrig="390" w14:anchorId="30370E3A">
          <v:shape id="_x0000_i1048" type="#_x0000_t75" style="width:153.75pt;height:19.5pt" o:ole="">
            <v:imagedata r:id="rId56" o:title=""/>
          </v:shape>
          <o:OLEObject Type="Embed" ProgID="Equation.DSMT4" ShapeID="_x0000_i1048" DrawAspect="Content" ObjectID="_1768421769" r:id="rId57"/>
        </w:object>
      </w:r>
    </w:p>
    <w:p w14:paraId="3B5ED7C9" w14:textId="77777777" w:rsidR="00016242" w:rsidRPr="00851884" w:rsidRDefault="00016242" w:rsidP="00016242">
      <w:pPr>
        <w:pStyle w:val="MTDisplayEquation"/>
        <w:textAlignment w:val="center"/>
        <w:rPr>
          <w:rFonts w:ascii="Times New Roman" w:hAnsi="Times New Roman"/>
          <w:bCs/>
        </w:rPr>
      </w:pPr>
      <w:r>
        <w:rPr>
          <w:rFonts w:ascii="Times New Roman" w:hAnsi="Times New Roman"/>
        </w:rPr>
        <w:object w:dxaOrig="2565" w:dyaOrig="390" w14:anchorId="4B299BBD">
          <v:shape id="_x0000_i1049" type="#_x0000_t75" style="width:128.25pt;height:19.5pt" o:ole="">
            <v:imagedata r:id="rId58" o:title=""/>
          </v:shape>
          <o:OLEObject Type="Embed" ProgID="Equation.DSMT4" ShapeID="_x0000_i1049" DrawAspect="Content" ObjectID="_1768421770" r:id="rId59"/>
        </w:object>
      </w:r>
      <w:r w:rsidRPr="00851884">
        <w:rPr>
          <w:rFonts w:ascii="Times New Roman" w:hAnsi="Times New Roman" w:hint="eastAsia"/>
        </w:rPr>
        <w:t>（</w:t>
      </w:r>
      <w:r w:rsidRPr="00851884">
        <w:rPr>
          <w:rFonts w:ascii="Times New Roman" w:hAnsi="Times New Roman" w:hint="eastAsia"/>
        </w:rPr>
        <w:t>2</w:t>
      </w:r>
      <w:r w:rsidRPr="00851884">
        <w:rPr>
          <w:rFonts w:ascii="Times New Roman" w:hAnsi="Times New Roman" w:hint="eastAsia"/>
        </w:rPr>
        <w:t>分）</w:t>
      </w:r>
    </w:p>
    <w:p w14:paraId="40891EA6" w14:textId="77777777" w:rsidR="00016242" w:rsidRPr="00851884" w:rsidRDefault="00016242" w:rsidP="00016242">
      <w:pPr>
        <w:spacing w:line="288" w:lineRule="auto"/>
        <w:jc w:val="left"/>
        <w:textAlignment w:val="center"/>
        <w:rPr>
          <w:bCs/>
        </w:rPr>
      </w:pPr>
      <w:r w:rsidRPr="00851884">
        <w:rPr>
          <w:rFonts w:hint="eastAsia"/>
          <w:bCs/>
        </w:rPr>
        <w:t>2</w:t>
      </w:r>
      <w:r w:rsidRPr="00851884">
        <w:rPr>
          <w:bCs/>
        </w:rPr>
        <w:t>6.</w:t>
      </w:r>
      <w:r w:rsidRPr="00851884">
        <w:rPr>
          <w:bCs/>
        </w:rPr>
        <w:t>解：（</w:t>
      </w:r>
      <w:r w:rsidRPr="00851884">
        <w:rPr>
          <w:bCs/>
        </w:rPr>
        <w:t>1</w:t>
      </w:r>
      <w:r w:rsidRPr="00851884">
        <w:rPr>
          <w:bCs/>
        </w:rPr>
        <w:t>）</w:t>
      </w:r>
      <w:r w:rsidRPr="00851884">
        <w:rPr>
          <w:noProof/>
        </w:rPr>
        <w:drawing>
          <wp:inline distT="0" distB="0" distL="0" distR="0" wp14:anchorId="02703F60" wp14:editId="273C0411">
            <wp:extent cx="1454225" cy="1358970"/>
            <wp:effectExtent l="0" t="0" r="0" b="0"/>
            <wp:docPr id="1720387552"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387552" name="图片 1" descr="图示, 示意图&#10;&#10;描述已自动生成"/>
                    <pic:cNvPicPr/>
                  </pic:nvPicPr>
                  <pic:blipFill>
                    <a:blip r:embed="rId60">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1454225" cy="1358970"/>
                    </a:xfrm>
                    <a:prstGeom prst="rect">
                      <a:avLst/>
                    </a:prstGeom>
                  </pic:spPr>
                </pic:pic>
              </a:graphicData>
            </a:graphic>
          </wp:inline>
        </w:drawing>
      </w:r>
      <w:r w:rsidRPr="00851884">
        <w:rPr>
          <w:bCs/>
        </w:rPr>
        <w:t>（</w:t>
      </w:r>
      <w:r w:rsidRPr="00851884">
        <w:rPr>
          <w:bCs/>
        </w:rPr>
        <w:t>1</w:t>
      </w:r>
      <w:r w:rsidRPr="00851884">
        <w:rPr>
          <w:bCs/>
        </w:rPr>
        <w:t>分）</w:t>
      </w:r>
    </w:p>
    <w:p w14:paraId="67699DF8" w14:textId="77777777" w:rsidR="00016242" w:rsidRPr="00851884" w:rsidRDefault="00016242" w:rsidP="00016242">
      <w:pPr>
        <w:spacing w:line="288" w:lineRule="auto"/>
        <w:jc w:val="left"/>
        <w:textAlignment w:val="center"/>
        <w:rPr>
          <w:bCs/>
        </w:rPr>
      </w:pPr>
      <w:r w:rsidRPr="00851884">
        <w:rPr>
          <w:bCs/>
        </w:rPr>
        <w:t>（</w:t>
      </w:r>
      <w:r w:rsidRPr="00851884">
        <w:rPr>
          <w:bCs/>
        </w:rPr>
        <w:t>2</w:t>
      </w:r>
      <w:r w:rsidRPr="00851884">
        <w:rPr>
          <w:bCs/>
        </w:rPr>
        <w:t>）当在</w:t>
      </w:r>
      <w:r>
        <w:object w:dxaOrig="780" w:dyaOrig="285" w14:anchorId="1648853E">
          <v:shape id="_x0000_i1050" type="#_x0000_t75" style="width:39pt;height:14.25pt" o:ole="">
            <v:imagedata r:id="rId61" o:title=""/>
          </v:shape>
          <o:OLEObject Type="Embed" ProgID="Equation.DSMT4" ShapeID="_x0000_i1050" DrawAspect="Content" ObjectID="_1768421771" r:id="rId62"/>
        </w:object>
      </w:r>
      <w:r w:rsidRPr="00851884">
        <w:rPr>
          <w:bCs/>
        </w:rPr>
        <w:t>档工作时，等效电路如图</w:t>
      </w:r>
    </w:p>
    <w:p w14:paraId="59DE20DD" w14:textId="77777777" w:rsidR="00016242" w:rsidRPr="00851884" w:rsidRDefault="00016242" w:rsidP="00016242">
      <w:pPr>
        <w:spacing w:line="288" w:lineRule="auto"/>
        <w:jc w:val="left"/>
        <w:textAlignment w:val="center"/>
        <w:rPr>
          <w:bCs/>
        </w:rPr>
      </w:pPr>
      <w:r w:rsidRPr="00851884">
        <w:rPr>
          <w:noProof/>
        </w:rPr>
        <w:drawing>
          <wp:inline distT="0" distB="0" distL="0" distR="0" wp14:anchorId="4474D0E0" wp14:editId="507E03E8">
            <wp:extent cx="2127359" cy="908097"/>
            <wp:effectExtent l="0" t="0" r="6350" b="6350"/>
            <wp:docPr id="1092121359"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121359" name="图片 1" descr="图示, 示意图&#10;&#10;描述已自动生成"/>
                    <pic:cNvPicPr/>
                  </pic:nvPicPr>
                  <pic:blipFill>
                    <a:blip r:embed="rId63">
                      <a:extLst>
                        <a:ext uri="{BEBA8EAE-BF5A-486C-A8C5-ECC9F3942E4B}">
                          <a14:imgProps xmlns:a14="http://schemas.microsoft.com/office/drawing/2010/main">
                            <a14:imgLayer>
                              <a14:imgEffect>
                                <a14:brightnessContrast bright="20000" contrast="-40000"/>
                              </a14:imgEffect>
                            </a14:imgLayer>
                          </a14:imgProps>
                        </a:ext>
                      </a:extLst>
                    </a:blip>
                    <a:stretch>
                      <a:fillRect/>
                    </a:stretch>
                  </pic:blipFill>
                  <pic:spPr>
                    <a:xfrm>
                      <a:off x="0" y="0"/>
                      <a:ext cx="2127359" cy="908097"/>
                    </a:xfrm>
                    <a:prstGeom prst="rect">
                      <a:avLst/>
                    </a:prstGeom>
                  </pic:spPr>
                </pic:pic>
              </a:graphicData>
            </a:graphic>
          </wp:inline>
        </w:drawing>
      </w:r>
    </w:p>
    <w:p w14:paraId="399F9C19" w14:textId="77777777" w:rsidR="00016242" w:rsidRPr="00851884" w:rsidRDefault="00016242" w:rsidP="00016242">
      <w:pPr>
        <w:pStyle w:val="MTDisplayEquation"/>
        <w:textAlignment w:val="center"/>
        <w:rPr>
          <w:rFonts w:ascii="Times New Roman" w:hAnsi="Times New Roman"/>
          <w:bCs/>
        </w:rPr>
      </w:pPr>
      <w:r>
        <w:rPr>
          <w:rFonts w:ascii="Times New Roman" w:hAnsi="Times New Roman"/>
        </w:rPr>
        <w:object w:dxaOrig="3240" w:dyaOrig="360" w14:anchorId="772C5E5B">
          <v:shape id="_x0000_i1051" type="#_x0000_t75" style="width:162pt;height:18pt" o:ole="">
            <v:imagedata r:id="rId64" o:title=""/>
          </v:shape>
          <o:OLEObject Type="Embed" ProgID="Equation.DSMT4" ShapeID="_x0000_i1051" DrawAspect="Content" ObjectID="_1768421772" r:id="rId65"/>
        </w:object>
      </w:r>
    </w:p>
    <w:p w14:paraId="3B342E71" w14:textId="77777777" w:rsidR="00016242" w:rsidRPr="00851884" w:rsidRDefault="00016242" w:rsidP="00016242">
      <w:pPr>
        <w:spacing w:line="288" w:lineRule="auto"/>
        <w:jc w:val="left"/>
        <w:textAlignment w:val="center"/>
        <w:rPr>
          <w:bCs/>
        </w:rPr>
      </w:pPr>
      <w:r w:rsidRPr="00851884">
        <w:rPr>
          <w:bCs/>
        </w:rPr>
        <w:t>（</w:t>
      </w:r>
      <w:r w:rsidRPr="00851884">
        <w:rPr>
          <w:bCs/>
        </w:rPr>
        <w:t>3</w:t>
      </w:r>
      <w:r w:rsidRPr="00851884">
        <w:rPr>
          <w:bCs/>
        </w:rPr>
        <w:t>）</w:t>
      </w:r>
      <w:r>
        <w:object w:dxaOrig="2160" w:dyaOrig="360" w14:anchorId="7C2CCA28">
          <v:shape id="_x0000_i1052" type="#_x0000_t75" style="width:108pt;height:18pt" o:ole="">
            <v:imagedata r:id="rId66" o:title=""/>
          </v:shape>
          <o:OLEObject Type="Embed" ProgID="Equation.DSMT4" ShapeID="_x0000_i1052" DrawAspect="Content" ObjectID="_1768421773" r:id="rId67"/>
        </w:object>
      </w:r>
      <w:r w:rsidRPr="00851884">
        <w:t xml:space="preserve">    </w:t>
      </w:r>
      <w:r>
        <w:object w:dxaOrig="1365" w:dyaOrig="285" w14:anchorId="5D545F89">
          <v:shape id="_x0000_i1053" type="#_x0000_t75" style="width:68.25pt;height:14.25pt" o:ole="">
            <v:imagedata r:id="rId68" o:title=""/>
          </v:shape>
          <o:OLEObject Type="Embed" ProgID="Equation.DSMT4" ShapeID="_x0000_i1053" DrawAspect="Content" ObjectID="_1768421774" r:id="rId69"/>
        </w:object>
      </w:r>
    </w:p>
    <w:p w14:paraId="5BE68A34" w14:textId="77777777" w:rsidR="00016242" w:rsidRPr="00851884" w:rsidRDefault="00016242" w:rsidP="00016242">
      <w:pPr>
        <w:pStyle w:val="MTDisplayEquation"/>
        <w:textAlignment w:val="center"/>
        <w:rPr>
          <w:rFonts w:ascii="Times New Roman" w:hAnsi="Times New Roman"/>
          <w:bCs/>
        </w:rPr>
      </w:pPr>
      <w:r>
        <w:rPr>
          <w:rFonts w:ascii="Times New Roman" w:hAnsi="Times New Roman"/>
        </w:rPr>
        <w:object w:dxaOrig="3780" w:dyaOrig="360" w14:anchorId="08E1E01E">
          <v:shape id="_x0000_i1054" type="#_x0000_t75" style="width:189pt;height:18pt" o:ole="">
            <v:imagedata r:id="rId70" o:title=""/>
          </v:shape>
          <o:OLEObject Type="Embed" ProgID="Equation.DSMT4" ShapeID="_x0000_i1054" DrawAspect="Content" ObjectID="_1768421775" r:id="rId71"/>
        </w:object>
      </w:r>
    </w:p>
    <w:p w14:paraId="3650CEF9" w14:textId="77777777" w:rsidR="00016242" w:rsidRPr="00851884" w:rsidRDefault="00016242" w:rsidP="00016242">
      <w:pPr>
        <w:pStyle w:val="MTDisplayEquation"/>
        <w:textAlignment w:val="center"/>
        <w:rPr>
          <w:rFonts w:ascii="Times New Roman" w:hAnsi="Times New Roman"/>
          <w:bCs/>
        </w:rPr>
      </w:pPr>
      <w:r>
        <w:rPr>
          <w:rFonts w:ascii="Times New Roman" w:hAnsi="Times New Roman"/>
        </w:rPr>
        <w:object w:dxaOrig="1980" w:dyaOrig="360" w14:anchorId="5C5F8E1A">
          <v:shape id="_x0000_i1055" type="#_x0000_t75" style="width:99pt;height:18pt" o:ole="">
            <v:imagedata r:id="rId72" o:title=""/>
          </v:shape>
          <o:OLEObject Type="Embed" ProgID="Equation.DSMT4" ShapeID="_x0000_i1055" DrawAspect="Content" ObjectID="_1768421776" r:id="rId73"/>
        </w:object>
      </w:r>
    </w:p>
    <w:p w14:paraId="5520F761" w14:textId="77777777" w:rsidR="00016242" w:rsidRPr="00851884" w:rsidRDefault="00016242" w:rsidP="00016242">
      <w:pPr>
        <w:spacing w:line="288" w:lineRule="auto"/>
        <w:jc w:val="left"/>
        <w:textAlignment w:val="center"/>
        <w:rPr>
          <w:bCs/>
        </w:rPr>
      </w:pPr>
      <w:r>
        <w:object w:dxaOrig="3165" w:dyaOrig="360" w14:anchorId="58DB65EB">
          <v:shape id="_x0000_i1056" type="#_x0000_t75" style="width:158.25pt;height:18pt" o:ole="">
            <v:imagedata r:id="rId74" o:title=""/>
          </v:shape>
          <o:OLEObject Type="Embed" ProgID="Equation.DSMT4" ShapeID="_x0000_i1056" DrawAspect="Content" ObjectID="_1768421777" r:id="rId75"/>
        </w:object>
      </w:r>
      <w:r w:rsidRPr="00851884">
        <w:rPr>
          <w:rFonts w:hint="eastAsia"/>
        </w:rPr>
        <w:t>（</w:t>
      </w:r>
      <w:r w:rsidRPr="00851884">
        <w:rPr>
          <w:rFonts w:hint="eastAsia"/>
        </w:rPr>
        <w:t>1</w:t>
      </w:r>
      <w:r w:rsidRPr="00851884">
        <w:rPr>
          <w:bCs/>
        </w:rPr>
        <w:t>分</w:t>
      </w:r>
      <w:r w:rsidRPr="00851884">
        <w:rPr>
          <w:rFonts w:hint="eastAsia"/>
        </w:rPr>
        <w:t>）</w:t>
      </w:r>
    </w:p>
    <w:p w14:paraId="6CBF24AB" w14:textId="77777777" w:rsidR="00016242" w:rsidRPr="00851884" w:rsidRDefault="00016242" w:rsidP="00016242">
      <w:pPr>
        <w:spacing w:line="288" w:lineRule="auto"/>
        <w:jc w:val="left"/>
        <w:textAlignment w:val="center"/>
      </w:pPr>
      <w:r>
        <w:object w:dxaOrig="4890" w:dyaOrig="360" w14:anchorId="73E1C67A">
          <v:shape id="_x0000_i1057" type="#_x0000_t75" style="width:244.5pt;height:18pt" o:ole="">
            <v:imagedata r:id="rId76" o:title=""/>
          </v:shape>
          <o:OLEObject Type="Embed" ProgID="Equation.DSMT4" ShapeID="_x0000_i1057" DrawAspect="Content" ObjectID="_1768421778" r:id="rId77"/>
        </w:object>
      </w:r>
      <w:r w:rsidRPr="00851884">
        <w:rPr>
          <w:rFonts w:hint="eastAsia"/>
        </w:rPr>
        <w:t>（</w:t>
      </w:r>
      <w:r w:rsidRPr="00851884">
        <w:rPr>
          <w:rFonts w:hint="eastAsia"/>
        </w:rPr>
        <w:t>1</w:t>
      </w:r>
      <w:r w:rsidRPr="00851884">
        <w:rPr>
          <w:bCs/>
        </w:rPr>
        <w:t>分</w:t>
      </w:r>
      <w:r w:rsidRPr="00851884">
        <w:rPr>
          <w:rFonts w:hint="eastAsia"/>
        </w:rPr>
        <w:t>）</w:t>
      </w:r>
    </w:p>
    <w:p w14:paraId="2364B83A" w14:textId="77777777" w:rsidR="004C1230" w:rsidRPr="00016242" w:rsidRDefault="004C1230" w:rsidP="00016242"/>
    <w:sectPr w:rsidR="004C1230" w:rsidRPr="00016242" w:rsidSect="008F34AA">
      <w:headerReference w:type="default" r:id="rId78"/>
      <w:footerReference w:type="default" r:id="rId79"/>
      <w:pgSz w:w="11906" w:h="16838"/>
      <w:pgMar w:top="1440" w:right="1474" w:bottom="1440" w:left="1474"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443E29" w14:textId="77777777" w:rsidR="001F3EB8" w:rsidRDefault="001F3EB8">
      <w:r>
        <w:separator/>
      </w:r>
    </w:p>
  </w:endnote>
  <w:endnote w:type="continuationSeparator" w:id="0">
    <w:p w14:paraId="6E321110" w14:textId="77777777" w:rsidR="001F3EB8" w:rsidRDefault="001F3E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imes New Roman Regular">
    <w:altName w:val="Times New Roman"/>
    <w:charset w:val="00"/>
    <w:family w:val="auto"/>
    <w:pitch w:val="default"/>
    <w:sig w:usb0="E0002AEF" w:usb1="C0007841" w:usb2="00000009" w:usb3="00000000" w:csb0="400001FF" w:csb1="FFFF0000"/>
  </w:font>
  <w:font w:name="Wingdings">
    <w:panose1 w:val="05000000000000000000"/>
    <w:charset w:val="02"/>
    <w:family w:val="auto"/>
    <w:pitch w:val="variable"/>
    <w:sig w:usb0="00000000" w:usb1="10000000" w:usb2="00000000" w:usb3="00000000" w:csb0="80000000" w:csb1="00000000"/>
  </w:font>
  <w:font w:name="楷体_GB2312">
    <w:altName w:val="微软雅黑"/>
    <w:charset w:val="86"/>
    <w:family w:val="modern"/>
    <w:pitch w:val="fixed"/>
    <w:sig w:usb0="00000000"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icrosoft Himalaya">
    <w:panose1 w:val="01010100010101010101"/>
    <w:charset w:val="00"/>
    <w:family w:val="auto"/>
    <w:pitch w:val="variable"/>
    <w:sig w:usb0="80000003" w:usb1="00010000" w:usb2="00000040" w:usb3="00000000" w:csb0="00000001"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6203403"/>
      <w:docPartObj>
        <w:docPartGallery w:val="Page Numbers (Bottom of Page)"/>
        <w:docPartUnique/>
      </w:docPartObj>
    </w:sdtPr>
    <w:sdtContent>
      <w:p w14:paraId="1D56FD37" w14:textId="15670BB8" w:rsidR="008F34AA" w:rsidRDefault="008F34AA">
        <w:pPr>
          <w:pStyle w:val="a4"/>
          <w:jc w:val="center"/>
        </w:pPr>
        <w:r>
          <w:fldChar w:fldCharType="begin"/>
        </w:r>
        <w:r>
          <w:instrText>PAGE   \* MERGEFORMAT</w:instrText>
        </w:r>
        <w:r>
          <w:fldChar w:fldCharType="separate"/>
        </w:r>
        <w:r w:rsidR="00E079C1" w:rsidRPr="00E079C1">
          <w:rPr>
            <w:noProof/>
            <w:lang w:val="zh-CN"/>
          </w:rPr>
          <w:t>2</w:t>
        </w:r>
        <w:r>
          <w:fldChar w:fldCharType="end"/>
        </w:r>
      </w:p>
    </w:sdtContent>
  </w:sdt>
  <w:p w14:paraId="0DBE678C" w14:textId="0C3F2B25" w:rsidR="004151FC" w:rsidRDefault="001F3EB8">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4A7919" w14:textId="77777777" w:rsidR="001F3EB8" w:rsidRDefault="001F3EB8">
      <w:r>
        <w:separator/>
      </w:r>
    </w:p>
  </w:footnote>
  <w:footnote w:type="continuationSeparator" w:id="0">
    <w:p w14:paraId="67A39C53" w14:textId="77777777" w:rsidR="001F3EB8" w:rsidRDefault="001F3E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319A511"/>
    <w:multiLevelType w:val="singleLevel"/>
    <w:tmpl w:val="8319A511"/>
    <w:lvl w:ilvl="0">
      <w:start w:val="1"/>
      <w:numFmt w:val="upperLetter"/>
      <w:suff w:val="space"/>
      <w:lvlText w:val="%1."/>
      <w:lvlJc w:val="left"/>
    </w:lvl>
  </w:abstractNum>
  <w:abstractNum w:abstractNumId="1" w15:restartNumberingAfterBreak="0">
    <w:nsid w:val="85581FF8"/>
    <w:multiLevelType w:val="singleLevel"/>
    <w:tmpl w:val="85581FF8"/>
    <w:lvl w:ilvl="0">
      <w:start w:val="3"/>
      <w:numFmt w:val="decimal"/>
      <w:suff w:val="nothing"/>
      <w:lvlText w:val="（%1）"/>
      <w:lvlJc w:val="left"/>
    </w:lvl>
  </w:abstractNum>
  <w:abstractNum w:abstractNumId="2" w15:restartNumberingAfterBreak="0">
    <w:nsid w:val="91A6C27C"/>
    <w:multiLevelType w:val="singleLevel"/>
    <w:tmpl w:val="91A6C27C"/>
    <w:lvl w:ilvl="0">
      <w:start w:val="1"/>
      <w:numFmt w:val="chineseCounting"/>
      <w:suff w:val="nothing"/>
      <w:lvlText w:val="%1章，"/>
      <w:lvlJc w:val="left"/>
      <w:rPr>
        <w:rFonts w:hint="eastAsia"/>
      </w:rPr>
    </w:lvl>
  </w:abstractNum>
  <w:abstractNum w:abstractNumId="3" w15:restartNumberingAfterBreak="0">
    <w:nsid w:val="A16803C7"/>
    <w:multiLevelType w:val="singleLevel"/>
    <w:tmpl w:val="A16803C7"/>
    <w:lvl w:ilvl="0">
      <w:start w:val="2"/>
      <w:numFmt w:val="decimal"/>
      <w:suff w:val="nothing"/>
      <w:lvlText w:val="（%1）"/>
      <w:lvlJc w:val="left"/>
      <w:pPr>
        <w:ind w:left="420" w:firstLine="0"/>
      </w:pPr>
    </w:lvl>
  </w:abstractNum>
  <w:abstractNum w:abstractNumId="4" w15:restartNumberingAfterBreak="0">
    <w:nsid w:val="A5CB32C4"/>
    <w:multiLevelType w:val="singleLevel"/>
    <w:tmpl w:val="A5CB32C4"/>
    <w:lvl w:ilvl="0">
      <w:start w:val="16"/>
      <w:numFmt w:val="decimal"/>
      <w:suff w:val="nothing"/>
      <w:lvlText w:val="%1．"/>
      <w:lvlJc w:val="left"/>
    </w:lvl>
  </w:abstractNum>
  <w:abstractNum w:abstractNumId="5" w15:restartNumberingAfterBreak="0">
    <w:nsid w:val="A8FB6671"/>
    <w:multiLevelType w:val="singleLevel"/>
    <w:tmpl w:val="A8FB6671"/>
    <w:lvl w:ilvl="0">
      <w:start w:val="1"/>
      <w:numFmt w:val="upperLetter"/>
      <w:suff w:val="space"/>
      <w:lvlText w:val="%1."/>
      <w:lvlJc w:val="left"/>
    </w:lvl>
  </w:abstractNum>
  <w:abstractNum w:abstractNumId="6" w15:restartNumberingAfterBreak="0">
    <w:nsid w:val="BADB46F1"/>
    <w:multiLevelType w:val="singleLevel"/>
    <w:tmpl w:val="BADB46F1"/>
    <w:lvl w:ilvl="0">
      <w:start w:val="16"/>
      <w:numFmt w:val="decimal"/>
      <w:lvlText w:val="%1."/>
      <w:lvlJc w:val="left"/>
      <w:pPr>
        <w:tabs>
          <w:tab w:val="left" w:pos="312"/>
        </w:tabs>
      </w:pPr>
    </w:lvl>
  </w:abstractNum>
  <w:abstractNum w:abstractNumId="7" w15:restartNumberingAfterBreak="0">
    <w:nsid w:val="BD74C4A7"/>
    <w:multiLevelType w:val="singleLevel"/>
    <w:tmpl w:val="BD74C4A7"/>
    <w:lvl w:ilvl="0">
      <w:start w:val="17"/>
      <w:numFmt w:val="decimal"/>
      <w:suff w:val="space"/>
      <w:lvlText w:val="%1."/>
      <w:lvlJc w:val="left"/>
    </w:lvl>
  </w:abstractNum>
  <w:abstractNum w:abstractNumId="8" w15:restartNumberingAfterBreak="0">
    <w:nsid w:val="C515F5FA"/>
    <w:multiLevelType w:val="singleLevel"/>
    <w:tmpl w:val="C515F5FA"/>
    <w:lvl w:ilvl="0">
      <w:start w:val="1"/>
      <w:numFmt w:val="decimal"/>
      <w:suff w:val="space"/>
      <w:lvlText w:val="%1."/>
      <w:lvlJc w:val="left"/>
    </w:lvl>
  </w:abstractNum>
  <w:abstractNum w:abstractNumId="9" w15:restartNumberingAfterBreak="0">
    <w:nsid w:val="CFFE80AD"/>
    <w:multiLevelType w:val="singleLevel"/>
    <w:tmpl w:val="CFFE80AD"/>
    <w:lvl w:ilvl="0">
      <w:start w:val="18"/>
      <w:numFmt w:val="decimal"/>
      <w:suff w:val="nothing"/>
      <w:lvlText w:val="%1．"/>
      <w:lvlJc w:val="left"/>
    </w:lvl>
  </w:abstractNum>
  <w:abstractNum w:abstractNumId="10" w15:restartNumberingAfterBreak="0">
    <w:nsid w:val="EEFE7724"/>
    <w:multiLevelType w:val="singleLevel"/>
    <w:tmpl w:val="EEFE7724"/>
    <w:lvl w:ilvl="0">
      <w:start w:val="4"/>
      <w:numFmt w:val="decimal"/>
      <w:suff w:val="nothing"/>
      <w:lvlText w:val="（%1）"/>
      <w:lvlJc w:val="left"/>
    </w:lvl>
  </w:abstractNum>
  <w:abstractNum w:abstractNumId="11" w15:restartNumberingAfterBreak="0">
    <w:nsid w:val="FAB9F546"/>
    <w:multiLevelType w:val="singleLevel"/>
    <w:tmpl w:val="FAB9F546"/>
    <w:lvl w:ilvl="0">
      <w:start w:val="2"/>
      <w:numFmt w:val="decimal"/>
      <w:suff w:val="nothing"/>
      <w:lvlText w:val="（%1）"/>
      <w:lvlJc w:val="left"/>
      <w:pPr>
        <w:ind w:left="420" w:firstLine="0"/>
      </w:pPr>
    </w:lvl>
  </w:abstractNum>
  <w:abstractNum w:abstractNumId="12" w15:restartNumberingAfterBreak="0">
    <w:nsid w:val="FEFFD564"/>
    <w:multiLevelType w:val="singleLevel"/>
    <w:tmpl w:val="FEFFD564"/>
    <w:lvl w:ilvl="0">
      <w:start w:val="1"/>
      <w:numFmt w:val="upperLetter"/>
      <w:suff w:val="space"/>
      <w:lvlText w:val="%1."/>
      <w:lvlJc w:val="left"/>
      <w:rPr>
        <w:rFonts w:ascii="Times New Roman Regular" w:hAnsi="Times New Roman Regular" w:cs="Times New Roman Regular" w:hint="default"/>
        <w:i w:val="0"/>
        <w:iCs/>
      </w:rPr>
    </w:lvl>
  </w:abstractNum>
  <w:abstractNum w:abstractNumId="13" w15:restartNumberingAfterBreak="0">
    <w:nsid w:val="FF02F5E5"/>
    <w:multiLevelType w:val="singleLevel"/>
    <w:tmpl w:val="FF02F5E5"/>
    <w:lvl w:ilvl="0">
      <w:start w:val="1"/>
      <w:numFmt w:val="decimal"/>
      <w:lvlText w:val="%1."/>
      <w:lvlJc w:val="left"/>
      <w:pPr>
        <w:tabs>
          <w:tab w:val="num" w:pos="312"/>
        </w:tabs>
      </w:pPr>
    </w:lvl>
  </w:abstractNum>
  <w:abstractNum w:abstractNumId="14" w15:restartNumberingAfterBreak="0">
    <w:nsid w:val="00000001"/>
    <w:multiLevelType w:val="singleLevel"/>
    <w:tmpl w:val="CA023EEB"/>
    <w:lvl w:ilvl="0">
      <w:start w:val="4"/>
      <w:numFmt w:val="decimal"/>
      <w:suff w:val="space"/>
      <w:lvlText w:val="%1."/>
      <w:lvlJc w:val="left"/>
    </w:lvl>
  </w:abstractNum>
  <w:abstractNum w:abstractNumId="15" w15:restartNumberingAfterBreak="0">
    <w:nsid w:val="00000002"/>
    <w:multiLevelType w:val="singleLevel"/>
    <w:tmpl w:val="1724F241"/>
    <w:lvl w:ilvl="0">
      <w:start w:val="21"/>
      <w:numFmt w:val="decimal"/>
      <w:suff w:val="space"/>
      <w:lvlText w:val="%1."/>
      <w:lvlJc w:val="left"/>
    </w:lvl>
  </w:abstractNum>
  <w:abstractNum w:abstractNumId="16" w15:restartNumberingAfterBreak="0">
    <w:nsid w:val="00000003"/>
    <w:multiLevelType w:val="singleLevel"/>
    <w:tmpl w:val="2F242E28"/>
    <w:lvl w:ilvl="0">
      <w:start w:val="19"/>
      <w:numFmt w:val="decimal"/>
      <w:lvlText w:val="%1."/>
      <w:lvlJc w:val="left"/>
      <w:pPr>
        <w:tabs>
          <w:tab w:val="left" w:pos="312"/>
        </w:tabs>
      </w:pPr>
    </w:lvl>
  </w:abstractNum>
  <w:abstractNum w:abstractNumId="17" w15:restartNumberingAfterBreak="0">
    <w:nsid w:val="00000004"/>
    <w:multiLevelType w:val="singleLevel"/>
    <w:tmpl w:val="552C4827"/>
    <w:lvl w:ilvl="0">
      <w:start w:val="13"/>
      <w:numFmt w:val="decimal"/>
      <w:suff w:val="nothing"/>
      <w:lvlText w:val="%1、"/>
      <w:lvlJc w:val="left"/>
    </w:lvl>
  </w:abstractNum>
  <w:abstractNum w:abstractNumId="18"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19" w15:restartNumberingAfterBreak="0">
    <w:nsid w:val="0216DFD5"/>
    <w:multiLevelType w:val="singleLevel"/>
    <w:tmpl w:val="0216DFD5"/>
    <w:lvl w:ilvl="0">
      <w:start w:val="1"/>
      <w:numFmt w:val="decimal"/>
      <w:suff w:val="nothing"/>
      <w:lvlText w:val="%1．"/>
      <w:lvlJc w:val="left"/>
    </w:lvl>
  </w:abstractNum>
  <w:abstractNum w:abstractNumId="20" w15:restartNumberingAfterBreak="0">
    <w:nsid w:val="03520617"/>
    <w:multiLevelType w:val="multilevel"/>
    <w:tmpl w:val="03520617"/>
    <w:lvl w:ilvl="0">
      <w:start w:val="1"/>
      <w:numFmt w:val="upperLetter"/>
      <w:lvlText w:val="%1．"/>
      <w:lvlJc w:val="left"/>
      <w:pPr>
        <w:tabs>
          <w:tab w:val="left" w:pos="360"/>
        </w:tabs>
        <w:ind w:left="360" w:hanging="360"/>
      </w:pPr>
      <w:rPr>
        <w:rFonts w:ascii="楷体_GB2312" w:eastAsia="楷体_GB2312" w:hAnsi="Calibri" w:cs="Times New Roman"/>
        <w:sz w:val="21"/>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1" w15:restartNumberingAfterBreak="0">
    <w:nsid w:val="05BF2BC3"/>
    <w:multiLevelType w:val="singleLevel"/>
    <w:tmpl w:val="9F71471C"/>
    <w:lvl w:ilvl="0">
      <w:start w:val="24"/>
      <w:numFmt w:val="decimal"/>
      <w:suff w:val="space"/>
      <w:lvlText w:val="%1."/>
      <w:lvlJc w:val="left"/>
    </w:lvl>
  </w:abstractNum>
  <w:abstractNum w:abstractNumId="22" w15:restartNumberingAfterBreak="0">
    <w:nsid w:val="07650A12"/>
    <w:multiLevelType w:val="singleLevel"/>
    <w:tmpl w:val="07650A12"/>
    <w:lvl w:ilvl="0">
      <w:start w:val="1"/>
      <w:numFmt w:val="upperLetter"/>
      <w:lvlText w:val="%1."/>
      <w:lvlJc w:val="left"/>
      <w:pPr>
        <w:tabs>
          <w:tab w:val="left" w:pos="312"/>
        </w:tabs>
      </w:pPr>
    </w:lvl>
  </w:abstractNum>
  <w:abstractNum w:abstractNumId="23" w15:restartNumberingAfterBreak="0">
    <w:nsid w:val="08FFE4F8"/>
    <w:multiLevelType w:val="singleLevel"/>
    <w:tmpl w:val="08FFE4F8"/>
    <w:lvl w:ilvl="0">
      <w:start w:val="2"/>
      <w:numFmt w:val="decimal"/>
      <w:suff w:val="nothing"/>
      <w:lvlText w:val="（%1）"/>
      <w:lvlJc w:val="left"/>
      <w:pPr>
        <w:ind w:left="420" w:firstLine="0"/>
      </w:pPr>
    </w:lvl>
  </w:abstractNum>
  <w:abstractNum w:abstractNumId="24" w15:restartNumberingAfterBreak="0">
    <w:nsid w:val="11561FBF"/>
    <w:multiLevelType w:val="singleLevel"/>
    <w:tmpl w:val="11561FBF"/>
    <w:lvl w:ilvl="0">
      <w:start w:val="1"/>
      <w:numFmt w:val="upperLetter"/>
      <w:suff w:val="nothing"/>
      <w:lvlText w:val="%1．"/>
      <w:lvlJc w:val="left"/>
    </w:lvl>
  </w:abstractNum>
  <w:abstractNum w:abstractNumId="25" w15:restartNumberingAfterBreak="0">
    <w:nsid w:val="13096EFA"/>
    <w:multiLevelType w:val="hybridMultilevel"/>
    <w:tmpl w:val="57CA36F2"/>
    <w:lvl w:ilvl="0" w:tplc="53A2E860">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14780032"/>
    <w:multiLevelType w:val="multilevel"/>
    <w:tmpl w:val="14780032"/>
    <w:lvl w:ilvl="0">
      <w:start w:val="1"/>
      <w:numFmt w:val="japaneseCounting"/>
      <w:lvlText w:val="%1、"/>
      <w:lvlJc w:val="left"/>
      <w:pPr>
        <w:ind w:left="420" w:hanging="420"/>
      </w:pPr>
      <w:rPr>
        <w:rFonts w:ascii="黑体" w:eastAsia="黑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D4BF860"/>
    <w:multiLevelType w:val="singleLevel"/>
    <w:tmpl w:val="1D4BF860"/>
    <w:lvl w:ilvl="0">
      <w:start w:val="8"/>
      <w:numFmt w:val="decimal"/>
      <w:suff w:val="nothing"/>
      <w:lvlText w:val="%1．"/>
      <w:lvlJc w:val="left"/>
    </w:lvl>
  </w:abstractNum>
  <w:abstractNum w:abstractNumId="28" w15:restartNumberingAfterBreak="0">
    <w:nsid w:val="29D7600E"/>
    <w:multiLevelType w:val="hybridMultilevel"/>
    <w:tmpl w:val="12A6D666"/>
    <w:lvl w:ilvl="0" w:tplc="979A7CCC">
      <w:start w:val="2"/>
      <w:numFmt w:val="upperLetter"/>
      <w:lvlText w:val="%1．"/>
      <w:lvlJc w:val="left"/>
      <w:pPr>
        <w:ind w:left="643" w:hanging="360"/>
      </w:pPr>
      <w:rPr>
        <w:rFonts w:hint="default"/>
        <w:color w:val="0000FF"/>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29" w15:restartNumberingAfterBreak="0">
    <w:nsid w:val="2DCC1E13"/>
    <w:multiLevelType w:val="hybridMultilevel"/>
    <w:tmpl w:val="BC56DBE0"/>
    <w:lvl w:ilvl="0" w:tplc="CB341AFA">
      <w:start w:val="1"/>
      <w:numFmt w:val="decimal"/>
      <w:lvlText w:val="%1."/>
      <w:lvlJc w:val="left"/>
      <w:pPr>
        <w:ind w:left="420" w:hanging="420"/>
      </w:pPr>
      <w:rPr>
        <w:rFonts w:hint="eastAsia"/>
        <w:b w:val="0"/>
        <w:bCs/>
        <w:i w:val="0"/>
        <w:iCs/>
        <w:color w:val="auto"/>
        <w:sz w:val="21"/>
        <w:szCs w:val="24"/>
        <w:vertAlign w:val="baseline"/>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2ECD7F42"/>
    <w:multiLevelType w:val="singleLevel"/>
    <w:tmpl w:val="2ECD7F42"/>
    <w:lvl w:ilvl="0">
      <w:start w:val="1"/>
      <w:numFmt w:val="upperLetter"/>
      <w:suff w:val="nothing"/>
      <w:lvlText w:val="%1．"/>
      <w:lvlJc w:val="left"/>
    </w:lvl>
  </w:abstractNum>
  <w:abstractNum w:abstractNumId="31" w15:restartNumberingAfterBreak="0">
    <w:nsid w:val="33C0076D"/>
    <w:multiLevelType w:val="hybridMultilevel"/>
    <w:tmpl w:val="45901D92"/>
    <w:lvl w:ilvl="0" w:tplc="10DC1A24">
      <w:start w:val="2"/>
      <w:numFmt w:val="decimal"/>
      <w:lvlText w:val="（%1）"/>
      <w:lvlJc w:val="left"/>
      <w:pPr>
        <w:ind w:left="1035" w:hanging="72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32" w15:restartNumberingAfterBreak="0">
    <w:nsid w:val="33EA5598"/>
    <w:multiLevelType w:val="singleLevel"/>
    <w:tmpl w:val="33EA5598"/>
    <w:lvl w:ilvl="0">
      <w:start w:val="1"/>
      <w:numFmt w:val="decimal"/>
      <w:suff w:val="nothing"/>
      <w:lvlText w:val="（%1）"/>
      <w:lvlJc w:val="left"/>
    </w:lvl>
  </w:abstractNum>
  <w:abstractNum w:abstractNumId="33" w15:restartNumberingAfterBreak="0">
    <w:nsid w:val="35CE97A0"/>
    <w:multiLevelType w:val="singleLevel"/>
    <w:tmpl w:val="35CE97A0"/>
    <w:lvl w:ilvl="0">
      <w:start w:val="1"/>
      <w:numFmt w:val="upperLetter"/>
      <w:suff w:val="space"/>
      <w:lvlText w:val="%1."/>
      <w:lvlJc w:val="left"/>
    </w:lvl>
  </w:abstractNum>
  <w:abstractNum w:abstractNumId="34" w15:restartNumberingAfterBreak="0">
    <w:nsid w:val="3EA13961"/>
    <w:multiLevelType w:val="singleLevel"/>
    <w:tmpl w:val="3EA13961"/>
    <w:lvl w:ilvl="0">
      <w:start w:val="1"/>
      <w:numFmt w:val="decimal"/>
      <w:suff w:val="nothing"/>
      <w:lvlText w:val="（%1）"/>
      <w:lvlJc w:val="left"/>
    </w:lvl>
  </w:abstractNum>
  <w:abstractNum w:abstractNumId="35" w15:restartNumberingAfterBreak="0">
    <w:nsid w:val="4C714BD3"/>
    <w:multiLevelType w:val="singleLevel"/>
    <w:tmpl w:val="34AAB38A"/>
    <w:lvl w:ilvl="0">
      <w:start w:val="1"/>
      <w:numFmt w:val="upperLetter"/>
      <w:lvlText w:val="%1、"/>
      <w:lvlJc w:val="left"/>
      <w:pPr>
        <w:tabs>
          <w:tab w:val="num" w:pos="345"/>
        </w:tabs>
        <w:ind w:left="345" w:hanging="345"/>
      </w:pPr>
      <w:rPr>
        <w:rFonts w:hint="eastAsia"/>
      </w:rPr>
    </w:lvl>
  </w:abstractNum>
  <w:abstractNum w:abstractNumId="36" w15:restartNumberingAfterBreak="0">
    <w:nsid w:val="5123904F"/>
    <w:multiLevelType w:val="singleLevel"/>
    <w:tmpl w:val="5123904F"/>
    <w:lvl w:ilvl="0">
      <w:start w:val="1"/>
      <w:numFmt w:val="upperLetter"/>
      <w:suff w:val="nothing"/>
      <w:lvlText w:val="%1．"/>
      <w:lvlJc w:val="left"/>
    </w:lvl>
  </w:abstractNum>
  <w:abstractNum w:abstractNumId="37" w15:restartNumberingAfterBreak="0">
    <w:nsid w:val="51E50631"/>
    <w:multiLevelType w:val="hybridMultilevel"/>
    <w:tmpl w:val="ADA40DDE"/>
    <w:lvl w:ilvl="0" w:tplc="CF56A83C">
      <w:start w:val="1"/>
      <w:numFmt w:val="decimal"/>
      <w:lvlText w:val="（%1）"/>
      <w:lvlJc w:val="left"/>
      <w:pPr>
        <w:ind w:left="1035" w:hanging="720"/>
      </w:pPr>
      <w:rPr>
        <w:rFonts w:hint="default"/>
        <w:color w:val="000000"/>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38" w15:restartNumberingAfterBreak="0">
    <w:nsid w:val="590B2EE8"/>
    <w:multiLevelType w:val="singleLevel"/>
    <w:tmpl w:val="590B2EE8"/>
    <w:lvl w:ilvl="0">
      <w:start w:val="23"/>
      <w:numFmt w:val="decimal"/>
      <w:suff w:val="space"/>
      <w:lvlText w:val="%1."/>
      <w:lvlJc w:val="left"/>
    </w:lvl>
  </w:abstractNum>
  <w:abstractNum w:abstractNumId="39" w15:restartNumberingAfterBreak="0">
    <w:nsid w:val="5D5D7E75"/>
    <w:multiLevelType w:val="hybridMultilevel"/>
    <w:tmpl w:val="3EE8D11E"/>
    <w:lvl w:ilvl="0" w:tplc="3D1CCEC0">
      <w:start w:val="1"/>
      <w:numFmt w:val="decimal"/>
      <w:lvlText w:val="（%1）"/>
      <w:lvlJc w:val="left"/>
      <w:pPr>
        <w:ind w:left="1100" w:hanging="720"/>
      </w:pPr>
      <w:rPr>
        <w:rFonts w:ascii="Times New Roman" w:hAnsi="Times New Roman" w:hint="default"/>
      </w:rPr>
    </w:lvl>
    <w:lvl w:ilvl="1" w:tplc="04090019" w:tentative="1">
      <w:start w:val="1"/>
      <w:numFmt w:val="lowerLetter"/>
      <w:lvlText w:val="%2)"/>
      <w:lvlJc w:val="left"/>
      <w:pPr>
        <w:ind w:left="1220" w:hanging="420"/>
      </w:pPr>
    </w:lvl>
    <w:lvl w:ilvl="2" w:tplc="0409001B" w:tentative="1">
      <w:start w:val="1"/>
      <w:numFmt w:val="lowerRoman"/>
      <w:lvlText w:val="%3."/>
      <w:lvlJc w:val="right"/>
      <w:pPr>
        <w:ind w:left="1640" w:hanging="420"/>
      </w:pPr>
    </w:lvl>
    <w:lvl w:ilvl="3" w:tplc="0409000F" w:tentative="1">
      <w:start w:val="1"/>
      <w:numFmt w:val="decimal"/>
      <w:lvlText w:val="%4."/>
      <w:lvlJc w:val="left"/>
      <w:pPr>
        <w:ind w:left="2060" w:hanging="420"/>
      </w:pPr>
    </w:lvl>
    <w:lvl w:ilvl="4" w:tplc="04090019" w:tentative="1">
      <w:start w:val="1"/>
      <w:numFmt w:val="lowerLetter"/>
      <w:lvlText w:val="%5)"/>
      <w:lvlJc w:val="left"/>
      <w:pPr>
        <w:ind w:left="2480" w:hanging="420"/>
      </w:pPr>
    </w:lvl>
    <w:lvl w:ilvl="5" w:tplc="0409001B" w:tentative="1">
      <w:start w:val="1"/>
      <w:numFmt w:val="lowerRoman"/>
      <w:lvlText w:val="%6."/>
      <w:lvlJc w:val="right"/>
      <w:pPr>
        <w:ind w:left="2900" w:hanging="420"/>
      </w:pPr>
    </w:lvl>
    <w:lvl w:ilvl="6" w:tplc="0409000F" w:tentative="1">
      <w:start w:val="1"/>
      <w:numFmt w:val="decimal"/>
      <w:lvlText w:val="%7."/>
      <w:lvlJc w:val="left"/>
      <w:pPr>
        <w:ind w:left="3320" w:hanging="420"/>
      </w:pPr>
    </w:lvl>
    <w:lvl w:ilvl="7" w:tplc="04090019" w:tentative="1">
      <w:start w:val="1"/>
      <w:numFmt w:val="lowerLetter"/>
      <w:lvlText w:val="%8)"/>
      <w:lvlJc w:val="left"/>
      <w:pPr>
        <w:ind w:left="3740" w:hanging="420"/>
      </w:pPr>
    </w:lvl>
    <w:lvl w:ilvl="8" w:tplc="0409001B" w:tentative="1">
      <w:start w:val="1"/>
      <w:numFmt w:val="lowerRoman"/>
      <w:lvlText w:val="%9."/>
      <w:lvlJc w:val="right"/>
      <w:pPr>
        <w:ind w:left="4160" w:hanging="420"/>
      </w:pPr>
    </w:lvl>
  </w:abstractNum>
  <w:abstractNum w:abstractNumId="40" w15:restartNumberingAfterBreak="0">
    <w:nsid w:val="5FACF225"/>
    <w:multiLevelType w:val="singleLevel"/>
    <w:tmpl w:val="5FACF225"/>
    <w:lvl w:ilvl="0">
      <w:start w:val="2"/>
      <w:numFmt w:val="decimal"/>
      <w:suff w:val="nothing"/>
      <w:lvlText w:val="（%1）"/>
      <w:lvlJc w:val="left"/>
    </w:lvl>
  </w:abstractNum>
  <w:abstractNum w:abstractNumId="41" w15:restartNumberingAfterBreak="0">
    <w:nsid w:val="6CFF4368"/>
    <w:multiLevelType w:val="hybridMultilevel"/>
    <w:tmpl w:val="486EFD12"/>
    <w:lvl w:ilvl="0" w:tplc="2654F2A8">
      <w:start w:val="4"/>
      <w:numFmt w:val="upperLetter"/>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705F2CE9"/>
    <w:multiLevelType w:val="hybridMultilevel"/>
    <w:tmpl w:val="0ED6AD66"/>
    <w:lvl w:ilvl="0" w:tplc="D7509F42">
      <w:start w:val="1"/>
      <w:numFmt w:val="decimal"/>
      <w:lvlText w:val="（%1）"/>
      <w:lvlJc w:val="left"/>
      <w:pPr>
        <w:ind w:left="1155" w:hanging="72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43" w15:restartNumberingAfterBreak="0">
    <w:nsid w:val="7CD8FBBC"/>
    <w:multiLevelType w:val="singleLevel"/>
    <w:tmpl w:val="7CD8FBBC"/>
    <w:lvl w:ilvl="0">
      <w:start w:val="3"/>
      <w:numFmt w:val="decimal"/>
      <w:suff w:val="space"/>
      <w:lvlText w:val="%1."/>
      <w:lvlJc w:val="left"/>
    </w:lvl>
  </w:abstractNum>
  <w:num w:numId="1">
    <w:abstractNumId w:val="18"/>
  </w:num>
  <w:num w:numId="2">
    <w:abstractNumId w:val="14"/>
  </w:num>
  <w:num w:numId="3">
    <w:abstractNumId w:val="17"/>
  </w:num>
  <w:num w:numId="4">
    <w:abstractNumId w:val="16"/>
  </w:num>
  <w:num w:numId="5">
    <w:abstractNumId w:val="15"/>
  </w:num>
  <w:num w:numId="6">
    <w:abstractNumId w:val="21"/>
  </w:num>
  <w:num w:numId="7">
    <w:abstractNumId w:val="19"/>
  </w:num>
  <w:num w:numId="8">
    <w:abstractNumId w:val="2"/>
  </w:num>
  <w:num w:numId="9">
    <w:abstractNumId w:val="36"/>
  </w:num>
  <w:num w:numId="10">
    <w:abstractNumId w:val="24"/>
  </w:num>
  <w:num w:numId="11">
    <w:abstractNumId w:val="27"/>
  </w:num>
  <w:num w:numId="12">
    <w:abstractNumId w:val="39"/>
  </w:num>
  <w:num w:numId="13">
    <w:abstractNumId w:val="8"/>
  </w:num>
  <w:num w:numId="14">
    <w:abstractNumId w:val="30"/>
  </w:num>
  <w:num w:numId="15">
    <w:abstractNumId w:val="7"/>
  </w:num>
  <w:num w:numId="16">
    <w:abstractNumId w:val="1"/>
  </w:num>
  <w:num w:numId="17">
    <w:abstractNumId w:val="38"/>
  </w:num>
  <w:num w:numId="18">
    <w:abstractNumId w:val="34"/>
  </w:num>
  <w:num w:numId="19">
    <w:abstractNumId w:val="26"/>
  </w:num>
  <w:num w:numId="20">
    <w:abstractNumId w:val="6"/>
  </w:num>
  <w:num w:numId="21">
    <w:abstractNumId w:val="23"/>
  </w:num>
  <w:num w:numId="22">
    <w:abstractNumId w:val="3"/>
  </w:num>
  <w:num w:numId="23">
    <w:abstractNumId w:val="11"/>
  </w:num>
  <w:num w:numId="24">
    <w:abstractNumId w:val="22"/>
  </w:num>
  <w:num w:numId="25">
    <w:abstractNumId w:val="28"/>
  </w:num>
  <w:num w:numId="26">
    <w:abstractNumId w:val="37"/>
  </w:num>
  <w:num w:numId="27">
    <w:abstractNumId w:val="31"/>
  </w:num>
  <w:num w:numId="28">
    <w:abstractNumId w:val="25"/>
  </w:num>
  <w:num w:numId="29">
    <w:abstractNumId w:val="35"/>
  </w:num>
  <w:num w:numId="30">
    <w:abstractNumId w:val="13"/>
  </w:num>
  <w:num w:numId="31">
    <w:abstractNumId w:val="32"/>
  </w:num>
  <w:num w:numId="32">
    <w:abstractNumId w:val="42"/>
  </w:num>
  <w:num w:numId="33">
    <w:abstractNumId w:val="41"/>
  </w:num>
  <w:num w:numId="34">
    <w:abstractNumId w:val="29"/>
  </w:num>
  <w:num w:numId="35">
    <w:abstractNumId w:val="40"/>
  </w:num>
  <w:num w:numId="36">
    <w:abstractNumId w:val="0"/>
  </w:num>
  <w:num w:numId="37">
    <w:abstractNumId w:val="4"/>
  </w:num>
  <w:num w:numId="38">
    <w:abstractNumId w:val="10"/>
  </w:num>
  <w:num w:numId="39">
    <w:abstractNumId w:val="20"/>
  </w:num>
  <w:num w:numId="40">
    <w:abstractNumId w:val="43"/>
  </w:num>
  <w:num w:numId="41">
    <w:abstractNumId w:val="5"/>
  </w:num>
  <w:num w:numId="42">
    <w:abstractNumId w:val="33"/>
  </w:num>
  <w:num w:numId="43">
    <w:abstractNumId w:val="9"/>
  </w:num>
  <w:num w:numId="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5D9A"/>
    <w:rsid w:val="00016242"/>
    <w:rsid w:val="00016BFA"/>
    <w:rsid w:val="000460FF"/>
    <w:rsid w:val="00054E7B"/>
    <w:rsid w:val="00056C79"/>
    <w:rsid w:val="0009330F"/>
    <w:rsid w:val="000D1085"/>
    <w:rsid w:val="000E253A"/>
    <w:rsid w:val="000E4D02"/>
    <w:rsid w:val="001061F3"/>
    <w:rsid w:val="00137501"/>
    <w:rsid w:val="00137958"/>
    <w:rsid w:val="00147AE1"/>
    <w:rsid w:val="00171458"/>
    <w:rsid w:val="00173C1D"/>
    <w:rsid w:val="001764C3"/>
    <w:rsid w:val="0018010E"/>
    <w:rsid w:val="00191C29"/>
    <w:rsid w:val="001A6793"/>
    <w:rsid w:val="001C41BC"/>
    <w:rsid w:val="001C63DA"/>
    <w:rsid w:val="001D4563"/>
    <w:rsid w:val="001D7B45"/>
    <w:rsid w:val="001E29C2"/>
    <w:rsid w:val="001E3F60"/>
    <w:rsid w:val="001F3EB8"/>
    <w:rsid w:val="00201A7E"/>
    <w:rsid w:val="00221FC9"/>
    <w:rsid w:val="0022603E"/>
    <w:rsid w:val="002302C3"/>
    <w:rsid w:val="002457C2"/>
    <w:rsid w:val="002908F0"/>
    <w:rsid w:val="002A0E5D"/>
    <w:rsid w:val="002A1A21"/>
    <w:rsid w:val="002B48D6"/>
    <w:rsid w:val="002B5913"/>
    <w:rsid w:val="002F06B2"/>
    <w:rsid w:val="002F0AA6"/>
    <w:rsid w:val="0030667F"/>
    <w:rsid w:val="003102DB"/>
    <w:rsid w:val="00322312"/>
    <w:rsid w:val="00360978"/>
    <w:rsid w:val="0037157F"/>
    <w:rsid w:val="00373459"/>
    <w:rsid w:val="00381477"/>
    <w:rsid w:val="003A641A"/>
    <w:rsid w:val="003C4A95"/>
    <w:rsid w:val="003D0C09"/>
    <w:rsid w:val="003D7258"/>
    <w:rsid w:val="003F010D"/>
    <w:rsid w:val="004062F6"/>
    <w:rsid w:val="0040654E"/>
    <w:rsid w:val="004151FC"/>
    <w:rsid w:val="00435F83"/>
    <w:rsid w:val="0046214C"/>
    <w:rsid w:val="0049183B"/>
    <w:rsid w:val="00496403"/>
    <w:rsid w:val="004B2943"/>
    <w:rsid w:val="004C1230"/>
    <w:rsid w:val="004D44FD"/>
    <w:rsid w:val="00567E50"/>
    <w:rsid w:val="0059145F"/>
    <w:rsid w:val="00596076"/>
    <w:rsid w:val="005B39DB"/>
    <w:rsid w:val="005C2124"/>
    <w:rsid w:val="005C690D"/>
    <w:rsid w:val="005E5ED5"/>
    <w:rsid w:val="005F1362"/>
    <w:rsid w:val="00605626"/>
    <w:rsid w:val="006071D5"/>
    <w:rsid w:val="0062039B"/>
    <w:rsid w:val="00623C16"/>
    <w:rsid w:val="00637D3A"/>
    <w:rsid w:val="00640BF5"/>
    <w:rsid w:val="0069098D"/>
    <w:rsid w:val="0069633E"/>
    <w:rsid w:val="006B47D2"/>
    <w:rsid w:val="006D5DE9"/>
    <w:rsid w:val="006E30CC"/>
    <w:rsid w:val="006F45E0"/>
    <w:rsid w:val="00701D6B"/>
    <w:rsid w:val="007061B2"/>
    <w:rsid w:val="00740A09"/>
    <w:rsid w:val="007613EB"/>
    <w:rsid w:val="00762E26"/>
    <w:rsid w:val="00767F31"/>
    <w:rsid w:val="00777161"/>
    <w:rsid w:val="00794282"/>
    <w:rsid w:val="007A6D4A"/>
    <w:rsid w:val="008107F6"/>
    <w:rsid w:val="00817391"/>
    <w:rsid w:val="00832EC9"/>
    <w:rsid w:val="008400E5"/>
    <w:rsid w:val="008634CD"/>
    <w:rsid w:val="008731FA"/>
    <w:rsid w:val="00880A38"/>
    <w:rsid w:val="00892245"/>
    <w:rsid w:val="00893DD6"/>
    <w:rsid w:val="008D2E94"/>
    <w:rsid w:val="008F34AA"/>
    <w:rsid w:val="0090278E"/>
    <w:rsid w:val="00926CF7"/>
    <w:rsid w:val="009379ED"/>
    <w:rsid w:val="009420C7"/>
    <w:rsid w:val="00974E0F"/>
    <w:rsid w:val="00982128"/>
    <w:rsid w:val="009A27BF"/>
    <w:rsid w:val="009B5666"/>
    <w:rsid w:val="009C4252"/>
    <w:rsid w:val="009D4EF6"/>
    <w:rsid w:val="009E203F"/>
    <w:rsid w:val="00A07DF2"/>
    <w:rsid w:val="00A405DB"/>
    <w:rsid w:val="00A536B0"/>
    <w:rsid w:val="00A548EA"/>
    <w:rsid w:val="00AD6B6A"/>
    <w:rsid w:val="00B80D67"/>
    <w:rsid w:val="00B8100F"/>
    <w:rsid w:val="00B96924"/>
    <w:rsid w:val="00BA1A7E"/>
    <w:rsid w:val="00BB50C6"/>
    <w:rsid w:val="00BE1BCD"/>
    <w:rsid w:val="00C02815"/>
    <w:rsid w:val="00C02DD5"/>
    <w:rsid w:val="00C02FC6"/>
    <w:rsid w:val="00C321EB"/>
    <w:rsid w:val="00C521C8"/>
    <w:rsid w:val="00C7623F"/>
    <w:rsid w:val="00CA4A07"/>
    <w:rsid w:val="00D51257"/>
    <w:rsid w:val="00D634C2"/>
    <w:rsid w:val="00D756B6"/>
    <w:rsid w:val="00D77F6E"/>
    <w:rsid w:val="00DA0796"/>
    <w:rsid w:val="00DA5448"/>
    <w:rsid w:val="00DF071B"/>
    <w:rsid w:val="00E079C1"/>
    <w:rsid w:val="00E56159"/>
    <w:rsid w:val="00E63075"/>
    <w:rsid w:val="00E97096"/>
    <w:rsid w:val="00EA0188"/>
    <w:rsid w:val="00EB17B4"/>
    <w:rsid w:val="00EB68D6"/>
    <w:rsid w:val="00ED1550"/>
    <w:rsid w:val="00EE1A37"/>
    <w:rsid w:val="00F17D8F"/>
    <w:rsid w:val="00F21C80"/>
    <w:rsid w:val="00F676FD"/>
    <w:rsid w:val="00F72514"/>
    <w:rsid w:val="00F736F6"/>
    <w:rsid w:val="00F9693D"/>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qFormat="1"/>
    <w:lsdException w:name="footer" w:uiPriority="99"/>
    <w:lsdException w:name="caption" w:semiHidden="1" w:unhideWhenUsed="1" w:qFormat="1"/>
    <w:lsdException w:name="annotation reference" w:uiPriority="99"/>
    <w:lsdException w:name="Title" w:qFormat="1"/>
    <w:lsdException w:name="Default Paragraph Font" w:semiHidden="1"/>
    <w:lsdException w:name="Body Text" w:uiPriority="1" w:qFormat="1"/>
    <w:lsdException w:name="Subtitle" w:qFormat="1"/>
    <w:lsdException w:name="Date" w:uiPriority="99"/>
    <w:lsdException w:name="Hyperlink" w:uiPriority="99"/>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rsid w:val="002302C3"/>
    <w:pPr>
      <w:keepNext/>
      <w:keepLines/>
      <w:spacing w:before="340" w:after="330" w:line="578" w:lineRule="auto"/>
      <w:outlineLvl w:val="0"/>
    </w:pPr>
    <w:rPr>
      <w:rFonts w:cs="Times New Roman"/>
      <w:b/>
      <w:bCs/>
      <w:kern w:val="44"/>
      <w:sz w:val="44"/>
      <w:szCs w:val="44"/>
    </w:rPr>
  </w:style>
  <w:style w:type="paragraph" w:styleId="2">
    <w:name w:val="heading 2"/>
    <w:basedOn w:val="a"/>
    <w:next w:val="a"/>
    <w:link w:val="2Char"/>
    <w:qFormat/>
    <w:rsid w:val="002302C3"/>
    <w:pPr>
      <w:keepNext/>
      <w:outlineLvl w:val="1"/>
    </w:pPr>
    <w:rPr>
      <w:rFonts w:cs="Times New Roman"/>
      <w:i/>
      <w:iCs/>
      <w:sz w:val="18"/>
    </w:rPr>
  </w:style>
  <w:style w:type="paragraph" w:styleId="3">
    <w:name w:val="heading 3"/>
    <w:basedOn w:val="a"/>
    <w:next w:val="a"/>
    <w:link w:val="3Char"/>
    <w:uiPriority w:val="9"/>
    <w:semiHidden/>
    <w:unhideWhenUsed/>
    <w:qFormat/>
    <w:rsid w:val="002302C3"/>
    <w:pPr>
      <w:keepNext/>
      <w:keepLines/>
      <w:spacing w:before="260" w:after="260" w:line="416" w:lineRule="auto"/>
      <w:outlineLvl w:val="2"/>
    </w:pPr>
    <w:rPr>
      <w:rFonts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rsid w:val="00596076"/>
    <w:rPr>
      <w:color w:val="0000FF"/>
      <w:u w:val="single"/>
    </w:rPr>
  </w:style>
  <w:style w:type="paragraph" w:styleId="a7">
    <w:name w:val="List Paragraph"/>
    <w:basedOn w:val="a"/>
    <w:link w:val="Char2"/>
    <w:uiPriority w:val="99"/>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10"/>
    <w:unhideWhenUsed/>
    <w:rsid w:val="00137501"/>
    <w:rPr>
      <w:rFonts w:asciiTheme="minorHAnsi" w:eastAsiaTheme="minorEastAsia" w:hAnsiTheme="minorHAnsi" w:cstheme="minorBidi"/>
      <w:sz w:val="18"/>
      <w:szCs w:val="18"/>
    </w:rPr>
  </w:style>
  <w:style w:type="character" w:customStyle="1" w:styleId="Char10">
    <w:name w:val="批注框文本 Char1"/>
    <w:basedOn w:val="a0"/>
    <w:link w:val="a8"/>
    <w:uiPriority w:val="99"/>
    <w:semiHidden/>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rsid w:val="00137501"/>
    <w:rPr>
      <w:color w:val="808080"/>
    </w:rPr>
  </w:style>
  <w:style w:type="paragraph" w:styleId="aa">
    <w:name w:val="Date"/>
    <w:basedOn w:val="a"/>
    <w:next w:val="a"/>
    <w:link w:val="Char3"/>
    <w:uiPriority w:val="99"/>
    <w:unhideWhenUsed/>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uiPriority w:val="39"/>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nhideWhenUsed/>
    <w:rsid w:val="00137501"/>
  </w:style>
  <w:style w:type="paragraph" w:styleId="ad">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a"/>
    <w:link w:val="Char4"/>
    <w:uiPriority w:val="99"/>
    <w:qFormat/>
    <w:rsid w:val="00001AA6"/>
    <w:pPr>
      <w:widowControl/>
      <w:spacing w:before="100" w:beforeAutospacing="1" w:after="100" w:afterAutospacing="1"/>
      <w:jc w:val="left"/>
    </w:pPr>
    <w:rPr>
      <w:rFonts w:ascii="宋体" w:hAnsi="宋体"/>
      <w:kern w:val="0"/>
      <w:sz w:val="24"/>
    </w:rPr>
  </w:style>
  <w:style w:type="character" w:styleId="ae">
    <w:name w:val="Emphasis"/>
    <w:uiPriority w:val="20"/>
    <w:qFormat/>
    <w:rsid w:val="00F9693D"/>
    <w:rPr>
      <w:i w:val="0"/>
      <w:iCs w:val="0"/>
      <w:color w:val="CC0000"/>
      <w:sz w:val="24"/>
      <w:szCs w:val="24"/>
    </w:rPr>
  </w:style>
  <w:style w:type="character" w:styleId="af">
    <w:name w:val="Strong"/>
    <w:uiPriority w:val="22"/>
    <w:qFormat/>
    <w:rsid w:val="00F9693D"/>
    <w:rPr>
      <w:b/>
      <w:bCs/>
    </w:rPr>
  </w:style>
  <w:style w:type="character" w:styleId="af0">
    <w:name w:val="annotation reference"/>
    <w:uiPriority w:val="99"/>
    <w:unhideWhenUsed/>
    <w:rsid w:val="00F9693D"/>
    <w:rPr>
      <w:sz w:val="21"/>
      <w:szCs w:val="21"/>
    </w:rPr>
  </w:style>
  <w:style w:type="character" w:customStyle="1" w:styleId="Char5">
    <w:name w:val="纯文本 Char"/>
    <w:aliases w:val="标题1 Char,普通文字 Char Char,纯文本 Char Char Char,普通文字 Char1,纯文本 Char Char Char Char Char Char Char,纯文本1 Char,普通文字1 Char,纯文本 Char1 Char,标题11 Char,普通文字 Char1 Char Char Char,纯文本 Char Char Char Char Char Char1,Plain Text Char,Char Char Char Char,游数的 Char"/>
    <w:link w:val="af1"/>
    <w:locked/>
    <w:rsid w:val="00F9693D"/>
    <w:rPr>
      <w:rFonts w:ascii="宋体" w:hAnsi="Courier New"/>
      <w:kern w:val="2"/>
      <w:sz w:val="21"/>
      <w:szCs w:val="21"/>
    </w:rPr>
  </w:style>
  <w:style w:type="character" w:customStyle="1" w:styleId="Char6">
    <w:name w:val="批注主题 Char"/>
    <w:link w:val="af2"/>
    <w:rsid w:val="00F9693D"/>
    <w:rPr>
      <w:b/>
      <w:bCs/>
      <w:kern w:val="2"/>
      <w:sz w:val="21"/>
      <w:szCs w:val="24"/>
    </w:rPr>
  </w:style>
  <w:style w:type="character" w:customStyle="1" w:styleId="apple-style-span">
    <w:name w:val="apple-style-span"/>
    <w:basedOn w:val="a0"/>
    <w:rsid w:val="00F9693D"/>
  </w:style>
  <w:style w:type="character" w:customStyle="1" w:styleId="Char7">
    <w:name w:val="批注框文本 Char"/>
    <w:rsid w:val="00F9693D"/>
    <w:rPr>
      <w:kern w:val="2"/>
      <w:sz w:val="18"/>
      <w:szCs w:val="18"/>
    </w:rPr>
  </w:style>
  <w:style w:type="character" w:customStyle="1" w:styleId="Char8">
    <w:name w:val="正文文本 Char"/>
    <w:link w:val="af3"/>
    <w:uiPriority w:val="1"/>
    <w:rsid w:val="00F9693D"/>
    <w:rPr>
      <w:rFonts w:ascii="宋体" w:hAnsi="宋体"/>
      <w:sz w:val="21"/>
      <w:szCs w:val="21"/>
      <w:lang w:eastAsia="en-US"/>
    </w:rPr>
  </w:style>
  <w:style w:type="character" w:customStyle="1" w:styleId="CharChar2">
    <w:name w:val="Char Char2"/>
    <w:rsid w:val="00F9693D"/>
    <w:rPr>
      <w:rFonts w:ascii="宋体" w:eastAsia="宋体" w:hAnsi="Courier New" w:cs="Courier New"/>
      <w:kern w:val="2"/>
      <w:sz w:val="21"/>
      <w:szCs w:val="21"/>
      <w:lang w:val="en-US" w:eastAsia="zh-CN" w:bidi="ar-SA"/>
    </w:rPr>
  </w:style>
  <w:style w:type="character" w:customStyle="1" w:styleId="Char9">
    <w:name w:val="批注文字 Char"/>
    <w:uiPriority w:val="99"/>
    <w:rsid w:val="00F9693D"/>
    <w:rPr>
      <w:kern w:val="2"/>
      <w:sz w:val="21"/>
      <w:szCs w:val="24"/>
    </w:rPr>
  </w:style>
  <w:style w:type="character" w:customStyle="1" w:styleId="apple-converted-space">
    <w:name w:val="apple-converted-space"/>
    <w:rsid w:val="00F9693D"/>
  </w:style>
  <w:style w:type="character" w:customStyle="1" w:styleId="Char4">
    <w:name w:val="普通(网站) Char"/>
    <w:aliases w:val="123 Char,普通 (Web) Char,普通 (Web)1 Char,普通(Web) Char1,普通(Web) Char Char1,普通(Web) Char Char Char,普通(Web) Char Char Char Char Char,普通(Web) Char Char Char Char Char Char Char Char1,普通(Web) Char Char Char Char Char Char Char Char Char1"/>
    <w:link w:val="ad"/>
    <w:rsid w:val="00F9693D"/>
    <w:rPr>
      <w:rFonts w:ascii="宋体" w:hAnsi="宋体"/>
      <w:sz w:val="24"/>
      <w:szCs w:val="24"/>
    </w:rPr>
  </w:style>
  <w:style w:type="paragraph" w:styleId="af4">
    <w:name w:val="annotation text"/>
    <w:basedOn w:val="a"/>
    <w:link w:val="Char11"/>
    <w:uiPriority w:val="99"/>
    <w:rsid w:val="00F9693D"/>
    <w:pPr>
      <w:jc w:val="left"/>
    </w:pPr>
  </w:style>
  <w:style w:type="character" w:customStyle="1" w:styleId="Char11">
    <w:name w:val="批注文字 Char1"/>
    <w:basedOn w:val="a0"/>
    <w:link w:val="af4"/>
    <w:uiPriority w:val="99"/>
    <w:rsid w:val="00F9693D"/>
    <w:rPr>
      <w:kern w:val="2"/>
      <w:sz w:val="21"/>
      <w:szCs w:val="24"/>
    </w:rPr>
  </w:style>
  <w:style w:type="paragraph" w:styleId="af2">
    <w:name w:val="annotation subject"/>
    <w:basedOn w:val="af4"/>
    <w:next w:val="af4"/>
    <w:link w:val="Char6"/>
    <w:uiPriority w:val="99"/>
    <w:rsid w:val="00F9693D"/>
    <w:rPr>
      <w:b/>
      <w:bCs/>
    </w:rPr>
  </w:style>
  <w:style w:type="character" w:customStyle="1" w:styleId="af5">
    <w:name w:val="批注主题 字符"/>
    <w:basedOn w:val="Char11"/>
    <w:uiPriority w:val="99"/>
    <w:semiHidden/>
    <w:rsid w:val="00F9693D"/>
    <w:rPr>
      <w:b/>
      <w:bCs/>
      <w:kern w:val="2"/>
      <w:sz w:val="21"/>
      <w:szCs w:val="24"/>
    </w:rPr>
  </w:style>
  <w:style w:type="paragraph" w:styleId="af1">
    <w:name w:val="Plain Text"/>
    <w:aliases w:val="标题1,普通文字 Char,纯文本 Char Char,普通文字,纯文本 Char Char Char Char Char Char,纯文本1,普通文字1,纯文本 Char1,标题11,普通文字 Char1 Char Char,纯文本 Char Char Char Char Char,Plain Text,Char Char Char,Char Char,标题1 Char Char,纯文本 Char Char1,游数的,游数,普,游数的格式,普通"/>
    <w:basedOn w:val="a"/>
    <w:link w:val="Char5"/>
    <w:qFormat/>
    <w:rsid w:val="00F9693D"/>
    <w:rPr>
      <w:rFonts w:ascii="宋体" w:hAnsi="Courier New"/>
      <w:szCs w:val="21"/>
    </w:rPr>
  </w:style>
  <w:style w:type="character" w:customStyle="1" w:styleId="af6">
    <w:name w:val="纯文本 字符"/>
    <w:basedOn w:val="a0"/>
    <w:uiPriority w:val="99"/>
    <w:rsid w:val="00F9693D"/>
    <w:rPr>
      <w:rFonts w:asciiTheme="minorEastAsia" w:eastAsiaTheme="minorEastAsia" w:hAnsi="Courier New" w:cs="Courier New"/>
      <w:kern w:val="2"/>
      <w:sz w:val="21"/>
      <w:szCs w:val="24"/>
    </w:rPr>
  </w:style>
  <w:style w:type="paragraph" w:styleId="af3">
    <w:name w:val="Body Text"/>
    <w:basedOn w:val="a"/>
    <w:link w:val="Char8"/>
    <w:uiPriority w:val="1"/>
    <w:qFormat/>
    <w:rsid w:val="00F9693D"/>
    <w:pPr>
      <w:autoSpaceDE w:val="0"/>
      <w:autoSpaceDN w:val="0"/>
      <w:jc w:val="left"/>
    </w:pPr>
    <w:rPr>
      <w:rFonts w:ascii="宋体" w:hAnsi="宋体"/>
      <w:kern w:val="0"/>
      <w:szCs w:val="21"/>
      <w:lang w:eastAsia="en-US"/>
    </w:rPr>
  </w:style>
  <w:style w:type="character" w:customStyle="1" w:styleId="af7">
    <w:name w:val="正文文本 字符"/>
    <w:basedOn w:val="a0"/>
    <w:rsid w:val="00F9693D"/>
    <w:rPr>
      <w:kern w:val="2"/>
      <w:sz w:val="21"/>
      <w:szCs w:val="24"/>
    </w:rPr>
  </w:style>
  <w:style w:type="paragraph" w:styleId="af8">
    <w:name w:val="caption"/>
    <w:basedOn w:val="a"/>
    <w:next w:val="a"/>
    <w:qFormat/>
    <w:rsid w:val="00F9693D"/>
    <w:rPr>
      <w:rFonts w:ascii="等线 Light" w:eastAsia="黑体" w:hAnsi="等线 Light" w:cs="Microsoft Himalaya"/>
      <w:sz w:val="20"/>
      <w:szCs w:val="20"/>
    </w:rPr>
  </w:style>
  <w:style w:type="paragraph" w:customStyle="1" w:styleId="0">
    <w:name w:val="正文_0"/>
    <w:qFormat/>
    <w:rsid w:val="00F9693D"/>
    <w:pPr>
      <w:widowControl w:val="0"/>
      <w:jc w:val="both"/>
    </w:pPr>
    <w:rPr>
      <w:rFonts w:ascii="Calibri" w:hAnsi="Calibri" w:cs="Times New Roman"/>
      <w:kern w:val="2"/>
      <w:sz w:val="21"/>
      <w:szCs w:val="24"/>
    </w:rPr>
  </w:style>
  <w:style w:type="paragraph" w:customStyle="1" w:styleId="af9">
    <w:basedOn w:val="a"/>
    <w:next w:val="a7"/>
    <w:uiPriority w:val="34"/>
    <w:qFormat/>
    <w:rsid w:val="00F9693D"/>
    <w:pPr>
      <w:ind w:firstLineChars="200" w:firstLine="420"/>
    </w:pPr>
    <w:rPr>
      <w:rFonts w:ascii="Calibri" w:hAnsi="Calibri" w:cs="Times New Roman"/>
    </w:rPr>
  </w:style>
  <w:style w:type="paragraph" w:customStyle="1" w:styleId="afa">
    <w:name w:val="样式"/>
    <w:rsid w:val="00F9693D"/>
    <w:pPr>
      <w:widowControl w:val="0"/>
      <w:autoSpaceDE w:val="0"/>
      <w:autoSpaceDN w:val="0"/>
      <w:adjustRightInd w:val="0"/>
    </w:pPr>
    <w:rPr>
      <w:rFonts w:ascii="宋体" w:hAnsi="宋体"/>
      <w:sz w:val="24"/>
      <w:szCs w:val="24"/>
    </w:rPr>
  </w:style>
  <w:style w:type="paragraph" w:customStyle="1" w:styleId="Normal036">
    <w:name w:val="Normal_0_36"/>
    <w:uiPriority w:val="99"/>
    <w:qFormat/>
    <w:rsid w:val="00F9693D"/>
    <w:pPr>
      <w:widowControl w:val="0"/>
      <w:ind w:left="200" w:hangingChars="200" w:hanging="200"/>
      <w:jc w:val="both"/>
    </w:pPr>
    <w:rPr>
      <w:rFonts w:ascii="Calibri" w:hAnsi="Calibri" w:cs="Times New Roman"/>
      <w:kern w:val="2"/>
      <w:sz w:val="21"/>
      <w:szCs w:val="21"/>
    </w:rPr>
  </w:style>
  <w:style w:type="paragraph" w:customStyle="1" w:styleId="DefaultParagraph">
    <w:name w:val="DefaultParagraph"/>
    <w:qFormat/>
    <w:rsid w:val="00F9693D"/>
    <w:rPr>
      <w:rFonts w:ascii="Calibri" w:hAnsi="Calibri" w:cs="Times New Roman"/>
      <w:kern w:val="2"/>
      <w:sz w:val="21"/>
      <w:szCs w:val="22"/>
    </w:rPr>
  </w:style>
  <w:style w:type="table" w:customStyle="1" w:styleId="20">
    <w:name w:val="网格型2"/>
    <w:basedOn w:val="a1"/>
    <w:qFormat/>
    <w:rsid w:val="00F9693D"/>
    <w:pPr>
      <w:widowControl w:val="0"/>
      <w:jc w:val="both"/>
    </w:pPr>
    <w:rPr>
      <w:rFonts w:ascii="Calibri" w:hAnsi="Calibri" w:cs="Times New Roman"/>
      <w:sz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网格型1"/>
    <w:basedOn w:val="a1"/>
    <w:qFormat/>
    <w:rsid w:val="00F9693D"/>
    <w:pPr>
      <w:widowControl w:val="0"/>
      <w:jc w:val="both"/>
    </w:pPr>
    <w:rPr>
      <w:rFonts w:ascii="Calibri" w:hAnsi="Calibri" w:cs="Times New Roman"/>
      <w:sz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浅色1"/>
    <w:basedOn w:val="a1"/>
    <w:uiPriority w:val="40"/>
    <w:rsid w:val="00F9693D"/>
    <w:rPr>
      <w:rFonts w:ascii="Calibri" w:hAnsi="Calibri" w:cs="Microsoft Himalaya"/>
      <w:kern w:val="2"/>
      <w:sz w:val="21"/>
      <w:szCs w:val="22"/>
    </w:rPr>
    <w:tblPr>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1Char">
    <w:name w:val="标题 1 Char"/>
    <w:basedOn w:val="a0"/>
    <w:link w:val="1"/>
    <w:uiPriority w:val="9"/>
    <w:rsid w:val="002302C3"/>
    <w:rPr>
      <w:rFonts w:cs="Times New Roman"/>
      <w:b/>
      <w:bCs/>
      <w:kern w:val="44"/>
      <w:sz w:val="44"/>
      <w:szCs w:val="44"/>
    </w:rPr>
  </w:style>
  <w:style w:type="character" w:customStyle="1" w:styleId="2Char">
    <w:name w:val="标题 2 Char"/>
    <w:basedOn w:val="a0"/>
    <w:link w:val="2"/>
    <w:rsid w:val="002302C3"/>
    <w:rPr>
      <w:rFonts w:cs="Times New Roman"/>
      <w:i/>
      <w:iCs/>
      <w:kern w:val="2"/>
      <w:sz w:val="18"/>
      <w:szCs w:val="24"/>
    </w:rPr>
  </w:style>
  <w:style w:type="character" w:customStyle="1" w:styleId="3Char">
    <w:name w:val="标题 3 Char"/>
    <w:basedOn w:val="a0"/>
    <w:link w:val="3"/>
    <w:uiPriority w:val="9"/>
    <w:semiHidden/>
    <w:rsid w:val="002302C3"/>
    <w:rPr>
      <w:rFonts w:cs="Times New Roman"/>
      <w:b/>
      <w:bCs/>
      <w:kern w:val="2"/>
      <w:sz w:val="32"/>
      <w:szCs w:val="32"/>
    </w:rPr>
  </w:style>
  <w:style w:type="paragraph" w:customStyle="1" w:styleId="Afb">
    <w:name w:val="正文 A"/>
    <w:rsid w:val="002302C3"/>
    <w:pPr>
      <w:widowControl w:val="0"/>
      <w:jc w:val="both"/>
    </w:pPr>
    <w:rPr>
      <w:rFonts w:ascii="Arial Unicode MS" w:eastAsia="Times New Roman" w:hAnsi="Arial Unicode MS" w:cs="Arial Unicode MS" w:hint="eastAsia"/>
      <w:color w:val="000000"/>
      <w:kern w:val="2"/>
      <w:sz w:val="21"/>
      <w:szCs w:val="21"/>
      <w:u w:color="000000"/>
    </w:rPr>
  </w:style>
  <w:style w:type="character" w:customStyle="1" w:styleId="12">
    <w:name w:val="纯文本 字符1"/>
    <w:aliases w:val="标题1 字符,普通文字 Char 字符,纯文本 Char Char 字符,纯文本 Char 字符"/>
    <w:uiPriority w:val="99"/>
    <w:qFormat/>
    <w:rsid w:val="002302C3"/>
    <w:rPr>
      <w:rFonts w:ascii="宋体" w:eastAsia="宋体" w:hAnsi="Courier New" w:cs="Courier New"/>
      <w:kern w:val="2"/>
      <w:sz w:val="21"/>
      <w:szCs w:val="21"/>
    </w:rPr>
  </w:style>
  <w:style w:type="paragraph" w:customStyle="1" w:styleId="Char12">
    <w:name w:val="Char1"/>
    <w:basedOn w:val="a"/>
    <w:autoRedefine/>
    <w:rsid w:val="002302C3"/>
    <w:pPr>
      <w:widowControl/>
      <w:spacing w:line="300" w:lineRule="auto"/>
      <w:ind w:firstLineChars="200" w:firstLine="200"/>
    </w:pPr>
    <w:rPr>
      <w:rFonts w:ascii="Verdana" w:hAnsi="Verdana" w:cs="Times New Roman"/>
      <w:kern w:val="0"/>
      <w:szCs w:val="20"/>
      <w:lang w:eastAsia="en-US"/>
    </w:rPr>
  </w:style>
  <w:style w:type="character" w:customStyle="1" w:styleId="Char2">
    <w:name w:val="列出段落 Char"/>
    <w:link w:val="a7"/>
    <w:uiPriority w:val="34"/>
    <w:rsid w:val="002302C3"/>
    <w:rPr>
      <w:kern w:val="2"/>
      <w:sz w:val="21"/>
      <w:szCs w:val="24"/>
    </w:rPr>
  </w:style>
  <w:style w:type="paragraph" w:customStyle="1" w:styleId="13">
    <w:name w:val="列出段落1"/>
    <w:basedOn w:val="a"/>
    <w:uiPriority w:val="1"/>
    <w:qFormat/>
    <w:rsid w:val="002302C3"/>
    <w:pPr>
      <w:ind w:left="934"/>
    </w:pPr>
    <w:rPr>
      <w:rFonts w:ascii="宋体" w:hAnsi="宋体"/>
    </w:rPr>
  </w:style>
  <w:style w:type="paragraph" w:customStyle="1" w:styleId="ItemQDescSpecialMathIndent1">
    <w:name w:val="ItemQDescSpecialMathIndent1"/>
    <w:basedOn w:val="a"/>
    <w:qFormat/>
    <w:rsid w:val="002302C3"/>
    <w:pPr>
      <w:widowControl/>
      <w:tabs>
        <w:tab w:val="left" w:pos="515"/>
      </w:tabs>
      <w:spacing w:line="312" w:lineRule="auto"/>
      <w:ind w:leftChars="134" w:left="245" w:hangingChars="111" w:hanging="111"/>
    </w:pPr>
    <w:rPr>
      <w:rFonts w:cs="Times New Roman"/>
      <w:kern w:val="0"/>
      <w:szCs w:val="21"/>
    </w:rPr>
  </w:style>
  <w:style w:type="paragraph" w:customStyle="1" w:styleId="ItemQDescSpecialMathIndent2Indent1">
    <w:name w:val="ItemQDescSpecialMathIndent2Indent1"/>
    <w:basedOn w:val="a"/>
    <w:qFormat/>
    <w:rsid w:val="002302C3"/>
    <w:pPr>
      <w:widowControl/>
      <w:tabs>
        <w:tab w:val="left" w:pos="895"/>
      </w:tabs>
      <w:spacing w:line="312" w:lineRule="auto"/>
      <w:ind w:leftChars="286" w:left="446" w:hangingChars="160" w:hanging="160"/>
    </w:pPr>
    <w:rPr>
      <w:rFonts w:cs="Times New Roman"/>
      <w:kern w:val="0"/>
      <w:szCs w:val="21"/>
    </w:rPr>
  </w:style>
  <w:style w:type="paragraph" w:customStyle="1" w:styleId="Style50">
    <w:name w:val="_Style 50"/>
    <w:basedOn w:val="a"/>
    <w:next w:val="a7"/>
    <w:uiPriority w:val="34"/>
    <w:qFormat/>
    <w:rsid w:val="002302C3"/>
    <w:pPr>
      <w:ind w:firstLineChars="200" w:firstLine="420"/>
    </w:pPr>
    <w:rPr>
      <w:rFonts w:ascii="Calibri" w:hAnsi="Calibri" w:cs="Times New Roman"/>
      <w:kern w:val="0"/>
      <w:sz w:val="20"/>
      <w:szCs w:val="20"/>
    </w:rPr>
  </w:style>
  <w:style w:type="character" w:customStyle="1" w:styleId="afc">
    <w:name w:val="普通(网站) 字符"/>
    <w:aliases w:val="123 字符,普通 (Web) 字符,普通 (Web)1 字符,普通(Web) 字符,普通(Web) Char 字符,普通(Web) Char Char 字符,普通(Web) Char Char Char Char 字符,普通(Web) Char Char Char Char Char Char Char 字符,普通(Web) Char Char Char Char Char Char Char Char 字符,普通(网站)1 字符"/>
    <w:uiPriority w:val="99"/>
    <w:qFormat/>
    <w:rsid w:val="002302C3"/>
    <w:rPr>
      <w:rFonts w:ascii="宋体" w:eastAsia="宋体" w:hAnsi="宋体"/>
      <w:sz w:val="24"/>
      <w:szCs w:val="24"/>
      <w:lang w:val="x-none" w:eastAsia="x-none"/>
    </w:rPr>
  </w:style>
  <w:style w:type="paragraph" w:customStyle="1" w:styleId="MTDisplayEquation">
    <w:name w:val="MTDisplayEquation"/>
    <w:basedOn w:val="a"/>
    <w:next w:val="a"/>
    <w:link w:val="MTDisplayEquation0"/>
    <w:rsid w:val="00016242"/>
    <w:pPr>
      <w:tabs>
        <w:tab w:val="center" w:pos="5000"/>
        <w:tab w:val="right" w:pos="9980"/>
      </w:tabs>
      <w:spacing w:line="288" w:lineRule="auto"/>
      <w:jc w:val="left"/>
    </w:pPr>
    <w:rPr>
      <w:rFonts w:ascii="Calibri" w:hAnsi="Calibri" w:cs="Times New Roman"/>
    </w:rPr>
  </w:style>
  <w:style w:type="character" w:customStyle="1" w:styleId="MTDisplayEquation0">
    <w:name w:val="MTDisplayEquation 字符"/>
    <w:basedOn w:val="a0"/>
    <w:link w:val="MTDisplayEquation"/>
    <w:rsid w:val="00016242"/>
    <w:rPr>
      <w:rFonts w:ascii="Calibri" w:hAnsi="Calibri"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21" Type="http://schemas.openxmlformats.org/officeDocument/2006/relationships/oleObject" Target="embeddings/oleObject6.bin"/><Relationship Id="rId42" Type="http://schemas.openxmlformats.org/officeDocument/2006/relationships/image" Target="media/image19.wmf"/><Relationship Id="rId47" Type="http://schemas.openxmlformats.org/officeDocument/2006/relationships/oleObject" Target="embeddings/oleObject19.bin"/><Relationship Id="rId63" Type="http://schemas.openxmlformats.org/officeDocument/2006/relationships/image" Target="media/image30.png"/><Relationship Id="rId68" Type="http://schemas.openxmlformats.org/officeDocument/2006/relationships/image" Target="media/image33.wmf"/><Relationship Id="rId16" Type="http://schemas.openxmlformats.org/officeDocument/2006/relationships/image" Target="media/image6.wmf"/><Relationship Id="rId11" Type="http://schemas.openxmlformats.org/officeDocument/2006/relationships/oleObject" Target="embeddings/oleObject1.bin"/><Relationship Id="rId32" Type="http://schemas.openxmlformats.org/officeDocument/2006/relationships/image" Target="media/image14.wmf"/><Relationship Id="rId37" Type="http://schemas.openxmlformats.org/officeDocument/2006/relationships/oleObject" Target="embeddings/oleObject14.bin"/><Relationship Id="rId53" Type="http://schemas.openxmlformats.org/officeDocument/2006/relationships/oleObject" Target="embeddings/oleObject22.bin"/><Relationship Id="rId58" Type="http://schemas.openxmlformats.org/officeDocument/2006/relationships/image" Target="media/image27.wmf"/><Relationship Id="rId74" Type="http://schemas.openxmlformats.org/officeDocument/2006/relationships/image" Target="media/image36.wmf"/><Relationship Id="rId79"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29.wmf"/><Relationship Id="rId19" Type="http://schemas.openxmlformats.org/officeDocument/2006/relationships/oleObject" Target="embeddings/oleObject5.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9.bin"/><Relationship Id="rId30" Type="http://schemas.openxmlformats.org/officeDocument/2006/relationships/image" Target="media/image13.wmf"/><Relationship Id="rId35" Type="http://schemas.openxmlformats.org/officeDocument/2006/relationships/oleObject" Target="embeddings/oleObject13.bin"/><Relationship Id="rId43" Type="http://schemas.openxmlformats.org/officeDocument/2006/relationships/oleObject" Target="embeddings/oleObject17.bin"/><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image" Target="media/image31.wmf"/><Relationship Id="rId69" Type="http://schemas.openxmlformats.org/officeDocument/2006/relationships/oleObject" Target="embeddings/oleObject29.bin"/><Relationship Id="rId77" Type="http://schemas.openxmlformats.org/officeDocument/2006/relationships/oleObject" Target="embeddings/oleObject33.bin"/><Relationship Id="rId8" Type="http://schemas.openxmlformats.org/officeDocument/2006/relationships/image" Target="media/image1.png"/><Relationship Id="rId51" Type="http://schemas.openxmlformats.org/officeDocument/2006/relationships/oleObject" Target="embeddings/oleObject21.bin"/><Relationship Id="rId72" Type="http://schemas.openxmlformats.org/officeDocument/2006/relationships/image" Target="media/image35.wmf"/><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4.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oleObject" Target="embeddings/oleObject25.bin"/><Relationship Id="rId67" Type="http://schemas.openxmlformats.org/officeDocument/2006/relationships/oleObject" Target="embeddings/oleObject28.bin"/><Relationship Id="rId20" Type="http://schemas.openxmlformats.org/officeDocument/2006/relationships/image" Target="media/image8.wmf"/><Relationship Id="rId41" Type="http://schemas.openxmlformats.org/officeDocument/2006/relationships/oleObject" Target="embeddings/oleObject16.bin"/><Relationship Id="rId54" Type="http://schemas.openxmlformats.org/officeDocument/2006/relationships/image" Target="media/image25.wmf"/><Relationship Id="rId62" Type="http://schemas.openxmlformats.org/officeDocument/2006/relationships/oleObject" Target="embeddings/oleObject26.bin"/><Relationship Id="rId70" Type="http://schemas.openxmlformats.org/officeDocument/2006/relationships/image" Target="media/image34.wmf"/><Relationship Id="rId75" Type="http://schemas.openxmlformats.org/officeDocument/2006/relationships/oleObject" Target="embeddings/oleObject32.bin"/><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0.bin"/><Relationship Id="rId57" Type="http://schemas.openxmlformats.org/officeDocument/2006/relationships/oleObject" Target="embeddings/oleObject24.bin"/><Relationship Id="rId10" Type="http://schemas.openxmlformats.org/officeDocument/2006/relationships/image" Target="media/image3.wmf"/><Relationship Id="rId31" Type="http://schemas.openxmlformats.org/officeDocument/2006/relationships/oleObject" Target="embeddings/oleObject11.bin"/><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png"/><Relationship Id="rId65" Type="http://schemas.openxmlformats.org/officeDocument/2006/relationships/oleObject" Target="embeddings/oleObject27.bin"/><Relationship Id="rId73" Type="http://schemas.openxmlformats.org/officeDocument/2006/relationships/oleObject" Target="embeddings/oleObject31.bin"/><Relationship Id="rId78" Type="http://schemas.openxmlformats.org/officeDocument/2006/relationships/header" Target="header1.xm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oleObject" Target="embeddings/oleObject2.bin"/><Relationship Id="rId18" Type="http://schemas.openxmlformats.org/officeDocument/2006/relationships/image" Target="media/image7.wmf"/><Relationship Id="rId39" Type="http://schemas.openxmlformats.org/officeDocument/2006/relationships/oleObject" Target="embeddings/oleObject15.bin"/><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oleObject" Target="embeddings/oleObject23.bin"/><Relationship Id="rId76" Type="http://schemas.openxmlformats.org/officeDocument/2006/relationships/image" Target="media/image37.wmf"/><Relationship Id="rId7" Type="http://schemas.openxmlformats.org/officeDocument/2006/relationships/endnotes" Target="endnotes.xml"/><Relationship Id="rId71" Type="http://schemas.openxmlformats.org/officeDocument/2006/relationships/oleObject" Target="embeddings/oleObject30.bin"/><Relationship Id="rId2" Type="http://schemas.openxmlformats.org/officeDocument/2006/relationships/numbering" Target="numbering.xml"/><Relationship Id="rId29" Type="http://schemas.openxmlformats.org/officeDocument/2006/relationships/oleObject" Target="embeddings/oleObject10.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18.bin"/><Relationship Id="rId66" Type="http://schemas.openxmlformats.org/officeDocument/2006/relationships/image" Target="media/image3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C7F6EE-072C-4E90-BAFC-E88FB50A2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255</Words>
  <Characters>1456</Characters>
  <DocSecurity>0</DocSecurity>
  <Lines>12</Lines>
  <Paragraphs>3</Paragraphs>
  <ScaleCrop>false</ScaleCrop>
  <Company/>
  <LinksUpToDate>false</LinksUpToDate>
  <CharactersWithSpaces>1708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cp:lastPrinted>2024-01-18T05:10:00Z</cp:lastPrinted>
  <dcterms:created xsi:type="dcterms:W3CDTF">2024-02-02T15:25:00Z</dcterms:created>
  <dcterms:modified xsi:type="dcterms:W3CDTF">2024-02-02T15:25:00Z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