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C9B6E5F" w14:textId="77777777" w:rsidR="00547F69" w:rsidRPr="00467CFA" w:rsidRDefault="00547F69" w:rsidP="00547F69">
      <w:pPr>
        <w:jc w:val="center"/>
        <w:rPr>
          <w:rFonts w:eastAsia="仿宋"/>
          <w:b/>
          <w:sz w:val="30"/>
          <w:szCs w:val="30"/>
        </w:rPr>
      </w:pPr>
      <w:bookmarkStart w:id="0" w:name="_GoBack"/>
      <w:bookmarkEnd w:id="0"/>
      <w:r w:rsidRPr="00467CFA">
        <w:rPr>
          <w:rFonts w:eastAsia="仿宋"/>
          <w:b/>
          <w:sz w:val="30"/>
          <w:szCs w:val="30"/>
        </w:rPr>
        <w:t>石景山区</w:t>
      </w:r>
      <w:r w:rsidRPr="00467CFA">
        <w:rPr>
          <w:rFonts w:eastAsia="仿宋"/>
          <w:b/>
          <w:sz w:val="30"/>
          <w:szCs w:val="30"/>
        </w:rPr>
        <w:t>2023</w:t>
      </w:r>
      <w:r w:rsidRPr="00467CFA">
        <w:rPr>
          <w:rFonts w:ascii="仿宋" w:eastAsia="仿宋" w:hAnsi="仿宋"/>
          <w:b/>
          <w:sz w:val="30"/>
          <w:szCs w:val="30"/>
        </w:rPr>
        <w:t>-</w:t>
      </w:r>
      <w:r w:rsidRPr="00467CFA">
        <w:rPr>
          <w:rFonts w:eastAsia="仿宋"/>
          <w:b/>
          <w:sz w:val="30"/>
          <w:szCs w:val="30"/>
        </w:rPr>
        <w:t>2024</w:t>
      </w:r>
      <w:r w:rsidRPr="00467CFA">
        <w:rPr>
          <w:rFonts w:eastAsia="仿宋"/>
          <w:b/>
          <w:sz w:val="30"/>
          <w:szCs w:val="30"/>
        </w:rPr>
        <w:t>学年第</w:t>
      </w:r>
      <w:r w:rsidRPr="00467CFA">
        <w:rPr>
          <w:rFonts w:eastAsia="仿宋" w:hint="eastAsia"/>
          <w:b/>
          <w:sz w:val="30"/>
          <w:szCs w:val="30"/>
        </w:rPr>
        <w:t>一</w:t>
      </w:r>
      <w:r w:rsidRPr="00467CFA">
        <w:rPr>
          <w:rFonts w:eastAsia="仿宋"/>
          <w:b/>
          <w:sz w:val="30"/>
          <w:szCs w:val="30"/>
        </w:rPr>
        <w:t>学期初</w:t>
      </w:r>
      <w:r w:rsidRPr="00467CFA">
        <w:rPr>
          <w:rFonts w:eastAsia="仿宋" w:hint="eastAsia"/>
          <w:b/>
          <w:sz w:val="30"/>
          <w:szCs w:val="30"/>
        </w:rPr>
        <w:t>三</w:t>
      </w:r>
      <w:r w:rsidRPr="00467CFA">
        <w:rPr>
          <w:rFonts w:eastAsia="仿宋"/>
          <w:b/>
          <w:sz w:val="30"/>
          <w:szCs w:val="30"/>
        </w:rPr>
        <w:t>期末试卷</w:t>
      </w:r>
    </w:p>
    <w:p w14:paraId="11E5E17F" w14:textId="24FB631C" w:rsidR="00547F69" w:rsidRPr="00467CFA" w:rsidRDefault="00547F69" w:rsidP="00547F69">
      <w:pPr>
        <w:jc w:val="center"/>
        <w:rPr>
          <w:rFonts w:ascii="仿宋_GB2312" w:eastAsia="仿宋_GB2312"/>
          <w:b/>
          <w:sz w:val="32"/>
          <w:szCs w:val="32"/>
        </w:rPr>
      </w:pPr>
      <w:r>
        <w:rPr>
          <w:rFonts w:ascii="黑体" w:eastAsia="黑体" w:hAnsi="宋体" w:hint="eastAsia"/>
          <w:b/>
          <w:bCs/>
          <w:sz w:val="44"/>
          <w:szCs w:val="44"/>
        </w:rPr>
        <w:t>化</w:t>
      </w:r>
      <w:r w:rsidRPr="00467CFA">
        <w:rPr>
          <w:rFonts w:ascii="黑体" w:eastAsia="黑体" w:hAnsi="宋体"/>
          <w:b/>
          <w:bCs/>
          <w:sz w:val="44"/>
          <w:szCs w:val="44"/>
        </w:rPr>
        <w:t xml:space="preserve">  </w:t>
      </w:r>
      <w:r w:rsidRPr="00467CFA">
        <w:rPr>
          <w:rFonts w:ascii="黑体" w:eastAsia="黑体" w:hAnsi="宋体" w:hint="eastAsia"/>
          <w:b/>
          <w:bCs/>
          <w:sz w:val="44"/>
          <w:szCs w:val="44"/>
        </w:rPr>
        <w:t>学</w:t>
      </w:r>
    </w:p>
    <w:p w14:paraId="3B087458" w14:textId="4E641814" w:rsidR="00547F69" w:rsidRPr="00467CFA" w:rsidRDefault="00547F69" w:rsidP="00547F69">
      <w:pPr>
        <w:adjustRightInd w:val="0"/>
        <w:snapToGrid w:val="0"/>
        <w:spacing w:line="400" w:lineRule="exact"/>
        <w:jc w:val="center"/>
        <w:rPr>
          <w:rFonts w:ascii="黑体" w:eastAsia="黑体" w:hAnsi="黑体"/>
          <w:b/>
          <w:szCs w:val="18"/>
        </w:rPr>
      </w:pPr>
      <w:r w:rsidRPr="00467CFA">
        <w:rPr>
          <w:rFonts w:ascii="宋体" w:hAnsi="宋体" w:hint="eastAsia"/>
          <w:sz w:val="24"/>
          <w:szCs w:val="36"/>
        </w:rPr>
        <w:t>学校</w:t>
      </w:r>
      <w:bookmarkStart w:id="1" w:name="_Hlk120867768"/>
      <w:r w:rsidRPr="00467CFA">
        <w:rPr>
          <w:rFonts w:ascii="宋体" w:hAnsi="宋体" w:hint="eastAsia"/>
          <w:sz w:val="24"/>
          <w:szCs w:val="36"/>
          <w:u w:val="single"/>
        </w:rPr>
        <w:t xml:space="preserve">         </w:t>
      </w:r>
      <w:r w:rsidRPr="00467CFA">
        <w:rPr>
          <w:rFonts w:ascii="宋体" w:hAnsi="宋体"/>
          <w:sz w:val="24"/>
          <w:szCs w:val="36"/>
          <w:u w:val="single"/>
        </w:rPr>
        <w:t xml:space="preserve"> </w:t>
      </w:r>
      <w:r w:rsidRPr="00467CFA">
        <w:rPr>
          <w:rFonts w:ascii="宋体" w:hAnsi="宋体" w:hint="eastAsia"/>
          <w:sz w:val="24"/>
          <w:szCs w:val="36"/>
          <w:u w:val="single"/>
        </w:rPr>
        <w:t xml:space="preserve">     </w:t>
      </w:r>
      <w:r w:rsidRPr="00467CFA">
        <w:rPr>
          <w:rFonts w:eastAsia="黑体"/>
          <w:b/>
          <w:szCs w:val="18"/>
        </w:rPr>
        <w:t xml:space="preserve">   </w:t>
      </w:r>
      <w:bookmarkEnd w:id="1"/>
      <w:r w:rsidRPr="00467CFA">
        <w:rPr>
          <w:rFonts w:ascii="宋体" w:hAnsi="宋体" w:hint="eastAsia"/>
          <w:sz w:val="24"/>
          <w:szCs w:val="36"/>
        </w:rPr>
        <w:t>姓名</w:t>
      </w:r>
      <w:r w:rsidRPr="00467CFA">
        <w:rPr>
          <w:rFonts w:ascii="宋体" w:hAnsi="宋体" w:hint="eastAsia"/>
          <w:sz w:val="24"/>
          <w:szCs w:val="36"/>
          <w:u w:val="single"/>
        </w:rPr>
        <w:t xml:space="preserve">         </w:t>
      </w:r>
      <w:r w:rsidRPr="00467CFA">
        <w:rPr>
          <w:rFonts w:ascii="宋体" w:hAnsi="宋体"/>
          <w:sz w:val="24"/>
          <w:szCs w:val="36"/>
          <w:u w:val="single"/>
        </w:rPr>
        <w:t xml:space="preserve"> </w:t>
      </w:r>
      <w:r w:rsidRPr="00467CFA">
        <w:rPr>
          <w:rFonts w:ascii="宋体" w:hAnsi="宋体" w:hint="eastAsia"/>
          <w:sz w:val="24"/>
          <w:szCs w:val="36"/>
          <w:u w:val="single"/>
        </w:rPr>
        <w:t xml:space="preserve">     </w:t>
      </w:r>
      <w:r w:rsidRPr="00467CFA">
        <w:rPr>
          <w:rFonts w:eastAsia="黑体"/>
          <w:b/>
          <w:szCs w:val="18"/>
        </w:rPr>
        <w:t xml:space="preserve">   </w:t>
      </w:r>
      <w:r w:rsidRPr="00467CFA">
        <w:rPr>
          <w:rFonts w:ascii="宋体" w:hAnsi="宋体" w:hint="eastAsia"/>
          <w:sz w:val="24"/>
          <w:szCs w:val="36"/>
        </w:rPr>
        <w:t>准考证号</w:t>
      </w:r>
    </w:p>
    <w:tbl>
      <w:tblPr>
        <w:tblW w:w="82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7"/>
        <w:gridCol w:w="7840"/>
      </w:tblGrid>
      <w:tr w:rsidR="00C75687" w14:paraId="56A8D6EB" w14:textId="77777777" w:rsidTr="00547F69">
        <w:trPr>
          <w:trHeight w:val="1725"/>
        </w:trPr>
        <w:tc>
          <w:tcPr>
            <w:tcW w:w="427" w:type="dxa"/>
            <w:vAlign w:val="center"/>
          </w:tcPr>
          <w:p w14:paraId="4143DDF7" w14:textId="77777777" w:rsidR="00C75687" w:rsidRDefault="00C75687" w:rsidP="00547F69">
            <w:pPr>
              <w:spacing w:line="360" w:lineRule="auto"/>
              <w:rPr>
                <w:rFonts w:eastAsia="黑体"/>
                <w:b/>
                <w:bCs/>
                <w:color w:val="0D0D0D" w:themeColor="text1" w:themeTint="F2"/>
              </w:rPr>
            </w:pPr>
            <w:r>
              <w:rPr>
                <w:rFonts w:eastAsia="黑体"/>
                <w:b/>
                <w:bCs/>
                <w:color w:val="0D0D0D" w:themeColor="text1" w:themeTint="F2"/>
              </w:rPr>
              <w:t>考生须知</w:t>
            </w:r>
          </w:p>
        </w:tc>
        <w:tc>
          <w:tcPr>
            <w:tcW w:w="7840" w:type="dxa"/>
            <w:vAlign w:val="center"/>
          </w:tcPr>
          <w:p w14:paraId="63A7231F" w14:textId="77777777" w:rsidR="00C75687" w:rsidRDefault="00C75687" w:rsidP="00547F69">
            <w:pPr>
              <w:tabs>
                <w:tab w:val="left" w:pos="3990"/>
              </w:tabs>
              <w:spacing w:line="360" w:lineRule="exact"/>
              <w:ind w:left="210" w:hangingChars="100" w:hanging="210"/>
              <w:rPr>
                <w:color w:val="0D0D0D" w:themeColor="text1" w:themeTint="F2"/>
              </w:rPr>
            </w:pPr>
            <w:r>
              <w:rPr>
                <w:color w:val="0D0D0D" w:themeColor="text1" w:themeTint="F2"/>
              </w:rPr>
              <w:t>1</w:t>
            </w:r>
            <w:r>
              <w:rPr>
                <w:rFonts w:hAnsi="宋体"/>
                <w:color w:val="0D0D0D" w:themeColor="text1" w:themeTint="F2"/>
              </w:rPr>
              <w:t>．本试卷共</w:t>
            </w:r>
            <w:r>
              <w:rPr>
                <w:rFonts w:hint="eastAsia"/>
                <w:color w:val="0D0D0D" w:themeColor="text1" w:themeTint="F2"/>
              </w:rPr>
              <w:t>8</w:t>
            </w:r>
            <w:r>
              <w:rPr>
                <w:rFonts w:hAnsi="宋体"/>
                <w:color w:val="0D0D0D" w:themeColor="text1" w:themeTint="F2"/>
              </w:rPr>
              <w:t>页，</w:t>
            </w:r>
            <w:r>
              <w:rPr>
                <w:rFonts w:hint="eastAsia"/>
                <w:color w:val="0D0D0D" w:themeColor="text1" w:themeTint="F2"/>
              </w:rPr>
              <w:t>共</w:t>
            </w:r>
            <w:r>
              <w:rPr>
                <w:rFonts w:hint="eastAsia"/>
                <w:color w:val="0D0D0D" w:themeColor="text1" w:themeTint="F2"/>
              </w:rPr>
              <w:t>36</w:t>
            </w:r>
            <w:r>
              <w:rPr>
                <w:rFonts w:hAnsi="宋体"/>
                <w:color w:val="0D0D0D" w:themeColor="text1" w:themeTint="F2"/>
              </w:rPr>
              <w:t>道小题，满分</w:t>
            </w:r>
            <w:r>
              <w:rPr>
                <w:rFonts w:hint="eastAsia"/>
                <w:color w:val="0D0D0D" w:themeColor="text1" w:themeTint="F2"/>
              </w:rPr>
              <w:t>70</w:t>
            </w:r>
            <w:r>
              <w:rPr>
                <w:rFonts w:hAnsi="宋体"/>
                <w:color w:val="0D0D0D" w:themeColor="text1" w:themeTint="F2"/>
              </w:rPr>
              <w:t>分。考试时间</w:t>
            </w:r>
            <w:r>
              <w:rPr>
                <w:rFonts w:hint="eastAsia"/>
                <w:color w:val="0D0D0D" w:themeColor="text1" w:themeTint="F2"/>
              </w:rPr>
              <w:t>70</w:t>
            </w:r>
            <w:r>
              <w:rPr>
                <w:rFonts w:hAnsi="宋体"/>
                <w:color w:val="0D0D0D" w:themeColor="text1" w:themeTint="F2"/>
              </w:rPr>
              <w:t>分钟。</w:t>
            </w:r>
          </w:p>
          <w:p w14:paraId="1DFB46AA" w14:textId="77777777" w:rsidR="00C75687" w:rsidRDefault="00C75687" w:rsidP="00547F69">
            <w:pPr>
              <w:tabs>
                <w:tab w:val="left" w:pos="3990"/>
              </w:tabs>
              <w:spacing w:line="360" w:lineRule="exact"/>
              <w:rPr>
                <w:color w:val="0D0D0D" w:themeColor="text1" w:themeTint="F2"/>
              </w:rPr>
            </w:pPr>
            <w:r>
              <w:rPr>
                <w:color w:val="0D0D0D" w:themeColor="text1" w:themeTint="F2"/>
              </w:rPr>
              <w:t>2</w:t>
            </w:r>
            <w:r>
              <w:rPr>
                <w:rFonts w:hAnsi="宋体"/>
                <w:color w:val="0D0D0D" w:themeColor="text1" w:themeTint="F2"/>
              </w:rPr>
              <w:t>．</w:t>
            </w:r>
            <w:r>
              <w:rPr>
                <w:rFonts w:hAnsi="宋体" w:hint="eastAsia"/>
                <w:color w:val="0D0D0D" w:themeColor="text1" w:themeTint="F2"/>
              </w:rPr>
              <w:t>请</w:t>
            </w:r>
            <w:r>
              <w:rPr>
                <w:rFonts w:hAnsi="宋体"/>
                <w:color w:val="0D0D0D" w:themeColor="text1" w:themeTint="F2"/>
              </w:rPr>
              <w:t>在</w:t>
            </w:r>
            <w:r>
              <w:rPr>
                <w:rFonts w:hAnsi="宋体" w:hint="eastAsia"/>
                <w:color w:val="0D0D0D" w:themeColor="text1" w:themeTint="F2"/>
              </w:rPr>
              <w:t>试卷和</w:t>
            </w:r>
            <w:r>
              <w:rPr>
                <w:rFonts w:hAnsi="宋体"/>
                <w:color w:val="0D0D0D" w:themeColor="text1" w:themeTint="F2"/>
              </w:rPr>
              <w:t>答题卡上准确填写学校名称、姓名和准考证号。</w:t>
            </w:r>
          </w:p>
          <w:p w14:paraId="4BD29889" w14:textId="77777777" w:rsidR="00C75687" w:rsidRDefault="00C75687" w:rsidP="00547F69">
            <w:pPr>
              <w:tabs>
                <w:tab w:val="left" w:pos="3990"/>
              </w:tabs>
              <w:spacing w:line="360" w:lineRule="exact"/>
              <w:ind w:left="286" w:hangingChars="136" w:hanging="286"/>
              <w:rPr>
                <w:color w:val="0D0D0D" w:themeColor="text1" w:themeTint="F2"/>
              </w:rPr>
            </w:pPr>
            <w:r>
              <w:rPr>
                <w:color w:val="0D0D0D" w:themeColor="text1" w:themeTint="F2"/>
              </w:rPr>
              <w:t>3</w:t>
            </w:r>
            <w:r>
              <w:rPr>
                <w:rFonts w:hAnsi="宋体"/>
                <w:color w:val="0D0D0D" w:themeColor="text1" w:themeTint="F2"/>
              </w:rPr>
              <w:t>．试题答案一律填涂或书写在答题卡上，选择题用</w:t>
            </w:r>
            <w:r>
              <w:rPr>
                <w:color w:val="0D0D0D" w:themeColor="text1" w:themeTint="F2"/>
              </w:rPr>
              <w:t>2B</w:t>
            </w:r>
            <w:r>
              <w:rPr>
                <w:rFonts w:hAnsi="宋体"/>
                <w:color w:val="0D0D0D" w:themeColor="text1" w:themeTint="F2"/>
              </w:rPr>
              <w:t>铅笔作答，其他试题用黑色字迹签字笔作答，在试卷上作答无效。</w:t>
            </w:r>
          </w:p>
          <w:p w14:paraId="6932A31F" w14:textId="77777777" w:rsidR="00C75687" w:rsidRDefault="00C75687" w:rsidP="00547F69">
            <w:pPr>
              <w:spacing w:line="360" w:lineRule="exact"/>
              <w:rPr>
                <w:rFonts w:eastAsia="仿宋_GB2312"/>
                <w:color w:val="0D0D0D" w:themeColor="text1" w:themeTint="F2"/>
              </w:rPr>
            </w:pPr>
            <w:r>
              <w:rPr>
                <w:color w:val="0D0D0D" w:themeColor="text1" w:themeTint="F2"/>
              </w:rPr>
              <w:t>4</w:t>
            </w:r>
            <w:r>
              <w:rPr>
                <w:rFonts w:hAnsi="宋体"/>
                <w:color w:val="0D0D0D" w:themeColor="text1" w:themeTint="F2"/>
              </w:rPr>
              <w:t>．考试结束，请将本试卷和答题卡一并交回。</w:t>
            </w:r>
          </w:p>
        </w:tc>
      </w:tr>
    </w:tbl>
    <w:p w14:paraId="2649DC79" w14:textId="77777777" w:rsidR="00C75687" w:rsidRDefault="00C75687" w:rsidP="00C75687">
      <w:pPr>
        <w:spacing w:line="340" w:lineRule="exact"/>
        <w:ind w:leftChars="-3" w:left="2598" w:hangingChars="1235" w:hanging="2604"/>
        <w:rPr>
          <w:color w:val="0D0D0D" w:themeColor="text1" w:themeTint="F2"/>
        </w:rPr>
      </w:pPr>
      <w:r>
        <w:rPr>
          <w:rFonts w:eastAsia="黑体"/>
          <w:b/>
          <w:bCs/>
          <w:color w:val="0D0D0D" w:themeColor="text1" w:themeTint="F2"/>
        </w:rPr>
        <w:t>可能用到的相对原子质量</w:t>
      </w:r>
      <w:r>
        <w:rPr>
          <w:rFonts w:eastAsia="黑体" w:hint="eastAsia"/>
          <w:b/>
          <w:bCs/>
          <w:color w:val="0D0D0D" w:themeColor="text1" w:themeTint="F2"/>
        </w:rPr>
        <w:t>：</w:t>
      </w:r>
      <w:r>
        <w:rPr>
          <w:color w:val="0D0D0D" w:themeColor="text1" w:themeTint="F2"/>
          <w:lang w:val="pt-BR"/>
        </w:rPr>
        <w:t>H</w:t>
      </w:r>
      <w:r>
        <w:rPr>
          <w:rFonts w:hint="eastAsia"/>
          <w:color w:val="0D0D0D" w:themeColor="text1" w:themeTint="F2"/>
          <w:lang w:val="pt-BR"/>
        </w:rPr>
        <w:t xml:space="preserve"> </w:t>
      </w:r>
      <w:r>
        <w:rPr>
          <w:color w:val="0D0D0D" w:themeColor="text1" w:themeTint="F2"/>
          <w:lang w:val="pt-BR"/>
        </w:rPr>
        <w:t xml:space="preserve">1 </w:t>
      </w:r>
      <w:r>
        <w:rPr>
          <w:rFonts w:hint="eastAsia"/>
          <w:color w:val="0D0D0D" w:themeColor="text1" w:themeTint="F2"/>
          <w:lang w:val="pt-BR"/>
        </w:rPr>
        <w:t xml:space="preserve">  C 12   O 16</w:t>
      </w:r>
    </w:p>
    <w:p w14:paraId="7A9BE565" w14:textId="77777777" w:rsidR="00C75687" w:rsidRDefault="00C75687" w:rsidP="00C75687">
      <w:pPr>
        <w:spacing w:beforeLines="50" w:before="120" w:afterLines="50" w:after="120" w:line="420" w:lineRule="exact"/>
        <w:jc w:val="center"/>
        <w:rPr>
          <w:rFonts w:eastAsia="黑体"/>
          <w:b/>
          <w:bCs/>
          <w:color w:val="0D0D0D" w:themeColor="text1" w:themeTint="F2"/>
          <w:sz w:val="28"/>
          <w:szCs w:val="28"/>
        </w:rPr>
      </w:pPr>
      <w:r>
        <w:rPr>
          <w:rFonts w:eastAsia="黑体" w:hint="eastAsia"/>
          <w:b/>
          <w:bCs/>
          <w:color w:val="0D0D0D" w:themeColor="text1" w:themeTint="F2"/>
          <w:sz w:val="28"/>
          <w:szCs w:val="28"/>
        </w:rPr>
        <w:t>第一部分</w:t>
      </w:r>
    </w:p>
    <w:p w14:paraId="49BC52EB" w14:textId="77777777" w:rsidR="00C75687" w:rsidRDefault="00C75687" w:rsidP="00C75687">
      <w:pPr>
        <w:spacing w:line="360" w:lineRule="exact"/>
        <w:ind w:firstLineChars="200" w:firstLine="420"/>
        <w:rPr>
          <w:rFonts w:eastAsia="黑体"/>
        </w:rPr>
      </w:pPr>
      <w:r>
        <w:rPr>
          <w:rFonts w:eastAsia="黑体" w:hint="eastAsia"/>
        </w:rPr>
        <w:t>本部分共</w:t>
      </w:r>
      <w:r>
        <w:rPr>
          <w:rFonts w:eastAsia="黑体" w:hint="eastAsia"/>
        </w:rPr>
        <w:t>25</w:t>
      </w:r>
      <w:r>
        <w:rPr>
          <w:rFonts w:eastAsia="黑体" w:hint="eastAsia"/>
        </w:rPr>
        <w:t>题，</w:t>
      </w:r>
      <w:r>
        <w:rPr>
          <w:rFonts w:eastAsia="黑体"/>
        </w:rPr>
        <w:t>每题</w:t>
      </w:r>
      <w:r>
        <w:rPr>
          <w:rFonts w:eastAsia="黑体"/>
        </w:rPr>
        <w:t>1</w:t>
      </w:r>
      <w:r>
        <w:rPr>
          <w:rFonts w:eastAsia="黑体"/>
        </w:rPr>
        <w:t>分</w:t>
      </w:r>
      <w:r>
        <w:rPr>
          <w:rFonts w:eastAsia="黑体" w:hint="eastAsia"/>
        </w:rPr>
        <w:t>，共</w:t>
      </w:r>
      <w:r>
        <w:rPr>
          <w:rFonts w:eastAsia="黑体" w:hint="eastAsia"/>
        </w:rPr>
        <w:t>25</w:t>
      </w:r>
      <w:r>
        <w:rPr>
          <w:rFonts w:eastAsia="黑体" w:hint="eastAsia"/>
        </w:rPr>
        <w:t>分。在每题列出的四个选项中，选出最符合题目要求的一项。</w:t>
      </w:r>
    </w:p>
    <w:p w14:paraId="58C5EBB1" w14:textId="77777777" w:rsidR="00C75687" w:rsidRDefault="00C75687" w:rsidP="00C75687">
      <w:pPr>
        <w:tabs>
          <w:tab w:val="left" w:pos="595"/>
        </w:tabs>
        <w:adjustRightInd w:val="0"/>
        <w:snapToGrid w:val="0"/>
        <w:spacing w:line="380" w:lineRule="exact"/>
        <w:ind w:firstLineChars="50" w:firstLine="105"/>
        <w:jc w:val="left"/>
        <w:rPr>
          <w:rFonts w:eastAsiaTheme="minorEastAsia"/>
          <w:color w:val="0D0D0D" w:themeColor="text1" w:themeTint="F2"/>
        </w:rPr>
      </w:pPr>
      <w:r>
        <w:rPr>
          <w:rFonts w:eastAsiaTheme="minorEastAsia" w:hint="eastAsia"/>
          <w:color w:val="0D0D0D" w:themeColor="text1" w:themeTint="F2"/>
        </w:rPr>
        <w:t>1</w:t>
      </w:r>
      <w:r>
        <w:rPr>
          <w:rFonts w:eastAsiaTheme="minorEastAsia"/>
          <w:color w:val="0D0D0D" w:themeColor="text1" w:themeTint="F2"/>
        </w:rPr>
        <w:t>．</w:t>
      </w:r>
      <w:r>
        <w:rPr>
          <w:rFonts w:eastAsiaTheme="minorEastAsia" w:hint="eastAsia"/>
          <w:color w:val="0D0D0D" w:themeColor="text1" w:themeTint="F2"/>
        </w:rPr>
        <w:t>空气中能供给动植物呼吸</w:t>
      </w:r>
      <w:r>
        <w:rPr>
          <w:rFonts w:eastAsiaTheme="minorEastAsia"/>
          <w:color w:val="0D0D0D" w:themeColor="text1" w:themeTint="F2"/>
        </w:rPr>
        <w:t>的</w:t>
      </w:r>
      <w:r>
        <w:rPr>
          <w:rFonts w:eastAsiaTheme="minorEastAsia" w:hint="eastAsia"/>
          <w:color w:val="0D0D0D" w:themeColor="text1" w:themeTint="F2"/>
        </w:rPr>
        <w:t>气体</w:t>
      </w:r>
      <w:r>
        <w:rPr>
          <w:rFonts w:eastAsiaTheme="minorEastAsia"/>
          <w:color w:val="0D0D0D" w:themeColor="text1" w:themeTint="F2"/>
        </w:rPr>
        <w:t>是</w:t>
      </w:r>
    </w:p>
    <w:tbl>
      <w:tblPr>
        <w:tblW w:w="7807" w:type="dxa"/>
        <w:tblInd w:w="542" w:type="dxa"/>
        <w:tblLayout w:type="fixed"/>
        <w:tblLook w:val="04A0" w:firstRow="1" w:lastRow="0" w:firstColumn="1" w:lastColumn="0" w:noHBand="0" w:noVBand="1"/>
      </w:tblPr>
      <w:tblGrid>
        <w:gridCol w:w="1932"/>
        <w:gridCol w:w="1976"/>
        <w:gridCol w:w="1887"/>
        <w:gridCol w:w="2012"/>
      </w:tblGrid>
      <w:tr w:rsidR="00C75687" w14:paraId="46190D6A" w14:textId="77777777" w:rsidTr="00547F69">
        <w:tc>
          <w:tcPr>
            <w:tcW w:w="1932" w:type="dxa"/>
          </w:tcPr>
          <w:p w14:paraId="3BEFDBD7" w14:textId="77777777" w:rsidR="00C75687" w:rsidRDefault="00C75687" w:rsidP="00547F69">
            <w:pPr>
              <w:tabs>
                <w:tab w:val="left" w:pos="525"/>
                <w:tab w:val="left" w:pos="2100"/>
                <w:tab w:val="left" w:pos="4140"/>
                <w:tab w:val="left" w:pos="5940"/>
              </w:tabs>
              <w:spacing w:line="380" w:lineRule="exact"/>
              <w:rPr>
                <w:color w:val="0D0D0D" w:themeColor="text1" w:themeTint="F2"/>
              </w:rPr>
            </w:pPr>
            <w:r>
              <w:rPr>
                <w:color w:val="0D0D0D" w:themeColor="text1" w:themeTint="F2"/>
              </w:rPr>
              <w:t>A</w:t>
            </w:r>
            <w:r>
              <w:rPr>
                <w:color w:val="0D0D0D" w:themeColor="text1" w:themeTint="F2"/>
              </w:rPr>
              <w:t>．</w:t>
            </w:r>
            <w:r>
              <w:rPr>
                <w:rFonts w:hint="eastAsia"/>
                <w:color w:val="0D0D0D" w:themeColor="text1" w:themeTint="F2"/>
              </w:rPr>
              <w:t>N</w:t>
            </w:r>
            <w:r>
              <w:rPr>
                <w:rFonts w:hint="eastAsia"/>
                <w:color w:val="0D0D0D" w:themeColor="text1" w:themeTint="F2"/>
                <w:vertAlign w:val="subscript"/>
              </w:rPr>
              <w:t>2</w:t>
            </w:r>
          </w:p>
        </w:tc>
        <w:tc>
          <w:tcPr>
            <w:tcW w:w="1976" w:type="dxa"/>
          </w:tcPr>
          <w:p w14:paraId="7BD18837" w14:textId="77777777" w:rsidR="00C75687" w:rsidRDefault="00C75687" w:rsidP="00547F69">
            <w:pPr>
              <w:tabs>
                <w:tab w:val="left" w:pos="525"/>
                <w:tab w:val="left" w:pos="2100"/>
                <w:tab w:val="left" w:pos="4140"/>
                <w:tab w:val="left" w:pos="5940"/>
              </w:tabs>
              <w:spacing w:line="380" w:lineRule="exact"/>
              <w:ind w:left="92" w:hangingChars="44" w:hanging="92"/>
              <w:rPr>
                <w:color w:val="0D0D0D" w:themeColor="text1" w:themeTint="F2"/>
              </w:rPr>
            </w:pPr>
            <w:r>
              <w:rPr>
                <w:color w:val="0D0D0D" w:themeColor="text1" w:themeTint="F2"/>
              </w:rPr>
              <w:t>B</w:t>
            </w:r>
            <w:r>
              <w:rPr>
                <w:color w:val="0D0D0D" w:themeColor="text1" w:themeTint="F2"/>
              </w:rPr>
              <w:t>．</w:t>
            </w:r>
            <w:r>
              <w:rPr>
                <w:color w:val="0D0D0D" w:themeColor="text1" w:themeTint="F2"/>
              </w:rPr>
              <w:t>O</w:t>
            </w:r>
            <w:r>
              <w:rPr>
                <w:color w:val="0D0D0D" w:themeColor="text1" w:themeTint="F2"/>
                <w:vertAlign w:val="subscript"/>
              </w:rPr>
              <w:t>2</w:t>
            </w:r>
          </w:p>
        </w:tc>
        <w:tc>
          <w:tcPr>
            <w:tcW w:w="1887" w:type="dxa"/>
          </w:tcPr>
          <w:p w14:paraId="3063A044" w14:textId="77777777" w:rsidR="00C75687" w:rsidRDefault="00C75687" w:rsidP="00547F69">
            <w:pPr>
              <w:tabs>
                <w:tab w:val="left" w:pos="525"/>
                <w:tab w:val="left" w:pos="2100"/>
                <w:tab w:val="left" w:pos="4140"/>
                <w:tab w:val="left" w:pos="5940"/>
              </w:tabs>
              <w:spacing w:line="380" w:lineRule="exact"/>
              <w:rPr>
                <w:color w:val="0D0D0D" w:themeColor="text1" w:themeTint="F2"/>
              </w:rPr>
            </w:pPr>
            <w:r>
              <w:rPr>
                <w:color w:val="0D0D0D" w:themeColor="text1" w:themeTint="F2"/>
              </w:rPr>
              <w:t>C</w:t>
            </w:r>
            <w:r>
              <w:rPr>
                <w:color w:val="0D0D0D" w:themeColor="text1" w:themeTint="F2"/>
              </w:rPr>
              <w:t>．</w:t>
            </w:r>
            <w:r>
              <w:rPr>
                <w:color w:val="0D0D0D" w:themeColor="text1" w:themeTint="F2"/>
              </w:rPr>
              <w:t>C</w:t>
            </w:r>
            <w:r>
              <w:rPr>
                <w:rFonts w:hint="eastAsia"/>
                <w:color w:val="0D0D0D" w:themeColor="text1" w:themeTint="F2"/>
                <w:lang w:val="pt-BR"/>
              </w:rPr>
              <w:t>O</w:t>
            </w:r>
            <w:r>
              <w:rPr>
                <w:rFonts w:hint="eastAsia"/>
                <w:color w:val="0D0D0D" w:themeColor="text1" w:themeTint="F2"/>
                <w:vertAlign w:val="subscript"/>
                <w:lang w:val="pt-BR"/>
              </w:rPr>
              <w:t>2</w:t>
            </w:r>
          </w:p>
        </w:tc>
        <w:tc>
          <w:tcPr>
            <w:tcW w:w="2012" w:type="dxa"/>
          </w:tcPr>
          <w:p w14:paraId="790814F6" w14:textId="77777777" w:rsidR="00C75687" w:rsidRDefault="00C75687" w:rsidP="00547F69">
            <w:pPr>
              <w:tabs>
                <w:tab w:val="left" w:pos="525"/>
                <w:tab w:val="left" w:pos="2100"/>
                <w:tab w:val="left" w:pos="4140"/>
                <w:tab w:val="left" w:pos="5940"/>
              </w:tabs>
              <w:spacing w:line="380" w:lineRule="exact"/>
              <w:ind w:left="63" w:hangingChars="30" w:hanging="63"/>
              <w:rPr>
                <w:color w:val="0D0D0D" w:themeColor="text1" w:themeTint="F2"/>
              </w:rPr>
            </w:pPr>
            <w:r>
              <w:rPr>
                <w:color w:val="0D0D0D" w:themeColor="text1" w:themeTint="F2"/>
              </w:rPr>
              <w:t>D</w:t>
            </w:r>
            <w:r>
              <w:rPr>
                <w:color w:val="0D0D0D" w:themeColor="text1" w:themeTint="F2"/>
              </w:rPr>
              <w:t>．</w:t>
            </w:r>
            <w:r>
              <w:rPr>
                <w:rFonts w:hint="eastAsia"/>
                <w:color w:val="0D0D0D" w:themeColor="text1" w:themeTint="F2"/>
              </w:rPr>
              <w:t>稀有气体</w:t>
            </w:r>
          </w:p>
        </w:tc>
      </w:tr>
    </w:tbl>
    <w:p w14:paraId="4A2472A6" w14:textId="77777777" w:rsidR="00C75687" w:rsidRDefault="00C75687" w:rsidP="00C75687">
      <w:pPr>
        <w:spacing w:line="380" w:lineRule="exact"/>
        <w:ind w:firstLineChars="50" w:firstLine="105"/>
      </w:pPr>
      <w:r>
        <w:rPr>
          <w:rFonts w:hint="eastAsia"/>
        </w:rPr>
        <w:t>2</w:t>
      </w:r>
      <w:r>
        <w:rPr>
          <w:rFonts w:hint="eastAsia"/>
        </w:rPr>
        <w:t>．</w:t>
      </w:r>
      <w:r>
        <w:rPr>
          <w:rFonts w:hint="eastAsia"/>
          <w:szCs w:val="21"/>
        </w:rPr>
        <w:t>下列物质在氧气中燃烧，火星四射、生成黑色固体的是</w:t>
      </w:r>
    </w:p>
    <w:tbl>
      <w:tblPr>
        <w:tblW w:w="7807" w:type="dxa"/>
        <w:tblInd w:w="542" w:type="dxa"/>
        <w:tblLayout w:type="fixed"/>
        <w:tblLook w:val="04A0" w:firstRow="1" w:lastRow="0" w:firstColumn="1" w:lastColumn="0" w:noHBand="0" w:noVBand="1"/>
      </w:tblPr>
      <w:tblGrid>
        <w:gridCol w:w="1932"/>
        <w:gridCol w:w="1976"/>
        <w:gridCol w:w="1887"/>
        <w:gridCol w:w="2012"/>
      </w:tblGrid>
      <w:tr w:rsidR="00C75687" w14:paraId="62ACF5A8" w14:textId="77777777" w:rsidTr="00547F69">
        <w:tc>
          <w:tcPr>
            <w:tcW w:w="1932" w:type="dxa"/>
          </w:tcPr>
          <w:p w14:paraId="734F2DA8" w14:textId="77777777" w:rsidR="00C75687" w:rsidRDefault="00C75687" w:rsidP="00547F69">
            <w:pPr>
              <w:tabs>
                <w:tab w:val="left" w:pos="525"/>
                <w:tab w:val="left" w:pos="2100"/>
                <w:tab w:val="left" w:pos="4140"/>
                <w:tab w:val="left" w:pos="5940"/>
              </w:tabs>
              <w:spacing w:line="380" w:lineRule="exact"/>
            </w:pPr>
            <w:r>
              <w:t>A</w:t>
            </w:r>
            <w:r>
              <w:t>．</w:t>
            </w:r>
            <w:r>
              <w:rPr>
                <w:rFonts w:hint="eastAsia"/>
              </w:rPr>
              <w:t>铁丝</w:t>
            </w:r>
          </w:p>
        </w:tc>
        <w:tc>
          <w:tcPr>
            <w:tcW w:w="1976" w:type="dxa"/>
          </w:tcPr>
          <w:p w14:paraId="3F9780B0" w14:textId="77777777" w:rsidR="00C75687" w:rsidRDefault="00C75687" w:rsidP="00547F69">
            <w:pPr>
              <w:tabs>
                <w:tab w:val="left" w:pos="525"/>
                <w:tab w:val="left" w:pos="2100"/>
                <w:tab w:val="left" w:pos="4140"/>
                <w:tab w:val="left" w:pos="5940"/>
              </w:tabs>
              <w:spacing w:line="380" w:lineRule="exact"/>
              <w:ind w:left="92" w:hangingChars="44" w:hanging="92"/>
            </w:pPr>
            <w:r>
              <w:t>B</w:t>
            </w:r>
            <w:r>
              <w:t>．</w:t>
            </w:r>
            <w:r>
              <w:rPr>
                <w:rFonts w:hint="eastAsia"/>
              </w:rPr>
              <w:t>红磷</w:t>
            </w:r>
          </w:p>
        </w:tc>
        <w:tc>
          <w:tcPr>
            <w:tcW w:w="1887" w:type="dxa"/>
          </w:tcPr>
          <w:p w14:paraId="3230C71D" w14:textId="77777777" w:rsidR="00C75687" w:rsidRDefault="00C75687" w:rsidP="00547F69">
            <w:pPr>
              <w:tabs>
                <w:tab w:val="left" w:pos="525"/>
                <w:tab w:val="left" w:pos="2100"/>
                <w:tab w:val="left" w:pos="4140"/>
                <w:tab w:val="left" w:pos="5940"/>
              </w:tabs>
              <w:spacing w:line="380" w:lineRule="exact"/>
              <w:ind w:left="40" w:hangingChars="19" w:hanging="40"/>
            </w:pPr>
            <w:r>
              <w:t>C</w:t>
            </w:r>
            <w:r>
              <w:t>．</w:t>
            </w:r>
            <w:r>
              <w:rPr>
                <w:rFonts w:hint="eastAsia"/>
              </w:rPr>
              <w:t>氢气</w:t>
            </w:r>
          </w:p>
        </w:tc>
        <w:tc>
          <w:tcPr>
            <w:tcW w:w="2012" w:type="dxa"/>
          </w:tcPr>
          <w:p w14:paraId="145381F3" w14:textId="77777777" w:rsidR="00C75687" w:rsidRDefault="00C75687" w:rsidP="00547F69">
            <w:pPr>
              <w:tabs>
                <w:tab w:val="left" w:pos="525"/>
                <w:tab w:val="left" w:pos="2100"/>
                <w:tab w:val="left" w:pos="4140"/>
                <w:tab w:val="left" w:pos="5940"/>
              </w:tabs>
              <w:spacing w:line="380" w:lineRule="exact"/>
              <w:ind w:left="63" w:hangingChars="30" w:hanging="63"/>
            </w:pPr>
            <w:r>
              <w:t>D</w:t>
            </w:r>
            <w:r>
              <w:t>．</w:t>
            </w:r>
            <w:r>
              <w:rPr>
                <w:rFonts w:hint="eastAsia"/>
              </w:rPr>
              <w:t>蜡烛</w:t>
            </w:r>
          </w:p>
        </w:tc>
      </w:tr>
    </w:tbl>
    <w:p w14:paraId="20591895" w14:textId="77777777" w:rsidR="00C75687" w:rsidRDefault="00C75687" w:rsidP="00C75687">
      <w:pPr>
        <w:tabs>
          <w:tab w:val="left" w:pos="360"/>
          <w:tab w:val="left" w:pos="2520"/>
          <w:tab w:val="left" w:pos="4680"/>
          <w:tab w:val="left" w:pos="6660"/>
        </w:tabs>
        <w:spacing w:line="380" w:lineRule="exact"/>
        <w:ind w:firstLineChars="50" w:firstLine="105"/>
        <w:jc w:val="left"/>
        <w:rPr>
          <w:color w:val="0D0D0D" w:themeColor="text1" w:themeTint="F2"/>
          <w:szCs w:val="21"/>
        </w:rPr>
      </w:pPr>
      <w:r>
        <w:rPr>
          <w:rFonts w:hint="eastAsia"/>
          <w:color w:val="0D0D0D" w:themeColor="text1" w:themeTint="F2"/>
          <w:szCs w:val="21"/>
        </w:rPr>
        <w:t>3</w:t>
      </w:r>
      <w:r>
        <w:rPr>
          <w:color w:val="0D0D0D" w:themeColor="text1" w:themeTint="F2"/>
          <w:szCs w:val="21"/>
        </w:rPr>
        <w:t>．</w:t>
      </w:r>
      <w:r>
        <w:rPr>
          <w:rFonts w:hint="eastAsia"/>
          <w:color w:val="0D0D0D" w:themeColor="text1" w:themeTint="F2"/>
          <w:szCs w:val="21"/>
        </w:rPr>
        <w:t>下列</w:t>
      </w:r>
      <w:r>
        <w:rPr>
          <w:rFonts w:hint="eastAsia"/>
          <w:color w:val="0D0D0D" w:themeColor="text1" w:themeTint="F2"/>
          <w:szCs w:val="21"/>
          <w:em w:val="dot"/>
        </w:rPr>
        <w:t>不属于</w:t>
      </w:r>
      <w:r>
        <w:rPr>
          <w:rFonts w:hint="eastAsia"/>
          <w:color w:val="0D0D0D" w:themeColor="text1" w:themeTint="F2"/>
          <w:szCs w:val="21"/>
        </w:rPr>
        <w:t>净化水</w:t>
      </w:r>
      <w:r>
        <w:rPr>
          <w:rFonts w:hAnsi="宋体" w:hint="eastAsia"/>
          <w:color w:val="0D0D0D" w:themeColor="text1" w:themeTint="F2"/>
          <w:szCs w:val="21"/>
        </w:rPr>
        <w:t>方法的是</w:t>
      </w:r>
    </w:p>
    <w:tbl>
      <w:tblPr>
        <w:tblW w:w="7807" w:type="dxa"/>
        <w:tblInd w:w="542" w:type="dxa"/>
        <w:tblLayout w:type="fixed"/>
        <w:tblLook w:val="04A0" w:firstRow="1" w:lastRow="0" w:firstColumn="1" w:lastColumn="0" w:noHBand="0" w:noVBand="1"/>
      </w:tblPr>
      <w:tblGrid>
        <w:gridCol w:w="1932"/>
        <w:gridCol w:w="1976"/>
        <w:gridCol w:w="1887"/>
        <w:gridCol w:w="2012"/>
      </w:tblGrid>
      <w:tr w:rsidR="00C75687" w14:paraId="3B364A97" w14:textId="77777777" w:rsidTr="00547F69">
        <w:tc>
          <w:tcPr>
            <w:tcW w:w="1932" w:type="dxa"/>
          </w:tcPr>
          <w:p w14:paraId="1510CAD9" w14:textId="77777777" w:rsidR="00C75687" w:rsidRDefault="00C75687" w:rsidP="00547F69">
            <w:pPr>
              <w:tabs>
                <w:tab w:val="left" w:pos="525"/>
                <w:tab w:val="left" w:pos="2100"/>
                <w:tab w:val="left" w:pos="4140"/>
                <w:tab w:val="left" w:pos="5940"/>
              </w:tabs>
              <w:spacing w:line="380" w:lineRule="exact"/>
              <w:rPr>
                <w:color w:val="0D0D0D" w:themeColor="text1" w:themeTint="F2"/>
              </w:rPr>
            </w:pPr>
            <w:r>
              <w:rPr>
                <w:color w:val="0D0D0D" w:themeColor="text1" w:themeTint="F2"/>
              </w:rPr>
              <w:t>A</w:t>
            </w:r>
            <w:r>
              <w:rPr>
                <w:color w:val="0D0D0D" w:themeColor="text1" w:themeTint="F2"/>
              </w:rPr>
              <w:t>．</w:t>
            </w:r>
            <w:r>
              <w:rPr>
                <w:rFonts w:hint="eastAsia"/>
                <w:color w:val="0D0D0D" w:themeColor="text1" w:themeTint="F2"/>
              </w:rPr>
              <w:t>沉淀</w:t>
            </w:r>
          </w:p>
        </w:tc>
        <w:tc>
          <w:tcPr>
            <w:tcW w:w="1976" w:type="dxa"/>
          </w:tcPr>
          <w:p w14:paraId="40429B95" w14:textId="77777777" w:rsidR="00C75687" w:rsidRDefault="00C75687" w:rsidP="00547F69">
            <w:pPr>
              <w:tabs>
                <w:tab w:val="left" w:pos="525"/>
                <w:tab w:val="left" w:pos="2100"/>
                <w:tab w:val="left" w:pos="4140"/>
                <w:tab w:val="left" w:pos="5940"/>
              </w:tabs>
              <w:spacing w:line="380" w:lineRule="exact"/>
              <w:ind w:left="92" w:hangingChars="44" w:hanging="92"/>
              <w:rPr>
                <w:color w:val="0D0D0D" w:themeColor="text1" w:themeTint="F2"/>
              </w:rPr>
            </w:pPr>
            <w:r>
              <w:rPr>
                <w:color w:val="0D0D0D" w:themeColor="text1" w:themeTint="F2"/>
              </w:rPr>
              <w:t>B</w:t>
            </w:r>
            <w:r>
              <w:rPr>
                <w:color w:val="0D0D0D" w:themeColor="text1" w:themeTint="F2"/>
              </w:rPr>
              <w:t>．</w:t>
            </w:r>
            <w:r>
              <w:rPr>
                <w:rFonts w:hint="eastAsia"/>
                <w:color w:val="0D0D0D" w:themeColor="text1" w:themeTint="F2"/>
              </w:rPr>
              <w:t>过滤</w:t>
            </w:r>
          </w:p>
        </w:tc>
        <w:tc>
          <w:tcPr>
            <w:tcW w:w="1887" w:type="dxa"/>
          </w:tcPr>
          <w:p w14:paraId="5657782C" w14:textId="77777777" w:rsidR="00C75687" w:rsidRDefault="00C75687" w:rsidP="00547F69">
            <w:pPr>
              <w:tabs>
                <w:tab w:val="left" w:pos="525"/>
                <w:tab w:val="left" w:pos="2100"/>
                <w:tab w:val="left" w:pos="4140"/>
                <w:tab w:val="left" w:pos="5940"/>
              </w:tabs>
              <w:spacing w:line="380" w:lineRule="exact"/>
              <w:ind w:left="40" w:hangingChars="19" w:hanging="40"/>
              <w:rPr>
                <w:color w:val="0D0D0D" w:themeColor="text1" w:themeTint="F2"/>
              </w:rPr>
            </w:pPr>
            <w:r>
              <w:rPr>
                <w:color w:val="0D0D0D" w:themeColor="text1" w:themeTint="F2"/>
              </w:rPr>
              <w:t>C</w:t>
            </w:r>
            <w:r>
              <w:rPr>
                <w:color w:val="0D0D0D" w:themeColor="text1" w:themeTint="F2"/>
              </w:rPr>
              <w:t>．</w:t>
            </w:r>
            <w:r>
              <w:rPr>
                <w:rFonts w:hAnsi="宋体" w:hint="eastAsia"/>
                <w:color w:val="0D0D0D" w:themeColor="text1" w:themeTint="F2"/>
                <w:szCs w:val="21"/>
              </w:rPr>
              <w:t>吸附</w:t>
            </w:r>
          </w:p>
        </w:tc>
        <w:tc>
          <w:tcPr>
            <w:tcW w:w="2012" w:type="dxa"/>
          </w:tcPr>
          <w:p w14:paraId="74AA100A" w14:textId="77777777" w:rsidR="00C75687" w:rsidRDefault="00C75687" w:rsidP="00547F69">
            <w:pPr>
              <w:tabs>
                <w:tab w:val="left" w:pos="525"/>
                <w:tab w:val="left" w:pos="2100"/>
                <w:tab w:val="left" w:pos="4140"/>
                <w:tab w:val="left" w:pos="5940"/>
              </w:tabs>
              <w:spacing w:line="380" w:lineRule="exact"/>
              <w:ind w:left="63" w:hangingChars="30" w:hanging="63"/>
              <w:rPr>
                <w:color w:val="0D0D0D" w:themeColor="text1" w:themeTint="F2"/>
              </w:rPr>
            </w:pPr>
            <w:r>
              <w:rPr>
                <w:color w:val="0D0D0D" w:themeColor="text1" w:themeTint="F2"/>
              </w:rPr>
              <w:t>D</w:t>
            </w:r>
            <w:r>
              <w:rPr>
                <w:color w:val="0D0D0D" w:themeColor="text1" w:themeTint="F2"/>
              </w:rPr>
              <w:t>．</w:t>
            </w:r>
            <w:r>
              <w:rPr>
                <w:rFonts w:hint="eastAsia"/>
                <w:color w:val="0D0D0D" w:themeColor="text1" w:themeTint="F2"/>
              </w:rPr>
              <w:t>电解</w:t>
            </w:r>
          </w:p>
        </w:tc>
      </w:tr>
    </w:tbl>
    <w:p w14:paraId="2CD85F8B" w14:textId="77777777" w:rsidR="00C75687" w:rsidRDefault="00C75687" w:rsidP="00C75687">
      <w:pPr>
        <w:adjustRightInd w:val="0"/>
        <w:snapToGrid w:val="0"/>
        <w:spacing w:line="380" w:lineRule="exact"/>
        <w:rPr>
          <w:rFonts w:eastAsia="黑体"/>
          <w:szCs w:val="21"/>
        </w:rPr>
      </w:pPr>
      <w:r>
        <w:rPr>
          <w:rFonts w:eastAsia="黑体"/>
          <w:szCs w:val="21"/>
        </w:rPr>
        <w:t>我们要</w:t>
      </w:r>
      <w:proofErr w:type="gramStart"/>
      <w:r>
        <w:rPr>
          <w:rFonts w:eastAsia="黑体" w:hint="eastAsia"/>
          <w:szCs w:val="21"/>
        </w:rPr>
        <w:t>践行</w:t>
      </w:r>
      <w:proofErr w:type="gramEnd"/>
      <w:r>
        <w:rPr>
          <w:rFonts w:eastAsia="黑体"/>
          <w:szCs w:val="21"/>
        </w:rPr>
        <w:t>绿色生活方式，像保护眼睛一样保护自然和生态环境。回答</w:t>
      </w:r>
      <w:r>
        <w:rPr>
          <w:rFonts w:eastAsia="黑体" w:hint="eastAsia"/>
          <w:szCs w:val="21"/>
        </w:rPr>
        <w:t>4</w:t>
      </w:r>
      <w:r>
        <w:rPr>
          <w:rFonts w:eastAsia="黑体"/>
          <w:spacing w:val="11"/>
          <w:kern w:val="0"/>
          <w:szCs w:val="21"/>
          <w:shd w:val="clear" w:color="auto" w:fill="FFFFFF"/>
          <w:lang w:eastAsia="zh-Hans" w:bidi="ar"/>
        </w:rPr>
        <w:t>~</w:t>
      </w:r>
      <w:r>
        <w:rPr>
          <w:rFonts w:eastAsia="黑体" w:hint="eastAsia"/>
          <w:spacing w:val="11"/>
          <w:kern w:val="0"/>
          <w:szCs w:val="21"/>
          <w:shd w:val="clear" w:color="auto" w:fill="FFFFFF"/>
          <w:lang w:bidi="ar"/>
        </w:rPr>
        <w:t>6</w:t>
      </w:r>
      <w:r>
        <w:rPr>
          <w:rFonts w:eastAsia="黑体"/>
          <w:spacing w:val="11"/>
          <w:kern w:val="0"/>
          <w:szCs w:val="21"/>
          <w:shd w:val="clear" w:color="auto" w:fill="FFFFFF"/>
          <w:lang w:bidi="ar"/>
        </w:rPr>
        <w:t>题。</w:t>
      </w:r>
    </w:p>
    <w:p w14:paraId="03D6256D" w14:textId="77777777" w:rsidR="00C75687" w:rsidRDefault="00C75687" w:rsidP="00C75687">
      <w:pPr>
        <w:adjustRightInd w:val="0"/>
        <w:snapToGrid w:val="0"/>
        <w:spacing w:line="380" w:lineRule="exact"/>
        <w:ind w:firstLineChars="50" w:firstLine="105"/>
        <w:rPr>
          <w:szCs w:val="21"/>
        </w:rPr>
      </w:pPr>
      <w:r>
        <w:rPr>
          <w:rFonts w:hint="eastAsia"/>
          <w:szCs w:val="21"/>
        </w:rPr>
        <w:t>4</w:t>
      </w:r>
      <w:r>
        <w:rPr>
          <w:szCs w:val="21"/>
        </w:rPr>
        <w:t>．下列行为</w:t>
      </w:r>
      <w:r>
        <w:rPr>
          <w:szCs w:val="21"/>
          <w:em w:val="dot"/>
        </w:rPr>
        <w:t>不符合</w:t>
      </w:r>
      <w:r>
        <w:rPr>
          <w:rFonts w:hint="eastAsia"/>
          <w:szCs w:val="21"/>
        </w:rPr>
        <w:t>“</w:t>
      </w:r>
      <w:r>
        <w:rPr>
          <w:szCs w:val="21"/>
        </w:rPr>
        <w:t>低碳</w:t>
      </w:r>
      <w:r>
        <w:rPr>
          <w:rFonts w:hint="eastAsia"/>
          <w:szCs w:val="21"/>
        </w:rPr>
        <w:t>”</w:t>
      </w:r>
      <w:r>
        <w:rPr>
          <w:szCs w:val="21"/>
        </w:rPr>
        <w:t>理念的是</w:t>
      </w:r>
    </w:p>
    <w:tbl>
      <w:tblPr>
        <w:tblW w:w="7725" w:type="dxa"/>
        <w:tblInd w:w="542" w:type="dxa"/>
        <w:tblLayout w:type="fixed"/>
        <w:tblLook w:val="04A0" w:firstRow="1" w:lastRow="0" w:firstColumn="1" w:lastColumn="0" w:noHBand="0" w:noVBand="1"/>
      </w:tblPr>
      <w:tblGrid>
        <w:gridCol w:w="3862"/>
        <w:gridCol w:w="3863"/>
      </w:tblGrid>
      <w:tr w:rsidR="00C75687" w14:paraId="6563920A" w14:textId="77777777" w:rsidTr="00547F69">
        <w:trPr>
          <w:cantSplit/>
        </w:trPr>
        <w:tc>
          <w:tcPr>
            <w:tcW w:w="3862" w:type="dxa"/>
          </w:tcPr>
          <w:p w14:paraId="4966767A" w14:textId="77777777" w:rsidR="00C75687" w:rsidRDefault="00C75687" w:rsidP="00547F69">
            <w:pPr>
              <w:tabs>
                <w:tab w:val="left" w:pos="525"/>
                <w:tab w:val="left" w:pos="2100"/>
                <w:tab w:val="left" w:pos="4140"/>
                <w:tab w:val="left" w:pos="5940"/>
              </w:tabs>
              <w:spacing w:line="380" w:lineRule="exact"/>
              <w:rPr>
                <w:color w:val="0D0D0D" w:themeColor="text1" w:themeTint="F2"/>
              </w:rPr>
            </w:pPr>
            <w:r>
              <w:rPr>
                <w:color w:val="0D0D0D" w:themeColor="text1" w:themeTint="F2"/>
              </w:rPr>
              <w:t>A</w:t>
            </w:r>
            <w:r>
              <w:rPr>
                <w:color w:val="0D0D0D" w:themeColor="text1" w:themeTint="F2"/>
              </w:rPr>
              <w:t>．</w:t>
            </w:r>
            <w:r>
              <w:rPr>
                <w:rFonts w:hint="eastAsia"/>
              </w:rPr>
              <w:t>双面打印纸张</w:t>
            </w:r>
          </w:p>
        </w:tc>
        <w:tc>
          <w:tcPr>
            <w:tcW w:w="3863" w:type="dxa"/>
          </w:tcPr>
          <w:p w14:paraId="7ADC02C7" w14:textId="77777777" w:rsidR="00C75687" w:rsidRDefault="00C75687" w:rsidP="00547F69">
            <w:pPr>
              <w:tabs>
                <w:tab w:val="left" w:pos="525"/>
                <w:tab w:val="left" w:pos="2100"/>
                <w:tab w:val="left" w:pos="4140"/>
                <w:tab w:val="left" w:pos="5940"/>
              </w:tabs>
              <w:spacing w:line="380" w:lineRule="exact"/>
            </w:pPr>
            <w:r>
              <w:t>B</w:t>
            </w:r>
            <w:r>
              <w:t>．</w:t>
            </w:r>
            <w:r>
              <w:rPr>
                <w:rFonts w:hint="eastAsia"/>
                <w:szCs w:val="21"/>
              </w:rPr>
              <w:t>按需取餐不浪费</w:t>
            </w:r>
          </w:p>
        </w:tc>
      </w:tr>
      <w:tr w:rsidR="00C75687" w14:paraId="39E4CAFA" w14:textId="77777777" w:rsidTr="00547F69">
        <w:trPr>
          <w:cantSplit/>
        </w:trPr>
        <w:tc>
          <w:tcPr>
            <w:tcW w:w="3862" w:type="dxa"/>
          </w:tcPr>
          <w:p w14:paraId="37E66C50" w14:textId="77777777" w:rsidR="00C75687" w:rsidRDefault="00C75687" w:rsidP="00547F69">
            <w:pPr>
              <w:spacing w:line="380" w:lineRule="exact"/>
              <w:rPr>
                <w:color w:val="0D0D0D" w:themeColor="text1" w:themeTint="F2"/>
              </w:rPr>
            </w:pPr>
            <w:r>
              <w:rPr>
                <w:color w:val="0D0D0D" w:themeColor="text1" w:themeTint="F2"/>
              </w:rPr>
              <w:t>C</w:t>
            </w:r>
            <w:r>
              <w:rPr>
                <w:color w:val="0D0D0D" w:themeColor="text1" w:themeTint="F2"/>
              </w:rPr>
              <w:t>．</w:t>
            </w:r>
            <w:r>
              <w:rPr>
                <w:rFonts w:hint="eastAsia"/>
              </w:rPr>
              <w:t>家用电器长期处于待机状态</w:t>
            </w:r>
          </w:p>
        </w:tc>
        <w:tc>
          <w:tcPr>
            <w:tcW w:w="3863" w:type="dxa"/>
          </w:tcPr>
          <w:p w14:paraId="1DD61B5F" w14:textId="77777777" w:rsidR="00C75687" w:rsidRDefault="00C75687" w:rsidP="00547F69">
            <w:pPr>
              <w:tabs>
                <w:tab w:val="left" w:pos="525"/>
                <w:tab w:val="left" w:pos="2100"/>
                <w:tab w:val="left" w:pos="4140"/>
                <w:tab w:val="left" w:pos="5940"/>
              </w:tabs>
              <w:spacing w:line="380" w:lineRule="exact"/>
            </w:pPr>
            <w:r>
              <w:t>D</w:t>
            </w:r>
            <w:r>
              <w:t>．</w:t>
            </w:r>
            <w:r>
              <w:rPr>
                <w:rFonts w:hint="eastAsia"/>
                <w:szCs w:val="21"/>
              </w:rPr>
              <w:t>减少使用一次性餐具</w:t>
            </w:r>
          </w:p>
        </w:tc>
      </w:tr>
    </w:tbl>
    <w:p w14:paraId="194BACE4" w14:textId="77777777" w:rsidR="00C75687" w:rsidRDefault="00C75687" w:rsidP="00C75687">
      <w:pPr>
        <w:adjustRightInd w:val="0"/>
        <w:snapToGrid w:val="0"/>
        <w:spacing w:line="380" w:lineRule="exact"/>
        <w:ind w:firstLineChars="50" w:firstLine="105"/>
        <w:rPr>
          <w:szCs w:val="21"/>
        </w:rPr>
      </w:pPr>
      <w:r>
        <w:rPr>
          <w:rFonts w:hint="eastAsia"/>
          <w:szCs w:val="21"/>
        </w:rPr>
        <w:t>5</w:t>
      </w:r>
      <w:r>
        <w:rPr>
          <w:szCs w:val="21"/>
        </w:rPr>
        <w:t>．</w:t>
      </w:r>
      <w:r>
        <w:rPr>
          <w:szCs w:val="21"/>
        </w:rPr>
        <w:t>2023</w:t>
      </w:r>
      <w:r>
        <w:rPr>
          <w:szCs w:val="21"/>
        </w:rPr>
        <w:t>年</w:t>
      </w:r>
      <w:r>
        <w:rPr>
          <w:szCs w:val="21"/>
        </w:rPr>
        <w:t>3</w:t>
      </w:r>
      <w:r>
        <w:rPr>
          <w:szCs w:val="21"/>
        </w:rPr>
        <w:t>月</w:t>
      </w:r>
      <w:r>
        <w:rPr>
          <w:szCs w:val="21"/>
        </w:rPr>
        <w:t>1</w:t>
      </w:r>
      <w:r>
        <w:rPr>
          <w:szCs w:val="21"/>
        </w:rPr>
        <w:t>日《北京市节水条例》正式实施。下列</w:t>
      </w:r>
      <w:r>
        <w:rPr>
          <w:rFonts w:hint="eastAsia"/>
          <w:szCs w:val="21"/>
        </w:rPr>
        <w:t>做法</w:t>
      </w:r>
      <w:r>
        <w:rPr>
          <w:szCs w:val="21"/>
          <w:em w:val="dot"/>
        </w:rPr>
        <w:t>不利于</w:t>
      </w:r>
      <w:r>
        <w:rPr>
          <w:szCs w:val="21"/>
        </w:rPr>
        <w:t>节水的是</w:t>
      </w:r>
    </w:p>
    <w:tbl>
      <w:tblPr>
        <w:tblW w:w="7725" w:type="dxa"/>
        <w:tblInd w:w="542" w:type="dxa"/>
        <w:tblLayout w:type="fixed"/>
        <w:tblLook w:val="04A0" w:firstRow="1" w:lastRow="0" w:firstColumn="1" w:lastColumn="0" w:noHBand="0" w:noVBand="1"/>
      </w:tblPr>
      <w:tblGrid>
        <w:gridCol w:w="3862"/>
        <w:gridCol w:w="3863"/>
      </w:tblGrid>
      <w:tr w:rsidR="00C75687" w14:paraId="2792A14A" w14:textId="77777777" w:rsidTr="00547F69">
        <w:trPr>
          <w:cantSplit/>
        </w:trPr>
        <w:tc>
          <w:tcPr>
            <w:tcW w:w="3862" w:type="dxa"/>
          </w:tcPr>
          <w:p w14:paraId="07347907" w14:textId="77777777" w:rsidR="00C75687" w:rsidRDefault="00C75687" w:rsidP="00547F69">
            <w:pPr>
              <w:tabs>
                <w:tab w:val="left" w:pos="525"/>
                <w:tab w:val="left" w:pos="2100"/>
                <w:tab w:val="left" w:pos="4140"/>
                <w:tab w:val="left" w:pos="5940"/>
              </w:tabs>
              <w:spacing w:line="380" w:lineRule="exact"/>
              <w:rPr>
                <w:color w:val="0D0D0D" w:themeColor="text1" w:themeTint="F2"/>
              </w:rPr>
            </w:pPr>
            <w:r>
              <w:rPr>
                <w:color w:val="0D0D0D" w:themeColor="text1" w:themeTint="F2"/>
              </w:rPr>
              <w:t>A</w:t>
            </w:r>
            <w:r>
              <w:rPr>
                <w:color w:val="0D0D0D" w:themeColor="text1" w:themeTint="F2"/>
              </w:rPr>
              <w:t>．</w:t>
            </w:r>
            <w:r>
              <w:rPr>
                <w:szCs w:val="21"/>
              </w:rPr>
              <w:t>用</w:t>
            </w:r>
            <w:r>
              <w:rPr>
                <w:rFonts w:hint="eastAsia"/>
                <w:szCs w:val="21"/>
              </w:rPr>
              <w:t>养鱼水浇花</w:t>
            </w:r>
          </w:p>
        </w:tc>
        <w:tc>
          <w:tcPr>
            <w:tcW w:w="3863" w:type="dxa"/>
          </w:tcPr>
          <w:p w14:paraId="0313BEFD" w14:textId="77777777" w:rsidR="00C75687" w:rsidRDefault="00C75687" w:rsidP="00547F69">
            <w:pPr>
              <w:tabs>
                <w:tab w:val="left" w:pos="525"/>
                <w:tab w:val="left" w:pos="2100"/>
                <w:tab w:val="left" w:pos="4140"/>
                <w:tab w:val="left" w:pos="5940"/>
              </w:tabs>
              <w:spacing w:line="380" w:lineRule="exact"/>
            </w:pPr>
            <w:r>
              <w:t>B</w:t>
            </w:r>
            <w:r>
              <w:t>．</w:t>
            </w:r>
            <w:r>
              <w:rPr>
                <w:rFonts w:hint="eastAsia"/>
                <w:szCs w:val="21"/>
              </w:rPr>
              <w:t>使用</w:t>
            </w:r>
            <w:r>
              <w:rPr>
                <w:szCs w:val="21"/>
              </w:rPr>
              <w:t>节水</w:t>
            </w:r>
            <w:r>
              <w:rPr>
                <w:rFonts w:hint="eastAsia"/>
                <w:szCs w:val="21"/>
              </w:rPr>
              <w:t>龙头</w:t>
            </w:r>
          </w:p>
        </w:tc>
      </w:tr>
      <w:tr w:rsidR="00C75687" w14:paraId="21627728" w14:textId="77777777" w:rsidTr="00547F69">
        <w:trPr>
          <w:cantSplit/>
        </w:trPr>
        <w:tc>
          <w:tcPr>
            <w:tcW w:w="3862" w:type="dxa"/>
          </w:tcPr>
          <w:p w14:paraId="3F426243" w14:textId="77777777" w:rsidR="00C75687" w:rsidRDefault="00C75687" w:rsidP="00547F69">
            <w:pPr>
              <w:spacing w:line="380" w:lineRule="exact"/>
              <w:rPr>
                <w:color w:val="0D0D0D" w:themeColor="text1" w:themeTint="F2"/>
              </w:rPr>
            </w:pPr>
            <w:r>
              <w:rPr>
                <w:color w:val="0D0D0D" w:themeColor="text1" w:themeTint="F2"/>
              </w:rPr>
              <w:t>C</w:t>
            </w:r>
            <w:r>
              <w:rPr>
                <w:color w:val="0D0D0D" w:themeColor="text1" w:themeTint="F2"/>
              </w:rPr>
              <w:t>．</w:t>
            </w:r>
            <w:r>
              <w:rPr>
                <w:rFonts w:hint="eastAsia"/>
                <w:szCs w:val="21"/>
              </w:rPr>
              <w:t>洗手打香皂时不关水龙头</w:t>
            </w:r>
          </w:p>
        </w:tc>
        <w:tc>
          <w:tcPr>
            <w:tcW w:w="3863" w:type="dxa"/>
          </w:tcPr>
          <w:p w14:paraId="70C06EAB" w14:textId="77777777" w:rsidR="00C75687" w:rsidRDefault="00C75687" w:rsidP="00547F69">
            <w:pPr>
              <w:tabs>
                <w:tab w:val="left" w:pos="525"/>
                <w:tab w:val="left" w:pos="2100"/>
                <w:tab w:val="left" w:pos="4140"/>
                <w:tab w:val="left" w:pos="5940"/>
              </w:tabs>
              <w:spacing w:line="380" w:lineRule="exact"/>
            </w:pPr>
            <w:r>
              <w:t>D</w:t>
            </w:r>
            <w:r>
              <w:t>．</w:t>
            </w:r>
            <w:r>
              <w:rPr>
                <w:rFonts w:hint="eastAsia"/>
                <w:szCs w:val="21"/>
              </w:rPr>
              <w:t>水管</w:t>
            </w:r>
            <w:r>
              <w:rPr>
                <w:szCs w:val="21"/>
              </w:rPr>
              <w:t>跑冒滴漏</w:t>
            </w:r>
            <w:r>
              <w:rPr>
                <w:rFonts w:hint="eastAsia"/>
                <w:szCs w:val="21"/>
              </w:rPr>
              <w:t>及时维修</w:t>
            </w:r>
          </w:p>
        </w:tc>
      </w:tr>
    </w:tbl>
    <w:p w14:paraId="5981F5B3" w14:textId="77777777" w:rsidR="00C75687" w:rsidRDefault="00C75687" w:rsidP="00C75687">
      <w:pPr>
        <w:adjustRightInd w:val="0"/>
        <w:snapToGrid w:val="0"/>
        <w:spacing w:line="380" w:lineRule="exact"/>
        <w:ind w:firstLineChars="50" w:firstLine="105"/>
        <w:rPr>
          <w:szCs w:val="21"/>
        </w:rPr>
      </w:pPr>
      <w:r>
        <w:rPr>
          <w:rFonts w:hint="eastAsia"/>
          <w:szCs w:val="21"/>
        </w:rPr>
        <w:t>6</w:t>
      </w:r>
      <w:r>
        <w:rPr>
          <w:szCs w:val="21"/>
        </w:rPr>
        <w:t>．垃圾分类人人有责。</w:t>
      </w:r>
      <w:r>
        <w:rPr>
          <w:rFonts w:hint="eastAsia"/>
          <w:szCs w:val="21"/>
        </w:rPr>
        <w:t>空矿泉水瓶</w:t>
      </w:r>
      <w:r>
        <w:rPr>
          <w:szCs w:val="21"/>
        </w:rPr>
        <w:t>属于</w:t>
      </w:r>
    </w:p>
    <w:tbl>
      <w:tblPr>
        <w:tblW w:w="7807" w:type="dxa"/>
        <w:tblInd w:w="542" w:type="dxa"/>
        <w:tblLayout w:type="fixed"/>
        <w:tblLook w:val="04A0" w:firstRow="1" w:lastRow="0" w:firstColumn="1" w:lastColumn="0" w:noHBand="0" w:noVBand="1"/>
      </w:tblPr>
      <w:tblGrid>
        <w:gridCol w:w="1932"/>
        <w:gridCol w:w="1976"/>
        <w:gridCol w:w="1887"/>
        <w:gridCol w:w="2012"/>
      </w:tblGrid>
      <w:tr w:rsidR="00C75687" w14:paraId="0C642902" w14:textId="77777777" w:rsidTr="00547F69">
        <w:tc>
          <w:tcPr>
            <w:tcW w:w="1932" w:type="dxa"/>
          </w:tcPr>
          <w:p w14:paraId="69BBA865" w14:textId="77777777" w:rsidR="00C75687" w:rsidRDefault="00C75687" w:rsidP="00547F69">
            <w:pPr>
              <w:tabs>
                <w:tab w:val="left" w:pos="525"/>
                <w:tab w:val="right" w:pos="1716"/>
                <w:tab w:val="left" w:pos="5940"/>
              </w:tabs>
              <w:spacing w:line="380" w:lineRule="exact"/>
              <w:rPr>
                <w:color w:val="0D0D0D" w:themeColor="text1" w:themeTint="F2"/>
              </w:rPr>
            </w:pPr>
            <w:r>
              <w:rPr>
                <w:color w:val="0D0D0D" w:themeColor="text1" w:themeTint="F2"/>
              </w:rPr>
              <w:t>A</w:t>
            </w:r>
            <w:r>
              <w:rPr>
                <w:color w:val="0D0D0D" w:themeColor="text1" w:themeTint="F2"/>
              </w:rPr>
              <w:t>．</w:t>
            </w:r>
            <w:r>
              <w:rPr>
                <w:szCs w:val="21"/>
              </w:rPr>
              <w:t>可回收物</w:t>
            </w:r>
          </w:p>
        </w:tc>
        <w:tc>
          <w:tcPr>
            <w:tcW w:w="1976" w:type="dxa"/>
          </w:tcPr>
          <w:p w14:paraId="5F3818C2" w14:textId="77777777" w:rsidR="00C75687" w:rsidRDefault="00C75687" w:rsidP="00547F69">
            <w:pPr>
              <w:tabs>
                <w:tab w:val="left" w:pos="525"/>
                <w:tab w:val="left" w:pos="2100"/>
                <w:tab w:val="left" w:pos="4140"/>
                <w:tab w:val="left" w:pos="5940"/>
              </w:tabs>
              <w:spacing w:line="380" w:lineRule="exact"/>
              <w:ind w:left="92" w:hangingChars="44" w:hanging="92"/>
              <w:rPr>
                <w:color w:val="0D0D0D" w:themeColor="text1" w:themeTint="F2"/>
              </w:rPr>
            </w:pPr>
            <w:r>
              <w:rPr>
                <w:color w:val="0D0D0D" w:themeColor="text1" w:themeTint="F2"/>
              </w:rPr>
              <w:t>B</w:t>
            </w:r>
            <w:r>
              <w:rPr>
                <w:color w:val="0D0D0D" w:themeColor="text1" w:themeTint="F2"/>
              </w:rPr>
              <w:t>．</w:t>
            </w:r>
            <w:r>
              <w:rPr>
                <w:szCs w:val="21"/>
              </w:rPr>
              <w:t>其他垃圾</w:t>
            </w:r>
          </w:p>
        </w:tc>
        <w:tc>
          <w:tcPr>
            <w:tcW w:w="1887" w:type="dxa"/>
          </w:tcPr>
          <w:p w14:paraId="061AC42A" w14:textId="77777777" w:rsidR="00C75687" w:rsidRDefault="00C75687" w:rsidP="00547F69">
            <w:pPr>
              <w:tabs>
                <w:tab w:val="left" w:pos="525"/>
                <w:tab w:val="left" w:pos="2100"/>
                <w:tab w:val="left" w:pos="4140"/>
                <w:tab w:val="left" w:pos="5940"/>
              </w:tabs>
              <w:spacing w:line="380" w:lineRule="exact"/>
              <w:ind w:left="40" w:hangingChars="19" w:hanging="40"/>
              <w:rPr>
                <w:color w:val="0D0D0D" w:themeColor="text1" w:themeTint="F2"/>
              </w:rPr>
            </w:pPr>
            <w:r>
              <w:rPr>
                <w:color w:val="0D0D0D" w:themeColor="text1" w:themeTint="F2"/>
              </w:rPr>
              <w:t>C</w:t>
            </w:r>
            <w:r>
              <w:rPr>
                <w:color w:val="0D0D0D" w:themeColor="text1" w:themeTint="F2"/>
              </w:rPr>
              <w:t>．</w:t>
            </w:r>
            <w:proofErr w:type="gramStart"/>
            <w:r>
              <w:rPr>
                <w:szCs w:val="21"/>
              </w:rPr>
              <w:t>厨余垃圾</w:t>
            </w:r>
            <w:proofErr w:type="gramEnd"/>
          </w:p>
        </w:tc>
        <w:tc>
          <w:tcPr>
            <w:tcW w:w="2012" w:type="dxa"/>
          </w:tcPr>
          <w:p w14:paraId="4BE43222" w14:textId="77777777" w:rsidR="00C75687" w:rsidRDefault="00C75687" w:rsidP="00547F69">
            <w:pPr>
              <w:tabs>
                <w:tab w:val="left" w:pos="525"/>
                <w:tab w:val="left" w:pos="2100"/>
                <w:tab w:val="left" w:pos="4140"/>
                <w:tab w:val="left" w:pos="5940"/>
              </w:tabs>
              <w:spacing w:line="380" w:lineRule="exact"/>
              <w:ind w:left="63" w:hangingChars="30" w:hanging="63"/>
              <w:rPr>
                <w:color w:val="0D0D0D" w:themeColor="text1" w:themeTint="F2"/>
              </w:rPr>
            </w:pPr>
            <w:r>
              <w:rPr>
                <w:color w:val="0D0D0D" w:themeColor="text1" w:themeTint="F2"/>
              </w:rPr>
              <w:t>D</w:t>
            </w:r>
            <w:r>
              <w:rPr>
                <w:color w:val="0D0D0D" w:themeColor="text1" w:themeTint="F2"/>
              </w:rPr>
              <w:t>．</w:t>
            </w:r>
            <w:r>
              <w:rPr>
                <w:szCs w:val="21"/>
              </w:rPr>
              <w:t>有害垃圾</w:t>
            </w:r>
          </w:p>
        </w:tc>
      </w:tr>
    </w:tbl>
    <w:p w14:paraId="7985DF5B" w14:textId="77777777" w:rsidR="00C75687" w:rsidRDefault="00C75687" w:rsidP="00C75687">
      <w:pPr>
        <w:adjustRightInd w:val="0"/>
        <w:snapToGrid w:val="0"/>
        <w:spacing w:line="380" w:lineRule="exact"/>
        <w:ind w:firstLineChars="50" w:firstLine="105"/>
        <w:rPr>
          <w:szCs w:val="21"/>
        </w:rPr>
      </w:pPr>
      <w:r>
        <w:rPr>
          <w:rFonts w:hint="eastAsia"/>
          <w:szCs w:val="21"/>
        </w:rPr>
        <w:t>7</w:t>
      </w:r>
      <w:r>
        <w:rPr>
          <w:rFonts w:hint="eastAsia"/>
          <w:szCs w:val="21"/>
        </w:rPr>
        <w:t>．下列</w:t>
      </w:r>
      <w:r>
        <w:rPr>
          <w:rFonts w:hint="eastAsia"/>
          <w:szCs w:val="21"/>
          <w:em w:val="dot"/>
        </w:rPr>
        <w:t>不属于</w:t>
      </w:r>
      <w:r>
        <w:rPr>
          <w:rFonts w:hint="eastAsia"/>
          <w:szCs w:val="21"/>
        </w:rPr>
        <w:t>氧气用途的是</w:t>
      </w:r>
    </w:p>
    <w:tbl>
      <w:tblPr>
        <w:tblW w:w="7807" w:type="dxa"/>
        <w:tblInd w:w="542" w:type="dxa"/>
        <w:tblLayout w:type="fixed"/>
        <w:tblLook w:val="04A0" w:firstRow="1" w:lastRow="0" w:firstColumn="1" w:lastColumn="0" w:noHBand="0" w:noVBand="1"/>
      </w:tblPr>
      <w:tblGrid>
        <w:gridCol w:w="1932"/>
        <w:gridCol w:w="1976"/>
        <w:gridCol w:w="1887"/>
        <w:gridCol w:w="2012"/>
      </w:tblGrid>
      <w:tr w:rsidR="00C75687" w14:paraId="20D2F372" w14:textId="77777777" w:rsidTr="00547F69">
        <w:tc>
          <w:tcPr>
            <w:tcW w:w="1932" w:type="dxa"/>
          </w:tcPr>
          <w:p w14:paraId="1FD697A7" w14:textId="77777777" w:rsidR="00C75687" w:rsidRDefault="00C75687" w:rsidP="00547F69">
            <w:pPr>
              <w:tabs>
                <w:tab w:val="left" w:pos="525"/>
                <w:tab w:val="left" w:pos="2100"/>
                <w:tab w:val="left" w:pos="4140"/>
                <w:tab w:val="left" w:pos="5940"/>
              </w:tabs>
              <w:spacing w:line="380" w:lineRule="exact"/>
              <w:rPr>
                <w:color w:val="0D0D0D" w:themeColor="text1" w:themeTint="F2"/>
              </w:rPr>
            </w:pPr>
            <w:r>
              <w:rPr>
                <w:color w:val="0D0D0D" w:themeColor="text1" w:themeTint="F2"/>
              </w:rPr>
              <w:t>A</w:t>
            </w:r>
            <w:r>
              <w:rPr>
                <w:color w:val="0D0D0D" w:themeColor="text1" w:themeTint="F2"/>
              </w:rPr>
              <w:t>．</w:t>
            </w:r>
            <w:r>
              <w:rPr>
                <w:rFonts w:hint="eastAsia"/>
                <w:szCs w:val="21"/>
              </w:rPr>
              <w:t>潜水</w:t>
            </w:r>
          </w:p>
        </w:tc>
        <w:tc>
          <w:tcPr>
            <w:tcW w:w="1976" w:type="dxa"/>
          </w:tcPr>
          <w:p w14:paraId="0684A33C" w14:textId="77777777" w:rsidR="00C75687" w:rsidRDefault="00C75687" w:rsidP="00547F69">
            <w:pPr>
              <w:tabs>
                <w:tab w:val="left" w:pos="525"/>
                <w:tab w:val="left" w:pos="2100"/>
                <w:tab w:val="left" w:pos="4140"/>
                <w:tab w:val="left" w:pos="5940"/>
              </w:tabs>
              <w:spacing w:line="380" w:lineRule="exact"/>
              <w:ind w:left="92" w:hangingChars="44" w:hanging="92"/>
              <w:rPr>
                <w:color w:val="0D0D0D" w:themeColor="text1" w:themeTint="F2"/>
              </w:rPr>
            </w:pPr>
            <w:r>
              <w:rPr>
                <w:color w:val="0D0D0D" w:themeColor="text1" w:themeTint="F2"/>
              </w:rPr>
              <w:t>B</w:t>
            </w:r>
            <w:r>
              <w:rPr>
                <w:color w:val="0D0D0D" w:themeColor="text1" w:themeTint="F2"/>
              </w:rPr>
              <w:t>．</w:t>
            </w:r>
            <w:r>
              <w:rPr>
                <w:rFonts w:hint="eastAsia"/>
                <w:szCs w:val="21"/>
              </w:rPr>
              <w:t>急救</w:t>
            </w:r>
            <w:r>
              <w:rPr>
                <w:rFonts w:hint="eastAsia"/>
                <w:szCs w:val="21"/>
              </w:rPr>
              <w:t xml:space="preserve"> </w:t>
            </w:r>
            <w:r>
              <w:rPr>
                <w:color w:val="0D0D0D" w:themeColor="text1" w:themeTint="F2"/>
              </w:rPr>
              <w:t xml:space="preserve"> </w:t>
            </w:r>
          </w:p>
        </w:tc>
        <w:tc>
          <w:tcPr>
            <w:tcW w:w="1887" w:type="dxa"/>
          </w:tcPr>
          <w:p w14:paraId="2976E5CD" w14:textId="77777777" w:rsidR="00C75687" w:rsidRDefault="00C75687" w:rsidP="00547F69">
            <w:pPr>
              <w:tabs>
                <w:tab w:val="left" w:pos="525"/>
                <w:tab w:val="left" w:pos="2100"/>
                <w:tab w:val="left" w:pos="4140"/>
                <w:tab w:val="left" w:pos="5940"/>
              </w:tabs>
              <w:spacing w:line="380" w:lineRule="exact"/>
              <w:ind w:left="40" w:hangingChars="19" w:hanging="40"/>
              <w:rPr>
                <w:color w:val="0D0D0D" w:themeColor="text1" w:themeTint="F2"/>
              </w:rPr>
            </w:pPr>
            <w:r>
              <w:rPr>
                <w:color w:val="0D0D0D" w:themeColor="text1" w:themeTint="F2"/>
              </w:rPr>
              <w:t>C</w:t>
            </w:r>
            <w:r>
              <w:rPr>
                <w:color w:val="0D0D0D" w:themeColor="text1" w:themeTint="F2"/>
              </w:rPr>
              <w:t>．</w:t>
            </w:r>
            <w:r>
              <w:rPr>
                <w:rFonts w:hint="eastAsia"/>
                <w:szCs w:val="21"/>
              </w:rPr>
              <w:t>灭火</w:t>
            </w:r>
            <w:r>
              <w:rPr>
                <w:rFonts w:hint="eastAsia"/>
                <w:szCs w:val="21"/>
              </w:rPr>
              <w:t xml:space="preserve"> </w:t>
            </w:r>
            <w:r>
              <w:rPr>
                <w:color w:val="0D0D0D" w:themeColor="text1" w:themeTint="F2"/>
              </w:rPr>
              <w:t xml:space="preserve"> </w:t>
            </w:r>
          </w:p>
        </w:tc>
        <w:tc>
          <w:tcPr>
            <w:tcW w:w="2012" w:type="dxa"/>
          </w:tcPr>
          <w:p w14:paraId="515ABB5E" w14:textId="77777777" w:rsidR="00C75687" w:rsidRDefault="00C75687" w:rsidP="00547F69">
            <w:pPr>
              <w:tabs>
                <w:tab w:val="left" w:pos="525"/>
                <w:tab w:val="left" w:pos="2100"/>
                <w:tab w:val="left" w:pos="4140"/>
                <w:tab w:val="left" w:pos="5940"/>
              </w:tabs>
              <w:spacing w:line="380" w:lineRule="exact"/>
              <w:ind w:left="63" w:hangingChars="30" w:hanging="63"/>
              <w:rPr>
                <w:color w:val="0D0D0D" w:themeColor="text1" w:themeTint="F2"/>
              </w:rPr>
            </w:pPr>
            <w:r>
              <w:rPr>
                <w:color w:val="0D0D0D" w:themeColor="text1" w:themeTint="F2"/>
              </w:rPr>
              <w:t>D</w:t>
            </w:r>
            <w:r>
              <w:rPr>
                <w:color w:val="0D0D0D" w:themeColor="text1" w:themeTint="F2"/>
              </w:rPr>
              <w:t>．</w:t>
            </w:r>
            <w:r>
              <w:rPr>
                <w:rFonts w:hint="eastAsia"/>
                <w:szCs w:val="21"/>
              </w:rPr>
              <w:t>气焊</w:t>
            </w:r>
          </w:p>
        </w:tc>
      </w:tr>
    </w:tbl>
    <w:p w14:paraId="57D21E46" w14:textId="77777777" w:rsidR="00C75687" w:rsidRDefault="00C75687" w:rsidP="00C75687">
      <w:pPr>
        <w:spacing w:line="340" w:lineRule="exact"/>
        <w:ind w:firstLineChars="50" w:firstLine="105"/>
        <w:rPr>
          <w:szCs w:val="21"/>
        </w:rPr>
      </w:pPr>
      <w:r>
        <w:rPr>
          <w:rFonts w:hint="eastAsia"/>
          <w:color w:val="000000"/>
          <w:szCs w:val="21"/>
        </w:rPr>
        <w:t>8</w:t>
      </w:r>
      <w:r>
        <w:rPr>
          <w:rFonts w:hAnsi="宋体"/>
          <w:color w:val="000000"/>
          <w:szCs w:val="21"/>
        </w:rPr>
        <w:t>．</w:t>
      </w:r>
      <w:r>
        <w:rPr>
          <w:rFonts w:hAnsi="宋体"/>
          <w:szCs w:val="21"/>
        </w:rPr>
        <w:t>下列物质的用途中，利用其化学性质的是</w:t>
      </w:r>
    </w:p>
    <w:tbl>
      <w:tblPr>
        <w:tblW w:w="7725" w:type="dxa"/>
        <w:tblInd w:w="542" w:type="dxa"/>
        <w:tblLayout w:type="fixed"/>
        <w:tblLook w:val="04A0" w:firstRow="1" w:lastRow="0" w:firstColumn="1" w:lastColumn="0" w:noHBand="0" w:noVBand="1"/>
      </w:tblPr>
      <w:tblGrid>
        <w:gridCol w:w="3862"/>
        <w:gridCol w:w="3863"/>
      </w:tblGrid>
      <w:tr w:rsidR="00C75687" w14:paraId="6BD9D1FB" w14:textId="77777777" w:rsidTr="00547F69">
        <w:trPr>
          <w:cantSplit/>
        </w:trPr>
        <w:tc>
          <w:tcPr>
            <w:tcW w:w="3862" w:type="dxa"/>
          </w:tcPr>
          <w:p w14:paraId="32E056AC" w14:textId="77777777" w:rsidR="00C75687" w:rsidRDefault="00C75687" w:rsidP="00547F69">
            <w:pPr>
              <w:tabs>
                <w:tab w:val="left" w:pos="525"/>
                <w:tab w:val="left" w:pos="2100"/>
                <w:tab w:val="left" w:pos="4140"/>
                <w:tab w:val="left" w:pos="5940"/>
              </w:tabs>
              <w:spacing w:line="340" w:lineRule="exact"/>
              <w:rPr>
                <w:color w:val="0D0D0D" w:themeColor="text1" w:themeTint="F2"/>
              </w:rPr>
            </w:pPr>
            <w:r>
              <w:rPr>
                <w:color w:val="0D0D0D" w:themeColor="text1" w:themeTint="F2"/>
              </w:rPr>
              <w:t>A</w:t>
            </w:r>
            <w:r>
              <w:rPr>
                <w:color w:val="0D0D0D" w:themeColor="text1" w:themeTint="F2"/>
              </w:rPr>
              <w:t>．</w:t>
            </w:r>
            <w:r>
              <w:rPr>
                <w:rFonts w:hAnsi="宋体" w:hint="eastAsia"/>
                <w:szCs w:val="21"/>
              </w:rPr>
              <w:t>水用于制冰块</w:t>
            </w:r>
          </w:p>
        </w:tc>
        <w:tc>
          <w:tcPr>
            <w:tcW w:w="3863" w:type="dxa"/>
          </w:tcPr>
          <w:p w14:paraId="6369C5E5" w14:textId="77777777" w:rsidR="00C75687" w:rsidRDefault="00C75687" w:rsidP="00547F69">
            <w:pPr>
              <w:tabs>
                <w:tab w:val="left" w:pos="525"/>
                <w:tab w:val="left" w:pos="2100"/>
                <w:tab w:val="left" w:pos="4140"/>
                <w:tab w:val="left" w:pos="5940"/>
              </w:tabs>
              <w:spacing w:line="340" w:lineRule="exact"/>
            </w:pPr>
            <w:r>
              <w:t>B</w:t>
            </w:r>
            <w:r>
              <w:t>．</w:t>
            </w:r>
            <w:r>
              <w:rPr>
                <w:rFonts w:hAnsi="宋体" w:hint="eastAsia"/>
                <w:szCs w:val="21"/>
              </w:rPr>
              <w:t>干冰用作制冷剂</w:t>
            </w:r>
          </w:p>
        </w:tc>
      </w:tr>
      <w:tr w:rsidR="00C75687" w14:paraId="2D46D30A" w14:textId="77777777" w:rsidTr="00547F69">
        <w:trPr>
          <w:cantSplit/>
        </w:trPr>
        <w:tc>
          <w:tcPr>
            <w:tcW w:w="3862" w:type="dxa"/>
          </w:tcPr>
          <w:p w14:paraId="1E598AB0" w14:textId="77777777" w:rsidR="00C75687" w:rsidRDefault="00C75687" w:rsidP="00547F69">
            <w:pPr>
              <w:spacing w:line="340" w:lineRule="exact"/>
              <w:rPr>
                <w:color w:val="0D0D0D" w:themeColor="text1" w:themeTint="F2"/>
              </w:rPr>
            </w:pPr>
            <w:r>
              <w:rPr>
                <w:color w:val="0D0D0D" w:themeColor="text1" w:themeTint="F2"/>
              </w:rPr>
              <w:t>C</w:t>
            </w:r>
            <w:r>
              <w:rPr>
                <w:color w:val="0D0D0D" w:themeColor="text1" w:themeTint="F2"/>
              </w:rPr>
              <w:t>．</w:t>
            </w:r>
            <w:r>
              <w:rPr>
                <w:rFonts w:hAnsi="宋体" w:hint="eastAsia"/>
                <w:szCs w:val="21"/>
              </w:rPr>
              <w:t>液氢用作火箭燃料</w:t>
            </w:r>
          </w:p>
        </w:tc>
        <w:tc>
          <w:tcPr>
            <w:tcW w:w="3863" w:type="dxa"/>
          </w:tcPr>
          <w:p w14:paraId="6C2A4931" w14:textId="77777777" w:rsidR="00C75687" w:rsidRDefault="00C75687" w:rsidP="00547F69">
            <w:pPr>
              <w:tabs>
                <w:tab w:val="left" w:pos="525"/>
                <w:tab w:val="left" w:pos="2100"/>
                <w:tab w:val="left" w:pos="4140"/>
                <w:tab w:val="left" w:pos="5940"/>
              </w:tabs>
              <w:spacing w:line="340" w:lineRule="exact"/>
            </w:pPr>
            <w:r>
              <w:t>D</w:t>
            </w:r>
            <w:r>
              <w:t>．</w:t>
            </w:r>
            <w:r>
              <w:rPr>
                <w:rFonts w:hAnsi="宋体" w:hint="eastAsia"/>
                <w:szCs w:val="21"/>
              </w:rPr>
              <w:t>金刚石用来</w:t>
            </w:r>
            <w:proofErr w:type="gramStart"/>
            <w:r>
              <w:rPr>
                <w:rFonts w:hAnsi="宋体" w:hint="eastAsia"/>
                <w:szCs w:val="21"/>
              </w:rPr>
              <w:t>裁</w:t>
            </w:r>
            <w:proofErr w:type="gramEnd"/>
            <w:r>
              <w:rPr>
                <w:rFonts w:hAnsi="宋体" w:hint="eastAsia"/>
                <w:szCs w:val="21"/>
              </w:rPr>
              <w:t>玻璃</w:t>
            </w:r>
            <w:r>
              <w:t xml:space="preserve"> </w:t>
            </w:r>
          </w:p>
        </w:tc>
      </w:tr>
    </w:tbl>
    <w:p w14:paraId="111AF263" w14:textId="77777777" w:rsidR="00C75687" w:rsidRDefault="00C75687" w:rsidP="00C75687">
      <w:pPr>
        <w:tabs>
          <w:tab w:val="left" w:pos="2475"/>
          <w:tab w:val="left" w:pos="4410"/>
          <w:tab w:val="left" w:pos="6360"/>
        </w:tabs>
        <w:adjustRightInd w:val="0"/>
        <w:snapToGrid w:val="0"/>
        <w:spacing w:line="340" w:lineRule="exact"/>
        <w:ind w:firstLineChars="50" w:firstLine="105"/>
      </w:pPr>
      <w:r>
        <w:rPr>
          <w:rFonts w:hint="eastAsia"/>
        </w:rPr>
        <w:t>9</w:t>
      </w:r>
      <w:r>
        <w:rPr>
          <w:rFonts w:eastAsiaTheme="minorEastAsia" w:hAnsiTheme="minorEastAsia"/>
        </w:rPr>
        <w:t>．</w:t>
      </w:r>
      <w:r>
        <w:rPr>
          <w:rFonts w:hint="eastAsia"/>
        </w:rPr>
        <w:t>下列物质属于纯净物的是</w:t>
      </w:r>
    </w:p>
    <w:tbl>
      <w:tblPr>
        <w:tblW w:w="7807" w:type="dxa"/>
        <w:tblInd w:w="542" w:type="dxa"/>
        <w:tblLayout w:type="fixed"/>
        <w:tblLook w:val="04A0" w:firstRow="1" w:lastRow="0" w:firstColumn="1" w:lastColumn="0" w:noHBand="0" w:noVBand="1"/>
      </w:tblPr>
      <w:tblGrid>
        <w:gridCol w:w="1932"/>
        <w:gridCol w:w="1976"/>
        <w:gridCol w:w="1887"/>
        <w:gridCol w:w="2012"/>
      </w:tblGrid>
      <w:tr w:rsidR="00C75687" w14:paraId="67D91E9C" w14:textId="77777777" w:rsidTr="00547F69">
        <w:trPr>
          <w:trHeight w:val="126"/>
        </w:trPr>
        <w:tc>
          <w:tcPr>
            <w:tcW w:w="1932" w:type="dxa"/>
          </w:tcPr>
          <w:p w14:paraId="51D18BF1" w14:textId="77777777" w:rsidR="00C75687" w:rsidRDefault="00C75687" w:rsidP="00547F69">
            <w:pPr>
              <w:tabs>
                <w:tab w:val="left" w:pos="525"/>
                <w:tab w:val="left" w:pos="2100"/>
                <w:tab w:val="left" w:pos="4140"/>
                <w:tab w:val="left" w:pos="5940"/>
              </w:tabs>
              <w:spacing w:line="340" w:lineRule="exact"/>
            </w:pPr>
            <w:r>
              <w:t>A</w:t>
            </w:r>
            <w:r>
              <w:rPr>
                <w:rFonts w:hint="eastAsia"/>
              </w:rPr>
              <w:t>．空气</w:t>
            </w:r>
          </w:p>
        </w:tc>
        <w:tc>
          <w:tcPr>
            <w:tcW w:w="1976" w:type="dxa"/>
          </w:tcPr>
          <w:p w14:paraId="6EF27D6E" w14:textId="77777777" w:rsidR="00C75687" w:rsidRDefault="00C75687" w:rsidP="00547F69">
            <w:pPr>
              <w:tabs>
                <w:tab w:val="left" w:pos="525"/>
                <w:tab w:val="left" w:pos="2100"/>
                <w:tab w:val="left" w:pos="4140"/>
                <w:tab w:val="left" w:pos="5940"/>
              </w:tabs>
              <w:spacing w:line="340" w:lineRule="exact"/>
            </w:pPr>
            <w:r>
              <w:t>B</w:t>
            </w:r>
            <w:r>
              <w:rPr>
                <w:rFonts w:hint="eastAsia"/>
              </w:rPr>
              <w:t>．海水</w:t>
            </w:r>
          </w:p>
        </w:tc>
        <w:tc>
          <w:tcPr>
            <w:tcW w:w="1887" w:type="dxa"/>
          </w:tcPr>
          <w:p w14:paraId="67C2DFD7" w14:textId="77777777" w:rsidR="00C75687" w:rsidRDefault="00C75687" w:rsidP="00547F69">
            <w:pPr>
              <w:tabs>
                <w:tab w:val="left" w:pos="525"/>
                <w:tab w:val="left" w:pos="2100"/>
                <w:tab w:val="left" w:pos="4140"/>
                <w:tab w:val="left" w:pos="5940"/>
              </w:tabs>
              <w:spacing w:line="340" w:lineRule="exact"/>
              <w:ind w:left="40" w:hangingChars="19" w:hanging="40"/>
            </w:pPr>
            <w:r>
              <w:t>C</w:t>
            </w:r>
            <w:r>
              <w:rPr>
                <w:rFonts w:hint="eastAsia"/>
              </w:rPr>
              <w:t>．大理石</w:t>
            </w:r>
          </w:p>
        </w:tc>
        <w:tc>
          <w:tcPr>
            <w:tcW w:w="2012" w:type="dxa"/>
          </w:tcPr>
          <w:p w14:paraId="3A12371D" w14:textId="77777777" w:rsidR="00C75687" w:rsidRDefault="00C75687" w:rsidP="00547F69">
            <w:pPr>
              <w:tabs>
                <w:tab w:val="left" w:pos="525"/>
                <w:tab w:val="left" w:pos="2100"/>
                <w:tab w:val="left" w:pos="4140"/>
                <w:tab w:val="left" w:pos="5940"/>
              </w:tabs>
              <w:spacing w:line="340" w:lineRule="exact"/>
              <w:ind w:left="63" w:hangingChars="30" w:hanging="63"/>
            </w:pPr>
            <w:r>
              <w:t>D</w:t>
            </w:r>
            <w:r>
              <w:rPr>
                <w:rFonts w:hint="eastAsia"/>
              </w:rPr>
              <w:t>．二氧化锰</w:t>
            </w:r>
            <w:r>
              <w:t xml:space="preserve"> </w:t>
            </w:r>
          </w:p>
        </w:tc>
      </w:tr>
    </w:tbl>
    <w:p w14:paraId="0F784707" w14:textId="77777777" w:rsidR="00C75687" w:rsidRDefault="00C75687" w:rsidP="00C75687">
      <w:pPr>
        <w:tabs>
          <w:tab w:val="right" w:pos="8050"/>
        </w:tabs>
        <w:spacing w:line="340" w:lineRule="exact"/>
        <w:rPr>
          <w:rFonts w:ascii="宋体" w:hAnsi="宋体"/>
          <w:color w:val="0D0D0D" w:themeColor="text1" w:themeTint="F2"/>
        </w:rPr>
      </w:pPr>
      <w:r>
        <w:rPr>
          <w:rFonts w:hint="eastAsia"/>
          <w:color w:val="0D0D0D" w:themeColor="text1" w:themeTint="F2"/>
        </w:rPr>
        <w:t>10</w:t>
      </w:r>
      <w:r>
        <w:rPr>
          <w:rFonts w:ascii="宋体" w:hAnsi="宋体" w:hint="eastAsia"/>
          <w:color w:val="0D0D0D" w:themeColor="text1" w:themeTint="F2"/>
        </w:rPr>
        <w:t>．下列物质属于单质的是</w:t>
      </w:r>
    </w:p>
    <w:tbl>
      <w:tblPr>
        <w:tblW w:w="7807" w:type="dxa"/>
        <w:tblInd w:w="542" w:type="dxa"/>
        <w:tblLayout w:type="fixed"/>
        <w:tblLook w:val="04A0" w:firstRow="1" w:lastRow="0" w:firstColumn="1" w:lastColumn="0" w:noHBand="0" w:noVBand="1"/>
      </w:tblPr>
      <w:tblGrid>
        <w:gridCol w:w="1932"/>
        <w:gridCol w:w="1976"/>
        <w:gridCol w:w="1887"/>
        <w:gridCol w:w="2012"/>
      </w:tblGrid>
      <w:tr w:rsidR="00C75687" w14:paraId="20CE9832" w14:textId="77777777" w:rsidTr="00547F69">
        <w:tc>
          <w:tcPr>
            <w:tcW w:w="1932" w:type="dxa"/>
          </w:tcPr>
          <w:p w14:paraId="144990CB" w14:textId="77777777" w:rsidR="00C75687" w:rsidRDefault="00C75687" w:rsidP="00547F69">
            <w:pPr>
              <w:tabs>
                <w:tab w:val="left" w:pos="525"/>
                <w:tab w:val="left" w:pos="2100"/>
                <w:tab w:val="left" w:pos="4140"/>
                <w:tab w:val="left" w:pos="5940"/>
              </w:tabs>
              <w:spacing w:line="340" w:lineRule="exact"/>
              <w:rPr>
                <w:color w:val="0D0D0D" w:themeColor="text1" w:themeTint="F2"/>
              </w:rPr>
            </w:pPr>
            <w:r>
              <w:rPr>
                <w:color w:val="0D0D0D" w:themeColor="text1" w:themeTint="F2"/>
              </w:rPr>
              <w:t>A</w:t>
            </w:r>
            <w:r>
              <w:rPr>
                <w:color w:val="0D0D0D" w:themeColor="text1" w:themeTint="F2"/>
              </w:rPr>
              <w:t>．</w:t>
            </w:r>
            <w:r>
              <w:rPr>
                <w:rFonts w:hint="eastAsia"/>
                <w:color w:val="0D0D0D" w:themeColor="text1" w:themeTint="F2"/>
              </w:rPr>
              <w:t>氢气</w:t>
            </w:r>
            <w:r>
              <w:rPr>
                <w:color w:val="0D0D0D" w:themeColor="text1" w:themeTint="F2"/>
              </w:rPr>
              <w:t xml:space="preserve"> </w:t>
            </w:r>
          </w:p>
        </w:tc>
        <w:tc>
          <w:tcPr>
            <w:tcW w:w="1976" w:type="dxa"/>
          </w:tcPr>
          <w:p w14:paraId="65446687" w14:textId="77777777" w:rsidR="00C75687" w:rsidRDefault="00C75687" w:rsidP="00547F69">
            <w:pPr>
              <w:tabs>
                <w:tab w:val="left" w:pos="525"/>
                <w:tab w:val="left" w:pos="2100"/>
                <w:tab w:val="left" w:pos="4140"/>
                <w:tab w:val="left" w:pos="5940"/>
              </w:tabs>
              <w:spacing w:line="340" w:lineRule="exact"/>
              <w:ind w:left="92" w:hangingChars="44" w:hanging="92"/>
              <w:rPr>
                <w:color w:val="0D0D0D" w:themeColor="text1" w:themeTint="F2"/>
              </w:rPr>
            </w:pPr>
            <w:r>
              <w:rPr>
                <w:color w:val="0D0D0D" w:themeColor="text1" w:themeTint="F2"/>
              </w:rPr>
              <w:t>B</w:t>
            </w:r>
            <w:r>
              <w:rPr>
                <w:color w:val="0D0D0D" w:themeColor="text1" w:themeTint="F2"/>
              </w:rPr>
              <w:t>．</w:t>
            </w:r>
            <w:r>
              <w:rPr>
                <w:rFonts w:hint="eastAsia"/>
                <w:color w:val="0D0D0D" w:themeColor="text1" w:themeTint="F2"/>
              </w:rPr>
              <w:t>水</w:t>
            </w:r>
          </w:p>
        </w:tc>
        <w:tc>
          <w:tcPr>
            <w:tcW w:w="1887" w:type="dxa"/>
          </w:tcPr>
          <w:p w14:paraId="0C1E3E62" w14:textId="77777777" w:rsidR="00C75687" w:rsidRDefault="00C75687" w:rsidP="00547F69">
            <w:pPr>
              <w:tabs>
                <w:tab w:val="left" w:pos="525"/>
                <w:tab w:val="left" w:pos="2100"/>
                <w:tab w:val="left" w:pos="4140"/>
                <w:tab w:val="left" w:pos="5940"/>
              </w:tabs>
              <w:spacing w:line="340" w:lineRule="exact"/>
              <w:ind w:left="40" w:hangingChars="19" w:hanging="40"/>
              <w:rPr>
                <w:color w:val="0D0D0D" w:themeColor="text1" w:themeTint="F2"/>
              </w:rPr>
            </w:pPr>
            <w:r>
              <w:rPr>
                <w:color w:val="0D0D0D" w:themeColor="text1" w:themeTint="F2"/>
              </w:rPr>
              <w:t>C</w:t>
            </w:r>
            <w:r>
              <w:rPr>
                <w:color w:val="0D0D0D" w:themeColor="text1" w:themeTint="F2"/>
              </w:rPr>
              <w:t>．</w:t>
            </w:r>
            <w:r>
              <w:rPr>
                <w:rFonts w:hint="eastAsia"/>
                <w:color w:val="0D0D0D" w:themeColor="text1" w:themeTint="F2"/>
              </w:rPr>
              <w:t>一氧化碳</w:t>
            </w:r>
          </w:p>
        </w:tc>
        <w:tc>
          <w:tcPr>
            <w:tcW w:w="2012" w:type="dxa"/>
          </w:tcPr>
          <w:p w14:paraId="7F4BFA4F" w14:textId="77777777" w:rsidR="00C75687" w:rsidRDefault="00C75687" w:rsidP="00547F69">
            <w:pPr>
              <w:tabs>
                <w:tab w:val="left" w:pos="525"/>
                <w:tab w:val="left" w:pos="2100"/>
                <w:tab w:val="left" w:pos="4140"/>
                <w:tab w:val="left" w:pos="5940"/>
              </w:tabs>
              <w:spacing w:line="340" w:lineRule="exact"/>
              <w:ind w:left="63" w:hangingChars="30" w:hanging="63"/>
              <w:rPr>
                <w:color w:val="0D0D0D" w:themeColor="text1" w:themeTint="F2"/>
              </w:rPr>
            </w:pPr>
            <w:r>
              <w:rPr>
                <w:color w:val="0D0D0D" w:themeColor="text1" w:themeTint="F2"/>
              </w:rPr>
              <w:t>D</w:t>
            </w:r>
            <w:r>
              <w:rPr>
                <w:color w:val="0D0D0D" w:themeColor="text1" w:themeTint="F2"/>
              </w:rPr>
              <w:t>．</w:t>
            </w:r>
            <w:r>
              <w:rPr>
                <w:rFonts w:hint="eastAsia"/>
                <w:color w:val="0D0D0D" w:themeColor="text1" w:themeTint="F2"/>
              </w:rPr>
              <w:t>碳酸钙</w:t>
            </w:r>
          </w:p>
        </w:tc>
      </w:tr>
    </w:tbl>
    <w:p w14:paraId="30B1746E" w14:textId="77777777" w:rsidR="00C75687" w:rsidRDefault="00C75687" w:rsidP="00C75687">
      <w:pPr>
        <w:tabs>
          <w:tab w:val="right" w:pos="8306"/>
        </w:tabs>
        <w:adjustRightInd w:val="0"/>
        <w:snapToGrid w:val="0"/>
        <w:spacing w:line="360" w:lineRule="exact"/>
        <w:rPr>
          <w:color w:val="0D0D0D" w:themeColor="text1" w:themeTint="F2"/>
        </w:rPr>
      </w:pPr>
      <w:r>
        <w:rPr>
          <w:rFonts w:eastAsiaTheme="minorEastAsia"/>
          <w:noProof/>
          <w:color w:val="0D0D0D" w:themeColor="text1" w:themeTint="F2"/>
        </w:rPr>
        <w:lastRenderedPageBreak/>
        <mc:AlternateContent>
          <mc:Choice Requires="wps">
            <w:drawing>
              <wp:anchor distT="0" distB="0" distL="114300" distR="114300" simplePos="0" relativeHeight="251663360" behindDoc="0" locked="0" layoutInCell="1" allowOverlap="1" wp14:anchorId="0A821B28" wp14:editId="3C58826E">
                <wp:simplePos x="0" y="0"/>
                <wp:positionH relativeFrom="column">
                  <wp:posOffset>1013460</wp:posOffset>
                </wp:positionH>
                <wp:positionV relativeFrom="paragraph">
                  <wp:posOffset>160655</wp:posOffset>
                </wp:positionV>
                <wp:extent cx="544195" cy="289560"/>
                <wp:effectExtent l="0" t="0" r="0" b="0"/>
                <wp:wrapNone/>
                <wp:docPr id="3" name="Text Box 2"/>
                <wp:cNvGraphicFramePr/>
                <a:graphic xmlns:a="http://schemas.openxmlformats.org/drawingml/2006/main">
                  <a:graphicData uri="http://schemas.microsoft.com/office/word/2010/wordprocessingShape">
                    <wps:wsp>
                      <wps:cNvSpPr txBox="1"/>
                      <wps:spPr bwMode="auto">
                        <a:xfrm>
                          <a:off x="0" y="0"/>
                          <a:ext cx="544195" cy="289560"/>
                        </a:xfrm>
                        <a:prstGeom prst="rect">
                          <a:avLst/>
                        </a:prstGeom>
                        <a:noFill/>
                        <a:ln>
                          <a:noFill/>
                        </a:ln>
                      </wps:spPr>
                      <wps:txbx>
                        <w:txbxContent>
                          <w:p w14:paraId="35BD7575" w14:textId="77777777" w:rsidR="00547F69" w:rsidRDefault="00547F69" w:rsidP="00C75687">
                            <w:pPr>
                              <w:rPr>
                                <w:rFonts w:ascii="楷体" w:eastAsia="楷体" w:hAnsi="楷体"/>
                                <w:color w:val="0D0D0D" w:themeColor="text1" w:themeTint="F2"/>
                                <w:sz w:val="15"/>
                                <w:szCs w:val="18"/>
                              </w:rPr>
                            </w:pPr>
                            <w:r>
                              <w:rPr>
                                <w:rFonts w:ascii="楷体" w:eastAsia="楷体" w:hAnsi="楷体" w:hint="eastAsia"/>
                                <w:color w:val="0D0D0D" w:themeColor="text1" w:themeTint="F2"/>
                                <w:sz w:val="15"/>
                                <w:szCs w:val="18"/>
                              </w:rPr>
                              <w:t>高温</w:t>
                            </w:r>
                          </w:p>
                        </w:txbxContent>
                      </wps:txbx>
                      <wps:bodyPr rot="0" vert="horz" wrap="squar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type w14:anchorId="0A821B28" id="_x0000_t202" coordsize="21600,21600" o:spt="202" path="m,l,21600r21600,l21600,xe">
                <v:stroke joinstyle="miter"/>
                <v:path gradientshapeok="t" o:connecttype="rect"/>
              </v:shapetype>
              <v:shape id="Text Box 2" o:spid="_x0000_s1026" type="#_x0000_t202" style="position:absolute;left:0;text-align:left;margin-left:79.8pt;margin-top:12.65pt;width:42.85pt;height:22.8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" filled="f" stroked="f">
                <v:textbox style="mso-fit-shape-to-text:t">
                  <w:txbxContent>
                    <w:p w14:paraId="35BD7575" w14:textId="77777777" w:rsidR="00547F69" w:rsidRDefault="00547F69" w:rsidP="00C75687">
                      <w:pPr>
                        <w:rPr>
                          <w:rFonts w:ascii="楷体" w:eastAsia="楷体" w:hAnsi="楷体"/>
                          <w:color w:val="0D0D0D" w:themeColor="text1" w:themeTint="F2"/>
                          <w:sz w:val="15"/>
                          <w:szCs w:val="18"/>
                        </w:rPr>
                      </w:pPr>
                      <w:r>
                        <w:rPr>
                          <w:rFonts w:ascii="楷体" w:eastAsia="楷体" w:hAnsi="楷体" w:hint="eastAsia"/>
                          <w:color w:val="0D0D0D" w:themeColor="text1" w:themeTint="F2"/>
                          <w:sz w:val="15"/>
                          <w:szCs w:val="18"/>
                        </w:rPr>
                        <w:t>高温</w:t>
                      </w:r>
                    </w:p>
                  </w:txbxContent>
                </v:textbox>
              </v:shape>
            </w:pict>
          </mc:Fallback>
        </mc:AlternateContent>
      </w:r>
      <w:r>
        <w:rPr>
          <w:rFonts w:hint="eastAsia"/>
          <w:color w:val="0D0D0D" w:themeColor="text1" w:themeTint="F2"/>
        </w:rPr>
        <w:t>11</w:t>
      </w:r>
      <w:r>
        <w:rPr>
          <w:rFonts w:hint="eastAsia"/>
          <w:color w:val="0D0D0D" w:themeColor="text1" w:themeTint="F2"/>
        </w:rPr>
        <w:t>．下列反应属于化合反应的是</w:t>
      </w:r>
    </w:p>
    <w:tbl>
      <w:tblPr>
        <w:tblW w:w="7725" w:type="dxa"/>
        <w:tblInd w:w="542" w:type="dxa"/>
        <w:tblLayout w:type="fixed"/>
        <w:tblLook w:val="04A0" w:firstRow="1" w:lastRow="0" w:firstColumn="1" w:lastColumn="0" w:noHBand="0" w:noVBand="1"/>
      </w:tblPr>
      <w:tblGrid>
        <w:gridCol w:w="3862"/>
        <w:gridCol w:w="3863"/>
      </w:tblGrid>
      <w:tr w:rsidR="00C75687" w14:paraId="01458901" w14:textId="77777777" w:rsidTr="00547F69">
        <w:trPr>
          <w:cantSplit/>
        </w:trPr>
        <w:tc>
          <w:tcPr>
            <w:tcW w:w="3862" w:type="dxa"/>
          </w:tcPr>
          <w:p w14:paraId="22CC77A1" w14:textId="77777777" w:rsidR="00C75687" w:rsidRDefault="00C75687" w:rsidP="00547F69">
            <w:pPr>
              <w:tabs>
                <w:tab w:val="left" w:pos="525"/>
                <w:tab w:val="left" w:pos="2100"/>
                <w:tab w:val="left" w:pos="4140"/>
                <w:tab w:val="left" w:pos="5940"/>
              </w:tabs>
              <w:adjustRightInd w:val="0"/>
              <w:snapToGrid w:val="0"/>
              <w:spacing w:line="380" w:lineRule="exact"/>
              <w:rPr>
                <w:color w:val="0D0D0D" w:themeColor="text1" w:themeTint="F2"/>
              </w:rPr>
            </w:pPr>
            <w:r>
              <w:rPr>
                <w:rFonts w:eastAsiaTheme="minorEastAsia"/>
                <w:noProof/>
                <w:color w:val="0D0D0D" w:themeColor="text1" w:themeTint="F2"/>
              </w:rPr>
              <mc:AlternateContent>
                <mc:Choice Requires="wps">
                  <w:drawing>
                    <wp:anchor distT="0" distB="0" distL="114300" distR="114300" simplePos="0" relativeHeight="251662336" behindDoc="0" locked="0" layoutInCell="1" allowOverlap="1" wp14:anchorId="2A9098F1" wp14:editId="08482D5F">
                      <wp:simplePos x="0" y="0"/>
                      <wp:positionH relativeFrom="column">
                        <wp:posOffset>574040</wp:posOffset>
                      </wp:positionH>
                      <wp:positionV relativeFrom="paragraph">
                        <wp:posOffset>179070</wp:posOffset>
                      </wp:positionV>
                      <wp:extent cx="544195" cy="289560"/>
                      <wp:effectExtent l="0" t="0" r="0" b="0"/>
                      <wp:wrapNone/>
                      <wp:docPr id="25" name="Text Box 2"/>
                      <wp:cNvGraphicFramePr/>
                      <a:graphic xmlns:a="http://schemas.openxmlformats.org/drawingml/2006/main">
                        <a:graphicData uri="http://schemas.microsoft.com/office/word/2010/wordprocessingShape">
                          <wps:wsp>
                            <wps:cNvSpPr txBox="1"/>
                            <wps:spPr bwMode="auto">
                              <a:xfrm>
                                <a:off x="0" y="0"/>
                                <a:ext cx="544195" cy="289560"/>
                              </a:xfrm>
                              <a:prstGeom prst="rect">
                                <a:avLst/>
                              </a:prstGeom>
                              <a:noFill/>
                              <a:ln>
                                <a:noFill/>
                              </a:ln>
                            </wps:spPr>
                            <wps:txbx>
                              <w:txbxContent>
                                <w:p w14:paraId="404FCE4A" w14:textId="77777777" w:rsidR="00547F69" w:rsidRDefault="00547F69" w:rsidP="00C75687">
                                  <w:pPr>
                                    <w:rPr>
                                      <w:rFonts w:ascii="楷体" w:eastAsia="楷体" w:hAnsi="楷体"/>
                                      <w:color w:val="0D0D0D" w:themeColor="text1" w:themeTint="F2"/>
                                      <w:sz w:val="15"/>
                                      <w:szCs w:val="18"/>
                                    </w:rPr>
                                  </w:pPr>
                                  <w:r>
                                    <w:rPr>
                                      <w:rFonts w:ascii="楷体" w:eastAsia="楷体" w:hAnsi="楷体" w:hint="eastAsia"/>
                                      <w:color w:val="0D0D0D" w:themeColor="text1" w:themeTint="F2"/>
                                      <w:sz w:val="15"/>
                                      <w:szCs w:val="18"/>
                                    </w:rPr>
                                    <w:t>高温</w:t>
                                  </w:r>
                                </w:p>
                              </w:txbxContent>
                            </wps:txbx>
                            <wps:bodyPr rot="0" vert="horz" wrap="squar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w14:anchorId="2A9098F1" id="_x0000_s1027" type="#_x0000_t202" style="position:absolute;left:0;text-align:left;margin-left:45.2pt;margin-top:14.1pt;width:42.85pt;height:22.8pt;z-index:25166233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" filled="f" stroked="f">
                      <v:textbox style="mso-fit-shape-to-text:t">
                        <w:txbxContent>
                          <w:p w14:paraId="404FCE4A" w14:textId="77777777" w:rsidR="00547F69" w:rsidRDefault="00547F69" w:rsidP="00C75687">
                            <w:pPr>
                              <w:rPr>
                                <w:rFonts w:ascii="楷体" w:eastAsia="楷体" w:hAnsi="楷体"/>
                                <w:color w:val="0D0D0D" w:themeColor="text1" w:themeTint="F2"/>
                                <w:sz w:val="15"/>
                                <w:szCs w:val="18"/>
                              </w:rPr>
                            </w:pPr>
                            <w:r>
                              <w:rPr>
                                <w:rFonts w:ascii="楷体" w:eastAsia="楷体" w:hAnsi="楷体" w:hint="eastAsia"/>
                                <w:color w:val="0D0D0D" w:themeColor="text1" w:themeTint="F2"/>
                                <w:sz w:val="15"/>
                                <w:szCs w:val="18"/>
                              </w:rPr>
                              <w:t>高温</w:t>
                            </w:r>
                          </w:p>
                        </w:txbxContent>
                      </v:textbox>
                    </v:shape>
                  </w:pict>
                </mc:Fallback>
              </mc:AlternateContent>
            </w:r>
            <w:r>
              <w:rPr>
                <w:color w:val="0D0D0D" w:themeColor="text1" w:themeTint="F2"/>
              </w:rPr>
              <w:t>A</w:t>
            </w:r>
            <w:r>
              <w:rPr>
                <w:color w:val="0D0D0D" w:themeColor="text1" w:themeTint="F2"/>
              </w:rPr>
              <w:t>．</w:t>
            </w:r>
            <w:r>
              <w:rPr>
                <w:rFonts w:hint="eastAsia"/>
                <w:color w:val="0D0D0D" w:themeColor="text1" w:themeTint="F2"/>
                <w:szCs w:val="21"/>
                <w:lang w:val="pt-BR"/>
              </w:rPr>
              <w:t>C + CO</w:t>
            </w:r>
            <w:r>
              <w:rPr>
                <w:rFonts w:hint="eastAsia"/>
                <w:color w:val="0D0D0D" w:themeColor="text1" w:themeTint="F2"/>
                <w:szCs w:val="21"/>
                <w:vertAlign w:val="subscript"/>
                <w:lang w:val="pt-BR"/>
              </w:rPr>
              <w:t>2</w:t>
            </w:r>
            <w:r>
              <w:rPr>
                <w:rFonts w:hint="eastAsia"/>
                <w:color w:val="0D0D0D" w:themeColor="text1" w:themeTint="F2"/>
              </w:rPr>
              <w:t xml:space="preserve"> </w:t>
            </w:r>
            <w:r>
              <w:rPr>
                <w:rFonts w:hint="eastAsia"/>
                <w:color w:val="0D0D0D" w:themeColor="text1" w:themeTint="F2"/>
                <w:spacing w:val="-20"/>
                <w:szCs w:val="21"/>
                <w:lang w:val="pt-BR"/>
              </w:rPr>
              <w:t>====</w:t>
            </w:r>
            <w:r>
              <w:rPr>
                <w:rFonts w:hAnsi="宋体" w:hint="eastAsia"/>
                <w:bCs/>
                <w:color w:val="0D0D0D" w:themeColor="text1" w:themeTint="F2"/>
                <w:szCs w:val="21"/>
              </w:rPr>
              <w:t xml:space="preserve"> 2CO</w:t>
            </w:r>
          </w:p>
        </w:tc>
        <w:tc>
          <w:tcPr>
            <w:tcW w:w="3863" w:type="dxa"/>
          </w:tcPr>
          <w:p w14:paraId="191622E6" w14:textId="77777777" w:rsidR="00C75687" w:rsidRDefault="00C75687" w:rsidP="00547F69">
            <w:pPr>
              <w:tabs>
                <w:tab w:val="left" w:pos="525"/>
                <w:tab w:val="left" w:pos="2100"/>
                <w:tab w:val="left" w:pos="4140"/>
                <w:tab w:val="left" w:pos="5940"/>
              </w:tabs>
              <w:adjustRightInd w:val="0"/>
              <w:snapToGrid w:val="0"/>
              <w:spacing w:line="380" w:lineRule="exact"/>
              <w:rPr>
                <w:color w:val="0D0D0D" w:themeColor="text1" w:themeTint="F2"/>
              </w:rPr>
            </w:pPr>
            <w:r>
              <w:rPr>
                <w:color w:val="0D0D0D" w:themeColor="text1" w:themeTint="F2"/>
              </w:rPr>
              <w:t>B</w:t>
            </w:r>
            <w:r>
              <w:rPr>
                <w:color w:val="0D0D0D" w:themeColor="text1" w:themeTint="F2"/>
              </w:rPr>
              <w:t>．</w:t>
            </w:r>
            <w:r>
              <w:rPr>
                <w:rFonts w:hint="eastAsia"/>
                <w:color w:val="0D0D0D" w:themeColor="text1" w:themeTint="F2"/>
              </w:rPr>
              <w:t xml:space="preserve">HCl + NaOH </w:t>
            </w:r>
            <w:r>
              <w:rPr>
                <w:rFonts w:hint="eastAsia"/>
                <w:color w:val="0D0D0D" w:themeColor="text1" w:themeTint="F2"/>
                <w:spacing w:val="-20"/>
                <w:szCs w:val="21"/>
                <w:lang w:val="pt-BR"/>
              </w:rPr>
              <w:t xml:space="preserve">== </w:t>
            </w:r>
            <w:r>
              <w:rPr>
                <w:rFonts w:hint="eastAsia"/>
                <w:color w:val="0D0D0D" w:themeColor="text1" w:themeTint="F2"/>
              </w:rPr>
              <w:t>NaCl + H</w:t>
            </w:r>
            <w:r>
              <w:rPr>
                <w:rFonts w:hint="eastAsia"/>
                <w:color w:val="0D0D0D" w:themeColor="text1" w:themeTint="F2"/>
                <w:vertAlign w:val="subscript"/>
              </w:rPr>
              <w:t>2</w:t>
            </w:r>
            <w:r>
              <w:rPr>
                <w:rFonts w:hint="eastAsia"/>
                <w:color w:val="0D0D0D" w:themeColor="text1" w:themeTint="F2"/>
              </w:rPr>
              <w:t>O</w:t>
            </w:r>
          </w:p>
        </w:tc>
      </w:tr>
      <w:tr w:rsidR="00C75687" w14:paraId="60DBBAF7" w14:textId="77777777" w:rsidTr="00547F69">
        <w:trPr>
          <w:cantSplit/>
        </w:trPr>
        <w:tc>
          <w:tcPr>
            <w:tcW w:w="3862" w:type="dxa"/>
          </w:tcPr>
          <w:p w14:paraId="63A5AEB9" w14:textId="77777777" w:rsidR="00C75687" w:rsidRDefault="00C75687" w:rsidP="00547F69">
            <w:pPr>
              <w:adjustRightInd w:val="0"/>
              <w:snapToGrid w:val="0"/>
              <w:spacing w:line="380" w:lineRule="exact"/>
              <w:rPr>
                <w:color w:val="0D0D0D" w:themeColor="text1" w:themeTint="F2"/>
              </w:rPr>
            </w:pPr>
            <w:r>
              <w:rPr>
                <w:color w:val="0D0D0D" w:themeColor="text1" w:themeTint="F2"/>
              </w:rPr>
              <w:t>C</w:t>
            </w:r>
            <w:r>
              <w:rPr>
                <w:color w:val="0D0D0D" w:themeColor="text1" w:themeTint="F2"/>
              </w:rPr>
              <w:t>．</w:t>
            </w:r>
            <w:r>
              <w:rPr>
                <w:rFonts w:hint="eastAsia"/>
                <w:color w:val="0D0D0D" w:themeColor="text1" w:themeTint="F2"/>
              </w:rPr>
              <w:t>CaCO</w:t>
            </w:r>
            <w:r>
              <w:rPr>
                <w:rFonts w:hint="eastAsia"/>
                <w:color w:val="0D0D0D" w:themeColor="text1" w:themeTint="F2"/>
                <w:vertAlign w:val="subscript"/>
              </w:rPr>
              <w:t xml:space="preserve">3 </w:t>
            </w:r>
            <w:r>
              <w:rPr>
                <w:rFonts w:hint="eastAsia"/>
                <w:color w:val="0D0D0D" w:themeColor="text1" w:themeTint="F2"/>
                <w:spacing w:val="-20"/>
                <w:szCs w:val="21"/>
                <w:lang w:val="pt-BR"/>
              </w:rPr>
              <w:t xml:space="preserve">==== </w:t>
            </w:r>
            <w:proofErr w:type="spellStart"/>
            <w:r>
              <w:rPr>
                <w:rFonts w:hint="eastAsia"/>
                <w:color w:val="0D0D0D" w:themeColor="text1" w:themeTint="F2"/>
              </w:rPr>
              <w:t>CaO</w:t>
            </w:r>
            <w:proofErr w:type="spellEnd"/>
            <w:r>
              <w:rPr>
                <w:rFonts w:hint="eastAsia"/>
                <w:color w:val="0D0D0D" w:themeColor="text1" w:themeTint="F2"/>
              </w:rPr>
              <w:t xml:space="preserve"> + CO</w:t>
            </w:r>
            <w:r>
              <w:rPr>
                <w:rFonts w:hint="eastAsia"/>
                <w:color w:val="0D0D0D" w:themeColor="text1" w:themeTint="F2"/>
                <w:vertAlign w:val="subscript"/>
              </w:rPr>
              <w:t>2</w:t>
            </w:r>
            <w:r>
              <w:rPr>
                <w:rFonts w:hint="eastAsia"/>
                <w:color w:val="0D0D0D" w:themeColor="text1" w:themeTint="F2"/>
              </w:rPr>
              <w:t>↑</w:t>
            </w:r>
          </w:p>
        </w:tc>
        <w:tc>
          <w:tcPr>
            <w:tcW w:w="3863" w:type="dxa"/>
          </w:tcPr>
          <w:p w14:paraId="662CD45C" w14:textId="77777777" w:rsidR="00C75687" w:rsidRDefault="00C75687" w:rsidP="00547F69">
            <w:pPr>
              <w:tabs>
                <w:tab w:val="left" w:pos="525"/>
                <w:tab w:val="left" w:pos="2100"/>
                <w:tab w:val="left" w:pos="4140"/>
                <w:tab w:val="left" w:pos="5940"/>
              </w:tabs>
              <w:adjustRightInd w:val="0"/>
              <w:snapToGrid w:val="0"/>
              <w:spacing w:line="380" w:lineRule="exact"/>
              <w:rPr>
                <w:color w:val="0D0D0D" w:themeColor="text1" w:themeTint="F2"/>
              </w:rPr>
            </w:pPr>
            <w:r>
              <w:rPr>
                <w:color w:val="0D0D0D" w:themeColor="text1" w:themeTint="F2"/>
              </w:rPr>
              <w:t>D</w:t>
            </w:r>
            <w:r>
              <w:rPr>
                <w:color w:val="0D0D0D" w:themeColor="text1" w:themeTint="F2"/>
              </w:rPr>
              <w:t>．</w:t>
            </w:r>
            <w:r>
              <w:rPr>
                <w:rFonts w:hint="eastAsia"/>
                <w:color w:val="0D0D0D" w:themeColor="text1" w:themeTint="F2"/>
              </w:rPr>
              <w:t xml:space="preserve">Zn + 2HCl </w:t>
            </w:r>
            <w:r>
              <w:rPr>
                <w:rFonts w:hint="eastAsia"/>
                <w:color w:val="0D0D0D" w:themeColor="text1" w:themeTint="F2"/>
                <w:spacing w:val="-20"/>
                <w:szCs w:val="21"/>
                <w:lang w:val="pt-BR"/>
              </w:rPr>
              <w:t xml:space="preserve">== </w:t>
            </w:r>
            <w:r>
              <w:rPr>
                <w:rFonts w:hint="eastAsia"/>
                <w:color w:val="0D0D0D" w:themeColor="text1" w:themeTint="F2"/>
              </w:rPr>
              <w:t>ZnCl</w:t>
            </w:r>
            <w:r>
              <w:rPr>
                <w:rFonts w:hint="eastAsia"/>
                <w:color w:val="0D0D0D" w:themeColor="text1" w:themeTint="F2"/>
                <w:vertAlign w:val="subscript"/>
              </w:rPr>
              <w:t>2</w:t>
            </w:r>
            <w:r>
              <w:rPr>
                <w:rFonts w:hint="eastAsia"/>
                <w:color w:val="0D0D0D" w:themeColor="text1" w:themeTint="F2"/>
                <w:spacing w:val="-20"/>
                <w:szCs w:val="21"/>
                <w:lang w:val="pt-BR"/>
              </w:rPr>
              <w:t xml:space="preserve"> </w:t>
            </w:r>
            <w:r>
              <w:rPr>
                <w:rFonts w:hint="eastAsia"/>
                <w:color w:val="0D0D0D" w:themeColor="text1" w:themeTint="F2"/>
              </w:rPr>
              <w:t>+ H</w:t>
            </w:r>
            <w:r>
              <w:rPr>
                <w:rFonts w:hint="eastAsia"/>
                <w:color w:val="0D0D0D" w:themeColor="text1" w:themeTint="F2"/>
                <w:vertAlign w:val="subscript"/>
              </w:rPr>
              <w:t>2</w:t>
            </w:r>
            <w:r>
              <w:rPr>
                <w:rFonts w:hint="eastAsia"/>
                <w:color w:val="0D0D0D" w:themeColor="text1" w:themeTint="F2"/>
              </w:rPr>
              <w:t>↑</w:t>
            </w:r>
          </w:p>
        </w:tc>
      </w:tr>
    </w:tbl>
    <w:p w14:paraId="68A084FF" w14:textId="77777777" w:rsidR="00C75687" w:rsidRDefault="00C75687" w:rsidP="00C75687">
      <w:pPr>
        <w:spacing w:line="360" w:lineRule="exact"/>
        <w:ind w:left="359" w:hangingChars="171" w:hanging="359"/>
      </w:pPr>
      <w:r>
        <w:rPr>
          <w:rFonts w:hint="eastAsia"/>
          <w:color w:val="0D0D0D" w:themeColor="text1" w:themeTint="F2"/>
        </w:rPr>
        <w:t>12</w:t>
      </w:r>
      <w:r>
        <w:rPr>
          <w:rFonts w:hint="eastAsia"/>
          <w:color w:val="0D0D0D" w:themeColor="text1" w:themeTint="F2"/>
        </w:rPr>
        <w:t>．</w:t>
      </w:r>
      <w:r>
        <w:rPr>
          <w:rFonts w:hint="eastAsia"/>
        </w:rPr>
        <w:t>已知一种</w:t>
      </w:r>
      <w:proofErr w:type="gramStart"/>
      <w:r>
        <w:rPr>
          <w:rFonts w:hint="eastAsia"/>
        </w:rPr>
        <w:t>锂</w:t>
      </w:r>
      <w:proofErr w:type="gramEnd"/>
      <w:r>
        <w:rPr>
          <w:rFonts w:hint="eastAsia"/>
        </w:rPr>
        <w:t>原子核内含有</w:t>
      </w:r>
      <w:r>
        <w:rPr>
          <w:rFonts w:hint="eastAsia"/>
        </w:rPr>
        <w:t>3</w:t>
      </w:r>
      <w:r>
        <w:rPr>
          <w:rFonts w:hint="eastAsia"/>
        </w:rPr>
        <w:t>个质子和</w:t>
      </w:r>
      <w:r>
        <w:rPr>
          <w:rFonts w:hint="eastAsia"/>
        </w:rPr>
        <w:t>4</w:t>
      </w:r>
      <w:r>
        <w:rPr>
          <w:rFonts w:hint="eastAsia"/>
        </w:rPr>
        <w:t>个中子，则该锂原子的核外电子数为</w:t>
      </w:r>
    </w:p>
    <w:tbl>
      <w:tblPr>
        <w:tblW w:w="7807" w:type="dxa"/>
        <w:tblInd w:w="542" w:type="dxa"/>
        <w:tblLayout w:type="fixed"/>
        <w:tblLook w:val="04A0" w:firstRow="1" w:lastRow="0" w:firstColumn="1" w:lastColumn="0" w:noHBand="0" w:noVBand="1"/>
      </w:tblPr>
      <w:tblGrid>
        <w:gridCol w:w="1932"/>
        <w:gridCol w:w="1976"/>
        <w:gridCol w:w="1887"/>
        <w:gridCol w:w="2012"/>
      </w:tblGrid>
      <w:tr w:rsidR="00C75687" w14:paraId="4393A04D" w14:textId="77777777" w:rsidTr="00547F69">
        <w:tc>
          <w:tcPr>
            <w:tcW w:w="1932" w:type="dxa"/>
          </w:tcPr>
          <w:p w14:paraId="711B20B9" w14:textId="77777777" w:rsidR="00C75687" w:rsidRDefault="00C75687" w:rsidP="00547F69">
            <w:pPr>
              <w:tabs>
                <w:tab w:val="left" w:pos="525"/>
                <w:tab w:val="left" w:pos="2100"/>
                <w:tab w:val="left" w:pos="4140"/>
                <w:tab w:val="left" w:pos="5940"/>
              </w:tabs>
              <w:spacing w:line="360" w:lineRule="exact"/>
              <w:rPr>
                <w:color w:val="0D0D0D" w:themeColor="text1" w:themeTint="F2"/>
              </w:rPr>
            </w:pPr>
            <w:r>
              <w:rPr>
                <w:color w:val="0D0D0D" w:themeColor="text1" w:themeTint="F2"/>
              </w:rPr>
              <w:t>A</w:t>
            </w:r>
            <w:r>
              <w:rPr>
                <w:color w:val="0D0D0D" w:themeColor="text1" w:themeTint="F2"/>
              </w:rPr>
              <w:t>．</w:t>
            </w:r>
            <w:r>
              <w:rPr>
                <w:rFonts w:hint="eastAsia"/>
              </w:rPr>
              <w:t>1</w:t>
            </w:r>
          </w:p>
        </w:tc>
        <w:tc>
          <w:tcPr>
            <w:tcW w:w="1976" w:type="dxa"/>
          </w:tcPr>
          <w:p w14:paraId="38C33D3D" w14:textId="77777777" w:rsidR="00C75687" w:rsidRDefault="00C75687" w:rsidP="00547F69">
            <w:pPr>
              <w:tabs>
                <w:tab w:val="left" w:pos="525"/>
                <w:tab w:val="left" w:pos="2100"/>
                <w:tab w:val="left" w:pos="4140"/>
                <w:tab w:val="left" w:pos="5940"/>
              </w:tabs>
              <w:spacing w:line="360" w:lineRule="exact"/>
              <w:ind w:left="92" w:hangingChars="44" w:hanging="92"/>
              <w:rPr>
                <w:color w:val="0D0D0D" w:themeColor="text1" w:themeTint="F2"/>
              </w:rPr>
            </w:pPr>
            <w:r>
              <w:rPr>
                <w:color w:val="0D0D0D" w:themeColor="text1" w:themeTint="F2"/>
              </w:rPr>
              <w:t>B</w:t>
            </w:r>
            <w:r>
              <w:rPr>
                <w:color w:val="0D0D0D" w:themeColor="text1" w:themeTint="F2"/>
              </w:rPr>
              <w:t>．</w:t>
            </w:r>
            <w:r>
              <w:rPr>
                <w:rFonts w:hint="eastAsia"/>
                <w:color w:val="0D0D0D" w:themeColor="text1" w:themeTint="F2"/>
              </w:rPr>
              <w:t>3</w:t>
            </w:r>
          </w:p>
        </w:tc>
        <w:tc>
          <w:tcPr>
            <w:tcW w:w="1887" w:type="dxa"/>
          </w:tcPr>
          <w:p w14:paraId="35111385" w14:textId="77777777" w:rsidR="00C75687" w:rsidRDefault="00C75687" w:rsidP="00547F69">
            <w:pPr>
              <w:tabs>
                <w:tab w:val="left" w:pos="525"/>
                <w:tab w:val="left" w:pos="2100"/>
                <w:tab w:val="left" w:pos="4140"/>
                <w:tab w:val="left" w:pos="5940"/>
              </w:tabs>
              <w:spacing w:line="360" w:lineRule="exact"/>
              <w:ind w:left="40" w:hangingChars="19" w:hanging="40"/>
              <w:rPr>
                <w:color w:val="0D0D0D" w:themeColor="text1" w:themeTint="F2"/>
              </w:rPr>
            </w:pPr>
            <w:r>
              <w:rPr>
                <w:color w:val="0D0D0D" w:themeColor="text1" w:themeTint="F2"/>
              </w:rPr>
              <w:t>C</w:t>
            </w:r>
            <w:r>
              <w:rPr>
                <w:color w:val="0D0D0D" w:themeColor="text1" w:themeTint="F2"/>
              </w:rPr>
              <w:t>．</w:t>
            </w:r>
            <w:r>
              <w:rPr>
                <w:rFonts w:hint="eastAsia"/>
                <w:color w:val="0D0D0D" w:themeColor="text1" w:themeTint="F2"/>
              </w:rPr>
              <w:t>4</w:t>
            </w:r>
          </w:p>
        </w:tc>
        <w:tc>
          <w:tcPr>
            <w:tcW w:w="2012" w:type="dxa"/>
          </w:tcPr>
          <w:p w14:paraId="6B269E4B" w14:textId="77777777" w:rsidR="00C75687" w:rsidRDefault="00C75687" w:rsidP="00547F69">
            <w:pPr>
              <w:tabs>
                <w:tab w:val="left" w:pos="525"/>
                <w:tab w:val="left" w:pos="2100"/>
                <w:tab w:val="left" w:pos="4140"/>
                <w:tab w:val="left" w:pos="5940"/>
              </w:tabs>
              <w:spacing w:line="360" w:lineRule="exact"/>
              <w:ind w:left="63" w:hangingChars="30" w:hanging="63"/>
              <w:rPr>
                <w:color w:val="0D0D0D" w:themeColor="text1" w:themeTint="F2"/>
              </w:rPr>
            </w:pPr>
            <w:r>
              <w:rPr>
                <w:color w:val="0D0D0D" w:themeColor="text1" w:themeTint="F2"/>
              </w:rPr>
              <w:t>D</w:t>
            </w:r>
            <w:r>
              <w:rPr>
                <w:color w:val="0D0D0D" w:themeColor="text1" w:themeTint="F2"/>
              </w:rPr>
              <w:t>．</w:t>
            </w:r>
            <w:r>
              <w:rPr>
                <w:rFonts w:hint="eastAsia"/>
                <w:color w:val="0D0D0D" w:themeColor="text1" w:themeTint="F2"/>
              </w:rPr>
              <w:t>7</w:t>
            </w:r>
          </w:p>
        </w:tc>
      </w:tr>
    </w:tbl>
    <w:p w14:paraId="117989F5" w14:textId="77777777" w:rsidR="00C75687" w:rsidRDefault="00C75687" w:rsidP="00C75687">
      <w:pPr>
        <w:spacing w:line="360" w:lineRule="exact"/>
        <w:rPr>
          <w:rFonts w:eastAsia="黑体"/>
          <w:bCs/>
          <w:color w:val="0D0D0D" w:themeColor="text1" w:themeTint="F2"/>
          <w:spacing w:val="-6"/>
          <w:lang w:val="pl-PL"/>
        </w:rPr>
      </w:pPr>
      <w:r>
        <w:rPr>
          <w:rFonts w:eastAsia="黑体" w:hint="eastAsia"/>
          <w:bCs/>
          <w:color w:val="0D0D0D" w:themeColor="text1" w:themeTint="F2"/>
          <w:spacing w:val="-6"/>
          <w:lang w:val="pl-PL"/>
        </w:rPr>
        <w:t>具备基本的化学实验技能是学习化学和进行探究活动的基础和保证。</w:t>
      </w:r>
      <w:r>
        <w:rPr>
          <w:rFonts w:eastAsia="黑体"/>
          <w:bCs/>
          <w:color w:val="0D0D0D" w:themeColor="text1" w:themeTint="F2"/>
          <w:spacing w:val="-6"/>
          <w:lang w:val="pl-PL"/>
        </w:rPr>
        <w:t>回答</w:t>
      </w:r>
      <w:r>
        <w:rPr>
          <w:rFonts w:eastAsia="黑体" w:hint="eastAsia"/>
          <w:bCs/>
          <w:color w:val="0D0D0D" w:themeColor="text1" w:themeTint="F2"/>
          <w:spacing w:val="-6"/>
          <w:lang w:val="pl-PL"/>
        </w:rPr>
        <w:t>13</w:t>
      </w:r>
      <w:r>
        <w:rPr>
          <w:color w:val="0D0D0D" w:themeColor="text1" w:themeTint="F2"/>
          <w:spacing w:val="-6"/>
        </w:rPr>
        <w:t>~</w:t>
      </w:r>
      <w:r>
        <w:rPr>
          <w:rFonts w:hint="eastAsia"/>
          <w:color w:val="0D0D0D" w:themeColor="text1" w:themeTint="F2"/>
          <w:spacing w:val="-6"/>
        </w:rPr>
        <w:t>15</w:t>
      </w:r>
      <w:r>
        <w:rPr>
          <w:rFonts w:eastAsia="黑体"/>
          <w:bCs/>
          <w:color w:val="0D0D0D" w:themeColor="text1" w:themeTint="F2"/>
          <w:spacing w:val="-6"/>
          <w:lang w:val="pl-PL"/>
        </w:rPr>
        <w:t>题。</w:t>
      </w:r>
    </w:p>
    <w:p w14:paraId="7EAE49A0" w14:textId="77777777" w:rsidR="00C75687" w:rsidRDefault="00C75687" w:rsidP="00C75687">
      <w:pPr>
        <w:spacing w:line="360" w:lineRule="exact"/>
        <w:rPr>
          <w:color w:val="0D0D0D" w:themeColor="text1" w:themeTint="F2"/>
        </w:rPr>
      </w:pPr>
      <w:r>
        <w:rPr>
          <w:rFonts w:hint="eastAsia"/>
          <w:color w:val="0D0D0D" w:themeColor="text1" w:themeTint="F2"/>
          <w:lang w:val="pt-BR"/>
        </w:rPr>
        <w:t>13</w:t>
      </w:r>
      <w:r>
        <w:rPr>
          <w:color w:val="0D0D0D" w:themeColor="text1" w:themeTint="F2"/>
        </w:rPr>
        <w:t>．下列</w:t>
      </w:r>
      <w:r>
        <w:rPr>
          <w:rFonts w:hint="eastAsia"/>
          <w:color w:val="0D0D0D" w:themeColor="text1" w:themeTint="F2"/>
        </w:rPr>
        <w:t>仪器</w:t>
      </w:r>
      <w:r>
        <w:rPr>
          <w:rFonts w:hint="eastAsia"/>
          <w:color w:val="0D0D0D" w:themeColor="text1" w:themeTint="F2"/>
          <w:em w:val="dot"/>
        </w:rPr>
        <w:t>不能</w:t>
      </w:r>
      <w:r>
        <w:rPr>
          <w:rFonts w:hint="eastAsia"/>
          <w:color w:val="0D0D0D" w:themeColor="text1" w:themeTint="F2"/>
        </w:rPr>
        <w:t>加热的是</w:t>
      </w:r>
    </w:p>
    <w:tbl>
      <w:tblPr>
        <w:tblW w:w="7807" w:type="dxa"/>
        <w:tblInd w:w="542" w:type="dxa"/>
        <w:tblLayout w:type="fixed"/>
        <w:tblLook w:val="04A0" w:firstRow="1" w:lastRow="0" w:firstColumn="1" w:lastColumn="0" w:noHBand="0" w:noVBand="1"/>
      </w:tblPr>
      <w:tblGrid>
        <w:gridCol w:w="1932"/>
        <w:gridCol w:w="1976"/>
        <w:gridCol w:w="1887"/>
        <w:gridCol w:w="2012"/>
      </w:tblGrid>
      <w:tr w:rsidR="00C75687" w14:paraId="35122E51" w14:textId="77777777" w:rsidTr="00547F69">
        <w:tc>
          <w:tcPr>
            <w:tcW w:w="1932" w:type="dxa"/>
          </w:tcPr>
          <w:p w14:paraId="7F4B8638" w14:textId="77777777" w:rsidR="00C75687" w:rsidRDefault="00C75687" w:rsidP="00547F69">
            <w:pPr>
              <w:tabs>
                <w:tab w:val="left" w:pos="525"/>
                <w:tab w:val="left" w:pos="2100"/>
                <w:tab w:val="left" w:pos="4140"/>
                <w:tab w:val="left" w:pos="5940"/>
              </w:tabs>
              <w:spacing w:line="360" w:lineRule="exact"/>
              <w:rPr>
                <w:color w:val="0D0D0D" w:themeColor="text1" w:themeTint="F2"/>
              </w:rPr>
            </w:pPr>
            <w:r>
              <w:rPr>
                <w:color w:val="0D0D0D" w:themeColor="text1" w:themeTint="F2"/>
              </w:rPr>
              <w:t>A</w:t>
            </w:r>
            <w:r>
              <w:rPr>
                <w:color w:val="0D0D0D" w:themeColor="text1" w:themeTint="F2"/>
              </w:rPr>
              <w:t>．</w:t>
            </w:r>
            <w:r>
              <w:rPr>
                <w:rFonts w:hint="eastAsia"/>
                <w:color w:val="0D0D0D" w:themeColor="text1" w:themeTint="F2"/>
              </w:rPr>
              <w:t>试管</w:t>
            </w:r>
          </w:p>
        </w:tc>
        <w:tc>
          <w:tcPr>
            <w:tcW w:w="1976" w:type="dxa"/>
          </w:tcPr>
          <w:p w14:paraId="0F68FF5E" w14:textId="77777777" w:rsidR="00C75687" w:rsidRDefault="00C75687" w:rsidP="00547F69">
            <w:pPr>
              <w:tabs>
                <w:tab w:val="left" w:pos="525"/>
                <w:tab w:val="left" w:pos="2100"/>
                <w:tab w:val="left" w:pos="4140"/>
                <w:tab w:val="left" w:pos="5940"/>
              </w:tabs>
              <w:spacing w:line="360" w:lineRule="exact"/>
              <w:ind w:left="92" w:hangingChars="44" w:hanging="92"/>
              <w:rPr>
                <w:color w:val="0D0D0D" w:themeColor="text1" w:themeTint="F2"/>
              </w:rPr>
            </w:pPr>
            <w:r>
              <w:rPr>
                <w:color w:val="0D0D0D" w:themeColor="text1" w:themeTint="F2"/>
              </w:rPr>
              <w:t>B</w:t>
            </w:r>
            <w:r>
              <w:rPr>
                <w:color w:val="0D0D0D" w:themeColor="text1" w:themeTint="F2"/>
              </w:rPr>
              <w:t>．</w:t>
            </w:r>
            <w:r>
              <w:rPr>
                <w:rFonts w:hint="eastAsia"/>
                <w:color w:val="0D0D0D" w:themeColor="text1" w:themeTint="F2"/>
              </w:rPr>
              <w:t>量筒</w:t>
            </w:r>
          </w:p>
        </w:tc>
        <w:tc>
          <w:tcPr>
            <w:tcW w:w="1887" w:type="dxa"/>
          </w:tcPr>
          <w:p w14:paraId="4A1977B7" w14:textId="77777777" w:rsidR="00C75687" w:rsidRDefault="00C75687" w:rsidP="00547F69">
            <w:pPr>
              <w:tabs>
                <w:tab w:val="left" w:pos="525"/>
                <w:tab w:val="left" w:pos="2100"/>
                <w:tab w:val="left" w:pos="4140"/>
                <w:tab w:val="left" w:pos="5940"/>
              </w:tabs>
              <w:spacing w:line="360" w:lineRule="exact"/>
              <w:ind w:left="40" w:hangingChars="19" w:hanging="40"/>
              <w:rPr>
                <w:color w:val="0D0D0D" w:themeColor="text1" w:themeTint="F2"/>
              </w:rPr>
            </w:pPr>
            <w:r>
              <w:rPr>
                <w:color w:val="0D0D0D" w:themeColor="text1" w:themeTint="F2"/>
              </w:rPr>
              <w:t>C</w:t>
            </w:r>
            <w:r>
              <w:rPr>
                <w:color w:val="0D0D0D" w:themeColor="text1" w:themeTint="F2"/>
              </w:rPr>
              <w:t>．</w:t>
            </w:r>
            <w:r>
              <w:rPr>
                <w:rFonts w:hint="eastAsia"/>
                <w:color w:val="0D0D0D" w:themeColor="text1" w:themeTint="F2"/>
              </w:rPr>
              <w:t>燃烧匙</w:t>
            </w:r>
          </w:p>
        </w:tc>
        <w:tc>
          <w:tcPr>
            <w:tcW w:w="2012" w:type="dxa"/>
          </w:tcPr>
          <w:p w14:paraId="4E1274A8" w14:textId="77777777" w:rsidR="00C75687" w:rsidRDefault="00C75687" w:rsidP="00547F69">
            <w:pPr>
              <w:tabs>
                <w:tab w:val="left" w:pos="525"/>
                <w:tab w:val="left" w:pos="2100"/>
                <w:tab w:val="left" w:pos="4140"/>
                <w:tab w:val="left" w:pos="5940"/>
              </w:tabs>
              <w:spacing w:line="360" w:lineRule="exact"/>
              <w:ind w:left="63" w:hangingChars="30" w:hanging="63"/>
              <w:rPr>
                <w:color w:val="0D0D0D" w:themeColor="text1" w:themeTint="F2"/>
              </w:rPr>
            </w:pPr>
            <w:r>
              <w:rPr>
                <w:color w:val="0D0D0D" w:themeColor="text1" w:themeTint="F2"/>
              </w:rPr>
              <w:t>D</w:t>
            </w:r>
            <w:r>
              <w:rPr>
                <w:color w:val="0D0D0D" w:themeColor="text1" w:themeTint="F2"/>
              </w:rPr>
              <w:t>．</w:t>
            </w:r>
            <w:r>
              <w:rPr>
                <w:rFonts w:hint="eastAsia"/>
                <w:color w:val="0D0D0D" w:themeColor="text1" w:themeTint="F2"/>
              </w:rPr>
              <w:t>烧杯</w:t>
            </w:r>
          </w:p>
        </w:tc>
      </w:tr>
    </w:tbl>
    <w:p w14:paraId="1587B8BD" w14:textId="77777777" w:rsidR="00C75687" w:rsidRDefault="00C75687" w:rsidP="00C75687">
      <w:pPr>
        <w:spacing w:line="360" w:lineRule="exact"/>
        <w:rPr>
          <w:color w:val="0D0D0D" w:themeColor="text1" w:themeTint="F2"/>
        </w:rPr>
      </w:pPr>
      <w:r>
        <w:rPr>
          <w:noProof/>
          <w:color w:val="0D0D0D" w:themeColor="text1" w:themeTint="F2"/>
        </w:rPr>
        <w:drawing>
          <wp:anchor distT="0" distB="0" distL="114300" distR="114300" simplePos="0" relativeHeight="251665408" behindDoc="0" locked="0" layoutInCell="1" allowOverlap="1" wp14:anchorId="5401447E" wp14:editId="4FAD6B57">
            <wp:simplePos x="0" y="0"/>
            <wp:positionH relativeFrom="column">
              <wp:posOffset>4422775</wp:posOffset>
            </wp:positionH>
            <wp:positionV relativeFrom="paragraph">
              <wp:posOffset>210185</wp:posOffset>
            </wp:positionV>
            <wp:extent cx="115570" cy="755650"/>
            <wp:effectExtent l="0" t="0" r="0" b="6350"/>
            <wp:wrapNone/>
            <wp:docPr id="16" name="图片 16" descr="E:\E\作图工具、模拟试题资料\1.每年过程\2023\1.期末\2022-2023期末\2022-12期末图\向试管中滴加液体.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E:\E\作图工具、模拟试题资料\1.每年过程\2023\1.期末\2022-2023期末\2022-12期末图\向试管中滴加液体.jpg"/>
                    <pic:cNvPicPr>
                      <a:picLocks noChangeAspect="1" noChangeArrowheads="1"/>
                    </pic:cNvPicPr>
                  </pic:nvPicPr>
                  <pic:blipFill>
                    <a:blip r:embed="rId8" cstate="print">
                      <a:extLst>
                        <a:ext uri="{28A0092B-C50C-407E-A947-70E740481C1C}">
                          <a14:useLocalDpi xmlns:a14="http://schemas.microsoft.com/office/drawing/2010/main" val="0"/>
                        </a:ext>
                      </a:extLst>
                    </a:blip>
                    <a:srcRect r="40983"/>
                    <a:stretch>
                      <a:fillRect/>
                    </a:stretch>
                  </pic:blipFill>
                  <pic:spPr>
                    <a:xfrm>
                      <a:off x="0" y="0"/>
                      <a:ext cx="115570" cy="755650"/>
                    </a:xfrm>
                    <a:prstGeom prst="rect">
                      <a:avLst/>
                    </a:prstGeom>
                    <a:noFill/>
                    <a:ln>
                      <a:noFill/>
                    </a:ln>
                  </pic:spPr>
                </pic:pic>
              </a:graphicData>
            </a:graphic>
          </wp:anchor>
        </w:drawing>
      </w:r>
      <w:r>
        <w:rPr>
          <w:noProof/>
          <w:color w:val="0D0D0D" w:themeColor="text1" w:themeTint="F2"/>
        </w:rPr>
        <w:drawing>
          <wp:anchor distT="0" distB="0" distL="114300" distR="114300" simplePos="0" relativeHeight="251659264" behindDoc="0" locked="0" layoutInCell="1" allowOverlap="1" wp14:anchorId="4AFBD314" wp14:editId="39DD8460">
            <wp:simplePos x="0" y="0"/>
            <wp:positionH relativeFrom="column">
              <wp:posOffset>1715770</wp:posOffset>
            </wp:positionH>
            <wp:positionV relativeFrom="paragraph">
              <wp:posOffset>208915</wp:posOffset>
            </wp:positionV>
            <wp:extent cx="671195" cy="797560"/>
            <wp:effectExtent l="0" t="0" r="0" b="2540"/>
            <wp:wrapNone/>
            <wp:docPr id="456" name="图片 456" descr="HX1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 name="图片 456" descr="HX11A"/>
                    <pic:cNvPicPr>
                      <a:picLocks noChangeAspect="1" noChangeArrowheads="1"/>
                    </pic:cNvPicPr>
                  </pic:nvPicPr>
                  <pic:blipFill>
                    <a:blip r:embed="rId9"/>
                    <a:srcRect/>
                    <a:stretch>
                      <a:fillRect/>
                    </a:stretch>
                  </pic:blipFill>
                  <pic:spPr>
                    <a:xfrm>
                      <a:off x="0" y="0"/>
                      <a:ext cx="671195" cy="797560"/>
                    </a:xfrm>
                    <a:prstGeom prst="rect">
                      <a:avLst/>
                    </a:prstGeom>
                    <a:noFill/>
                    <a:ln w="9525">
                      <a:noFill/>
                      <a:miter lim="800000"/>
                      <a:headEnd/>
                      <a:tailEnd/>
                    </a:ln>
                  </pic:spPr>
                </pic:pic>
              </a:graphicData>
            </a:graphic>
          </wp:anchor>
        </w:drawing>
      </w:r>
      <w:r>
        <w:rPr>
          <w:rFonts w:hint="eastAsia"/>
          <w:color w:val="0D0D0D" w:themeColor="text1" w:themeTint="F2"/>
          <w:lang w:val="pt-BR"/>
        </w:rPr>
        <w:t>14</w:t>
      </w:r>
      <w:r>
        <w:rPr>
          <w:color w:val="0D0D0D" w:themeColor="text1" w:themeTint="F2"/>
        </w:rPr>
        <w:t>．下列实验操作中，</w:t>
      </w:r>
      <w:r>
        <w:rPr>
          <w:rFonts w:hint="eastAsia"/>
          <w:color w:val="0D0D0D" w:themeColor="text1" w:themeTint="F2"/>
          <w:em w:val="dot"/>
        </w:rPr>
        <w:t>不正确</w:t>
      </w:r>
      <w:r>
        <w:rPr>
          <w:color w:val="0D0D0D" w:themeColor="text1" w:themeTint="F2"/>
        </w:rPr>
        <w:t>的是</w:t>
      </w:r>
    </w:p>
    <w:tbl>
      <w:tblPr>
        <w:tblW w:w="7725" w:type="dxa"/>
        <w:tblInd w:w="542" w:type="dxa"/>
        <w:tblLayout w:type="fixed"/>
        <w:tblLook w:val="04A0" w:firstRow="1" w:lastRow="0" w:firstColumn="1" w:lastColumn="0" w:noHBand="0" w:noVBand="1"/>
      </w:tblPr>
      <w:tblGrid>
        <w:gridCol w:w="1931"/>
        <w:gridCol w:w="1931"/>
        <w:gridCol w:w="1931"/>
        <w:gridCol w:w="1932"/>
      </w:tblGrid>
      <w:tr w:rsidR="00C75687" w14:paraId="098D53C6" w14:textId="77777777" w:rsidTr="00547F69">
        <w:trPr>
          <w:trHeight w:val="1592"/>
        </w:trPr>
        <w:tc>
          <w:tcPr>
            <w:tcW w:w="1931" w:type="dxa"/>
          </w:tcPr>
          <w:p w14:paraId="12C6DFF0" w14:textId="77777777" w:rsidR="00C75687" w:rsidRDefault="00C75687" w:rsidP="00547F69">
            <w:pPr>
              <w:tabs>
                <w:tab w:val="left" w:pos="525"/>
                <w:tab w:val="left" w:pos="2100"/>
                <w:tab w:val="left" w:pos="4140"/>
                <w:tab w:val="left" w:pos="5940"/>
              </w:tabs>
              <w:spacing w:line="400" w:lineRule="exact"/>
              <w:rPr>
                <w:color w:val="0D0D0D" w:themeColor="text1" w:themeTint="F2"/>
              </w:rPr>
            </w:pPr>
          </w:p>
          <w:p w14:paraId="7289B348" w14:textId="77777777" w:rsidR="00C75687" w:rsidRDefault="00C75687" w:rsidP="00547F69">
            <w:pPr>
              <w:tabs>
                <w:tab w:val="left" w:pos="525"/>
                <w:tab w:val="left" w:pos="2100"/>
                <w:tab w:val="left" w:pos="4140"/>
                <w:tab w:val="left" w:pos="5940"/>
              </w:tabs>
              <w:spacing w:line="400" w:lineRule="exact"/>
              <w:rPr>
                <w:color w:val="0D0D0D" w:themeColor="text1" w:themeTint="F2"/>
              </w:rPr>
            </w:pPr>
            <w:r>
              <w:rPr>
                <w:noProof/>
                <w:szCs w:val="21"/>
              </w:rPr>
              <w:drawing>
                <wp:anchor distT="0" distB="0" distL="114300" distR="114300" simplePos="0" relativeHeight="251686912" behindDoc="0" locked="0" layoutInCell="1" allowOverlap="1" wp14:anchorId="022C361D" wp14:editId="7524A4D7">
                  <wp:simplePos x="0" y="0"/>
                  <wp:positionH relativeFrom="column">
                    <wp:posOffset>81915</wp:posOffset>
                  </wp:positionH>
                  <wp:positionV relativeFrom="paragraph">
                    <wp:posOffset>180340</wp:posOffset>
                  </wp:positionV>
                  <wp:extent cx="798830" cy="201295"/>
                  <wp:effectExtent l="0" t="0" r="1270" b="8255"/>
                  <wp:wrapNone/>
                  <wp:docPr id="8" name="图片 8" descr="D:\2022入闱\图\返回\20220610图\JEPG\14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D:\2022入闱\图\返回\20220610图\JEPG\14D.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798830" cy="201295"/>
                          </a:xfrm>
                          <a:prstGeom prst="rect">
                            <a:avLst/>
                          </a:prstGeom>
                          <a:noFill/>
                          <a:ln>
                            <a:noFill/>
                          </a:ln>
                        </pic:spPr>
                      </pic:pic>
                    </a:graphicData>
                  </a:graphic>
                </wp:anchor>
              </w:drawing>
            </w:r>
          </w:p>
          <w:p w14:paraId="27AFBABB" w14:textId="77777777" w:rsidR="00C75687" w:rsidRDefault="00C75687" w:rsidP="00547F69">
            <w:pPr>
              <w:tabs>
                <w:tab w:val="left" w:pos="525"/>
                <w:tab w:val="left" w:pos="2100"/>
                <w:tab w:val="left" w:pos="4140"/>
                <w:tab w:val="left" w:pos="5940"/>
              </w:tabs>
              <w:spacing w:line="400" w:lineRule="exact"/>
              <w:rPr>
                <w:color w:val="0D0D0D" w:themeColor="text1" w:themeTint="F2"/>
              </w:rPr>
            </w:pPr>
          </w:p>
          <w:p w14:paraId="1B9B6F3A" w14:textId="77777777" w:rsidR="00C75687" w:rsidRDefault="00C75687" w:rsidP="00547F69">
            <w:pPr>
              <w:tabs>
                <w:tab w:val="left" w:pos="525"/>
                <w:tab w:val="left" w:pos="2100"/>
                <w:tab w:val="left" w:pos="4140"/>
                <w:tab w:val="left" w:pos="5940"/>
              </w:tabs>
              <w:spacing w:line="400" w:lineRule="exact"/>
              <w:rPr>
                <w:color w:val="0D0D0D" w:themeColor="text1" w:themeTint="F2"/>
              </w:rPr>
            </w:pPr>
            <w:r>
              <w:rPr>
                <w:color w:val="0D0D0D" w:themeColor="text1" w:themeTint="F2"/>
              </w:rPr>
              <w:t>A</w:t>
            </w:r>
            <w:r>
              <w:rPr>
                <w:color w:val="0D0D0D" w:themeColor="text1" w:themeTint="F2"/>
              </w:rPr>
              <w:t>．</w:t>
            </w:r>
            <w:r>
              <w:rPr>
                <w:rFonts w:hint="eastAsia"/>
                <w:color w:val="0D0D0D" w:themeColor="text1" w:themeTint="F2"/>
              </w:rPr>
              <w:t>取用固体粉末</w:t>
            </w:r>
          </w:p>
        </w:tc>
        <w:tc>
          <w:tcPr>
            <w:tcW w:w="1931" w:type="dxa"/>
          </w:tcPr>
          <w:p w14:paraId="3506CF00" w14:textId="77777777" w:rsidR="00C75687" w:rsidRDefault="00C75687" w:rsidP="00547F69">
            <w:pPr>
              <w:tabs>
                <w:tab w:val="left" w:pos="525"/>
                <w:tab w:val="left" w:pos="2100"/>
                <w:tab w:val="left" w:pos="4140"/>
                <w:tab w:val="left" w:pos="5940"/>
              </w:tabs>
              <w:spacing w:line="400" w:lineRule="exact"/>
              <w:rPr>
                <w:color w:val="0D0D0D" w:themeColor="text1" w:themeTint="F2"/>
              </w:rPr>
            </w:pPr>
          </w:p>
          <w:p w14:paraId="613FFF0D" w14:textId="77777777" w:rsidR="00C75687" w:rsidRDefault="00C75687" w:rsidP="00547F69">
            <w:pPr>
              <w:tabs>
                <w:tab w:val="left" w:pos="525"/>
                <w:tab w:val="left" w:pos="2100"/>
                <w:tab w:val="left" w:pos="4140"/>
                <w:tab w:val="left" w:pos="5940"/>
              </w:tabs>
              <w:spacing w:line="400" w:lineRule="exact"/>
              <w:rPr>
                <w:color w:val="0D0D0D" w:themeColor="text1" w:themeTint="F2"/>
              </w:rPr>
            </w:pPr>
          </w:p>
          <w:p w14:paraId="6F287D92" w14:textId="77777777" w:rsidR="00C75687" w:rsidRDefault="00C75687" w:rsidP="00547F69">
            <w:pPr>
              <w:tabs>
                <w:tab w:val="left" w:pos="525"/>
                <w:tab w:val="left" w:pos="2100"/>
                <w:tab w:val="left" w:pos="4140"/>
                <w:tab w:val="left" w:pos="5940"/>
              </w:tabs>
              <w:spacing w:line="400" w:lineRule="exact"/>
              <w:rPr>
                <w:color w:val="0D0D0D" w:themeColor="text1" w:themeTint="F2"/>
              </w:rPr>
            </w:pPr>
          </w:p>
          <w:p w14:paraId="7F6640CC" w14:textId="77777777" w:rsidR="00C75687" w:rsidRDefault="00C75687" w:rsidP="00547F69">
            <w:pPr>
              <w:tabs>
                <w:tab w:val="left" w:pos="525"/>
                <w:tab w:val="left" w:pos="2100"/>
                <w:tab w:val="left" w:pos="4140"/>
                <w:tab w:val="left" w:pos="5940"/>
              </w:tabs>
              <w:spacing w:line="400" w:lineRule="exact"/>
              <w:rPr>
                <w:color w:val="0D0D0D" w:themeColor="text1" w:themeTint="F2"/>
              </w:rPr>
            </w:pPr>
            <w:r>
              <w:rPr>
                <w:color w:val="0D0D0D" w:themeColor="text1" w:themeTint="F2"/>
              </w:rPr>
              <w:t>B</w:t>
            </w:r>
            <w:r>
              <w:rPr>
                <w:color w:val="0D0D0D" w:themeColor="text1" w:themeTint="F2"/>
              </w:rPr>
              <w:t>．</w:t>
            </w:r>
            <w:r>
              <w:rPr>
                <w:rFonts w:hint="eastAsia"/>
                <w:color w:val="0D0D0D" w:themeColor="text1" w:themeTint="F2"/>
              </w:rPr>
              <w:t>倾倒液体</w:t>
            </w:r>
          </w:p>
        </w:tc>
        <w:tc>
          <w:tcPr>
            <w:tcW w:w="1931" w:type="dxa"/>
          </w:tcPr>
          <w:p w14:paraId="10D0CE92" w14:textId="77777777" w:rsidR="00C75687" w:rsidRDefault="00C75687" w:rsidP="00547F69">
            <w:pPr>
              <w:tabs>
                <w:tab w:val="left" w:pos="525"/>
                <w:tab w:val="left" w:pos="2100"/>
                <w:tab w:val="left" w:pos="4140"/>
                <w:tab w:val="left" w:pos="5940"/>
              </w:tabs>
              <w:spacing w:line="400" w:lineRule="exact"/>
              <w:rPr>
                <w:color w:val="0D0D0D" w:themeColor="text1" w:themeTint="F2"/>
              </w:rPr>
            </w:pPr>
            <w:r>
              <w:rPr>
                <w:noProof/>
              </w:rPr>
              <w:drawing>
                <wp:anchor distT="0" distB="0" distL="114300" distR="114300" simplePos="0" relativeHeight="251678720" behindDoc="0" locked="0" layoutInCell="1" allowOverlap="1" wp14:anchorId="19D4AFB1" wp14:editId="0F64CCC8">
                  <wp:simplePos x="0" y="0"/>
                  <wp:positionH relativeFrom="column">
                    <wp:posOffset>-3810</wp:posOffset>
                  </wp:positionH>
                  <wp:positionV relativeFrom="paragraph">
                    <wp:posOffset>27940</wp:posOffset>
                  </wp:positionV>
                  <wp:extent cx="918845" cy="746760"/>
                  <wp:effectExtent l="0" t="0" r="0" b="0"/>
                  <wp:wrapNone/>
                  <wp:docPr id="10" name="图片 10" descr="hx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hx12"/>
                          <pic:cNvPicPr>
                            <a:picLocks noChangeAspect="1" noChangeArrowheads="1"/>
                          </pic:cNvPicPr>
                        </pic:nvPicPr>
                        <pic:blipFill>
                          <a:blip r:embed="rId11" cstate="print">
                            <a:extLst>
                              <a:ext uri="{28A0092B-C50C-407E-A947-70E740481C1C}">
                                <a14:useLocalDpi xmlns:a14="http://schemas.microsoft.com/office/drawing/2010/main" val="0"/>
                              </a:ext>
                            </a:extLst>
                          </a:blip>
                          <a:srcRect l="74719"/>
                          <a:stretch>
                            <a:fillRect/>
                          </a:stretch>
                        </pic:blipFill>
                        <pic:spPr>
                          <a:xfrm>
                            <a:off x="0" y="0"/>
                            <a:ext cx="918845" cy="746760"/>
                          </a:xfrm>
                          <a:prstGeom prst="rect">
                            <a:avLst/>
                          </a:prstGeom>
                          <a:noFill/>
                          <a:ln>
                            <a:noFill/>
                          </a:ln>
                        </pic:spPr>
                      </pic:pic>
                    </a:graphicData>
                  </a:graphic>
                </wp:anchor>
              </w:drawing>
            </w:r>
          </w:p>
          <w:p w14:paraId="35915F47" w14:textId="77777777" w:rsidR="00C75687" w:rsidRDefault="00C75687" w:rsidP="00547F69">
            <w:pPr>
              <w:tabs>
                <w:tab w:val="left" w:pos="525"/>
                <w:tab w:val="left" w:pos="2100"/>
                <w:tab w:val="left" w:pos="4140"/>
                <w:tab w:val="left" w:pos="5940"/>
              </w:tabs>
              <w:spacing w:line="400" w:lineRule="exact"/>
              <w:rPr>
                <w:color w:val="0D0D0D" w:themeColor="text1" w:themeTint="F2"/>
              </w:rPr>
            </w:pPr>
          </w:p>
          <w:p w14:paraId="2500EF07" w14:textId="77777777" w:rsidR="00C75687" w:rsidRDefault="00C75687" w:rsidP="00547F69">
            <w:pPr>
              <w:tabs>
                <w:tab w:val="left" w:pos="525"/>
                <w:tab w:val="left" w:pos="2100"/>
                <w:tab w:val="left" w:pos="4140"/>
                <w:tab w:val="left" w:pos="5940"/>
              </w:tabs>
              <w:spacing w:line="400" w:lineRule="exact"/>
              <w:rPr>
                <w:color w:val="0D0D0D" w:themeColor="text1" w:themeTint="F2"/>
              </w:rPr>
            </w:pPr>
          </w:p>
          <w:p w14:paraId="2FDE96EB" w14:textId="77777777" w:rsidR="00C75687" w:rsidRDefault="00C75687" w:rsidP="00547F69">
            <w:pPr>
              <w:tabs>
                <w:tab w:val="left" w:pos="525"/>
                <w:tab w:val="left" w:pos="2100"/>
                <w:tab w:val="left" w:pos="4140"/>
                <w:tab w:val="left" w:pos="5940"/>
              </w:tabs>
              <w:spacing w:line="400" w:lineRule="exact"/>
              <w:rPr>
                <w:color w:val="0D0D0D" w:themeColor="text1" w:themeTint="F2"/>
              </w:rPr>
            </w:pPr>
            <w:r>
              <w:rPr>
                <w:color w:val="0D0D0D" w:themeColor="text1" w:themeTint="F2"/>
              </w:rPr>
              <w:t>C</w:t>
            </w:r>
            <w:r>
              <w:rPr>
                <w:color w:val="0D0D0D" w:themeColor="text1" w:themeTint="F2"/>
              </w:rPr>
              <w:t>．</w:t>
            </w:r>
            <w:r>
              <w:rPr>
                <w:rFonts w:hint="eastAsia"/>
                <w:color w:val="0D0D0D" w:themeColor="text1" w:themeTint="F2"/>
              </w:rPr>
              <w:t>检查气密性</w:t>
            </w:r>
          </w:p>
        </w:tc>
        <w:tc>
          <w:tcPr>
            <w:tcW w:w="1932" w:type="dxa"/>
          </w:tcPr>
          <w:p w14:paraId="095071C4" w14:textId="77777777" w:rsidR="00C75687" w:rsidRDefault="00C75687" w:rsidP="00547F69">
            <w:pPr>
              <w:tabs>
                <w:tab w:val="left" w:pos="525"/>
                <w:tab w:val="left" w:pos="2100"/>
                <w:tab w:val="left" w:pos="4140"/>
                <w:tab w:val="left" w:pos="5940"/>
              </w:tabs>
              <w:spacing w:line="400" w:lineRule="exact"/>
              <w:rPr>
                <w:color w:val="0D0D0D" w:themeColor="text1" w:themeTint="F2"/>
              </w:rPr>
            </w:pPr>
          </w:p>
          <w:p w14:paraId="6E292F1D" w14:textId="77777777" w:rsidR="00C75687" w:rsidRDefault="00C75687" w:rsidP="00547F69">
            <w:pPr>
              <w:tabs>
                <w:tab w:val="left" w:pos="525"/>
                <w:tab w:val="left" w:pos="2100"/>
                <w:tab w:val="left" w:pos="4140"/>
                <w:tab w:val="left" w:pos="5940"/>
              </w:tabs>
              <w:spacing w:line="400" w:lineRule="exact"/>
              <w:rPr>
                <w:color w:val="0D0D0D" w:themeColor="text1" w:themeTint="F2"/>
              </w:rPr>
            </w:pPr>
          </w:p>
          <w:p w14:paraId="3D014D3E" w14:textId="77777777" w:rsidR="00C75687" w:rsidRDefault="00C75687" w:rsidP="00547F69">
            <w:pPr>
              <w:tabs>
                <w:tab w:val="left" w:pos="525"/>
                <w:tab w:val="left" w:pos="2100"/>
                <w:tab w:val="left" w:pos="4140"/>
                <w:tab w:val="left" w:pos="5940"/>
              </w:tabs>
              <w:spacing w:line="400" w:lineRule="exact"/>
              <w:rPr>
                <w:color w:val="0D0D0D" w:themeColor="text1" w:themeTint="F2"/>
              </w:rPr>
            </w:pPr>
          </w:p>
          <w:p w14:paraId="75FD17F7" w14:textId="77777777" w:rsidR="00C75687" w:rsidRDefault="00C75687" w:rsidP="00547F69">
            <w:pPr>
              <w:tabs>
                <w:tab w:val="left" w:pos="525"/>
                <w:tab w:val="left" w:pos="2100"/>
                <w:tab w:val="left" w:pos="4140"/>
                <w:tab w:val="left" w:pos="5940"/>
              </w:tabs>
              <w:spacing w:line="400" w:lineRule="exact"/>
              <w:rPr>
                <w:color w:val="0D0D0D" w:themeColor="text1" w:themeTint="F2"/>
              </w:rPr>
            </w:pPr>
            <w:r>
              <w:rPr>
                <w:color w:val="0D0D0D" w:themeColor="text1" w:themeTint="F2"/>
              </w:rPr>
              <w:t>D</w:t>
            </w:r>
            <w:r>
              <w:rPr>
                <w:color w:val="0D0D0D" w:themeColor="text1" w:themeTint="F2"/>
              </w:rPr>
              <w:t>．</w:t>
            </w:r>
            <w:r>
              <w:rPr>
                <w:rFonts w:hint="eastAsia"/>
                <w:color w:val="0D0D0D" w:themeColor="text1" w:themeTint="F2"/>
              </w:rPr>
              <w:t>滴加液体</w:t>
            </w:r>
          </w:p>
        </w:tc>
      </w:tr>
    </w:tbl>
    <w:p w14:paraId="0DD37BEB" w14:textId="77777777" w:rsidR="00C75687" w:rsidRDefault="00C75687" w:rsidP="00C75687">
      <w:pPr>
        <w:spacing w:line="360" w:lineRule="exact"/>
        <w:rPr>
          <w:rFonts w:ascii="宋体"/>
          <w:szCs w:val="21"/>
          <w:lang w:val="zh-CN"/>
        </w:rPr>
      </w:pPr>
      <w:r>
        <w:rPr>
          <w:rFonts w:hint="eastAsia"/>
        </w:rPr>
        <w:t>15</w:t>
      </w:r>
      <w:r>
        <w:rPr>
          <w:rFonts w:hint="eastAsia"/>
        </w:rPr>
        <w:t>．鉴别一瓶气体是否为氧气，</w:t>
      </w:r>
      <w:r>
        <w:rPr>
          <w:rFonts w:ascii="宋体" w:hint="eastAsia"/>
          <w:szCs w:val="21"/>
          <w:lang w:val="zh-CN"/>
        </w:rPr>
        <w:t xml:space="preserve">下列操作正确的是 </w:t>
      </w:r>
    </w:p>
    <w:tbl>
      <w:tblPr>
        <w:tblW w:w="7725" w:type="dxa"/>
        <w:tblInd w:w="542" w:type="dxa"/>
        <w:tblLayout w:type="fixed"/>
        <w:tblLook w:val="04A0" w:firstRow="1" w:lastRow="0" w:firstColumn="1" w:lastColumn="0" w:noHBand="0" w:noVBand="1"/>
      </w:tblPr>
      <w:tblGrid>
        <w:gridCol w:w="3862"/>
        <w:gridCol w:w="3863"/>
      </w:tblGrid>
      <w:tr w:rsidR="00C75687" w14:paraId="364C3F3F" w14:textId="77777777" w:rsidTr="00547F69">
        <w:trPr>
          <w:cantSplit/>
        </w:trPr>
        <w:tc>
          <w:tcPr>
            <w:tcW w:w="3862" w:type="dxa"/>
          </w:tcPr>
          <w:p w14:paraId="0545A790" w14:textId="77777777" w:rsidR="00C75687" w:rsidRDefault="00C75687" w:rsidP="00547F69">
            <w:pPr>
              <w:tabs>
                <w:tab w:val="left" w:pos="525"/>
                <w:tab w:val="left" w:pos="2100"/>
                <w:tab w:val="left" w:pos="4140"/>
                <w:tab w:val="left" w:pos="5940"/>
              </w:tabs>
              <w:spacing w:line="360" w:lineRule="exact"/>
              <w:rPr>
                <w:color w:val="0D0D0D" w:themeColor="text1" w:themeTint="F2"/>
              </w:rPr>
            </w:pPr>
            <w:r>
              <w:rPr>
                <w:color w:val="0D0D0D" w:themeColor="text1" w:themeTint="F2"/>
              </w:rPr>
              <w:t>A</w:t>
            </w:r>
            <w:r>
              <w:rPr>
                <w:color w:val="0D0D0D" w:themeColor="text1" w:themeTint="F2"/>
              </w:rPr>
              <w:t>．</w:t>
            </w:r>
            <w:r>
              <w:rPr>
                <w:rFonts w:hAnsi="宋体" w:hint="eastAsia"/>
                <w:szCs w:val="21"/>
              </w:rPr>
              <w:t>观察颜色</w:t>
            </w:r>
          </w:p>
        </w:tc>
        <w:tc>
          <w:tcPr>
            <w:tcW w:w="3863" w:type="dxa"/>
          </w:tcPr>
          <w:p w14:paraId="5C39F3D6" w14:textId="77777777" w:rsidR="00C75687" w:rsidRDefault="00C75687" w:rsidP="00547F69">
            <w:pPr>
              <w:tabs>
                <w:tab w:val="left" w:pos="525"/>
                <w:tab w:val="left" w:pos="2100"/>
                <w:tab w:val="left" w:pos="4140"/>
                <w:tab w:val="left" w:pos="5940"/>
              </w:tabs>
              <w:spacing w:line="360" w:lineRule="exact"/>
              <w:rPr>
                <w:color w:val="0D0D0D" w:themeColor="text1" w:themeTint="F2"/>
              </w:rPr>
            </w:pPr>
            <w:r>
              <w:rPr>
                <w:color w:val="0D0D0D" w:themeColor="text1" w:themeTint="F2"/>
              </w:rPr>
              <w:t>B</w:t>
            </w:r>
            <w:r>
              <w:rPr>
                <w:color w:val="0D0D0D" w:themeColor="text1" w:themeTint="F2"/>
              </w:rPr>
              <w:t>．</w:t>
            </w:r>
            <w:r>
              <w:rPr>
                <w:rFonts w:hint="eastAsia"/>
                <w:color w:val="0D0D0D" w:themeColor="text1" w:themeTint="F2"/>
              </w:rPr>
              <w:t>闻气味</w:t>
            </w:r>
          </w:p>
        </w:tc>
      </w:tr>
      <w:tr w:rsidR="00C75687" w14:paraId="475E92C7" w14:textId="77777777" w:rsidTr="00547F69">
        <w:trPr>
          <w:cantSplit/>
        </w:trPr>
        <w:tc>
          <w:tcPr>
            <w:tcW w:w="3862" w:type="dxa"/>
          </w:tcPr>
          <w:p w14:paraId="262319F2" w14:textId="77777777" w:rsidR="00C75687" w:rsidRDefault="00C75687" w:rsidP="00547F69">
            <w:pPr>
              <w:spacing w:line="360" w:lineRule="exact"/>
              <w:rPr>
                <w:color w:val="0D0D0D" w:themeColor="text1" w:themeTint="F2"/>
              </w:rPr>
            </w:pPr>
            <w:r>
              <w:rPr>
                <w:color w:val="0D0D0D" w:themeColor="text1" w:themeTint="F2"/>
              </w:rPr>
              <w:t>C</w:t>
            </w:r>
            <w:r>
              <w:rPr>
                <w:color w:val="0D0D0D" w:themeColor="text1" w:themeTint="F2"/>
              </w:rPr>
              <w:t>．</w:t>
            </w:r>
            <w:r>
              <w:rPr>
                <w:rFonts w:hint="eastAsia"/>
                <w:spacing w:val="4"/>
                <w:szCs w:val="21"/>
              </w:rPr>
              <w:t>伸入</w:t>
            </w:r>
            <w:r>
              <w:rPr>
                <w:rFonts w:ascii="宋体" w:hint="eastAsia"/>
                <w:szCs w:val="21"/>
                <w:lang w:val="zh-CN"/>
              </w:rPr>
              <w:t>带火星</w:t>
            </w:r>
            <w:r>
              <w:rPr>
                <w:rFonts w:hint="eastAsia"/>
                <w:spacing w:val="4"/>
                <w:szCs w:val="21"/>
              </w:rPr>
              <w:t>的木条</w:t>
            </w:r>
          </w:p>
        </w:tc>
        <w:tc>
          <w:tcPr>
            <w:tcW w:w="3863" w:type="dxa"/>
          </w:tcPr>
          <w:p w14:paraId="2BA72C63" w14:textId="77777777" w:rsidR="00C75687" w:rsidRDefault="00C75687" w:rsidP="00547F69">
            <w:pPr>
              <w:tabs>
                <w:tab w:val="left" w:pos="525"/>
                <w:tab w:val="left" w:pos="2100"/>
                <w:tab w:val="left" w:pos="4140"/>
                <w:tab w:val="left" w:pos="5940"/>
              </w:tabs>
              <w:spacing w:line="360" w:lineRule="exact"/>
              <w:rPr>
                <w:color w:val="0D0D0D" w:themeColor="text1" w:themeTint="F2"/>
              </w:rPr>
            </w:pPr>
            <w:r>
              <w:rPr>
                <w:color w:val="0D0D0D" w:themeColor="text1" w:themeTint="F2"/>
              </w:rPr>
              <w:t>D</w:t>
            </w:r>
            <w:r>
              <w:rPr>
                <w:color w:val="0D0D0D" w:themeColor="text1" w:themeTint="F2"/>
              </w:rPr>
              <w:t>．</w:t>
            </w:r>
            <w:r>
              <w:rPr>
                <w:rFonts w:hint="eastAsia"/>
                <w:color w:val="0D0D0D" w:themeColor="text1" w:themeTint="F2"/>
              </w:rPr>
              <w:t>倒入澄清石灰水</w:t>
            </w:r>
          </w:p>
        </w:tc>
      </w:tr>
    </w:tbl>
    <w:p w14:paraId="1231BAB5" w14:textId="77777777" w:rsidR="00C75687" w:rsidRDefault="00C75687" w:rsidP="00C75687">
      <w:pPr>
        <w:adjustRightInd w:val="0"/>
        <w:snapToGrid w:val="0"/>
        <w:spacing w:line="380" w:lineRule="exact"/>
        <w:rPr>
          <w:rFonts w:eastAsia="黑体"/>
          <w:spacing w:val="11"/>
          <w:kern w:val="0"/>
          <w:szCs w:val="21"/>
          <w:shd w:val="clear" w:color="auto" w:fill="FFFFFF"/>
          <w:lang w:bidi="ar"/>
        </w:rPr>
      </w:pPr>
      <w:r>
        <w:rPr>
          <w:rFonts w:ascii="黑体" w:eastAsia="黑体" w:hAnsi="黑体" w:hint="eastAsia"/>
          <w:kern w:val="0"/>
          <w:szCs w:val="21"/>
        </w:rPr>
        <w:t>中国传统节日习俗蕴含着一定的寓意和文化内涵</w:t>
      </w:r>
      <w:r>
        <w:rPr>
          <w:rFonts w:hint="eastAsia"/>
          <w:kern w:val="0"/>
          <w:szCs w:val="21"/>
        </w:rPr>
        <w:t>。</w:t>
      </w:r>
      <w:r>
        <w:rPr>
          <w:rFonts w:eastAsia="黑体"/>
          <w:szCs w:val="21"/>
        </w:rPr>
        <w:t>回答</w:t>
      </w:r>
      <w:r>
        <w:rPr>
          <w:rFonts w:eastAsia="黑体" w:hint="eastAsia"/>
          <w:szCs w:val="21"/>
        </w:rPr>
        <w:t>16</w:t>
      </w:r>
      <w:r>
        <w:rPr>
          <w:rFonts w:eastAsia="黑体"/>
          <w:spacing w:val="11"/>
          <w:kern w:val="0"/>
          <w:szCs w:val="21"/>
          <w:shd w:val="clear" w:color="auto" w:fill="FFFFFF"/>
          <w:lang w:eastAsia="zh-Hans" w:bidi="ar"/>
        </w:rPr>
        <w:t>~</w:t>
      </w:r>
      <w:r>
        <w:rPr>
          <w:rFonts w:eastAsia="黑体" w:hint="eastAsia"/>
          <w:spacing w:val="-6"/>
          <w:szCs w:val="21"/>
        </w:rPr>
        <w:t>18</w:t>
      </w:r>
      <w:r>
        <w:rPr>
          <w:rFonts w:eastAsia="黑体"/>
          <w:szCs w:val="21"/>
        </w:rPr>
        <w:t>题。</w:t>
      </w:r>
    </w:p>
    <w:p w14:paraId="18D46023" w14:textId="77777777" w:rsidR="00C75687" w:rsidRDefault="00C75687" w:rsidP="00C75687">
      <w:pPr>
        <w:spacing w:line="380" w:lineRule="exact"/>
        <w:ind w:left="420" w:hangingChars="200" w:hanging="420"/>
      </w:pPr>
      <w:r>
        <w:rPr>
          <w:rFonts w:hint="eastAsia"/>
        </w:rPr>
        <w:t>16</w:t>
      </w:r>
      <w:r>
        <w:rPr>
          <w:rFonts w:hint="eastAsia"/>
        </w:rPr>
        <w:t>．春节有放烟花的习俗。为了保护环境，现在很多烟花配方中不采用含硫的物质，可以减少排放的污染物是</w:t>
      </w:r>
    </w:p>
    <w:tbl>
      <w:tblPr>
        <w:tblW w:w="7807" w:type="dxa"/>
        <w:tblInd w:w="542" w:type="dxa"/>
        <w:tblLayout w:type="fixed"/>
        <w:tblLook w:val="04A0" w:firstRow="1" w:lastRow="0" w:firstColumn="1" w:lastColumn="0" w:noHBand="0" w:noVBand="1"/>
      </w:tblPr>
      <w:tblGrid>
        <w:gridCol w:w="1932"/>
        <w:gridCol w:w="1976"/>
        <w:gridCol w:w="1887"/>
        <w:gridCol w:w="2012"/>
      </w:tblGrid>
      <w:tr w:rsidR="00C75687" w14:paraId="62453AFC" w14:textId="77777777" w:rsidTr="00547F69">
        <w:tc>
          <w:tcPr>
            <w:tcW w:w="1932" w:type="dxa"/>
          </w:tcPr>
          <w:p w14:paraId="2678E2E7" w14:textId="77777777" w:rsidR="00C75687" w:rsidRDefault="00C75687" w:rsidP="00547F69">
            <w:pPr>
              <w:tabs>
                <w:tab w:val="left" w:pos="525"/>
                <w:tab w:val="left" w:pos="2100"/>
                <w:tab w:val="left" w:pos="4140"/>
                <w:tab w:val="left" w:pos="5940"/>
              </w:tabs>
              <w:spacing w:line="380" w:lineRule="exact"/>
            </w:pPr>
            <w:r>
              <w:t>A</w:t>
            </w:r>
            <w:r>
              <w:t>．</w:t>
            </w:r>
            <w:r>
              <w:rPr>
                <w:rFonts w:hint="eastAsia"/>
              </w:rPr>
              <w:t>氮气</w:t>
            </w:r>
            <w:r>
              <w:t xml:space="preserve"> </w:t>
            </w:r>
          </w:p>
        </w:tc>
        <w:tc>
          <w:tcPr>
            <w:tcW w:w="1976" w:type="dxa"/>
          </w:tcPr>
          <w:p w14:paraId="06A576A3" w14:textId="77777777" w:rsidR="00C75687" w:rsidRDefault="00C75687" w:rsidP="00547F69">
            <w:pPr>
              <w:tabs>
                <w:tab w:val="left" w:pos="525"/>
                <w:tab w:val="left" w:pos="2100"/>
                <w:tab w:val="left" w:pos="4140"/>
                <w:tab w:val="left" w:pos="5940"/>
              </w:tabs>
              <w:spacing w:line="380" w:lineRule="exact"/>
              <w:ind w:left="92" w:hangingChars="44" w:hanging="92"/>
            </w:pPr>
            <w:r>
              <w:t>B</w:t>
            </w:r>
            <w:r>
              <w:t>．</w:t>
            </w:r>
            <w:r>
              <w:rPr>
                <w:rFonts w:hint="eastAsia"/>
              </w:rPr>
              <w:t>二氧化硫</w:t>
            </w:r>
          </w:p>
        </w:tc>
        <w:tc>
          <w:tcPr>
            <w:tcW w:w="1887" w:type="dxa"/>
          </w:tcPr>
          <w:p w14:paraId="14C4FFF8" w14:textId="77777777" w:rsidR="00C75687" w:rsidRDefault="00C75687" w:rsidP="00547F69">
            <w:pPr>
              <w:tabs>
                <w:tab w:val="left" w:pos="525"/>
                <w:tab w:val="left" w:pos="2100"/>
                <w:tab w:val="left" w:pos="4140"/>
                <w:tab w:val="left" w:pos="5940"/>
              </w:tabs>
              <w:spacing w:line="380" w:lineRule="exact"/>
              <w:ind w:left="40" w:hangingChars="19" w:hanging="40"/>
            </w:pPr>
            <w:r>
              <w:t>C</w:t>
            </w:r>
            <w:r>
              <w:t>．</w:t>
            </w:r>
            <w:r>
              <w:rPr>
                <w:rFonts w:hint="eastAsia"/>
              </w:rPr>
              <w:t>二氧化碳</w:t>
            </w:r>
          </w:p>
        </w:tc>
        <w:tc>
          <w:tcPr>
            <w:tcW w:w="2012" w:type="dxa"/>
          </w:tcPr>
          <w:p w14:paraId="649C7BC6" w14:textId="77777777" w:rsidR="00C75687" w:rsidRDefault="00C75687" w:rsidP="00547F69">
            <w:pPr>
              <w:tabs>
                <w:tab w:val="left" w:pos="525"/>
                <w:tab w:val="left" w:pos="2100"/>
                <w:tab w:val="left" w:pos="4140"/>
                <w:tab w:val="left" w:pos="5940"/>
              </w:tabs>
              <w:spacing w:line="380" w:lineRule="exact"/>
              <w:ind w:left="63" w:hangingChars="30" w:hanging="63"/>
            </w:pPr>
            <w:r>
              <w:t>D</w:t>
            </w:r>
            <w:r>
              <w:t>．</w:t>
            </w:r>
            <w:r>
              <w:rPr>
                <w:rFonts w:hint="eastAsia"/>
              </w:rPr>
              <w:t>二氧化氮</w:t>
            </w:r>
          </w:p>
        </w:tc>
      </w:tr>
    </w:tbl>
    <w:p w14:paraId="14F4D082" w14:textId="77777777" w:rsidR="00C75687" w:rsidRDefault="00C75687" w:rsidP="00C75687">
      <w:pPr>
        <w:spacing w:line="380" w:lineRule="exact"/>
      </w:pPr>
      <w:r>
        <w:rPr>
          <w:rFonts w:hint="eastAsia"/>
        </w:rPr>
        <w:t>17</w:t>
      </w:r>
      <w:r>
        <w:rPr>
          <w:rFonts w:hint="eastAsia"/>
        </w:rPr>
        <w:t>．端午节吃粽子。粽子常采用真空包装，主要是为了隔绝</w:t>
      </w:r>
    </w:p>
    <w:tbl>
      <w:tblPr>
        <w:tblW w:w="7807" w:type="dxa"/>
        <w:tblInd w:w="542" w:type="dxa"/>
        <w:tblLayout w:type="fixed"/>
        <w:tblLook w:val="04A0" w:firstRow="1" w:lastRow="0" w:firstColumn="1" w:lastColumn="0" w:noHBand="0" w:noVBand="1"/>
      </w:tblPr>
      <w:tblGrid>
        <w:gridCol w:w="1932"/>
        <w:gridCol w:w="1976"/>
        <w:gridCol w:w="1887"/>
        <w:gridCol w:w="2012"/>
      </w:tblGrid>
      <w:tr w:rsidR="00C75687" w14:paraId="4D888C4E" w14:textId="77777777" w:rsidTr="00547F69">
        <w:tc>
          <w:tcPr>
            <w:tcW w:w="1932" w:type="dxa"/>
          </w:tcPr>
          <w:p w14:paraId="0EEFC17A" w14:textId="77777777" w:rsidR="00C75687" w:rsidRDefault="00C75687" w:rsidP="00547F69">
            <w:pPr>
              <w:tabs>
                <w:tab w:val="left" w:pos="525"/>
                <w:tab w:val="left" w:pos="2100"/>
                <w:tab w:val="left" w:pos="4140"/>
                <w:tab w:val="left" w:pos="5940"/>
              </w:tabs>
              <w:spacing w:line="380" w:lineRule="exact"/>
            </w:pPr>
            <w:r>
              <w:t>A</w:t>
            </w:r>
            <w:r>
              <w:t>．</w:t>
            </w:r>
            <w:r>
              <w:rPr>
                <w:rFonts w:hint="eastAsia"/>
              </w:rPr>
              <w:t>氮气</w:t>
            </w:r>
          </w:p>
        </w:tc>
        <w:tc>
          <w:tcPr>
            <w:tcW w:w="1976" w:type="dxa"/>
          </w:tcPr>
          <w:p w14:paraId="1EDE2C48" w14:textId="77777777" w:rsidR="00C75687" w:rsidRDefault="00C75687" w:rsidP="00547F69">
            <w:pPr>
              <w:tabs>
                <w:tab w:val="left" w:pos="525"/>
                <w:tab w:val="left" w:pos="2100"/>
                <w:tab w:val="left" w:pos="4140"/>
                <w:tab w:val="left" w:pos="5940"/>
              </w:tabs>
              <w:spacing w:line="380" w:lineRule="exact"/>
              <w:ind w:left="92" w:hangingChars="44" w:hanging="92"/>
            </w:pPr>
            <w:r>
              <w:t>B</w:t>
            </w:r>
            <w:r>
              <w:t>．</w:t>
            </w:r>
            <w:r>
              <w:rPr>
                <w:rFonts w:hint="eastAsia"/>
              </w:rPr>
              <w:t>氧气</w:t>
            </w:r>
          </w:p>
        </w:tc>
        <w:tc>
          <w:tcPr>
            <w:tcW w:w="1887" w:type="dxa"/>
          </w:tcPr>
          <w:p w14:paraId="4C557A28" w14:textId="77777777" w:rsidR="00C75687" w:rsidRDefault="00C75687" w:rsidP="00547F69">
            <w:pPr>
              <w:tabs>
                <w:tab w:val="left" w:pos="525"/>
                <w:tab w:val="left" w:pos="2100"/>
                <w:tab w:val="left" w:pos="4140"/>
                <w:tab w:val="left" w:pos="5940"/>
              </w:tabs>
              <w:spacing w:line="380" w:lineRule="exact"/>
              <w:ind w:left="40" w:hangingChars="19" w:hanging="40"/>
            </w:pPr>
            <w:r>
              <w:t>C</w:t>
            </w:r>
            <w:r>
              <w:t>．</w:t>
            </w:r>
            <w:r>
              <w:rPr>
                <w:rFonts w:hint="eastAsia"/>
              </w:rPr>
              <w:t>二氧化碳</w:t>
            </w:r>
          </w:p>
        </w:tc>
        <w:tc>
          <w:tcPr>
            <w:tcW w:w="2012" w:type="dxa"/>
          </w:tcPr>
          <w:p w14:paraId="063C2C9F" w14:textId="77777777" w:rsidR="00C75687" w:rsidRDefault="00C75687" w:rsidP="00547F69">
            <w:pPr>
              <w:tabs>
                <w:tab w:val="left" w:pos="525"/>
                <w:tab w:val="left" w:pos="2100"/>
                <w:tab w:val="left" w:pos="4140"/>
                <w:tab w:val="left" w:pos="5940"/>
              </w:tabs>
              <w:spacing w:line="380" w:lineRule="exact"/>
              <w:ind w:left="63" w:hangingChars="30" w:hanging="63"/>
            </w:pPr>
            <w:r>
              <w:t>D</w:t>
            </w:r>
            <w:r>
              <w:t>．</w:t>
            </w:r>
            <w:r>
              <w:rPr>
                <w:rFonts w:hint="eastAsia"/>
              </w:rPr>
              <w:t>稀有气体</w:t>
            </w:r>
          </w:p>
        </w:tc>
      </w:tr>
    </w:tbl>
    <w:p w14:paraId="0A7B5D30" w14:textId="77777777" w:rsidR="00C75687" w:rsidRDefault="00C75687" w:rsidP="00C75687">
      <w:pPr>
        <w:spacing w:line="380" w:lineRule="exact"/>
        <w:ind w:left="420" w:hangingChars="200" w:hanging="420"/>
      </w:pPr>
      <w:r>
        <w:rPr>
          <w:rFonts w:hint="eastAsia"/>
        </w:rPr>
        <w:t>18</w:t>
      </w:r>
      <w:r>
        <w:rPr>
          <w:rFonts w:hint="eastAsia"/>
        </w:rPr>
        <w:t>．腊八节有泡腊八蒜的习俗。泡腊八蒜要用到食醋，食醋中含有醋酸（</w:t>
      </w:r>
      <w:r>
        <w:rPr>
          <w:rFonts w:hint="eastAsia"/>
        </w:rPr>
        <w:t>CH</w:t>
      </w:r>
      <w:r>
        <w:rPr>
          <w:rFonts w:hint="eastAsia"/>
          <w:vertAlign w:val="subscript"/>
        </w:rPr>
        <w:t>3</w:t>
      </w:r>
      <w:r>
        <w:rPr>
          <w:rFonts w:hint="eastAsia"/>
        </w:rPr>
        <w:t>COOH</w:t>
      </w:r>
      <w:r>
        <w:rPr>
          <w:rFonts w:hint="eastAsia"/>
        </w:rPr>
        <w:t>），下列关于</w:t>
      </w:r>
      <w:r>
        <w:rPr>
          <w:rFonts w:hint="eastAsia"/>
        </w:rPr>
        <w:t>CH</w:t>
      </w:r>
      <w:r>
        <w:rPr>
          <w:rFonts w:hint="eastAsia"/>
          <w:vertAlign w:val="subscript"/>
        </w:rPr>
        <w:t>3</w:t>
      </w:r>
      <w:r>
        <w:rPr>
          <w:rFonts w:hint="eastAsia"/>
        </w:rPr>
        <w:t>COOH</w:t>
      </w:r>
      <w:r>
        <w:rPr>
          <w:rFonts w:hint="eastAsia"/>
        </w:rPr>
        <w:t>的说法</w:t>
      </w:r>
      <w:r>
        <w:rPr>
          <w:rFonts w:hint="eastAsia"/>
          <w:em w:val="dot"/>
        </w:rPr>
        <w:t>不正确</w:t>
      </w:r>
      <w:r>
        <w:rPr>
          <w:rFonts w:hint="eastAsia"/>
        </w:rPr>
        <w:t>的是</w:t>
      </w:r>
    </w:p>
    <w:tbl>
      <w:tblPr>
        <w:tblW w:w="7725" w:type="dxa"/>
        <w:tblInd w:w="542" w:type="dxa"/>
        <w:tblLayout w:type="fixed"/>
        <w:tblLook w:val="04A0" w:firstRow="1" w:lastRow="0" w:firstColumn="1" w:lastColumn="0" w:noHBand="0" w:noVBand="1"/>
      </w:tblPr>
      <w:tblGrid>
        <w:gridCol w:w="3862"/>
        <w:gridCol w:w="3863"/>
      </w:tblGrid>
      <w:tr w:rsidR="00C75687" w14:paraId="39BACA26" w14:textId="77777777" w:rsidTr="00547F69">
        <w:trPr>
          <w:cantSplit/>
        </w:trPr>
        <w:tc>
          <w:tcPr>
            <w:tcW w:w="3862" w:type="dxa"/>
          </w:tcPr>
          <w:p w14:paraId="39B2AD8A" w14:textId="77777777" w:rsidR="00C75687" w:rsidRDefault="00C75687" w:rsidP="00547F69">
            <w:pPr>
              <w:tabs>
                <w:tab w:val="left" w:pos="525"/>
                <w:tab w:val="left" w:pos="2100"/>
                <w:tab w:val="left" w:pos="4140"/>
                <w:tab w:val="left" w:pos="5940"/>
              </w:tabs>
              <w:spacing w:line="380" w:lineRule="exact"/>
              <w:rPr>
                <w:color w:val="0D0D0D" w:themeColor="text1" w:themeTint="F2"/>
              </w:rPr>
            </w:pPr>
            <w:r>
              <w:rPr>
                <w:color w:val="0D0D0D" w:themeColor="text1" w:themeTint="F2"/>
              </w:rPr>
              <w:t>A</w:t>
            </w:r>
            <w:r>
              <w:rPr>
                <w:color w:val="0D0D0D" w:themeColor="text1" w:themeTint="F2"/>
              </w:rPr>
              <w:t>．</w:t>
            </w:r>
            <w:r>
              <w:rPr>
                <w:rFonts w:hint="eastAsia"/>
              </w:rPr>
              <w:t>属于化合物</w:t>
            </w:r>
          </w:p>
        </w:tc>
        <w:tc>
          <w:tcPr>
            <w:tcW w:w="3863" w:type="dxa"/>
          </w:tcPr>
          <w:p w14:paraId="16B85C54" w14:textId="77777777" w:rsidR="00C75687" w:rsidRDefault="00C75687" w:rsidP="00547F69">
            <w:pPr>
              <w:tabs>
                <w:tab w:val="left" w:pos="525"/>
                <w:tab w:val="left" w:pos="2100"/>
                <w:tab w:val="left" w:pos="4140"/>
                <w:tab w:val="left" w:pos="5940"/>
              </w:tabs>
              <w:spacing w:line="380" w:lineRule="exact"/>
              <w:rPr>
                <w:color w:val="0D0D0D" w:themeColor="text1" w:themeTint="F2"/>
              </w:rPr>
            </w:pPr>
            <w:r>
              <w:rPr>
                <w:color w:val="0D0D0D" w:themeColor="text1" w:themeTint="F2"/>
              </w:rPr>
              <w:t>B</w:t>
            </w:r>
            <w:r>
              <w:rPr>
                <w:color w:val="0D0D0D" w:themeColor="text1" w:themeTint="F2"/>
              </w:rPr>
              <w:t>．</w:t>
            </w:r>
            <w:r>
              <w:rPr>
                <w:rFonts w:hint="eastAsia"/>
              </w:rPr>
              <w:t>相对分子质量为</w:t>
            </w:r>
            <w:r>
              <w:rPr>
                <w:rFonts w:hint="eastAsia"/>
              </w:rPr>
              <w:t>60</w:t>
            </w:r>
          </w:p>
        </w:tc>
      </w:tr>
      <w:tr w:rsidR="00C75687" w14:paraId="348B801B" w14:textId="77777777" w:rsidTr="00547F69">
        <w:trPr>
          <w:cantSplit/>
        </w:trPr>
        <w:tc>
          <w:tcPr>
            <w:tcW w:w="3862" w:type="dxa"/>
          </w:tcPr>
          <w:p w14:paraId="4DE9E028" w14:textId="77777777" w:rsidR="00C75687" w:rsidRDefault="00C75687" w:rsidP="00547F69">
            <w:pPr>
              <w:spacing w:line="380" w:lineRule="exact"/>
              <w:rPr>
                <w:color w:val="0D0D0D" w:themeColor="text1" w:themeTint="F2"/>
              </w:rPr>
            </w:pPr>
            <w:r>
              <w:rPr>
                <w:color w:val="0D0D0D" w:themeColor="text1" w:themeTint="F2"/>
              </w:rPr>
              <w:t>C</w:t>
            </w:r>
            <w:r>
              <w:rPr>
                <w:color w:val="0D0D0D" w:themeColor="text1" w:themeTint="F2"/>
              </w:rPr>
              <w:t>．</w:t>
            </w:r>
            <w:r>
              <w:rPr>
                <w:rFonts w:hint="eastAsia"/>
              </w:rPr>
              <w:t>组成的元素均属于非金属元素</w:t>
            </w:r>
          </w:p>
        </w:tc>
        <w:tc>
          <w:tcPr>
            <w:tcW w:w="3863" w:type="dxa"/>
          </w:tcPr>
          <w:p w14:paraId="20493BE5" w14:textId="77777777" w:rsidR="00C75687" w:rsidRDefault="00C75687" w:rsidP="00547F69">
            <w:pPr>
              <w:tabs>
                <w:tab w:val="left" w:pos="525"/>
                <w:tab w:val="left" w:pos="2100"/>
                <w:tab w:val="left" w:pos="4140"/>
                <w:tab w:val="left" w:pos="5940"/>
              </w:tabs>
              <w:spacing w:line="380" w:lineRule="exact"/>
              <w:rPr>
                <w:color w:val="0D0D0D" w:themeColor="text1" w:themeTint="F2"/>
              </w:rPr>
            </w:pPr>
            <w:r>
              <w:rPr>
                <w:color w:val="0D0D0D" w:themeColor="text1" w:themeTint="F2"/>
              </w:rPr>
              <w:t>D</w:t>
            </w:r>
            <w:r>
              <w:rPr>
                <w:color w:val="0D0D0D" w:themeColor="text1" w:themeTint="F2"/>
              </w:rPr>
              <w:t>．</w:t>
            </w:r>
            <w:r>
              <w:rPr>
                <w:rFonts w:hint="eastAsia"/>
              </w:rPr>
              <w:t>三种元素中碳元素的质量分数最大</w:t>
            </w:r>
          </w:p>
        </w:tc>
      </w:tr>
    </w:tbl>
    <w:p w14:paraId="66BE6353" w14:textId="77777777" w:rsidR="00C75687" w:rsidRDefault="00C75687" w:rsidP="00C75687">
      <w:pPr>
        <w:adjustRightInd w:val="0"/>
        <w:snapToGrid w:val="0"/>
        <w:spacing w:line="400" w:lineRule="exact"/>
        <w:rPr>
          <w:rFonts w:eastAsia="黑体"/>
          <w:bCs/>
          <w:spacing w:val="-6"/>
          <w:lang w:val="pl-PL"/>
        </w:rPr>
      </w:pPr>
      <w:r>
        <w:rPr>
          <w:rFonts w:eastAsia="黑体" w:hint="eastAsia"/>
          <w:bCs/>
          <w:spacing w:val="-6"/>
          <w:lang w:val="pl-PL"/>
        </w:rPr>
        <w:t>符号是化学学科中一种重要的表征</w:t>
      </w:r>
      <w:r>
        <w:rPr>
          <w:rFonts w:eastAsia="黑体"/>
          <w:bCs/>
          <w:spacing w:val="-6"/>
          <w:lang w:val="pl-PL"/>
        </w:rPr>
        <w:t>。回答</w:t>
      </w:r>
      <w:r>
        <w:rPr>
          <w:rFonts w:eastAsia="黑体"/>
          <w:bCs/>
          <w:spacing w:val="-6"/>
          <w:lang w:val="pl-PL"/>
        </w:rPr>
        <w:t>1</w:t>
      </w:r>
      <w:r>
        <w:rPr>
          <w:rFonts w:eastAsia="黑体" w:hint="eastAsia"/>
          <w:bCs/>
          <w:spacing w:val="-6"/>
          <w:lang w:val="pl-PL"/>
        </w:rPr>
        <w:t>9</w:t>
      </w:r>
      <w:r>
        <w:rPr>
          <w:spacing w:val="-6"/>
        </w:rPr>
        <w:t>~</w:t>
      </w:r>
      <w:r>
        <w:rPr>
          <w:rFonts w:hint="eastAsia"/>
          <w:spacing w:val="-6"/>
        </w:rPr>
        <w:t>25</w:t>
      </w:r>
      <w:r>
        <w:rPr>
          <w:rFonts w:eastAsia="黑体"/>
          <w:bCs/>
          <w:spacing w:val="-6"/>
          <w:lang w:val="pl-PL"/>
        </w:rPr>
        <w:t>题</w:t>
      </w:r>
      <w:r>
        <w:rPr>
          <w:rFonts w:eastAsia="黑体" w:hint="eastAsia"/>
          <w:bCs/>
          <w:spacing w:val="-6"/>
          <w:lang w:val="pl-PL"/>
        </w:rPr>
        <w:t>。</w:t>
      </w:r>
    </w:p>
    <w:p w14:paraId="30F546FD" w14:textId="77777777" w:rsidR="00C75687" w:rsidRDefault="00C75687" w:rsidP="00C75687">
      <w:pPr>
        <w:adjustRightInd w:val="0"/>
        <w:snapToGrid w:val="0"/>
        <w:spacing w:line="400" w:lineRule="exact"/>
      </w:pPr>
      <w:r>
        <w:rPr>
          <w:rFonts w:hint="eastAsia"/>
        </w:rPr>
        <w:t>19</w:t>
      </w:r>
      <w:r>
        <w:t>．</w:t>
      </w:r>
      <w:r>
        <w:rPr>
          <w:rFonts w:hint="eastAsia"/>
        </w:rPr>
        <w:t>下列元素的元素符号书写</w:t>
      </w:r>
      <w:r>
        <w:rPr>
          <w:rFonts w:hint="eastAsia"/>
          <w:em w:val="dot"/>
        </w:rPr>
        <w:t>不正确</w:t>
      </w:r>
      <w:r>
        <w:rPr>
          <w:rFonts w:hint="eastAsia"/>
        </w:rPr>
        <w:t>的是</w:t>
      </w:r>
    </w:p>
    <w:tbl>
      <w:tblPr>
        <w:tblW w:w="7807" w:type="dxa"/>
        <w:tblInd w:w="542" w:type="dxa"/>
        <w:tblLayout w:type="fixed"/>
        <w:tblLook w:val="04A0" w:firstRow="1" w:lastRow="0" w:firstColumn="1" w:lastColumn="0" w:noHBand="0" w:noVBand="1"/>
      </w:tblPr>
      <w:tblGrid>
        <w:gridCol w:w="1932"/>
        <w:gridCol w:w="1976"/>
        <w:gridCol w:w="1887"/>
        <w:gridCol w:w="2012"/>
      </w:tblGrid>
      <w:tr w:rsidR="00C75687" w14:paraId="16BC90AC" w14:textId="77777777" w:rsidTr="00547F69">
        <w:tc>
          <w:tcPr>
            <w:tcW w:w="1932" w:type="dxa"/>
          </w:tcPr>
          <w:p w14:paraId="4CB11799" w14:textId="77777777" w:rsidR="00C75687" w:rsidRDefault="00C75687" w:rsidP="00547F69">
            <w:pPr>
              <w:tabs>
                <w:tab w:val="left" w:pos="525"/>
                <w:tab w:val="left" w:pos="2100"/>
                <w:tab w:val="left" w:pos="4140"/>
                <w:tab w:val="left" w:pos="5940"/>
              </w:tabs>
              <w:adjustRightInd w:val="0"/>
              <w:snapToGrid w:val="0"/>
              <w:spacing w:line="400" w:lineRule="exact"/>
            </w:pPr>
            <w:r>
              <w:t>A</w:t>
            </w:r>
            <w:r>
              <w:t>．</w:t>
            </w:r>
            <w:r>
              <w:rPr>
                <w:rFonts w:hint="eastAsia"/>
                <w:szCs w:val="21"/>
              </w:rPr>
              <w:t>钾</w:t>
            </w:r>
            <w:r>
              <w:rPr>
                <w:rFonts w:hint="eastAsia"/>
                <w:szCs w:val="21"/>
              </w:rPr>
              <w:t xml:space="preserve"> K</w:t>
            </w:r>
          </w:p>
        </w:tc>
        <w:tc>
          <w:tcPr>
            <w:tcW w:w="1976" w:type="dxa"/>
          </w:tcPr>
          <w:p w14:paraId="40E3318F" w14:textId="77777777" w:rsidR="00C75687" w:rsidRDefault="00C75687" w:rsidP="00547F69">
            <w:pPr>
              <w:tabs>
                <w:tab w:val="left" w:pos="525"/>
                <w:tab w:val="left" w:pos="2100"/>
                <w:tab w:val="left" w:pos="4140"/>
                <w:tab w:val="left" w:pos="5940"/>
              </w:tabs>
              <w:adjustRightInd w:val="0"/>
              <w:snapToGrid w:val="0"/>
              <w:spacing w:line="400" w:lineRule="exact"/>
              <w:ind w:left="92" w:hangingChars="44" w:hanging="92"/>
            </w:pPr>
            <w:r>
              <w:t>B</w:t>
            </w:r>
            <w:r>
              <w:t>．</w:t>
            </w:r>
            <w:r>
              <w:rPr>
                <w:rFonts w:hAnsi="宋体" w:hint="eastAsia"/>
                <w:szCs w:val="21"/>
              </w:rPr>
              <w:t>铝</w:t>
            </w:r>
            <w:r>
              <w:rPr>
                <w:rFonts w:hAnsi="宋体" w:hint="eastAsia"/>
                <w:szCs w:val="21"/>
              </w:rPr>
              <w:t xml:space="preserve"> Al</w:t>
            </w:r>
          </w:p>
        </w:tc>
        <w:tc>
          <w:tcPr>
            <w:tcW w:w="1887" w:type="dxa"/>
          </w:tcPr>
          <w:p w14:paraId="66F100C8" w14:textId="77777777" w:rsidR="00C75687" w:rsidRDefault="00C75687" w:rsidP="00547F69">
            <w:pPr>
              <w:tabs>
                <w:tab w:val="left" w:pos="525"/>
                <w:tab w:val="left" w:pos="2100"/>
                <w:tab w:val="left" w:pos="4140"/>
                <w:tab w:val="left" w:pos="5940"/>
              </w:tabs>
              <w:adjustRightInd w:val="0"/>
              <w:snapToGrid w:val="0"/>
              <w:spacing w:line="400" w:lineRule="exact"/>
              <w:ind w:left="40" w:hangingChars="19" w:hanging="40"/>
            </w:pPr>
            <w:r>
              <w:t>C</w:t>
            </w:r>
            <w:r>
              <w:t>．</w:t>
            </w:r>
            <w:r>
              <w:rPr>
                <w:rFonts w:hint="eastAsia"/>
                <w:spacing w:val="4"/>
                <w:szCs w:val="21"/>
              </w:rPr>
              <w:t>铜</w:t>
            </w:r>
            <w:r>
              <w:rPr>
                <w:rFonts w:hint="eastAsia"/>
                <w:spacing w:val="4"/>
                <w:szCs w:val="21"/>
              </w:rPr>
              <w:t xml:space="preserve"> CU</w:t>
            </w:r>
          </w:p>
        </w:tc>
        <w:tc>
          <w:tcPr>
            <w:tcW w:w="2012" w:type="dxa"/>
          </w:tcPr>
          <w:p w14:paraId="46B7DD96" w14:textId="77777777" w:rsidR="00C75687" w:rsidRDefault="00C75687" w:rsidP="00547F69">
            <w:pPr>
              <w:tabs>
                <w:tab w:val="left" w:pos="525"/>
                <w:tab w:val="left" w:pos="2100"/>
                <w:tab w:val="left" w:pos="4140"/>
                <w:tab w:val="left" w:pos="5940"/>
              </w:tabs>
              <w:adjustRightInd w:val="0"/>
              <w:snapToGrid w:val="0"/>
              <w:spacing w:line="400" w:lineRule="exact"/>
              <w:ind w:left="63" w:hangingChars="30" w:hanging="63"/>
            </w:pPr>
            <w:r>
              <w:t>D</w:t>
            </w:r>
            <w:r>
              <w:t>．</w:t>
            </w:r>
            <w:r>
              <w:rPr>
                <w:rFonts w:hint="eastAsia"/>
                <w:szCs w:val="21"/>
              </w:rPr>
              <w:t>汞</w:t>
            </w:r>
            <w:r>
              <w:rPr>
                <w:rFonts w:hint="eastAsia"/>
                <w:szCs w:val="21"/>
              </w:rPr>
              <w:t xml:space="preserve"> Hg</w:t>
            </w:r>
          </w:p>
        </w:tc>
      </w:tr>
    </w:tbl>
    <w:p w14:paraId="5B06CD68" w14:textId="77777777" w:rsidR="00C75687" w:rsidRDefault="00C75687" w:rsidP="00C75687">
      <w:pPr>
        <w:adjustRightInd w:val="0"/>
        <w:snapToGrid w:val="0"/>
        <w:spacing w:line="400" w:lineRule="exact"/>
      </w:pPr>
      <w:r>
        <w:rPr>
          <w:rFonts w:hint="eastAsia"/>
        </w:rPr>
        <w:t>20</w:t>
      </w:r>
      <w:r>
        <w:t>．</w:t>
      </w:r>
      <w:r>
        <w:rPr>
          <w:rFonts w:hint="eastAsia"/>
          <w:kern w:val="0"/>
        </w:rPr>
        <w:t>下列符号中，表示</w:t>
      </w:r>
      <w:r>
        <w:rPr>
          <w:rFonts w:hint="eastAsia"/>
          <w:kern w:val="0"/>
        </w:rPr>
        <w:t>2</w:t>
      </w:r>
      <w:r>
        <w:rPr>
          <w:rFonts w:hint="eastAsia"/>
          <w:kern w:val="0"/>
        </w:rPr>
        <w:t>个氢原子</w:t>
      </w:r>
      <w:r>
        <w:rPr>
          <w:rFonts w:hint="eastAsia"/>
        </w:rPr>
        <w:t>的是</w:t>
      </w:r>
    </w:p>
    <w:tbl>
      <w:tblPr>
        <w:tblW w:w="7807" w:type="dxa"/>
        <w:tblInd w:w="542" w:type="dxa"/>
        <w:tblLayout w:type="fixed"/>
        <w:tblLook w:val="04A0" w:firstRow="1" w:lastRow="0" w:firstColumn="1" w:lastColumn="0" w:noHBand="0" w:noVBand="1"/>
      </w:tblPr>
      <w:tblGrid>
        <w:gridCol w:w="1932"/>
        <w:gridCol w:w="1976"/>
        <w:gridCol w:w="1887"/>
        <w:gridCol w:w="2012"/>
      </w:tblGrid>
      <w:tr w:rsidR="00C75687" w14:paraId="5C899B71" w14:textId="77777777" w:rsidTr="00547F69">
        <w:tc>
          <w:tcPr>
            <w:tcW w:w="1932" w:type="dxa"/>
          </w:tcPr>
          <w:p w14:paraId="2F02EE17" w14:textId="77777777" w:rsidR="00C75687" w:rsidRDefault="00C75687" w:rsidP="00547F69">
            <w:pPr>
              <w:tabs>
                <w:tab w:val="left" w:pos="525"/>
                <w:tab w:val="left" w:pos="2100"/>
                <w:tab w:val="left" w:pos="4140"/>
                <w:tab w:val="left" w:pos="5940"/>
              </w:tabs>
              <w:adjustRightInd w:val="0"/>
              <w:snapToGrid w:val="0"/>
              <w:spacing w:line="400" w:lineRule="exact"/>
            </w:pPr>
            <w:r>
              <w:t>A</w:t>
            </w:r>
            <w:r>
              <w:t>．</w:t>
            </w:r>
            <w:r>
              <w:rPr>
                <w:rFonts w:hint="eastAsia"/>
                <w:szCs w:val="21"/>
              </w:rPr>
              <w:t>H</w:t>
            </w:r>
            <w:r>
              <w:rPr>
                <w:rFonts w:hint="eastAsia"/>
                <w:szCs w:val="21"/>
                <w:vertAlign w:val="subscript"/>
              </w:rPr>
              <w:t>2</w:t>
            </w:r>
          </w:p>
        </w:tc>
        <w:tc>
          <w:tcPr>
            <w:tcW w:w="1976" w:type="dxa"/>
          </w:tcPr>
          <w:p w14:paraId="1E74C3FF" w14:textId="77777777" w:rsidR="00C75687" w:rsidRDefault="00C75687" w:rsidP="00547F69">
            <w:pPr>
              <w:tabs>
                <w:tab w:val="left" w:pos="525"/>
                <w:tab w:val="left" w:pos="2100"/>
                <w:tab w:val="left" w:pos="4140"/>
                <w:tab w:val="left" w:pos="5940"/>
              </w:tabs>
              <w:adjustRightInd w:val="0"/>
              <w:snapToGrid w:val="0"/>
              <w:spacing w:line="400" w:lineRule="exact"/>
              <w:ind w:left="92" w:hangingChars="44" w:hanging="92"/>
            </w:pPr>
            <w:r>
              <w:t>B</w:t>
            </w:r>
            <w:r>
              <w:t>．</w:t>
            </w:r>
            <w:r>
              <w:rPr>
                <w:rFonts w:hAnsi="宋体" w:hint="eastAsia"/>
                <w:szCs w:val="21"/>
              </w:rPr>
              <w:t>2</w:t>
            </w:r>
            <w:r>
              <w:rPr>
                <w:rFonts w:hint="eastAsia"/>
                <w:szCs w:val="21"/>
              </w:rPr>
              <w:t>H</w:t>
            </w:r>
            <w:r>
              <w:rPr>
                <w:rFonts w:hint="eastAsia"/>
                <w:szCs w:val="21"/>
                <w:vertAlign w:val="superscript"/>
              </w:rPr>
              <w:t>+</w:t>
            </w:r>
          </w:p>
        </w:tc>
        <w:tc>
          <w:tcPr>
            <w:tcW w:w="1887" w:type="dxa"/>
          </w:tcPr>
          <w:p w14:paraId="008FC6BC" w14:textId="77777777" w:rsidR="00C75687" w:rsidRDefault="00C75687" w:rsidP="00547F69">
            <w:pPr>
              <w:tabs>
                <w:tab w:val="left" w:pos="525"/>
                <w:tab w:val="left" w:pos="2100"/>
                <w:tab w:val="left" w:pos="4140"/>
                <w:tab w:val="left" w:pos="5940"/>
              </w:tabs>
              <w:adjustRightInd w:val="0"/>
              <w:snapToGrid w:val="0"/>
              <w:spacing w:line="400" w:lineRule="exact"/>
              <w:ind w:left="40" w:hangingChars="19" w:hanging="40"/>
            </w:pPr>
            <w:r>
              <w:t>C</w:t>
            </w:r>
            <w:r>
              <w:t>．</w:t>
            </w:r>
            <w:r>
              <w:rPr>
                <w:rFonts w:hint="eastAsia"/>
                <w:spacing w:val="4"/>
                <w:szCs w:val="21"/>
              </w:rPr>
              <w:t>H</w:t>
            </w:r>
          </w:p>
        </w:tc>
        <w:tc>
          <w:tcPr>
            <w:tcW w:w="2012" w:type="dxa"/>
          </w:tcPr>
          <w:p w14:paraId="26C7DD82" w14:textId="77777777" w:rsidR="00C75687" w:rsidRDefault="00C75687" w:rsidP="00547F69">
            <w:pPr>
              <w:tabs>
                <w:tab w:val="left" w:pos="525"/>
                <w:tab w:val="left" w:pos="2100"/>
                <w:tab w:val="left" w:pos="4140"/>
                <w:tab w:val="left" w:pos="5940"/>
              </w:tabs>
              <w:adjustRightInd w:val="0"/>
              <w:snapToGrid w:val="0"/>
              <w:spacing w:line="400" w:lineRule="exact"/>
              <w:ind w:left="63" w:hangingChars="30" w:hanging="63"/>
            </w:pPr>
            <w:r>
              <w:t>D</w:t>
            </w:r>
            <w:r>
              <w:t>．</w:t>
            </w:r>
            <w:r>
              <w:rPr>
                <w:rFonts w:hint="eastAsia"/>
                <w:szCs w:val="21"/>
              </w:rPr>
              <w:t>2H</w:t>
            </w:r>
          </w:p>
        </w:tc>
      </w:tr>
    </w:tbl>
    <w:p w14:paraId="261D33E1" w14:textId="77777777" w:rsidR="00C75687" w:rsidRDefault="00C75687" w:rsidP="00C75687">
      <w:pPr>
        <w:adjustRightInd w:val="0"/>
        <w:snapToGrid w:val="0"/>
        <w:spacing w:line="400" w:lineRule="exact"/>
        <w:rPr>
          <w:rFonts w:hAnsi="宋体"/>
          <w:szCs w:val="21"/>
        </w:rPr>
      </w:pPr>
      <w:r>
        <w:rPr>
          <w:rFonts w:hint="eastAsia"/>
        </w:rPr>
        <w:t>21</w:t>
      </w:r>
      <w:r>
        <w:t>．</w:t>
      </w:r>
      <w:r>
        <w:rPr>
          <w:rFonts w:hAnsi="宋体"/>
          <w:szCs w:val="21"/>
        </w:rPr>
        <w:t>下列物质的化学式书写</w:t>
      </w:r>
      <w:r>
        <w:rPr>
          <w:rFonts w:hAnsi="宋体" w:hint="eastAsia"/>
          <w:szCs w:val="21"/>
        </w:rPr>
        <w:t>正确</w:t>
      </w:r>
      <w:r>
        <w:rPr>
          <w:rFonts w:hAnsi="宋体"/>
          <w:szCs w:val="21"/>
        </w:rPr>
        <w:t>的是</w:t>
      </w:r>
    </w:p>
    <w:tbl>
      <w:tblPr>
        <w:tblW w:w="7725" w:type="dxa"/>
        <w:tblInd w:w="542" w:type="dxa"/>
        <w:tblLayout w:type="fixed"/>
        <w:tblLook w:val="04A0" w:firstRow="1" w:lastRow="0" w:firstColumn="1" w:lastColumn="0" w:noHBand="0" w:noVBand="1"/>
      </w:tblPr>
      <w:tblGrid>
        <w:gridCol w:w="3862"/>
        <w:gridCol w:w="3863"/>
      </w:tblGrid>
      <w:tr w:rsidR="00C75687" w14:paraId="774F0BBB" w14:textId="77777777" w:rsidTr="00547F69">
        <w:trPr>
          <w:cantSplit/>
        </w:trPr>
        <w:tc>
          <w:tcPr>
            <w:tcW w:w="3862" w:type="dxa"/>
          </w:tcPr>
          <w:p w14:paraId="495BF73C" w14:textId="77777777" w:rsidR="00C75687" w:rsidRDefault="00C75687" w:rsidP="00547F69">
            <w:pPr>
              <w:tabs>
                <w:tab w:val="left" w:pos="525"/>
                <w:tab w:val="left" w:pos="2100"/>
                <w:tab w:val="left" w:pos="4140"/>
                <w:tab w:val="left" w:pos="5940"/>
              </w:tabs>
              <w:adjustRightInd w:val="0"/>
              <w:snapToGrid w:val="0"/>
              <w:spacing w:line="400" w:lineRule="exact"/>
            </w:pPr>
            <w:r>
              <w:t>A</w:t>
            </w:r>
            <w:r>
              <w:t>．</w:t>
            </w:r>
            <w:r>
              <w:rPr>
                <w:rFonts w:hint="eastAsia"/>
                <w:szCs w:val="21"/>
              </w:rPr>
              <w:t>氧化镁</w:t>
            </w:r>
            <w:r>
              <w:rPr>
                <w:rFonts w:hint="eastAsia"/>
                <w:szCs w:val="21"/>
              </w:rPr>
              <w:t xml:space="preserve"> MgO</w:t>
            </w:r>
            <w:r>
              <w:rPr>
                <w:rFonts w:hint="eastAsia"/>
                <w:szCs w:val="21"/>
                <w:vertAlign w:val="subscript"/>
              </w:rPr>
              <w:t>2</w:t>
            </w:r>
          </w:p>
        </w:tc>
        <w:tc>
          <w:tcPr>
            <w:tcW w:w="3863" w:type="dxa"/>
          </w:tcPr>
          <w:p w14:paraId="682890FC" w14:textId="77777777" w:rsidR="00C75687" w:rsidRDefault="00C75687" w:rsidP="00547F69">
            <w:pPr>
              <w:tabs>
                <w:tab w:val="left" w:pos="525"/>
                <w:tab w:val="left" w:pos="2100"/>
                <w:tab w:val="left" w:pos="4140"/>
                <w:tab w:val="left" w:pos="5940"/>
              </w:tabs>
              <w:adjustRightInd w:val="0"/>
              <w:snapToGrid w:val="0"/>
              <w:spacing w:line="400" w:lineRule="exact"/>
            </w:pPr>
            <w:r>
              <w:t>B</w:t>
            </w:r>
            <w:r>
              <w:t>．</w:t>
            </w:r>
            <w:r>
              <w:rPr>
                <w:rFonts w:hint="eastAsia"/>
              </w:rPr>
              <w:t>碳酸钠</w:t>
            </w:r>
            <w:r>
              <w:rPr>
                <w:rFonts w:hint="eastAsia"/>
              </w:rPr>
              <w:t xml:space="preserve"> NaCO</w:t>
            </w:r>
            <w:r>
              <w:rPr>
                <w:rFonts w:hint="eastAsia"/>
                <w:vertAlign w:val="subscript"/>
              </w:rPr>
              <w:t>3</w:t>
            </w:r>
          </w:p>
        </w:tc>
      </w:tr>
      <w:tr w:rsidR="00C75687" w14:paraId="5883F886" w14:textId="77777777" w:rsidTr="00547F69">
        <w:trPr>
          <w:cantSplit/>
        </w:trPr>
        <w:tc>
          <w:tcPr>
            <w:tcW w:w="3862" w:type="dxa"/>
          </w:tcPr>
          <w:p w14:paraId="2E81EC43" w14:textId="77777777" w:rsidR="00C75687" w:rsidRDefault="00C75687" w:rsidP="00547F69">
            <w:pPr>
              <w:adjustRightInd w:val="0"/>
              <w:snapToGrid w:val="0"/>
              <w:spacing w:line="400" w:lineRule="exact"/>
            </w:pPr>
            <w:r>
              <w:t>C</w:t>
            </w:r>
            <w:r>
              <w:t>．</w:t>
            </w:r>
            <w:r>
              <w:rPr>
                <w:rFonts w:hAnsi="宋体" w:hint="eastAsia"/>
                <w:szCs w:val="21"/>
              </w:rPr>
              <w:t>氯</w:t>
            </w:r>
            <w:r>
              <w:rPr>
                <w:rFonts w:hAnsi="宋体"/>
                <w:szCs w:val="21"/>
              </w:rPr>
              <w:t>化</w:t>
            </w:r>
            <w:r>
              <w:rPr>
                <w:rFonts w:hAnsi="宋体" w:hint="eastAsia"/>
                <w:szCs w:val="21"/>
              </w:rPr>
              <w:t>钠</w:t>
            </w:r>
            <w:r>
              <w:rPr>
                <w:szCs w:val="21"/>
              </w:rPr>
              <w:t xml:space="preserve"> </w:t>
            </w:r>
            <w:r>
              <w:rPr>
                <w:rFonts w:hint="eastAsia"/>
                <w:szCs w:val="21"/>
              </w:rPr>
              <w:t>NaCl</w:t>
            </w:r>
          </w:p>
        </w:tc>
        <w:tc>
          <w:tcPr>
            <w:tcW w:w="3863" w:type="dxa"/>
          </w:tcPr>
          <w:p w14:paraId="49518C66" w14:textId="77777777" w:rsidR="00C75687" w:rsidRDefault="00C75687" w:rsidP="00547F69">
            <w:pPr>
              <w:tabs>
                <w:tab w:val="left" w:pos="525"/>
                <w:tab w:val="left" w:pos="2100"/>
                <w:tab w:val="left" w:pos="4140"/>
                <w:tab w:val="left" w:pos="5940"/>
              </w:tabs>
              <w:adjustRightInd w:val="0"/>
              <w:snapToGrid w:val="0"/>
              <w:spacing w:line="400" w:lineRule="exact"/>
            </w:pPr>
            <w:r>
              <w:t>D</w:t>
            </w:r>
            <w:r>
              <w:t>．</w:t>
            </w:r>
            <w:r>
              <w:rPr>
                <w:rFonts w:hint="eastAsia"/>
              </w:rPr>
              <w:t>氧化铁</w:t>
            </w:r>
            <w:r>
              <w:rPr>
                <w:rFonts w:hint="eastAsia"/>
              </w:rPr>
              <w:t xml:space="preserve"> FeO</w:t>
            </w:r>
          </w:p>
        </w:tc>
      </w:tr>
    </w:tbl>
    <w:p w14:paraId="59E213DB" w14:textId="77777777" w:rsidR="00C75687" w:rsidRDefault="00C75687" w:rsidP="00C75687">
      <w:pPr>
        <w:tabs>
          <w:tab w:val="right" w:pos="8050"/>
        </w:tabs>
        <w:adjustRightInd w:val="0"/>
        <w:snapToGrid w:val="0"/>
        <w:spacing w:line="400" w:lineRule="exact"/>
        <w:ind w:left="425" w:hanging="425"/>
        <w:rPr>
          <w:rFonts w:eastAsiaTheme="minorEastAsia"/>
          <w:szCs w:val="21"/>
          <w:lang w:val="pt-BR"/>
        </w:rPr>
      </w:pPr>
      <w:r>
        <w:rPr>
          <w:rFonts w:hint="eastAsia"/>
        </w:rPr>
        <w:t>22</w:t>
      </w:r>
      <w:r>
        <w:t>．</w:t>
      </w:r>
      <w:r>
        <w:rPr>
          <w:rFonts w:hint="eastAsia"/>
        </w:rPr>
        <w:t>从化学式“</w:t>
      </w:r>
      <w:r>
        <w:rPr>
          <w:rFonts w:hint="eastAsia"/>
        </w:rPr>
        <w:t>ClO</w:t>
      </w:r>
      <w:r>
        <w:rPr>
          <w:rFonts w:hint="eastAsia"/>
          <w:vertAlign w:val="subscript"/>
        </w:rPr>
        <w:t>2</w:t>
      </w:r>
      <w:r>
        <w:rPr>
          <w:rFonts w:hint="eastAsia"/>
        </w:rPr>
        <w:t>”</w:t>
      </w:r>
      <w:r>
        <w:rPr>
          <w:rFonts w:eastAsiaTheme="minorEastAsia" w:hint="eastAsia"/>
          <w:szCs w:val="21"/>
          <w:lang w:val="pt-BR"/>
        </w:rPr>
        <w:t>中获取的信息</w:t>
      </w:r>
      <w:r>
        <w:rPr>
          <w:rFonts w:eastAsiaTheme="minorEastAsia" w:hint="eastAsia"/>
          <w:szCs w:val="21"/>
          <w:em w:val="dot"/>
          <w:lang w:val="pt-BR"/>
        </w:rPr>
        <w:t>不正确</w:t>
      </w:r>
      <w:r>
        <w:rPr>
          <w:rFonts w:eastAsiaTheme="minorEastAsia" w:hint="eastAsia"/>
          <w:szCs w:val="21"/>
          <w:lang w:val="pt-BR"/>
        </w:rPr>
        <w:t>是</w:t>
      </w:r>
    </w:p>
    <w:tbl>
      <w:tblPr>
        <w:tblW w:w="7725" w:type="dxa"/>
        <w:tblInd w:w="542" w:type="dxa"/>
        <w:tblLayout w:type="fixed"/>
        <w:tblLook w:val="04A0" w:firstRow="1" w:lastRow="0" w:firstColumn="1" w:lastColumn="0" w:noHBand="0" w:noVBand="1"/>
      </w:tblPr>
      <w:tblGrid>
        <w:gridCol w:w="7725"/>
      </w:tblGrid>
      <w:tr w:rsidR="00C75687" w14:paraId="6A4C7CD6" w14:textId="77777777" w:rsidTr="00547F69">
        <w:trPr>
          <w:cantSplit/>
        </w:trPr>
        <w:tc>
          <w:tcPr>
            <w:tcW w:w="7725" w:type="dxa"/>
          </w:tcPr>
          <w:p w14:paraId="512096F8" w14:textId="77777777" w:rsidR="00C75687" w:rsidRDefault="00C75687" w:rsidP="00547F69">
            <w:pPr>
              <w:tabs>
                <w:tab w:val="left" w:pos="525"/>
                <w:tab w:val="left" w:pos="2100"/>
                <w:tab w:val="left" w:pos="4140"/>
                <w:tab w:val="left" w:pos="5940"/>
              </w:tabs>
              <w:adjustRightInd w:val="0"/>
              <w:snapToGrid w:val="0"/>
              <w:spacing w:line="400" w:lineRule="exact"/>
            </w:pPr>
            <w:r>
              <w:t>A</w:t>
            </w:r>
            <w:r>
              <w:t>．</w:t>
            </w:r>
            <w:r>
              <w:rPr>
                <w:rFonts w:hAnsi="宋体" w:hint="eastAsia"/>
                <w:szCs w:val="21"/>
              </w:rPr>
              <w:t>表示二氧化氯这种物质</w:t>
            </w:r>
          </w:p>
        </w:tc>
      </w:tr>
      <w:tr w:rsidR="00C75687" w14:paraId="1AE62F7C" w14:textId="77777777" w:rsidTr="00547F69">
        <w:trPr>
          <w:cantSplit/>
        </w:trPr>
        <w:tc>
          <w:tcPr>
            <w:tcW w:w="7725" w:type="dxa"/>
          </w:tcPr>
          <w:p w14:paraId="135E084B" w14:textId="77777777" w:rsidR="00C75687" w:rsidRDefault="00C75687" w:rsidP="00547F69">
            <w:pPr>
              <w:pStyle w:val="ae"/>
              <w:adjustRightInd w:val="0"/>
              <w:snapToGrid w:val="0"/>
              <w:spacing w:line="400" w:lineRule="exact"/>
              <w:rPr>
                <w:rFonts w:hAnsi="宋体"/>
              </w:rPr>
            </w:pPr>
            <w:r>
              <w:lastRenderedPageBreak/>
              <w:t>B．</w:t>
            </w:r>
            <w:r>
              <w:rPr>
                <w:rFonts w:hint="eastAsia"/>
              </w:rPr>
              <w:t>表示</w:t>
            </w:r>
            <w:proofErr w:type="gramStart"/>
            <w:r>
              <w:rPr>
                <w:rFonts w:hAnsi="宋体" w:hint="eastAsia"/>
              </w:rPr>
              <w:t>二氧化氯由</w:t>
            </w:r>
            <w:r>
              <w:rPr>
                <w:rFonts w:hint="eastAsia"/>
              </w:rPr>
              <w:t>氯</w:t>
            </w:r>
            <w:r>
              <w:rPr>
                <w:rFonts w:hAnsi="宋体" w:hint="eastAsia"/>
              </w:rPr>
              <w:t>元素</w:t>
            </w:r>
            <w:proofErr w:type="gramEnd"/>
            <w:r>
              <w:rPr>
                <w:rFonts w:hint="eastAsia"/>
              </w:rPr>
              <w:t>和氧元素组成</w:t>
            </w:r>
            <w:r>
              <w:rPr>
                <w:rFonts w:hAnsi="宋体"/>
              </w:rPr>
              <w:t xml:space="preserve"> </w:t>
            </w:r>
          </w:p>
          <w:p w14:paraId="1970E3F7" w14:textId="77777777" w:rsidR="00C75687" w:rsidRDefault="00C75687" w:rsidP="00547F69">
            <w:pPr>
              <w:pStyle w:val="ae"/>
              <w:adjustRightInd w:val="0"/>
              <w:snapToGrid w:val="0"/>
              <w:spacing w:line="400" w:lineRule="exact"/>
            </w:pPr>
            <w:r>
              <w:t>C．</w:t>
            </w:r>
            <w:r>
              <w:rPr>
                <w:rFonts w:hint="eastAsia"/>
              </w:rPr>
              <w:t>表示1个二氧化氯分子</w:t>
            </w:r>
          </w:p>
        </w:tc>
      </w:tr>
      <w:tr w:rsidR="00C75687" w14:paraId="39E3FDA1" w14:textId="77777777" w:rsidTr="00547F69">
        <w:trPr>
          <w:cantSplit/>
        </w:trPr>
        <w:tc>
          <w:tcPr>
            <w:tcW w:w="7725" w:type="dxa"/>
          </w:tcPr>
          <w:p w14:paraId="0BB856BB" w14:textId="77777777" w:rsidR="00C75687" w:rsidRDefault="00C75687" w:rsidP="00547F69">
            <w:pPr>
              <w:pStyle w:val="ae"/>
              <w:adjustRightInd w:val="0"/>
              <w:snapToGrid w:val="0"/>
              <w:spacing w:line="400" w:lineRule="exact"/>
            </w:pPr>
            <w:r>
              <w:t>D．</w:t>
            </w:r>
            <w:r>
              <w:rPr>
                <w:rFonts w:hint="eastAsia"/>
              </w:rPr>
              <w:t>表示二氧化氯分子由1个氧分子和一个氯原子构成</w:t>
            </w:r>
          </w:p>
        </w:tc>
      </w:tr>
    </w:tbl>
    <w:p w14:paraId="7A85DE14" w14:textId="77777777" w:rsidR="00C75687" w:rsidRDefault="00C75687" w:rsidP="00C75687">
      <w:pPr>
        <w:tabs>
          <w:tab w:val="right" w:pos="8050"/>
        </w:tabs>
        <w:adjustRightInd w:val="0"/>
        <w:snapToGrid w:val="0"/>
        <w:spacing w:line="380" w:lineRule="exact"/>
        <w:ind w:left="425" w:hanging="425"/>
        <w:rPr>
          <w:rFonts w:hAnsi="宋体"/>
          <w:szCs w:val="21"/>
        </w:rPr>
      </w:pPr>
      <w:r>
        <w:rPr>
          <w:rFonts w:eastAsiaTheme="minorEastAsia"/>
          <w:noProof/>
        </w:rPr>
        <mc:AlternateContent>
          <mc:Choice Requires="wps">
            <w:drawing>
              <wp:anchor distT="0" distB="0" distL="114300" distR="114300" simplePos="0" relativeHeight="251664384" behindDoc="0" locked="0" layoutInCell="1" allowOverlap="1" wp14:anchorId="2910BFF7" wp14:editId="02A14020">
                <wp:simplePos x="0" y="0"/>
                <wp:positionH relativeFrom="column">
                  <wp:posOffset>3483610</wp:posOffset>
                </wp:positionH>
                <wp:positionV relativeFrom="paragraph">
                  <wp:posOffset>166370</wp:posOffset>
                </wp:positionV>
                <wp:extent cx="544195" cy="289560"/>
                <wp:effectExtent l="0" t="0" r="0" b="0"/>
                <wp:wrapNone/>
                <wp:docPr id="27" name="Text Box 2"/>
                <wp:cNvGraphicFramePr/>
                <a:graphic xmlns:a="http://schemas.openxmlformats.org/drawingml/2006/main">
                  <a:graphicData uri="http://schemas.microsoft.com/office/word/2010/wordprocessingShape">
                    <wps:wsp>
                      <wps:cNvSpPr txBox="1"/>
                      <wps:spPr bwMode="auto">
                        <a:xfrm>
                          <a:off x="0" y="0"/>
                          <a:ext cx="544195" cy="289560"/>
                        </a:xfrm>
                        <a:prstGeom prst="rect">
                          <a:avLst/>
                        </a:prstGeom>
                        <a:noFill/>
                        <a:ln>
                          <a:noFill/>
                        </a:ln>
                      </wps:spPr>
                      <wps:txbx>
                        <w:txbxContent>
                          <w:p w14:paraId="50A9BCFB" w14:textId="77777777" w:rsidR="00547F69" w:rsidRDefault="00547F69" w:rsidP="00C75687">
                            <w:pPr>
                              <w:rPr>
                                <w:rFonts w:ascii="楷体" w:eastAsia="楷体" w:hAnsi="楷体"/>
                                <w:sz w:val="15"/>
                                <w:szCs w:val="18"/>
                              </w:rPr>
                            </w:pPr>
                            <w:r>
                              <w:rPr>
                                <w:rFonts w:ascii="楷体" w:eastAsia="楷体" w:hAnsi="楷体" w:hint="eastAsia"/>
                                <w:sz w:val="15"/>
                                <w:szCs w:val="18"/>
                              </w:rPr>
                              <w:t>点燃</w:t>
                            </w:r>
                          </w:p>
                        </w:txbxContent>
                      </wps:txbx>
                      <wps:bodyPr rot="0" vert="horz" wrap="squar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w14:anchorId="2910BFF7" id="_x0000_s1028" type="#_x0000_t202" style="position:absolute;left:0;text-align:left;margin-left:274.3pt;margin-top:13.1pt;width:42.85pt;height:22.8pt;z-index:25166438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" filled="f" stroked="f">
                <v:textbox style="mso-fit-shape-to-text:t">
                  <w:txbxContent>
                    <w:p w14:paraId="50A9BCFB" w14:textId="77777777" w:rsidR="00547F69" w:rsidRDefault="00547F69" w:rsidP="00C75687">
                      <w:pPr>
                        <w:rPr>
                          <w:rFonts w:ascii="楷体" w:eastAsia="楷体" w:hAnsi="楷体"/>
                          <w:sz w:val="15"/>
                          <w:szCs w:val="18"/>
                        </w:rPr>
                      </w:pPr>
                      <w:r>
                        <w:rPr>
                          <w:rFonts w:ascii="楷体" w:eastAsia="楷体" w:hAnsi="楷体" w:hint="eastAsia"/>
                          <w:sz w:val="15"/>
                          <w:szCs w:val="18"/>
                        </w:rPr>
                        <w:t>点燃</w:t>
                      </w:r>
                    </w:p>
                  </w:txbxContent>
                </v:textbox>
              </v:shape>
            </w:pict>
          </mc:Fallback>
        </mc:AlternateContent>
      </w:r>
      <w:r>
        <w:rPr>
          <w:rFonts w:eastAsiaTheme="minorEastAsia" w:hint="eastAsia"/>
          <w:szCs w:val="21"/>
          <w:lang w:val="pt-BR"/>
        </w:rPr>
        <w:t>23</w:t>
      </w:r>
      <w:r>
        <w:rPr>
          <w:rFonts w:eastAsiaTheme="minorEastAsia"/>
          <w:szCs w:val="21"/>
          <w:lang w:val="pt-BR"/>
        </w:rPr>
        <w:t>．</w:t>
      </w:r>
      <w:r>
        <w:rPr>
          <w:rFonts w:hAnsi="宋体"/>
          <w:szCs w:val="21"/>
        </w:rPr>
        <w:t>下列化学方程式书写</w:t>
      </w:r>
      <w:r>
        <w:rPr>
          <w:rFonts w:hint="eastAsia"/>
        </w:rPr>
        <w:t>正确</w:t>
      </w:r>
      <w:r>
        <w:rPr>
          <w:rFonts w:hAnsi="宋体"/>
          <w:szCs w:val="21"/>
        </w:rPr>
        <w:t>的是</w:t>
      </w:r>
    </w:p>
    <w:tbl>
      <w:tblPr>
        <w:tblW w:w="7725" w:type="dxa"/>
        <w:tblInd w:w="542" w:type="dxa"/>
        <w:tblLayout w:type="fixed"/>
        <w:tblLook w:val="04A0" w:firstRow="1" w:lastRow="0" w:firstColumn="1" w:lastColumn="0" w:noHBand="0" w:noVBand="1"/>
      </w:tblPr>
      <w:tblGrid>
        <w:gridCol w:w="3862"/>
        <w:gridCol w:w="3863"/>
      </w:tblGrid>
      <w:tr w:rsidR="00C75687" w14:paraId="3BC25E1F" w14:textId="77777777" w:rsidTr="00547F69">
        <w:trPr>
          <w:cantSplit/>
        </w:trPr>
        <w:tc>
          <w:tcPr>
            <w:tcW w:w="3862" w:type="dxa"/>
          </w:tcPr>
          <w:p w14:paraId="7CA5A83D" w14:textId="77777777" w:rsidR="00C75687" w:rsidRDefault="00C75687" w:rsidP="00547F69">
            <w:pPr>
              <w:tabs>
                <w:tab w:val="left" w:pos="525"/>
                <w:tab w:val="left" w:pos="2100"/>
                <w:tab w:val="left" w:pos="4140"/>
                <w:tab w:val="left" w:pos="5940"/>
              </w:tabs>
              <w:adjustRightInd w:val="0"/>
              <w:snapToGrid w:val="0"/>
              <w:spacing w:line="380" w:lineRule="exact"/>
            </w:pPr>
            <w:r>
              <w:rPr>
                <w:rFonts w:eastAsiaTheme="minorEastAsia"/>
                <w:noProof/>
              </w:rPr>
              <mc:AlternateContent>
                <mc:Choice Requires="wps">
                  <w:drawing>
                    <wp:anchor distT="0" distB="0" distL="114300" distR="114300" simplePos="0" relativeHeight="251661312" behindDoc="0" locked="0" layoutInCell="1" allowOverlap="1" wp14:anchorId="7F25B37C" wp14:editId="64638E2A">
                      <wp:simplePos x="0" y="0"/>
                      <wp:positionH relativeFrom="column">
                        <wp:posOffset>661035</wp:posOffset>
                      </wp:positionH>
                      <wp:positionV relativeFrom="paragraph">
                        <wp:posOffset>173355</wp:posOffset>
                      </wp:positionV>
                      <wp:extent cx="544195" cy="289560"/>
                      <wp:effectExtent l="0" t="0" r="0" b="0"/>
                      <wp:wrapNone/>
                      <wp:docPr id="12" name="Text Box 2"/>
                      <wp:cNvGraphicFramePr/>
                      <a:graphic xmlns:a="http://schemas.openxmlformats.org/drawingml/2006/main">
                        <a:graphicData uri="http://schemas.microsoft.com/office/word/2010/wordprocessingShape">
                          <wps:wsp>
                            <wps:cNvSpPr txBox="1"/>
                            <wps:spPr bwMode="auto">
                              <a:xfrm>
                                <a:off x="0" y="0"/>
                                <a:ext cx="544195" cy="289560"/>
                              </a:xfrm>
                              <a:prstGeom prst="rect">
                                <a:avLst/>
                              </a:prstGeom>
                              <a:noFill/>
                              <a:ln>
                                <a:noFill/>
                              </a:ln>
                            </wps:spPr>
                            <wps:txbx>
                              <w:txbxContent>
                                <w:p w14:paraId="1AC3C9B2" w14:textId="77777777" w:rsidR="00547F69" w:rsidRDefault="00547F69" w:rsidP="00C75687">
                                  <w:pPr>
                                    <w:rPr>
                                      <w:rFonts w:ascii="楷体" w:eastAsia="楷体" w:hAnsi="楷体"/>
                                      <w:sz w:val="15"/>
                                      <w:szCs w:val="18"/>
                                    </w:rPr>
                                  </w:pPr>
                                  <w:r>
                                    <w:rPr>
                                      <w:rFonts w:ascii="楷体" w:eastAsia="楷体" w:hAnsi="楷体" w:hint="eastAsia"/>
                                      <w:sz w:val="15"/>
                                      <w:szCs w:val="18"/>
                                    </w:rPr>
                                    <w:t>点燃</w:t>
                                  </w:r>
                                </w:p>
                              </w:txbxContent>
                            </wps:txbx>
                            <wps:bodyPr rot="0" vert="horz" wrap="squar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w14:anchorId="7F25B37C" id="_x0000_s1029" type="#_x0000_t202" style="position:absolute;left:0;text-align:left;margin-left:52.05pt;margin-top:13.65pt;width:42.85pt;height:22.8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" filled="f" stroked="f">
                      <v:textbox style="mso-fit-shape-to-text:t">
                        <w:txbxContent>
                          <w:p w14:paraId="1AC3C9B2" w14:textId="77777777" w:rsidR="00547F69" w:rsidRDefault="00547F69" w:rsidP="00C75687">
                            <w:pPr>
                              <w:rPr>
                                <w:rFonts w:ascii="楷体" w:eastAsia="楷体" w:hAnsi="楷体"/>
                                <w:sz w:val="15"/>
                                <w:szCs w:val="18"/>
                              </w:rPr>
                            </w:pPr>
                            <w:r>
                              <w:rPr>
                                <w:rFonts w:ascii="楷体" w:eastAsia="楷体" w:hAnsi="楷体" w:hint="eastAsia"/>
                                <w:sz w:val="15"/>
                                <w:szCs w:val="18"/>
                              </w:rPr>
                              <w:t>点燃</w:t>
                            </w:r>
                          </w:p>
                        </w:txbxContent>
                      </v:textbox>
                    </v:shape>
                  </w:pict>
                </mc:Fallback>
              </mc:AlternateContent>
            </w:r>
            <w:r>
              <w:t>A</w:t>
            </w:r>
            <w:r>
              <w:t>．</w:t>
            </w:r>
            <w:r>
              <w:rPr>
                <w:rFonts w:hint="eastAsia"/>
              </w:rPr>
              <w:t>C + O</w:t>
            </w:r>
            <w:r>
              <w:rPr>
                <w:rFonts w:hint="eastAsia"/>
                <w:vertAlign w:val="subscript"/>
              </w:rPr>
              <w:t>2</w:t>
            </w:r>
            <w:r>
              <w:rPr>
                <w:rFonts w:hint="eastAsia"/>
              </w:rPr>
              <w:t xml:space="preserve"> </w:t>
            </w:r>
            <w:r>
              <w:rPr>
                <w:rFonts w:hint="eastAsia"/>
                <w:spacing w:val="-20"/>
                <w:szCs w:val="21"/>
                <w:lang w:val="pt-BR"/>
              </w:rPr>
              <w:t xml:space="preserve">==== </w:t>
            </w:r>
            <w:r>
              <w:rPr>
                <w:rFonts w:hint="eastAsia"/>
              </w:rPr>
              <w:t>CO</w:t>
            </w:r>
            <w:r>
              <w:rPr>
                <w:rFonts w:hint="eastAsia"/>
                <w:vertAlign w:val="subscript"/>
              </w:rPr>
              <w:t>2</w:t>
            </w:r>
          </w:p>
        </w:tc>
        <w:tc>
          <w:tcPr>
            <w:tcW w:w="3863" w:type="dxa"/>
          </w:tcPr>
          <w:p w14:paraId="7A34197A" w14:textId="77777777" w:rsidR="00C75687" w:rsidRDefault="00C75687" w:rsidP="00547F69">
            <w:pPr>
              <w:tabs>
                <w:tab w:val="left" w:pos="525"/>
                <w:tab w:val="left" w:pos="2100"/>
                <w:tab w:val="left" w:pos="4140"/>
                <w:tab w:val="left" w:pos="5940"/>
              </w:tabs>
              <w:adjustRightInd w:val="0"/>
              <w:snapToGrid w:val="0"/>
              <w:spacing w:line="380" w:lineRule="exact"/>
            </w:pPr>
            <w:r>
              <w:rPr>
                <w:rFonts w:eastAsiaTheme="minorEastAsia"/>
                <w:noProof/>
              </w:rPr>
              <mc:AlternateContent>
                <mc:Choice Requires="wps">
                  <w:drawing>
                    <wp:anchor distT="0" distB="0" distL="114300" distR="114300" simplePos="0" relativeHeight="251677696" behindDoc="0" locked="0" layoutInCell="1" allowOverlap="1" wp14:anchorId="5A51C43D" wp14:editId="0DE22FFB">
                      <wp:simplePos x="0" y="0"/>
                      <wp:positionH relativeFrom="column">
                        <wp:posOffset>750570</wp:posOffset>
                      </wp:positionH>
                      <wp:positionV relativeFrom="paragraph">
                        <wp:posOffset>160020</wp:posOffset>
                      </wp:positionV>
                      <wp:extent cx="544195" cy="289560"/>
                      <wp:effectExtent l="0" t="0" r="0" b="0"/>
                      <wp:wrapNone/>
                      <wp:docPr id="1" name="Text Box 2"/>
                      <wp:cNvGraphicFramePr/>
                      <a:graphic xmlns:a="http://schemas.openxmlformats.org/drawingml/2006/main">
                        <a:graphicData uri="http://schemas.microsoft.com/office/word/2010/wordprocessingShape">
                          <wps:wsp>
                            <wps:cNvSpPr txBox="1"/>
                            <wps:spPr bwMode="auto">
                              <a:xfrm>
                                <a:off x="0" y="0"/>
                                <a:ext cx="544195" cy="289560"/>
                              </a:xfrm>
                              <a:prstGeom prst="rect">
                                <a:avLst/>
                              </a:prstGeom>
                              <a:noFill/>
                              <a:ln>
                                <a:noFill/>
                              </a:ln>
                            </wps:spPr>
                            <wps:txbx>
                              <w:txbxContent>
                                <w:p w14:paraId="641D6357" w14:textId="77777777" w:rsidR="00547F69" w:rsidRDefault="00547F69" w:rsidP="00C75687">
                                  <w:pPr>
                                    <w:rPr>
                                      <w:rFonts w:ascii="楷体" w:eastAsia="楷体" w:hAnsi="楷体"/>
                                      <w:sz w:val="15"/>
                                      <w:szCs w:val="18"/>
                                    </w:rPr>
                                  </w:pPr>
                                  <w:r>
                                    <w:rPr>
                                      <w:rFonts w:ascii="楷体" w:eastAsia="楷体" w:hAnsi="楷体" w:hint="eastAsia"/>
                                      <w:sz w:val="15"/>
                                      <w:szCs w:val="18"/>
                                    </w:rPr>
                                    <w:t>点燃</w:t>
                                  </w:r>
                                </w:p>
                              </w:txbxContent>
                            </wps:txbx>
                            <wps:bodyPr rot="0" vert="horz" wrap="squar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w14:anchorId="5A51C43D" id="_x0000_s1030" type="#_x0000_t202" style="position:absolute;left:0;text-align:left;margin-left:59.1pt;margin-top:12.6pt;width:42.85pt;height:22.8pt;z-index:25167769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" filled="f" stroked="f">
                      <v:textbox style="mso-fit-shape-to-text:t">
                        <w:txbxContent>
                          <w:p w14:paraId="641D6357" w14:textId="77777777" w:rsidR="00547F69" w:rsidRDefault="00547F69" w:rsidP="00C75687">
                            <w:pPr>
                              <w:rPr>
                                <w:rFonts w:ascii="楷体" w:eastAsia="楷体" w:hAnsi="楷体"/>
                                <w:sz w:val="15"/>
                                <w:szCs w:val="18"/>
                              </w:rPr>
                            </w:pPr>
                            <w:r>
                              <w:rPr>
                                <w:rFonts w:ascii="楷体" w:eastAsia="楷体" w:hAnsi="楷体" w:hint="eastAsia"/>
                                <w:sz w:val="15"/>
                                <w:szCs w:val="18"/>
                              </w:rPr>
                              <w:t>点燃</w:t>
                            </w:r>
                          </w:p>
                        </w:txbxContent>
                      </v:textbox>
                    </v:shape>
                  </w:pict>
                </mc:Fallback>
              </mc:AlternateContent>
            </w:r>
            <w:r>
              <w:t>B</w:t>
            </w:r>
            <w:r>
              <w:t>．</w:t>
            </w:r>
            <w:r>
              <w:rPr>
                <w:rFonts w:hint="eastAsia"/>
              </w:rPr>
              <w:t>2P + 5O</w:t>
            </w:r>
            <w:r>
              <w:rPr>
                <w:rFonts w:hint="eastAsia"/>
                <w:vertAlign w:val="subscript"/>
              </w:rPr>
              <w:t>2</w:t>
            </w:r>
            <w:r>
              <w:rPr>
                <w:rFonts w:hint="eastAsia"/>
              </w:rPr>
              <w:t xml:space="preserve"> </w:t>
            </w:r>
            <w:r>
              <w:rPr>
                <w:rFonts w:hint="eastAsia"/>
                <w:spacing w:val="-20"/>
                <w:szCs w:val="21"/>
                <w:lang w:val="pt-BR"/>
              </w:rPr>
              <w:t xml:space="preserve">==== </w:t>
            </w:r>
            <w:r>
              <w:rPr>
                <w:rFonts w:hint="eastAsia"/>
              </w:rPr>
              <w:t>P</w:t>
            </w:r>
            <w:r>
              <w:rPr>
                <w:rFonts w:hint="eastAsia"/>
                <w:vertAlign w:val="subscript"/>
              </w:rPr>
              <w:t>2</w:t>
            </w:r>
            <w:r>
              <w:rPr>
                <w:rFonts w:hint="eastAsia"/>
              </w:rPr>
              <w:t>O</w:t>
            </w:r>
            <w:r>
              <w:rPr>
                <w:rFonts w:hint="eastAsia"/>
                <w:vertAlign w:val="subscript"/>
              </w:rPr>
              <w:t>5</w:t>
            </w:r>
          </w:p>
        </w:tc>
      </w:tr>
      <w:tr w:rsidR="00C75687" w14:paraId="4024AABB" w14:textId="77777777" w:rsidTr="00547F69">
        <w:trPr>
          <w:cantSplit/>
        </w:trPr>
        <w:tc>
          <w:tcPr>
            <w:tcW w:w="3862" w:type="dxa"/>
          </w:tcPr>
          <w:p w14:paraId="2AA1AE65" w14:textId="77777777" w:rsidR="00C75687" w:rsidRDefault="00C75687" w:rsidP="00547F69">
            <w:pPr>
              <w:adjustRightInd w:val="0"/>
              <w:snapToGrid w:val="0"/>
              <w:spacing w:line="380" w:lineRule="exact"/>
            </w:pPr>
            <w:r>
              <w:rPr>
                <w:rFonts w:eastAsiaTheme="minorEastAsia"/>
                <w:noProof/>
              </w:rPr>
              <mc:AlternateContent>
                <mc:Choice Requires="wps">
                  <w:drawing>
                    <wp:anchor distT="0" distB="0" distL="114300" distR="114300" simplePos="0" relativeHeight="251660288" behindDoc="0" locked="0" layoutInCell="1" allowOverlap="1" wp14:anchorId="39575F2A" wp14:editId="67EAA3D3">
                      <wp:simplePos x="0" y="0"/>
                      <wp:positionH relativeFrom="column">
                        <wp:posOffset>831215</wp:posOffset>
                      </wp:positionH>
                      <wp:positionV relativeFrom="paragraph">
                        <wp:posOffset>172085</wp:posOffset>
                      </wp:positionV>
                      <wp:extent cx="544195" cy="289560"/>
                      <wp:effectExtent l="0" t="0" r="0" b="0"/>
                      <wp:wrapNone/>
                      <wp:docPr id="16265" name="Text Box 2"/>
                      <wp:cNvGraphicFramePr/>
                      <a:graphic xmlns:a="http://schemas.openxmlformats.org/drawingml/2006/main">
                        <a:graphicData uri="http://schemas.microsoft.com/office/word/2010/wordprocessingShape">
                          <wps:wsp>
                            <wps:cNvSpPr txBox="1"/>
                            <wps:spPr bwMode="auto">
                              <a:xfrm>
                                <a:off x="0" y="0"/>
                                <a:ext cx="544195" cy="289560"/>
                              </a:xfrm>
                              <a:prstGeom prst="rect">
                                <a:avLst/>
                              </a:prstGeom>
                              <a:noFill/>
                              <a:ln>
                                <a:noFill/>
                              </a:ln>
                            </wps:spPr>
                            <wps:txbx>
                              <w:txbxContent>
                                <w:p w14:paraId="5678EADA" w14:textId="77777777" w:rsidR="00547F69" w:rsidRDefault="00547F69" w:rsidP="00C75687">
                                  <w:pPr>
                                    <w:rPr>
                                      <w:rFonts w:eastAsia="楷体"/>
                                      <w:sz w:val="15"/>
                                      <w:szCs w:val="18"/>
                                    </w:rPr>
                                  </w:pPr>
                                  <w:r>
                                    <w:rPr>
                                      <w:rFonts w:eastAsia="楷体"/>
                                      <w:sz w:val="15"/>
                                      <w:szCs w:val="18"/>
                                    </w:rPr>
                                    <w:t>MnO</w:t>
                                  </w:r>
                                  <w:r>
                                    <w:rPr>
                                      <w:rFonts w:eastAsia="楷体"/>
                                      <w:sz w:val="15"/>
                                      <w:szCs w:val="18"/>
                                      <w:vertAlign w:val="subscript"/>
                                    </w:rPr>
                                    <w:t>2</w:t>
                                  </w:r>
                                </w:p>
                              </w:txbxContent>
                            </wps:txbx>
                            <wps:bodyPr rot="0" vert="horz" wrap="squar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w14:anchorId="39575F2A" id="_x0000_s1031" type="#_x0000_t202" style="position:absolute;left:0;text-align:left;margin-left:65.45pt;margin-top:13.55pt;width:42.85pt;height:22.8pt;z-index:2516602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" filled="f" stroked="f">
                      <v:textbox style="mso-fit-shape-to-text:t">
                        <w:txbxContent>
                          <w:p w14:paraId="5678EADA" w14:textId="77777777" w:rsidR="00547F69" w:rsidRDefault="00547F69" w:rsidP="00C75687">
                            <w:pPr>
                              <w:rPr>
                                <w:rFonts w:eastAsia="楷体"/>
                                <w:sz w:val="15"/>
                                <w:szCs w:val="18"/>
                              </w:rPr>
                            </w:pPr>
                            <w:r>
                              <w:rPr>
                                <w:rFonts w:eastAsia="楷体"/>
                                <w:sz w:val="15"/>
                                <w:szCs w:val="18"/>
                              </w:rPr>
                              <w:t>MnO</w:t>
                            </w:r>
                            <w:r>
                              <w:rPr>
                                <w:rFonts w:eastAsia="楷体"/>
                                <w:sz w:val="15"/>
                                <w:szCs w:val="18"/>
                                <w:vertAlign w:val="subscript"/>
                              </w:rPr>
                              <w:t>2</w:t>
                            </w:r>
                          </w:p>
                        </w:txbxContent>
                      </v:textbox>
                    </v:shape>
                  </w:pict>
                </mc:Fallback>
              </mc:AlternateContent>
            </w:r>
            <w:r>
              <w:t>C</w:t>
            </w:r>
            <w:r>
              <w:t>．</w:t>
            </w:r>
            <w:r>
              <w:rPr>
                <w:rFonts w:hint="eastAsia"/>
              </w:rPr>
              <w:t>CO + O</w:t>
            </w:r>
            <w:r>
              <w:rPr>
                <w:rFonts w:hint="eastAsia"/>
                <w:vertAlign w:val="subscript"/>
              </w:rPr>
              <w:t xml:space="preserve">2 </w:t>
            </w:r>
            <w:r>
              <w:rPr>
                <w:rFonts w:hint="eastAsia"/>
                <w:spacing w:val="-20"/>
                <w:szCs w:val="21"/>
                <w:lang w:val="pt-BR"/>
              </w:rPr>
              <w:t xml:space="preserve">==== </w:t>
            </w:r>
            <w:r>
              <w:rPr>
                <w:rFonts w:hint="eastAsia"/>
              </w:rPr>
              <w:t>CO</w:t>
            </w:r>
            <w:r>
              <w:rPr>
                <w:rFonts w:hint="eastAsia"/>
                <w:vertAlign w:val="subscript"/>
              </w:rPr>
              <w:t>2</w:t>
            </w:r>
          </w:p>
        </w:tc>
        <w:tc>
          <w:tcPr>
            <w:tcW w:w="3863" w:type="dxa"/>
          </w:tcPr>
          <w:p w14:paraId="17AC1815" w14:textId="77777777" w:rsidR="00C75687" w:rsidRDefault="00C75687" w:rsidP="00547F69">
            <w:pPr>
              <w:tabs>
                <w:tab w:val="left" w:pos="525"/>
                <w:tab w:val="left" w:pos="2100"/>
                <w:tab w:val="left" w:pos="4140"/>
                <w:tab w:val="left" w:pos="5940"/>
              </w:tabs>
              <w:adjustRightInd w:val="0"/>
              <w:snapToGrid w:val="0"/>
              <w:spacing w:line="380" w:lineRule="exact"/>
            </w:pPr>
            <w:r>
              <w:t>D</w:t>
            </w:r>
            <w:r>
              <w:t>．</w:t>
            </w:r>
            <w:r>
              <w:rPr>
                <w:rFonts w:hint="eastAsia"/>
              </w:rPr>
              <w:t>3Fe</w:t>
            </w:r>
            <w:r>
              <w:rPr>
                <w:rFonts w:hint="eastAsia"/>
                <w:vertAlign w:val="subscript"/>
              </w:rPr>
              <w:t xml:space="preserve"> </w:t>
            </w:r>
            <w:r>
              <w:rPr>
                <w:rFonts w:hint="eastAsia"/>
              </w:rPr>
              <w:t>+ 2O</w:t>
            </w:r>
            <w:r>
              <w:rPr>
                <w:rFonts w:hint="eastAsia"/>
                <w:vertAlign w:val="subscript"/>
              </w:rPr>
              <w:t>2</w:t>
            </w:r>
            <w:r>
              <w:rPr>
                <w:rFonts w:hint="eastAsia"/>
              </w:rPr>
              <w:t xml:space="preserve"> </w:t>
            </w:r>
            <w:r>
              <w:rPr>
                <w:rFonts w:hint="eastAsia"/>
                <w:spacing w:val="-20"/>
                <w:szCs w:val="21"/>
                <w:lang w:val="pt-BR"/>
              </w:rPr>
              <w:t xml:space="preserve">==== </w:t>
            </w:r>
            <w:r>
              <w:rPr>
                <w:rFonts w:hint="eastAsia"/>
                <w:szCs w:val="21"/>
                <w:lang w:val="pt-BR"/>
              </w:rPr>
              <w:t>Fe</w:t>
            </w:r>
            <w:r>
              <w:rPr>
                <w:rFonts w:hint="eastAsia"/>
                <w:szCs w:val="21"/>
                <w:vertAlign w:val="subscript"/>
                <w:lang w:val="pt-BR"/>
              </w:rPr>
              <w:t>3</w:t>
            </w:r>
            <w:r>
              <w:rPr>
                <w:rFonts w:hint="eastAsia"/>
              </w:rPr>
              <w:t>O</w:t>
            </w:r>
            <w:r>
              <w:rPr>
                <w:rFonts w:hint="eastAsia"/>
                <w:vertAlign w:val="subscript"/>
              </w:rPr>
              <w:t>4</w:t>
            </w:r>
          </w:p>
        </w:tc>
      </w:tr>
    </w:tbl>
    <w:p w14:paraId="59B69E40" w14:textId="77777777" w:rsidR="00C75687" w:rsidRDefault="00C75687" w:rsidP="00C75687">
      <w:pPr>
        <w:adjustRightInd w:val="0"/>
        <w:snapToGrid w:val="0"/>
        <w:spacing w:line="380" w:lineRule="exact"/>
        <w:rPr>
          <w:rFonts w:eastAsiaTheme="minorEastAsia"/>
        </w:rPr>
      </w:pPr>
      <w:r>
        <w:rPr>
          <w:rFonts w:eastAsiaTheme="minorEastAsia" w:hint="eastAsia"/>
        </w:rPr>
        <w:t>24</w:t>
      </w:r>
      <w:r>
        <w:rPr>
          <w:rFonts w:eastAsiaTheme="minorEastAsia" w:hint="eastAsia"/>
        </w:rPr>
        <w:t>．</w:t>
      </w:r>
      <w:r>
        <w:rPr>
          <w:rFonts w:eastAsiaTheme="minorEastAsia"/>
        </w:rPr>
        <w:t>下列关于</w:t>
      </w:r>
      <w:r>
        <w:rPr>
          <w:rFonts w:eastAsiaTheme="minorEastAsia" w:hint="eastAsia"/>
        </w:rPr>
        <w:t>2H</w:t>
      </w:r>
      <w:r>
        <w:rPr>
          <w:rFonts w:eastAsiaTheme="minorEastAsia" w:hint="eastAsia"/>
          <w:vertAlign w:val="subscript"/>
        </w:rPr>
        <w:t>2</w:t>
      </w:r>
      <w:r>
        <w:rPr>
          <w:rFonts w:eastAsiaTheme="minorEastAsia" w:hint="eastAsia"/>
        </w:rPr>
        <w:t>O</w:t>
      </w:r>
      <w:r>
        <w:rPr>
          <w:rFonts w:eastAsiaTheme="minorEastAsia" w:hint="eastAsia"/>
          <w:vertAlign w:val="subscript"/>
        </w:rPr>
        <w:t>2</w:t>
      </w:r>
      <w:r>
        <w:rPr>
          <w:rFonts w:eastAsiaTheme="minorEastAsia" w:hint="eastAsia"/>
        </w:rPr>
        <w:t xml:space="preserve"> </w:t>
      </w:r>
      <w:r>
        <w:rPr>
          <w:rFonts w:eastAsiaTheme="minorEastAsia"/>
          <w:spacing w:val="-20"/>
        </w:rPr>
        <w:t>===</w:t>
      </w:r>
      <w:r>
        <w:rPr>
          <w:rFonts w:eastAsiaTheme="minorEastAsia" w:hint="eastAsia"/>
          <w:spacing w:val="-20"/>
        </w:rPr>
        <w:t>=</w:t>
      </w:r>
      <w:r>
        <w:rPr>
          <w:rFonts w:eastAsiaTheme="minorEastAsia"/>
          <w:spacing w:val="-20"/>
        </w:rPr>
        <w:t>=</w:t>
      </w:r>
      <w:r>
        <w:rPr>
          <w:rFonts w:eastAsiaTheme="minorEastAsia"/>
        </w:rPr>
        <w:t xml:space="preserve"> </w:t>
      </w:r>
      <w:r>
        <w:rPr>
          <w:rFonts w:eastAsiaTheme="minorEastAsia" w:hint="eastAsia"/>
        </w:rPr>
        <w:t>2H</w:t>
      </w:r>
      <w:r>
        <w:rPr>
          <w:rFonts w:eastAsiaTheme="minorEastAsia" w:hint="eastAsia"/>
          <w:vertAlign w:val="subscript"/>
        </w:rPr>
        <w:t>2</w:t>
      </w:r>
      <w:r>
        <w:rPr>
          <w:rFonts w:eastAsiaTheme="minorEastAsia"/>
        </w:rPr>
        <w:t>O</w:t>
      </w:r>
      <w:r>
        <w:rPr>
          <w:rFonts w:eastAsiaTheme="minorEastAsia" w:hint="eastAsia"/>
        </w:rPr>
        <w:t xml:space="preserve"> </w:t>
      </w:r>
      <w:r>
        <w:rPr>
          <w:rFonts w:eastAsiaTheme="minorEastAsia"/>
        </w:rPr>
        <w:t>+</w:t>
      </w:r>
      <w:r>
        <w:rPr>
          <w:rFonts w:eastAsiaTheme="minorEastAsia" w:hint="eastAsia"/>
        </w:rPr>
        <w:t xml:space="preserve"> </w:t>
      </w:r>
      <w:r>
        <w:rPr>
          <w:rFonts w:eastAsiaTheme="minorEastAsia"/>
        </w:rPr>
        <w:t>O</w:t>
      </w:r>
      <w:r>
        <w:rPr>
          <w:rFonts w:eastAsiaTheme="minorEastAsia"/>
          <w:vertAlign w:val="subscript"/>
        </w:rPr>
        <w:t>2</w:t>
      </w:r>
      <w:r>
        <w:rPr>
          <w:rFonts w:eastAsiaTheme="minorEastAsia" w:hint="eastAsia"/>
        </w:rPr>
        <w:t>↑</w:t>
      </w:r>
      <w:r>
        <w:rPr>
          <w:rFonts w:eastAsiaTheme="minorEastAsia"/>
        </w:rPr>
        <w:t>的说法</w:t>
      </w:r>
      <w:r>
        <w:rPr>
          <w:rFonts w:eastAsiaTheme="minorEastAsia"/>
          <w:em w:val="dot"/>
        </w:rPr>
        <w:t>不正确</w:t>
      </w:r>
      <w:r>
        <w:rPr>
          <w:rFonts w:eastAsiaTheme="minorEastAsia"/>
        </w:rPr>
        <w:t>的是</w:t>
      </w:r>
    </w:p>
    <w:tbl>
      <w:tblPr>
        <w:tblW w:w="7725" w:type="dxa"/>
        <w:tblInd w:w="542" w:type="dxa"/>
        <w:tblLayout w:type="fixed"/>
        <w:tblLook w:val="04A0" w:firstRow="1" w:lastRow="0" w:firstColumn="1" w:lastColumn="0" w:noHBand="0" w:noVBand="1"/>
      </w:tblPr>
      <w:tblGrid>
        <w:gridCol w:w="7725"/>
      </w:tblGrid>
      <w:tr w:rsidR="00C75687" w14:paraId="6D754E79" w14:textId="77777777" w:rsidTr="00547F69">
        <w:trPr>
          <w:cantSplit/>
        </w:trPr>
        <w:tc>
          <w:tcPr>
            <w:tcW w:w="7725" w:type="dxa"/>
          </w:tcPr>
          <w:p w14:paraId="4DE1E0AE" w14:textId="77777777" w:rsidR="00C75687" w:rsidRDefault="00C75687" w:rsidP="00547F69">
            <w:pPr>
              <w:tabs>
                <w:tab w:val="left" w:pos="525"/>
                <w:tab w:val="left" w:pos="2100"/>
                <w:tab w:val="left" w:pos="4140"/>
                <w:tab w:val="left" w:pos="5940"/>
              </w:tabs>
              <w:adjustRightInd w:val="0"/>
              <w:snapToGrid w:val="0"/>
              <w:spacing w:line="380" w:lineRule="exact"/>
            </w:pPr>
            <w:r>
              <w:t>A</w:t>
            </w:r>
            <w:r>
              <w:t>．</w:t>
            </w:r>
            <w:r>
              <w:rPr>
                <w:rFonts w:hint="eastAsia"/>
              </w:rPr>
              <w:t>MnO</w:t>
            </w:r>
            <w:r>
              <w:rPr>
                <w:rFonts w:hint="eastAsia"/>
                <w:vertAlign w:val="subscript"/>
              </w:rPr>
              <w:t>2</w:t>
            </w:r>
            <w:r>
              <w:rPr>
                <w:rFonts w:hint="eastAsia"/>
              </w:rPr>
              <w:t>是反应的催化剂</w:t>
            </w:r>
          </w:p>
        </w:tc>
      </w:tr>
      <w:tr w:rsidR="00C75687" w14:paraId="7A0DB893" w14:textId="77777777" w:rsidTr="00547F69">
        <w:trPr>
          <w:cantSplit/>
        </w:trPr>
        <w:tc>
          <w:tcPr>
            <w:tcW w:w="7725" w:type="dxa"/>
          </w:tcPr>
          <w:p w14:paraId="48505AF0" w14:textId="77777777" w:rsidR="00C75687" w:rsidRDefault="00C75687" w:rsidP="00547F69">
            <w:pPr>
              <w:pStyle w:val="ae"/>
              <w:adjustRightInd w:val="0"/>
              <w:snapToGrid w:val="0"/>
              <w:spacing w:line="380" w:lineRule="exact"/>
            </w:pPr>
            <w:r>
              <w:t>B．</w:t>
            </w:r>
            <w:r>
              <w:rPr>
                <w:rFonts w:hint="eastAsia"/>
              </w:rPr>
              <w:t>反应前后分子数不变</w:t>
            </w:r>
          </w:p>
          <w:p w14:paraId="4DBD8114" w14:textId="77777777" w:rsidR="00C75687" w:rsidRDefault="00C75687" w:rsidP="00547F69">
            <w:pPr>
              <w:pStyle w:val="ae"/>
              <w:adjustRightInd w:val="0"/>
              <w:snapToGrid w:val="0"/>
              <w:spacing w:line="380" w:lineRule="exact"/>
            </w:pPr>
            <w:r>
              <w:t>C．</w:t>
            </w:r>
            <w:r>
              <w:rPr>
                <w:rFonts w:hint="eastAsia"/>
              </w:rPr>
              <w:t>生成的水和氧气的质量比为9:8</w:t>
            </w:r>
            <w:r>
              <w:t xml:space="preserve"> </w:t>
            </w:r>
          </w:p>
        </w:tc>
      </w:tr>
      <w:tr w:rsidR="00C75687" w14:paraId="66431D8A" w14:textId="77777777" w:rsidTr="00547F69">
        <w:trPr>
          <w:cantSplit/>
        </w:trPr>
        <w:tc>
          <w:tcPr>
            <w:tcW w:w="7725" w:type="dxa"/>
          </w:tcPr>
          <w:p w14:paraId="7B6ED736" w14:textId="77777777" w:rsidR="00C75687" w:rsidRDefault="00C75687" w:rsidP="00547F69">
            <w:pPr>
              <w:pStyle w:val="ae"/>
              <w:adjustRightInd w:val="0"/>
              <w:snapToGrid w:val="0"/>
              <w:spacing w:line="380" w:lineRule="exact"/>
            </w:pPr>
            <w:r>
              <w:t>D．</w:t>
            </w:r>
            <w:r>
              <w:rPr>
                <w:rFonts w:hint="eastAsia"/>
              </w:rPr>
              <w:t>实验室可用过氧化氢溶液中加少量二氧化锰的方法制取氧气</w:t>
            </w:r>
          </w:p>
        </w:tc>
      </w:tr>
    </w:tbl>
    <w:p w14:paraId="37D118C4" w14:textId="77777777" w:rsidR="00C75687" w:rsidRDefault="00C75687" w:rsidP="00C75687">
      <w:pPr>
        <w:ind w:left="420" w:hangingChars="200" w:hanging="420"/>
      </w:pPr>
      <w:r>
        <w:rPr>
          <w:rFonts w:hint="eastAsia"/>
          <w:szCs w:val="21"/>
        </w:rPr>
        <w:t>25</w:t>
      </w:r>
      <w:r>
        <w:rPr>
          <w:rFonts w:hint="eastAsia"/>
          <w:spacing w:val="4"/>
          <w:szCs w:val="21"/>
        </w:rPr>
        <w:t>．</w:t>
      </w:r>
      <w:r>
        <w:t>A</w:t>
      </w:r>
      <w:r>
        <w:t>、</w:t>
      </w:r>
      <w:r>
        <w:t>B</w:t>
      </w:r>
      <w:r>
        <w:t>、</w:t>
      </w:r>
      <w:r>
        <w:t>C</w:t>
      </w:r>
      <w:r>
        <w:t>、</w:t>
      </w:r>
      <w:r>
        <w:t>D</w:t>
      </w:r>
      <w:r>
        <w:t>表示</w:t>
      </w:r>
      <w:r>
        <w:t>4</w:t>
      </w:r>
      <w:r>
        <w:t>种物质</w:t>
      </w:r>
      <w:r>
        <w:rPr>
          <w:rFonts w:hint="eastAsia"/>
        </w:rPr>
        <w:t>，</w:t>
      </w:r>
      <w:r>
        <w:t>其微观示意图见下表，</w:t>
      </w:r>
      <w:r>
        <w:t>A</w:t>
      </w:r>
      <w:r>
        <w:t>和</w:t>
      </w:r>
      <w:r>
        <w:t>B</w:t>
      </w:r>
      <w:r>
        <w:t>在一定条件下反应生成</w:t>
      </w:r>
      <w:r>
        <w:t>C</w:t>
      </w:r>
      <w:r>
        <w:t>和</w:t>
      </w:r>
      <w:r>
        <w:t>D</w:t>
      </w:r>
      <w:r>
        <w:t>。</w:t>
      </w:r>
      <w:r>
        <w:rPr>
          <w:rFonts w:hint="eastAsia"/>
          <w:szCs w:val="21"/>
        </w:rPr>
        <w:t>下列说法</w:t>
      </w:r>
      <w:r>
        <w:rPr>
          <w:rFonts w:hint="eastAsia"/>
          <w:szCs w:val="21"/>
          <w:em w:val="dot"/>
        </w:rPr>
        <w:t>不正确</w:t>
      </w:r>
      <w:r>
        <w:rPr>
          <w:rFonts w:hint="eastAsia"/>
          <w:szCs w:val="21"/>
        </w:rPr>
        <w:t>的是</w:t>
      </w:r>
    </w:p>
    <w:tbl>
      <w:tblPr>
        <w:tblStyle w:val="ab"/>
        <w:tblW w:w="7221" w:type="dxa"/>
        <w:tblInd w:w="1046" w:type="dxa"/>
        <w:tblLayout w:type="fixed"/>
        <w:tblLook w:val="04A0" w:firstRow="1" w:lastRow="0" w:firstColumn="1" w:lastColumn="0" w:noHBand="0" w:noVBand="1"/>
      </w:tblPr>
      <w:tblGrid>
        <w:gridCol w:w="1361"/>
        <w:gridCol w:w="840"/>
        <w:gridCol w:w="840"/>
        <w:gridCol w:w="836"/>
        <w:gridCol w:w="837"/>
        <w:gridCol w:w="2507"/>
      </w:tblGrid>
      <w:tr w:rsidR="00C75687" w14:paraId="54D56013" w14:textId="77777777" w:rsidTr="00547F69">
        <w:trPr>
          <w:trHeight w:val="384"/>
        </w:trPr>
        <w:tc>
          <w:tcPr>
            <w:tcW w:w="1361" w:type="dxa"/>
            <w:vAlign w:val="center"/>
          </w:tcPr>
          <w:p w14:paraId="6BAFE4AD" w14:textId="77777777" w:rsidR="00C75687" w:rsidRDefault="00C75687" w:rsidP="00547F69">
            <w:pPr>
              <w:jc w:val="center"/>
              <w:rPr>
                <w:rFonts w:ascii="楷体" w:eastAsia="楷体" w:hAnsi="楷体"/>
              </w:rPr>
            </w:pPr>
            <w:r>
              <w:rPr>
                <w:rFonts w:ascii="楷体" w:eastAsia="楷体" w:hAnsi="楷体" w:hint="eastAsia"/>
              </w:rPr>
              <w:t>物质</w:t>
            </w:r>
          </w:p>
        </w:tc>
        <w:tc>
          <w:tcPr>
            <w:tcW w:w="840" w:type="dxa"/>
            <w:vAlign w:val="center"/>
          </w:tcPr>
          <w:p w14:paraId="55E4BA01" w14:textId="77777777" w:rsidR="00C75687" w:rsidRDefault="00C75687" w:rsidP="00547F69">
            <w:pPr>
              <w:jc w:val="center"/>
            </w:pPr>
            <w:r>
              <w:rPr>
                <w:rFonts w:hint="eastAsia"/>
              </w:rPr>
              <w:t>A</w:t>
            </w:r>
          </w:p>
        </w:tc>
        <w:tc>
          <w:tcPr>
            <w:tcW w:w="840" w:type="dxa"/>
            <w:vAlign w:val="center"/>
          </w:tcPr>
          <w:p w14:paraId="42C0ADA0" w14:textId="77777777" w:rsidR="00C75687" w:rsidRDefault="00C75687" w:rsidP="00547F69">
            <w:pPr>
              <w:jc w:val="center"/>
            </w:pPr>
            <w:r>
              <w:rPr>
                <w:rFonts w:hint="eastAsia"/>
              </w:rPr>
              <w:t>B</w:t>
            </w:r>
          </w:p>
        </w:tc>
        <w:tc>
          <w:tcPr>
            <w:tcW w:w="836" w:type="dxa"/>
            <w:vAlign w:val="center"/>
          </w:tcPr>
          <w:p w14:paraId="74D1B73A" w14:textId="77777777" w:rsidR="00C75687" w:rsidRDefault="00C75687" w:rsidP="00547F69">
            <w:pPr>
              <w:jc w:val="center"/>
            </w:pPr>
            <w:r>
              <w:rPr>
                <w:rFonts w:hint="eastAsia"/>
              </w:rPr>
              <w:t>C</w:t>
            </w:r>
          </w:p>
        </w:tc>
        <w:tc>
          <w:tcPr>
            <w:tcW w:w="837" w:type="dxa"/>
            <w:vAlign w:val="center"/>
          </w:tcPr>
          <w:p w14:paraId="2C6F1FB0" w14:textId="77777777" w:rsidR="00C75687" w:rsidRDefault="00C75687" w:rsidP="00547F69">
            <w:pPr>
              <w:jc w:val="center"/>
            </w:pPr>
            <w:r>
              <w:rPr>
                <w:rFonts w:hint="eastAsia"/>
              </w:rPr>
              <w:t>D</w:t>
            </w:r>
          </w:p>
        </w:tc>
        <w:tc>
          <w:tcPr>
            <w:tcW w:w="2507" w:type="dxa"/>
            <w:vMerge w:val="restart"/>
            <w:vAlign w:val="center"/>
          </w:tcPr>
          <w:p w14:paraId="3E1F60E7" w14:textId="77777777" w:rsidR="00C75687" w:rsidRDefault="00C75687" w:rsidP="00547F69">
            <w:pPr>
              <w:jc w:val="center"/>
            </w:pPr>
            <w:r>
              <w:rPr>
                <w:rFonts w:hint="eastAsia"/>
                <w:noProof/>
              </w:rPr>
              <w:drawing>
                <wp:inline distT="0" distB="0" distL="0" distR="0" wp14:anchorId="2F9BC020" wp14:editId="052669BD">
                  <wp:extent cx="1029970" cy="562610"/>
                  <wp:effectExtent l="0" t="0" r="0" b="8890"/>
                  <wp:docPr id="31" name="图片 31" descr="HX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HX2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1029970" cy="562610"/>
                          </a:xfrm>
                          <a:prstGeom prst="rect">
                            <a:avLst/>
                          </a:prstGeom>
                          <a:noFill/>
                          <a:ln>
                            <a:noFill/>
                          </a:ln>
                        </pic:spPr>
                      </pic:pic>
                    </a:graphicData>
                  </a:graphic>
                </wp:inline>
              </w:drawing>
            </w:r>
          </w:p>
        </w:tc>
      </w:tr>
      <w:tr w:rsidR="00C75687" w14:paraId="245138C9" w14:textId="77777777" w:rsidTr="00547F69">
        <w:trPr>
          <w:trHeight w:val="631"/>
        </w:trPr>
        <w:tc>
          <w:tcPr>
            <w:tcW w:w="1361" w:type="dxa"/>
            <w:vAlign w:val="center"/>
          </w:tcPr>
          <w:p w14:paraId="18D390CC" w14:textId="77777777" w:rsidR="00C75687" w:rsidRDefault="00C75687" w:rsidP="00547F69">
            <w:pPr>
              <w:jc w:val="center"/>
              <w:rPr>
                <w:rFonts w:ascii="楷体" w:eastAsia="楷体" w:hAnsi="楷体"/>
              </w:rPr>
            </w:pPr>
            <w:r>
              <w:rPr>
                <w:rFonts w:ascii="楷体" w:eastAsia="楷体" w:hAnsi="楷体" w:hint="eastAsia"/>
              </w:rPr>
              <w:t>微观示意图</w:t>
            </w:r>
          </w:p>
        </w:tc>
        <w:tc>
          <w:tcPr>
            <w:tcW w:w="840" w:type="dxa"/>
            <w:vAlign w:val="center"/>
          </w:tcPr>
          <w:p w14:paraId="07669810" w14:textId="77777777" w:rsidR="00C75687" w:rsidRDefault="00C75687" w:rsidP="00547F69">
            <w:pPr>
              <w:jc w:val="center"/>
            </w:pPr>
            <w:r>
              <w:rPr>
                <w:rFonts w:hint="eastAsia"/>
                <w:noProof/>
              </w:rPr>
              <w:drawing>
                <wp:inline distT="0" distB="0" distL="0" distR="0" wp14:anchorId="2DB33088" wp14:editId="4E59A613">
                  <wp:extent cx="236220" cy="196215"/>
                  <wp:effectExtent l="0" t="0" r="0" b="0"/>
                  <wp:docPr id="30" name="图片 30" descr="HX28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HX28A"/>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236220" cy="196215"/>
                          </a:xfrm>
                          <a:prstGeom prst="rect">
                            <a:avLst/>
                          </a:prstGeom>
                          <a:noFill/>
                          <a:ln>
                            <a:noFill/>
                          </a:ln>
                        </pic:spPr>
                      </pic:pic>
                    </a:graphicData>
                  </a:graphic>
                </wp:inline>
              </w:drawing>
            </w:r>
          </w:p>
        </w:tc>
        <w:tc>
          <w:tcPr>
            <w:tcW w:w="840" w:type="dxa"/>
            <w:vAlign w:val="center"/>
          </w:tcPr>
          <w:p w14:paraId="05E448E6" w14:textId="77777777" w:rsidR="00C75687" w:rsidRDefault="00C75687" w:rsidP="00547F69">
            <w:pPr>
              <w:jc w:val="center"/>
            </w:pPr>
            <w:r>
              <w:rPr>
                <w:rFonts w:hint="eastAsia"/>
                <w:noProof/>
              </w:rPr>
              <w:drawing>
                <wp:inline distT="0" distB="0" distL="0" distR="0" wp14:anchorId="60450A7B" wp14:editId="5FDA0231">
                  <wp:extent cx="231140" cy="120650"/>
                  <wp:effectExtent l="0" t="0" r="0" b="0"/>
                  <wp:docPr id="28" name="图片 28" descr="HX28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HX28B"/>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231140" cy="120650"/>
                          </a:xfrm>
                          <a:prstGeom prst="rect">
                            <a:avLst/>
                          </a:prstGeom>
                          <a:noFill/>
                          <a:ln>
                            <a:noFill/>
                          </a:ln>
                        </pic:spPr>
                      </pic:pic>
                    </a:graphicData>
                  </a:graphic>
                </wp:inline>
              </w:drawing>
            </w:r>
          </w:p>
        </w:tc>
        <w:tc>
          <w:tcPr>
            <w:tcW w:w="836" w:type="dxa"/>
            <w:vAlign w:val="center"/>
          </w:tcPr>
          <w:p w14:paraId="21CD640B" w14:textId="77777777" w:rsidR="00C75687" w:rsidRDefault="00C75687" w:rsidP="00547F69">
            <w:pPr>
              <w:jc w:val="center"/>
            </w:pPr>
            <w:r>
              <w:rPr>
                <w:rFonts w:hint="eastAsia"/>
                <w:noProof/>
              </w:rPr>
              <w:drawing>
                <wp:inline distT="0" distB="0" distL="0" distR="0" wp14:anchorId="21122DD8" wp14:editId="517569AC">
                  <wp:extent cx="170815" cy="170815"/>
                  <wp:effectExtent l="0" t="0" r="635" b="635"/>
                  <wp:docPr id="18" name="图片 18" descr="HX28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HX28C"/>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170815" cy="170815"/>
                          </a:xfrm>
                          <a:prstGeom prst="rect">
                            <a:avLst/>
                          </a:prstGeom>
                          <a:noFill/>
                          <a:ln>
                            <a:noFill/>
                          </a:ln>
                        </pic:spPr>
                      </pic:pic>
                    </a:graphicData>
                  </a:graphic>
                </wp:inline>
              </w:drawing>
            </w:r>
          </w:p>
        </w:tc>
        <w:tc>
          <w:tcPr>
            <w:tcW w:w="837" w:type="dxa"/>
            <w:vAlign w:val="center"/>
          </w:tcPr>
          <w:p w14:paraId="5F83AE38" w14:textId="77777777" w:rsidR="00C75687" w:rsidRDefault="00C75687" w:rsidP="00547F69">
            <w:pPr>
              <w:jc w:val="center"/>
            </w:pPr>
            <w:r>
              <w:rPr>
                <w:rFonts w:hint="eastAsia"/>
                <w:noProof/>
              </w:rPr>
              <w:drawing>
                <wp:inline distT="0" distB="0" distL="0" distR="0" wp14:anchorId="2063B9C9" wp14:editId="0DE330F6">
                  <wp:extent cx="186055" cy="145415"/>
                  <wp:effectExtent l="0" t="0" r="4445" b="6985"/>
                  <wp:docPr id="14" name="图片 14" descr="HX28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HX28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186055" cy="145415"/>
                          </a:xfrm>
                          <a:prstGeom prst="rect">
                            <a:avLst/>
                          </a:prstGeom>
                          <a:noFill/>
                          <a:ln>
                            <a:noFill/>
                          </a:ln>
                        </pic:spPr>
                      </pic:pic>
                    </a:graphicData>
                  </a:graphic>
                </wp:inline>
              </w:drawing>
            </w:r>
          </w:p>
        </w:tc>
        <w:tc>
          <w:tcPr>
            <w:tcW w:w="2507" w:type="dxa"/>
            <w:vMerge/>
            <w:vAlign w:val="center"/>
          </w:tcPr>
          <w:p w14:paraId="59BF8B56" w14:textId="77777777" w:rsidR="00C75687" w:rsidRDefault="00C75687" w:rsidP="00547F69">
            <w:pPr>
              <w:jc w:val="center"/>
            </w:pPr>
          </w:p>
        </w:tc>
      </w:tr>
    </w:tbl>
    <w:tbl>
      <w:tblPr>
        <w:tblW w:w="7725" w:type="dxa"/>
        <w:tblInd w:w="542" w:type="dxa"/>
        <w:tblLayout w:type="fixed"/>
        <w:tblLook w:val="04A0" w:firstRow="1" w:lastRow="0" w:firstColumn="1" w:lastColumn="0" w:noHBand="0" w:noVBand="1"/>
      </w:tblPr>
      <w:tblGrid>
        <w:gridCol w:w="7725"/>
      </w:tblGrid>
      <w:tr w:rsidR="00C75687" w14:paraId="1B89072D" w14:textId="77777777" w:rsidTr="00547F69">
        <w:trPr>
          <w:cantSplit/>
        </w:trPr>
        <w:tc>
          <w:tcPr>
            <w:tcW w:w="7725" w:type="dxa"/>
          </w:tcPr>
          <w:p w14:paraId="5AFC48FD" w14:textId="77777777" w:rsidR="00C75687" w:rsidRDefault="00C75687" w:rsidP="00547F69">
            <w:pPr>
              <w:tabs>
                <w:tab w:val="left" w:pos="525"/>
                <w:tab w:val="left" w:pos="2100"/>
                <w:tab w:val="left" w:pos="4140"/>
                <w:tab w:val="left" w:pos="5940"/>
              </w:tabs>
              <w:adjustRightInd w:val="0"/>
              <w:snapToGrid w:val="0"/>
              <w:spacing w:line="400" w:lineRule="exact"/>
              <w:rPr>
                <w:color w:val="0D0D0D" w:themeColor="text1" w:themeTint="F2"/>
              </w:rPr>
            </w:pPr>
            <w:r>
              <w:rPr>
                <w:color w:val="0D0D0D" w:themeColor="text1" w:themeTint="F2"/>
              </w:rPr>
              <w:t>A</w:t>
            </w:r>
            <w:r>
              <w:rPr>
                <w:color w:val="0D0D0D" w:themeColor="text1" w:themeTint="F2"/>
              </w:rPr>
              <w:t>．</w:t>
            </w:r>
            <w:r>
              <w:rPr>
                <w:rFonts w:hint="eastAsia"/>
                <w:spacing w:val="4"/>
                <w:szCs w:val="21"/>
              </w:rPr>
              <w:t>A</w:t>
            </w:r>
            <w:r>
              <w:rPr>
                <w:rFonts w:hint="eastAsia"/>
                <w:spacing w:val="4"/>
                <w:szCs w:val="21"/>
              </w:rPr>
              <w:t>中硫、氢原子个数比为</w:t>
            </w:r>
            <w:r>
              <w:rPr>
                <w:rFonts w:hint="eastAsia"/>
                <w:spacing w:val="4"/>
                <w:szCs w:val="21"/>
              </w:rPr>
              <w:t>1:2</w:t>
            </w:r>
          </w:p>
        </w:tc>
      </w:tr>
      <w:tr w:rsidR="00C75687" w14:paraId="5E6280A3" w14:textId="77777777" w:rsidTr="00547F69">
        <w:trPr>
          <w:cantSplit/>
        </w:trPr>
        <w:tc>
          <w:tcPr>
            <w:tcW w:w="7725" w:type="dxa"/>
          </w:tcPr>
          <w:p w14:paraId="72E50716" w14:textId="77777777" w:rsidR="00C75687" w:rsidRDefault="00C75687" w:rsidP="00547F69">
            <w:pPr>
              <w:pStyle w:val="ae"/>
              <w:adjustRightInd w:val="0"/>
              <w:snapToGrid w:val="0"/>
              <w:spacing w:line="400" w:lineRule="exact"/>
            </w:pPr>
            <w:r>
              <w:t>B．</w:t>
            </w:r>
            <w:r>
              <w:rPr>
                <w:rFonts w:hint="eastAsia"/>
              </w:rPr>
              <w:t>“</w:t>
            </w:r>
            <w:r>
              <w:rPr>
                <w:rFonts w:hint="eastAsia"/>
                <w:noProof/>
              </w:rPr>
              <w:drawing>
                <wp:inline distT="0" distB="0" distL="0" distR="0" wp14:anchorId="6E6A0EE1" wp14:editId="2D82CC45">
                  <wp:extent cx="231140" cy="120650"/>
                  <wp:effectExtent l="0" t="0" r="0" b="0"/>
                  <wp:docPr id="448" name="图片 448" descr="HX28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 name="图片 448" descr="HX28B"/>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231140" cy="120650"/>
                          </a:xfrm>
                          <a:prstGeom prst="rect">
                            <a:avLst/>
                          </a:prstGeom>
                          <a:noFill/>
                          <a:ln>
                            <a:noFill/>
                          </a:ln>
                        </pic:spPr>
                      </pic:pic>
                    </a:graphicData>
                  </a:graphic>
                </wp:inline>
              </w:drawing>
            </w:r>
            <w:r>
              <w:rPr>
                <w:rFonts w:hint="eastAsia"/>
              </w:rPr>
              <w:t>”表示氧分子</w:t>
            </w:r>
          </w:p>
          <w:p w14:paraId="574DCA9B" w14:textId="77777777" w:rsidR="00C75687" w:rsidRDefault="00C75687" w:rsidP="00547F69">
            <w:pPr>
              <w:pStyle w:val="ae"/>
              <w:adjustRightInd w:val="0"/>
              <w:snapToGrid w:val="0"/>
              <w:spacing w:line="400" w:lineRule="exact"/>
            </w:pPr>
            <w:r>
              <w:t>C．</w:t>
            </w:r>
            <w:r>
              <w:rPr>
                <w:rFonts w:hint="eastAsia"/>
              </w:rPr>
              <w:t>分子在化学变化中可分</w:t>
            </w:r>
          </w:p>
        </w:tc>
      </w:tr>
      <w:tr w:rsidR="00C75687" w14:paraId="55394767" w14:textId="77777777" w:rsidTr="00547F69">
        <w:trPr>
          <w:cantSplit/>
        </w:trPr>
        <w:tc>
          <w:tcPr>
            <w:tcW w:w="7725" w:type="dxa"/>
          </w:tcPr>
          <w:p w14:paraId="03EDCF60" w14:textId="77777777" w:rsidR="00C75687" w:rsidRDefault="00C75687" w:rsidP="00547F69">
            <w:pPr>
              <w:pStyle w:val="ae"/>
              <w:adjustRightInd w:val="0"/>
              <w:snapToGrid w:val="0"/>
              <w:spacing w:line="400" w:lineRule="exact"/>
              <w:rPr>
                <w:color w:val="0D0D0D" w:themeColor="text1" w:themeTint="F2"/>
              </w:rPr>
            </w:pPr>
            <w:r>
              <w:rPr>
                <w:color w:val="0D0D0D" w:themeColor="text1" w:themeTint="F2"/>
              </w:rPr>
              <w:t>D．</w:t>
            </w:r>
            <w:r>
              <w:rPr>
                <w:rFonts w:hint="eastAsia"/>
                <w:spacing w:val="4"/>
              </w:rPr>
              <w:t>参加反应的A和B的分子个数比为1:2</w:t>
            </w:r>
          </w:p>
        </w:tc>
      </w:tr>
    </w:tbl>
    <w:p w14:paraId="117516BC" w14:textId="77777777" w:rsidR="00C75687" w:rsidRDefault="00C75687" w:rsidP="00C75687">
      <w:pPr>
        <w:spacing w:beforeLines="100" w:before="240" w:line="420" w:lineRule="exact"/>
        <w:jc w:val="center"/>
        <w:rPr>
          <w:rFonts w:eastAsia="黑体"/>
          <w:b/>
          <w:bCs/>
          <w:color w:val="0D0D0D" w:themeColor="text1" w:themeTint="F2"/>
          <w:sz w:val="28"/>
          <w:szCs w:val="28"/>
        </w:rPr>
      </w:pPr>
      <w:r>
        <w:rPr>
          <w:rFonts w:eastAsia="黑体" w:hint="eastAsia"/>
          <w:b/>
          <w:bCs/>
          <w:color w:val="0D0D0D" w:themeColor="text1" w:themeTint="F2"/>
          <w:sz w:val="28"/>
          <w:szCs w:val="28"/>
        </w:rPr>
        <w:t>第二部分</w:t>
      </w:r>
    </w:p>
    <w:p w14:paraId="53F5D561" w14:textId="77777777" w:rsidR="00C75687" w:rsidRDefault="00C75687" w:rsidP="00C75687">
      <w:pPr>
        <w:adjustRightInd w:val="0"/>
        <w:snapToGrid w:val="0"/>
        <w:spacing w:line="380" w:lineRule="exact"/>
        <w:ind w:firstLineChars="200" w:firstLine="420"/>
        <w:outlineLvl w:val="0"/>
        <w:rPr>
          <w:rFonts w:eastAsia="黑体"/>
        </w:rPr>
      </w:pPr>
      <w:r>
        <w:rPr>
          <w:rFonts w:eastAsia="黑体" w:hint="eastAsia"/>
        </w:rPr>
        <w:t>本部分共</w:t>
      </w:r>
      <w:r>
        <w:rPr>
          <w:rFonts w:eastAsia="黑体" w:hint="eastAsia"/>
        </w:rPr>
        <w:t>11</w:t>
      </w:r>
      <w:r>
        <w:rPr>
          <w:rFonts w:eastAsia="黑体" w:hint="eastAsia"/>
        </w:rPr>
        <w:t>题，共</w:t>
      </w:r>
      <w:r>
        <w:rPr>
          <w:rFonts w:eastAsia="黑体" w:hint="eastAsia"/>
        </w:rPr>
        <w:t>45</w:t>
      </w:r>
      <w:r>
        <w:rPr>
          <w:rFonts w:eastAsia="黑体" w:hint="eastAsia"/>
        </w:rPr>
        <w:t>分。</w:t>
      </w:r>
    </w:p>
    <w:p w14:paraId="1907D517" w14:textId="77777777" w:rsidR="00C75687" w:rsidRDefault="00C75687" w:rsidP="00C75687">
      <w:pPr>
        <w:adjustRightInd w:val="0"/>
        <w:snapToGrid w:val="0"/>
        <w:spacing w:line="380" w:lineRule="exact"/>
        <w:outlineLvl w:val="0"/>
        <w:rPr>
          <w:rFonts w:eastAsia="黑体"/>
          <w:color w:val="0D0D0D" w:themeColor="text1" w:themeTint="F2"/>
        </w:rPr>
      </w:pPr>
      <w:r>
        <w:rPr>
          <w:rFonts w:eastAsia="黑体" w:hint="eastAsia"/>
          <w:color w:val="0D0D0D" w:themeColor="text1" w:themeTint="F2"/>
        </w:rPr>
        <w:t>〖生活现象解释〗</w:t>
      </w:r>
    </w:p>
    <w:p w14:paraId="5C868794" w14:textId="77777777" w:rsidR="00C75687" w:rsidRDefault="00C75687" w:rsidP="00C75687">
      <w:pPr>
        <w:spacing w:line="380" w:lineRule="exact"/>
        <w:rPr>
          <w:rFonts w:hAnsiTheme="minorEastAsia"/>
          <w:color w:val="0D0D0D" w:themeColor="text1" w:themeTint="F2"/>
          <w:szCs w:val="21"/>
          <w:lang w:val="pt-BR"/>
        </w:rPr>
      </w:pPr>
      <w:r>
        <w:rPr>
          <w:rFonts w:hint="eastAsia"/>
          <w:color w:val="0D0D0D" w:themeColor="text1" w:themeTint="F2"/>
          <w:szCs w:val="21"/>
        </w:rPr>
        <w:t>26</w:t>
      </w:r>
      <w:r>
        <w:rPr>
          <w:rFonts w:hAnsiTheme="minorEastAsia"/>
          <w:color w:val="0D0D0D" w:themeColor="text1" w:themeTint="F2"/>
          <w:szCs w:val="21"/>
        </w:rPr>
        <w:t>．</w:t>
      </w:r>
      <w:r>
        <w:rPr>
          <w:rFonts w:hAnsiTheme="minorEastAsia"/>
          <w:color w:val="0D0D0D" w:themeColor="text1" w:themeTint="F2"/>
          <w:szCs w:val="21"/>
          <w:lang w:val="pt-BR"/>
        </w:rPr>
        <w:t>（</w:t>
      </w:r>
      <w:r>
        <w:rPr>
          <w:rFonts w:hint="eastAsia"/>
          <w:color w:val="0D0D0D" w:themeColor="text1" w:themeTint="F2"/>
          <w:szCs w:val="21"/>
        </w:rPr>
        <w:t>3</w:t>
      </w:r>
      <w:r>
        <w:rPr>
          <w:rFonts w:hAnsiTheme="minorEastAsia"/>
          <w:color w:val="0D0D0D" w:themeColor="text1" w:themeTint="F2"/>
          <w:szCs w:val="21"/>
        </w:rPr>
        <w:t>分</w:t>
      </w:r>
      <w:r>
        <w:rPr>
          <w:rFonts w:hAnsiTheme="minorEastAsia"/>
          <w:color w:val="0D0D0D" w:themeColor="text1" w:themeTint="F2"/>
          <w:szCs w:val="21"/>
          <w:lang w:val="pt-BR"/>
        </w:rPr>
        <w:t>）</w:t>
      </w:r>
      <w:r>
        <w:rPr>
          <w:rFonts w:hint="eastAsia"/>
        </w:rPr>
        <w:t>周末，</w:t>
      </w:r>
      <w:proofErr w:type="gramStart"/>
      <w:r>
        <w:rPr>
          <w:rFonts w:hint="eastAsia"/>
        </w:rPr>
        <w:t>雯雯</w:t>
      </w:r>
      <w:proofErr w:type="gramEnd"/>
      <w:r>
        <w:rPr>
          <w:rFonts w:hint="eastAsia"/>
        </w:rPr>
        <w:t>同学为家人做午餐。</w:t>
      </w:r>
    </w:p>
    <w:p w14:paraId="300C29C2" w14:textId="77777777" w:rsidR="00C75687" w:rsidRDefault="00C75687" w:rsidP="00C75687">
      <w:pPr>
        <w:spacing w:line="380" w:lineRule="exact"/>
        <w:ind w:firstLineChars="150" w:firstLine="315"/>
      </w:pPr>
      <w:r>
        <w:rPr>
          <w:rFonts w:hint="eastAsia"/>
        </w:rPr>
        <w:t>（</w:t>
      </w:r>
      <w:r>
        <w:rPr>
          <w:rFonts w:hint="eastAsia"/>
        </w:rPr>
        <w:t>1</w:t>
      </w:r>
      <w:r>
        <w:rPr>
          <w:rFonts w:hint="eastAsia"/>
        </w:rPr>
        <w:t>）制作牛奶蛋糕。下列量杯中，最适于量取</w:t>
      </w:r>
      <w:r>
        <w:t>80 mL</w:t>
      </w:r>
      <w:r>
        <w:rPr>
          <w:rFonts w:hint="eastAsia"/>
        </w:rPr>
        <w:t>牛奶的是</w:t>
      </w:r>
      <w:r>
        <w:rPr>
          <w:color w:val="0D0D0D" w:themeColor="text1" w:themeTint="F2"/>
        </w:rPr>
        <w:t>_______</w:t>
      </w:r>
      <w:r>
        <w:rPr>
          <w:rFonts w:hint="eastAsia"/>
        </w:rPr>
        <w:t>（填序号）。</w:t>
      </w:r>
    </w:p>
    <w:p w14:paraId="5DAACE04" w14:textId="3BCDA5B8" w:rsidR="00C75687" w:rsidRDefault="00C75687" w:rsidP="00C75687">
      <w:pPr>
        <w:tabs>
          <w:tab w:val="left" w:pos="1454"/>
        </w:tabs>
        <w:spacing w:line="360" w:lineRule="auto"/>
      </w:pPr>
      <w:r>
        <w:rPr>
          <w:rFonts w:hint="eastAsia"/>
        </w:rPr>
        <w:t xml:space="preserve">          </w:t>
      </w:r>
      <w:r>
        <w:t xml:space="preserve">    </w:t>
      </w:r>
      <w:r>
        <w:rPr>
          <w:rFonts w:hint="eastAsia"/>
        </w:rPr>
        <w:t xml:space="preserve">  </w:t>
      </w:r>
      <w:r>
        <w:rPr>
          <w:noProof/>
        </w:rPr>
        <w:drawing>
          <wp:inline distT="0" distB="0" distL="114300" distR="114300" wp14:anchorId="554B3DC8" wp14:editId="428E1712">
            <wp:extent cx="285115" cy="292735"/>
            <wp:effectExtent l="0" t="0" r="635" b="12065"/>
            <wp:docPr id="2" name="图片 2" descr="28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8A"/>
                    <pic:cNvPicPr>
                      <a:picLocks noChangeAspect="1"/>
                    </pic:cNvPicPr>
                  </pic:nvPicPr>
                  <pic:blipFill>
                    <a:blip r:embed="rId17"/>
                    <a:stretch>
                      <a:fillRect/>
                    </a:stretch>
                  </pic:blipFill>
                  <pic:spPr>
                    <a:xfrm>
                      <a:off x="0" y="0"/>
                      <a:ext cx="285115" cy="292735"/>
                    </a:xfrm>
                    <a:prstGeom prst="rect">
                      <a:avLst/>
                    </a:prstGeom>
                    <a:noFill/>
                    <a:ln>
                      <a:noFill/>
                    </a:ln>
                  </pic:spPr>
                </pic:pic>
              </a:graphicData>
            </a:graphic>
          </wp:inline>
        </w:drawing>
      </w:r>
      <w:r>
        <w:rPr>
          <w:rFonts w:hint="eastAsia"/>
        </w:rPr>
        <w:t xml:space="preserve">   </w:t>
      </w:r>
      <w:r>
        <w:t xml:space="preserve">              </w:t>
      </w:r>
      <w:r>
        <w:rPr>
          <w:rFonts w:hint="eastAsia"/>
        </w:rPr>
        <w:t xml:space="preserve">       </w:t>
      </w:r>
      <w:r>
        <w:rPr>
          <w:noProof/>
        </w:rPr>
        <w:drawing>
          <wp:inline distT="0" distB="0" distL="114300" distR="114300" wp14:anchorId="6017D937" wp14:editId="0DF4FE5B">
            <wp:extent cx="702310" cy="570865"/>
            <wp:effectExtent l="0" t="0" r="2540" b="635"/>
            <wp:docPr id="4" name="图片 4" descr="28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28B"/>
                    <pic:cNvPicPr>
                      <a:picLocks noChangeAspect="1"/>
                    </pic:cNvPicPr>
                  </pic:nvPicPr>
                  <pic:blipFill>
                    <a:blip r:embed="rId18"/>
                    <a:stretch>
                      <a:fillRect/>
                    </a:stretch>
                  </pic:blipFill>
                  <pic:spPr>
                    <a:xfrm>
                      <a:off x="0" y="0"/>
                      <a:ext cx="702310" cy="570865"/>
                    </a:xfrm>
                    <a:prstGeom prst="rect">
                      <a:avLst/>
                    </a:prstGeom>
                    <a:noFill/>
                    <a:ln>
                      <a:noFill/>
                    </a:ln>
                  </pic:spPr>
                </pic:pic>
              </a:graphicData>
            </a:graphic>
          </wp:inline>
        </w:drawing>
      </w:r>
      <w:r>
        <w:rPr>
          <w:rFonts w:hint="eastAsia"/>
        </w:rPr>
        <w:t xml:space="preserve">    </w:t>
      </w:r>
      <w:r>
        <w:t xml:space="preserve">       </w:t>
      </w:r>
      <w:r>
        <w:rPr>
          <w:rFonts w:hint="eastAsia"/>
        </w:rPr>
        <w:t xml:space="preserve">      </w:t>
      </w:r>
      <w:r>
        <w:rPr>
          <w:noProof/>
        </w:rPr>
        <w:drawing>
          <wp:inline distT="0" distB="0" distL="114300" distR="114300" wp14:anchorId="0ACEA7B4" wp14:editId="3504522C">
            <wp:extent cx="914400" cy="922020"/>
            <wp:effectExtent l="0" t="0" r="0" b="11430"/>
            <wp:docPr id="5" name="图片 5" descr="28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28C"/>
                    <pic:cNvPicPr>
                      <a:picLocks noChangeAspect="1"/>
                    </pic:cNvPicPr>
                  </pic:nvPicPr>
                  <pic:blipFill>
                    <a:blip r:embed="rId19"/>
                    <a:stretch>
                      <a:fillRect/>
                    </a:stretch>
                  </pic:blipFill>
                  <pic:spPr>
                    <a:xfrm>
                      <a:off x="0" y="0"/>
                      <a:ext cx="914400" cy="922020"/>
                    </a:xfrm>
                    <a:prstGeom prst="rect">
                      <a:avLst/>
                    </a:prstGeom>
                    <a:noFill/>
                    <a:ln>
                      <a:noFill/>
                    </a:ln>
                  </pic:spPr>
                </pic:pic>
              </a:graphicData>
            </a:graphic>
          </wp:inline>
        </w:drawing>
      </w:r>
    </w:p>
    <w:p w14:paraId="7CAE67C9" w14:textId="77777777" w:rsidR="00C75687" w:rsidRDefault="00C75687" w:rsidP="00C75687">
      <w:pPr>
        <w:tabs>
          <w:tab w:val="left" w:pos="1454"/>
        </w:tabs>
        <w:spacing w:line="360" w:lineRule="exact"/>
        <w:ind w:firstLineChars="400" w:firstLine="840"/>
      </w:pPr>
      <w:r>
        <w:t>A</w:t>
      </w:r>
      <w:r>
        <w:rPr>
          <w:rFonts w:hint="eastAsia"/>
        </w:rPr>
        <w:t>．</w:t>
      </w:r>
      <w:r>
        <w:rPr>
          <w:rFonts w:hint="eastAsia"/>
        </w:rPr>
        <w:t>10 mL</w:t>
      </w:r>
      <w:r>
        <w:rPr>
          <w:rFonts w:hint="eastAsia"/>
        </w:rPr>
        <w:t>量杯</w:t>
      </w:r>
      <w:r>
        <w:rPr>
          <w:rFonts w:hint="eastAsia"/>
        </w:rPr>
        <w:t xml:space="preserve">      B</w:t>
      </w:r>
      <w:r>
        <w:rPr>
          <w:rFonts w:hint="eastAsia"/>
        </w:rPr>
        <w:t>．</w:t>
      </w:r>
      <w:r>
        <w:rPr>
          <w:rFonts w:hint="eastAsia"/>
        </w:rPr>
        <w:t>100 mL</w:t>
      </w:r>
      <w:r>
        <w:rPr>
          <w:rFonts w:hint="eastAsia"/>
        </w:rPr>
        <w:t>量杯</w:t>
      </w:r>
      <w:r>
        <w:rPr>
          <w:rFonts w:hint="eastAsia"/>
        </w:rPr>
        <w:t xml:space="preserve">       C</w:t>
      </w:r>
      <w:r>
        <w:rPr>
          <w:rFonts w:hint="eastAsia"/>
        </w:rPr>
        <w:t>．</w:t>
      </w:r>
      <w:r>
        <w:rPr>
          <w:rFonts w:hint="eastAsia"/>
        </w:rPr>
        <w:t>500 mL</w:t>
      </w:r>
      <w:r>
        <w:rPr>
          <w:rFonts w:hint="eastAsia"/>
        </w:rPr>
        <w:t>量杯</w:t>
      </w:r>
      <w:r>
        <w:rPr>
          <w:rFonts w:hint="eastAsia"/>
        </w:rPr>
        <w:t xml:space="preserve"> </w:t>
      </w:r>
    </w:p>
    <w:p w14:paraId="49D07F48" w14:textId="77777777" w:rsidR="00C75687" w:rsidRDefault="00C75687" w:rsidP="00C75687">
      <w:pPr>
        <w:spacing w:line="380" w:lineRule="exact"/>
        <w:ind w:leftChars="167" w:left="876" w:hangingChars="250" w:hanging="525"/>
      </w:pPr>
      <w:r>
        <w:rPr>
          <w:rFonts w:hint="eastAsia"/>
        </w:rPr>
        <w:t>（</w:t>
      </w:r>
      <w:r>
        <w:rPr>
          <w:rFonts w:hint="eastAsia"/>
        </w:rPr>
        <w:t>2</w:t>
      </w:r>
      <w:r>
        <w:rPr>
          <w:rFonts w:hint="eastAsia"/>
        </w:rPr>
        <w:t>）做菜。做菜时用到加碘盐，这里的</w:t>
      </w:r>
      <w:r>
        <w:rPr>
          <w:rFonts w:hint="eastAsia"/>
          <w:szCs w:val="21"/>
        </w:rPr>
        <w:t>“碘”</w:t>
      </w:r>
      <w:r>
        <w:rPr>
          <w:rFonts w:hint="eastAsia"/>
        </w:rPr>
        <w:t>指的是</w:t>
      </w:r>
      <w:r>
        <w:rPr>
          <w:color w:val="0D0D0D" w:themeColor="text1" w:themeTint="F2"/>
        </w:rPr>
        <w:t>_______</w:t>
      </w:r>
      <w:r>
        <w:rPr>
          <w:color w:val="0D0D0D" w:themeColor="text1" w:themeTint="F2"/>
        </w:rPr>
        <w:t>。</w:t>
      </w:r>
    </w:p>
    <w:p w14:paraId="5EAFD155" w14:textId="77777777" w:rsidR="00C75687" w:rsidRDefault="00C75687" w:rsidP="00C75687">
      <w:pPr>
        <w:spacing w:line="380" w:lineRule="exact"/>
        <w:ind w:leftChars="166" w:left="874" w:hangingChars="250" w:hanging="525"/>
      </w:pPr>
      <w:r>
        <w:rPr>
          <w:rFonts w:hint="eastAsia"/>
        </w:rPr>
        <w:t>（</w:t>
      </w:r>
      <w:r>
        <w:rPr>
          <w:rFonts w:hint="eastAsia"/>
        </w:rPr>
        <w:t>3</w:t>
      </w:r>
      <w:r>
        <w:rPr>
          <w:rFonts w:hint="eastAsia"/>
        </w:rPr>
        <w:t>）清洁。做完菜，清洗铁锅，擦干放置，以防生锈。铁生锈属于</w:t>
      </w:r>
      <w:r>
        <w:rPr>
          <w:color w:val="0D0D0D" w:themeColor="text1" w:themeTint="F2"/>
        </w:rPr>
        <w:t>_______</w:t>
      </w:r>
      <w:r>
        <w:rPr>
          <w:rFonts w:hint="eastAsia"/>
        </w:rPr>
        <w:t>（填“物理”或“化学”）变化。</w:t>
      </w:r>
    </w:p>
    <w:p w14:paraId="19FEA477" w14:textId="77777777" w:rsidR="00C75687" w:rsidRDefault="00C75687" w:rsidP="00C75687">
      <w:pPr>
        <w:spacing w:line="380" w:lineRule="exact"/>
        <w:ind w:left="420" w:hangingChars="200" w:hanging="420"/>
      </w:pPr>
      <w:r>
        <w:rPr>
          <w:rFonts w:hint="eastAsia"/>
          <w:color w:val="0D0D0D" w:themeColor="text1" w:themeTint="F2"/>
          <w:szCs w:val="21"/>
        </w:rPr>
        <w:t>2</w:t>
      </w:r>
      <w:r>
        <w:rPr>
          <w:color w:val="0D0D0D" w:themeColor="text1" w:themeTint="F2"/>
          <w:szCs w:val="21"/>
        </w:rPr>
        <w:t>7</w:t>
      </w:r>
      <w:r>
        <w:rPr>
          <w:rFonts w:hAnsiTheme="minorEastAsia"/>
          <w:color w:val="0D0D0D" w:themeColor="text1" w:themeTint="F2"/>
          <w:szCs w:val="21"/>
        </w:rPr>
        <w:t>．</w:t>
      </w:r>
      <w:r>
        <w:rPr>
          <w:rFonts w:hAnsiTheme="minorEastAsia"/>
          <w:color w:val="0D0D0D" w:themeColor="text1" w:themeTint="F2"/>
          <w:szCs w:val="21"/>
          <w:lang w:val="pt-BR"/>
        </w:rPr>
        <w:t>（</w:t>
      </w:r>
      <w:r>
        <w:rPr>
          <w:rFonts w:hint="eastAsia"/>
          <w:color w:val="0D0D0D" w:themeColor="text1" w:themeTint="F2"/>
          <w:szCs w:val="21"/>
          <w:lang w:val="pt-BR"/>
        </w:rPr>
        <w:t>2</w:t>
      </w:r>
      <w:r>
        <w:rPr>
          <w:rFonts w:hAnsiTheme="minorEastAsia"/>
          <w:color w:val="0D0D0D" w:themeColor="text1" w:themeTint="F2"/>
          <w:szCs w:val="21"/>
        </w:rPr>
        <w:t>分</w:t>
      </w:r>
      <w:r>
        <w:rPr>
          <w:rFonts w:hAnsiTheme="minorEastAsia"/>
          <w:color w:val="0D0D0D" w:themeColor="text1" w:themeTint="F2"/>
          <w:szCs w:val="21"/>
          <w:lang w:val="pt-BR"/>
        </w:rPr>
        <w:t>）</w:t>
      </w:r>
      <w:r>
        <w:rPr>
          <w:rFonts w:hint="eastAsia"/>
        </w:rPr>
        <w:t>2</w:t>
      </w:r>
      <w:r>
        <w:t>023</w:t>
      </w:r>
      <w:r>
        <w:rPr>
          <w:rFonts w:hint="eastAsia"/>
        </w:rPr>
        <w:t>年</w:t>
      </w:r>
      <w:r>
        <w:rPr>
          <w:rFonts w:hint="eastAsia"/>
        </w:rPr>
        <w:t>7</w:t>
      </w:r>
      <w:r>
        <w:rPr>
          <w:rFonts w:hint="eastAsia"/>
        </w:rPr>
        <w:t>月</w:t>
      </w:r>
      <w:r>
        <w:rPr>
          <w:rFonts w:hint="eastAsia"/>
        </w:rPr>
        <w:t>1</w:t>
      </w:r>
      <w:r>
        <w:t>2</w:t>
      </w:r>
      <w:r>
        <w:rPr>
          <w:rFonts w:hint="eastAsia"/>
        </w:rPr>
        <w:t>日，</w:t>
      </w:r>
      <w:r>
        <w:t>我国</w:t>
      </w:r>
      <w:r>
        <w:rPr>
          <w:rFonts w:hint="eastAsia"/>
        </w:rPr>
        <w:t>“</w:t>
      </w:r>
      <w:r>
        <w:t>朱雀</w:t>
      </w:r>
      <w:r>
        <w:rPr>
          <w:rFonts w:hint="eastAsia"/>
        </w:rPr>
        <w:t>”</w:t>
      </w:r>
      <w:proofErr w:type="gramStart"/>
      <w:r>
        <w:t>二号遥二运载火箭</w:t>
      </w:r>
      <w:proofErr w:type="gramEnd"/>
      <w:r>
        <w:t>发射升空</w:t>
      </w:r>
      <w:r>
        <w:rPr>
          <w:rFonts w:hint="eastAsia"/>
        </w:rPr>
        <w:t>，它是</w:t>
      </w:r>
      <w:r>
        <w:t>全球首枚成功</w:t>
      </w:r>
      <w:r>
        <w:rPr>
          <w:rFonts w:hint="eastAsia"/>
        </w:rPr>
        <w:t>入</w:t>
      </w:r>
      <w:r>
        <w:t>轨的液氧甲烷火箭</w:t>
      </w:r>
      <w:r>
        <w:rPr>
          <w:rFonts w:hint="eastAsia"/>
        </w:rPr>
        <w:t>。</w:t>
      </w:r>
    </w:p>
    <w:p w14:paraId="58F82300" w14:textId="77777777" w:rsidR="00C75687" w:rsidRDefault="00C75687" w:rsidP="00C75687">
      <w:pPr>
        <w:spacing w:line="380" w:lineRule="exact"/>
        <w:ind w:left="360"/>
      </w:pPr>
      <w:r>
        <w:rPr>
          <w:rFonts w:hint="eastAsia"/>
          <w:noProof/>
          <w:color w:val="0D0D0D" w:themeColor="text1" w:themeTint="F2"/>
          <w:szCs w:val="21"/>
        </w:rPr>
        <mc:AlternateContent>
          <mc:Choice Requires="wps">
            <w:drawing>
              <wp:anchor distT="0" distB="0" distL="114300" distR="114300" simplePos="0" relativeHeight="251673600" behindDoc="0" locked="0" layoutInCell="1" allowOverlap="1" wp14:anchorId="01D13B27" wp14:editId="52D7007D">
                <wp:simplePos x="0" y="0"/>
                <wp:positionH relativeFrom="column">
                  <wp:posOffset>3742690</wp:posOffset>
                </wp:positionH>
                <wp:positionV relativeFrom="paragraph">
                  <wp:posOffset>173355</wp:posOffset>
                </wp:positionV>
                <wp:extent cx="914400" cy="255905"/>
                <wp:effectExtent l="0" t="0" r="0" b="0"/>
                <wp:wrapNone/>
                <wp:docPr id="58" name="文本框 58"/>
                <wp:cNvGraphicFramePr/>
                <a:graphic xmlns:a="http://schemas.openxmlformats.org/drawingml/2006/main">
                  <a:graphicData uri="http://schemas.microsoft.com/office/word/2010/wordprocessingShape">
                    <wps:wsp>
                      <wps:cNvSpPr txBox="1"/>
                      <wps:spPr>
                        <a:xfrm>
                          <a:off x="0" y="0"/>
                          <a:ext cx="914400" cy="2559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7D69CC3" w14:textId="77777777" w:rsidR="00547F69" w:rsidRDefault="00547F69" w:rsidP="00C75687">
                            <w:pPr>
                              <w:rPr>
                                <w:rFonts w:ascii="楷体" w:eastAsia="楷体" w:hAnsi="楷体"/>
                                <w:sz w:val="16"/>
                              </w:rPr>
                            </w:pPr>
                            <w:r>
                              <w:rPr>
                                <w:rFonts w:ascii="楷体" w:eastAsia="楷体" w:hAnsi="楷体" w:hint="eastAsia"/>
                                <w:sz w:val="16"/>
                              </w:rPr>
                              <w:t>点燃</w:t>
                            </w: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w14:anchorId="01D13B27" id="文本框 58" o:spid="_x0000_s1032" type="#_x0000_t202" style="position:absolute;left:0;text-align:left;margin-left:294.7pt;margin-top:13.65pt;width:1in;height:20.15pt;z-index:25167360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" filled="f" stroked="f" strokeweight=".5pt">
                <v:textbox>
                  <w:txbxContent>
                    <w:p w14:paraId="77D69CC3" w14:textId="77777777" w:rsidR="00547F69" w:rsidRDefault="00547F69" w:rsidP="00C75687">
                      <w:pPr>
                        <w:rPr>
                          <w:rFonts w:ascii="楷体" w:eastAsia="楷体" w:hAnsi="楷体"/>
                          <w:sz w:val="16"/>
                        </w:rPr>
                      </w:pPr>
                      <w:r>
                        <w:rPr>
                          <w:rFonts w:ascii="楷体" w:eastAsia="楷体" w:hAnsi="楷体" w:hint="eastAsia"/>
                          <w:sz w:val="16"/>
                        </w:rPr>
                        <w:t>点燃</w:t>
                      </w:r>
                    </w:p>
                  </w:txbxContent>
                </v:textbox>
              </v:shape>
            </w:pict>
          </mc:Fallback>
        </mc:AlternateContent>
      </w:r>
      <w:r>
        <w:rPr>
          <w:rFonts w:hint="eastAsia"/>
        </w:rPr>
        <w:t>（</w:t>
      </w:r>
      <w:r>
        <w:rPr>
          <w:rFonts w:hint="eastAsia"/>
        </w:rPr>
        <w:t>1</w:t>
      </w:r>
      <w:r>
        <w:rPr>
          <w:rFonts w:hint="eastAsia"/>
        </w:rPr>
        <w:t>）氧气由气态变成液态，从分子的角度</w:t>
      </w:r>
      <w:proofErr w:type="gramStart"/>
      <w:r>
        <w:rPr>
          <w:rFonts w:hint="eastAsia"/>
        </w:rPr>
        <w:t>看改变</w:t>
      </w:r>
      <w:proofErr w:type="gramEnd"/>
      <w:r>
        <w:rPr>
          <w:rFonts w:hint="eastAsia"/>
        </w:rPr>
        <w:t>的是</w:t>
      </w:r>
      <w:r>
        <w:rPr>
          <w:color w:val="0D0D0D" w:themeColor="text1" w:themeTint="F2"/>
        </w:rPr>
        <w:t>_______</w:t>
      </w:r>
      <w:r>
        <w:rPr>
          <w:color w:val="0D0D0D" w:themeColor="text1" w:themeTint="F2"/>
        </w:rPr>
        <w:t>。</w:t>
      </w:r>
    </w:p>
    <w:p w14:paraId="42639290" w14:textId="77777777" w:rsidR="00C75687" w:rsidRDefault="00C75687" w:rsidP="00C75687">
      <w:pPr>
        <w:spacing w:line="380" w:lineRule="exact"/>
        <w:ind w:left="360"/>
        <w:rPr>
          <w:color w:val="0000FF"/>
        </w:rPr>
      </w:pPr>
      <w:r>
        <w:rPr>
          <w:rFonts w:hint="eastAsia"/>
          <w:noProof/>
        </w:rPr>
        <w:lastRenderedPageBreak/>
        <mc:AlternateContent>
          <mc:Choice Requires="wps">
            <w:drawing>
              <wp:anchor distT="0" distB="0" distL="114300" distR="114300" simplePos="0" relativeHeight="251671552" behindDoc="0" locked="0" layoutInCell="1" allowOverlap="1" wp14:anchorId="1D3A9388" wp14:editId="6B3A83E6">
                <wp:simplePos x="0" y="0"/>
                <wp:positionH relativeFrom="column">
                  <wp:posOffset>4652645</wp:posOffset>
                </wp:positionH>
                <wp:positionV relativeFrom="paragraph">
                  <wp:posOffset>88900</wp:posOffset>
                </wp:positionV>
                <wp:extent cx="135255" cy="125095"/>
                <wp:effectExtent l="0" t="0" r="17145" b="27305"/>
                <wp:wrapNone/>
                <wp:docPr id="56" name="矩形 56"/>
                <wp:cNvGraphicFramePr/>
                <a:graphic xmlns:a="http://schemas.openxmlformats.org/drawingml/2006/main">
                  <a:graphicData uri="http://schemas.microsoft.com/office/word/2010/wordprocessingShape">
                    <wps:wsp>
                      <wps:cNvSpPr/>
                      <wps:spPr>
                        <a:xfrm>
                          <a:off x="0" y="0"/>
                          <a:ext cx="135255" cy="125095"/>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5685392" id="矩形 56" o:spid="_x0000_s1026" style="position:absolute;margin-left:366.35pt;margin-top:7pt;width:10.65pt;height:9.8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" filled="f" strokecolor="black [3213]" strokeweight=".5pt"/>
            </w:pict>
          </mc:Fallback>
        </mc:AlternateContent>
      </w:r>
      <w:r>
        <w:rPr>
          <w:rFonts w:hint="eastAsia"/>
          <w:noProof/>
        </w:rPr>
        <mc:AlternateContent>
          <mc:Choice Requires="wps">
            <w:drawing>
              <wp:anchor distT="0" distB="0" distL="114300" distR="114300" simplePos="0" relativeHeight="251670528" behindDoc="0" locked="0" layoutInCell="1" allowOverlap="1" wp14:anchorId="3EE2F0F0" wp14:editId="2341EDB2">
                <wp:simplePos x="0" y="0"/>
                <wp:positionH relativeFrom="column">
                  <wp:posOffset>4112260</wp:posOffset>
                </wp:positionH>
                <wp:positionV relativeFrom="paragraph">
                  <wp:posOffset>93345</wp:posOffset>
                </wp:positionV>
                <wp:extent cx="135255" cy="125095"/>
                <wp:effectExtent l="0" t="0" r="17145" b="27305"/>
                <wp:wrapNone/>
                <wp:docPr id="55" name="矩形 55"/>
                <wp:cNvGraphicFramePr/>
                <a:graphic xmlns:a="http://schemas.openxmlformats.org/drawingml/2006/main">
                  <a:graphicData uri="http://schemas.microsoft.com/office/word/2010/wordprocessingShape">
                    <wps:wsp>
                      <wps:cNvSpPr/>
                      <wps:spPr>
                        <a:xfrm>
                          <a:off x="0" y="0"/>
                          <a:ext cx="135255" cy="125095"/>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AA4CC62" id="矩形 55" o:spid="_x0000_s1026" style="position:absolute;margin-left:323.8pt;margin-top:7.35pt;width:10.65pt;height:9.8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" filled="f" strokecolor="black [3213]" strokeweight=".5pt"/>
            </w:pict>
          </mc:Fallback>
        </mc:AlternateContent>
      </w:r>
      <w:r>
        <w:rPr>
          <w:rFonts w:hint="eastAsia"/>
          <w:noProof/>
        </w:rPr>
        <mc:AlternateContent>
          <mc:Choice Requires="wps">
            <w:drawing>
              <wp:anchor distT="0" distB="0" distL="114300" distR="114300" simplePos="0" relativeHeight="251669504" behindDoc="0" locked="0" layoutInCell="1" allowOverlap="1" wp14:anchorId="33489C95" wp14:editId="03ABCE95">
                <wp:simplePos x="0" y="0"/>
                <wp:positionH relativeFrom="column">
                  <wp:posOffset>3491865</wp:posOffset>
                </wp:positionH>
                <wp:positionV relativeFrom="paragraph">
                  <wp:posOffset>88900</wp:posOffset>
                </wp:positionV>
                <wp:extent cx="135255" cy="125095"/>
                <wp:effectExtent l="0" t="0" r="17145" b="27305"/>
                <wp:wrapNone/>
                <wp:docPr id="54" name="矩形 54"/>
                <wp:cNvGraphicFramePr/>
                <a:graphic xmlns:a="http://schemas.openxmlformats.org/drawingml/2006/main">
                  <a:graphicData uri="http://schemas.microsoft.com/office/word/2010/wordprocessingShape">
                    <wps:wsp>
                      <wps:cNvSpPr/>
                      <wps:spPr>
                        <a:xfrm>
                          <a:off x="0" y="0"/>
                          <a:ext cx="135255" cy="125095"/>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E23BA22" id="矩形 54" o:spid="_x0000_s1026" style="position:absolute;margin-left:274.95pt;margin-top:7pt;width:10.65pt;height:9.8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" filled="f" strokecolor="black [3213]" strokeweight=".5pt"/>
            </w:pict>
          </mc:Fallback>
        </mc:AlternateContent>
      </w:r>
      <w:r>
        <w:rPr>
          <w:rFonts w:hint="eastAsia"/>
          <w:noProof/>
        </w:rPr>
        <mc:AlternateContent>
          <mc:Choice Requires="wps">
            <w:drawing>
              <wp:anchor distT="0" distB="0" distL="114300" distR="114300" simplePos="0" relativeHeight="251668480" behindDoc="0" locked="0" layoutInCell="1" allowOverlap="1" wp14:anchorId="7120E46C" wp14:editId="15E7E937">
                <wp:simplePos x="0" y="0"/>
                <wp:positionH relativeFrom="column">
                  <wp:posOffset>2943860</wp:posOffset>
                </wp:positionH>
                <wp:positionV relativeFrom="paragraph">
                  <wp:posOffset>83185</wp:posOffset>
                </wp:positionV>
                <wp:extent cx="135255" cy="125095"/>
                <wp:effectExtent l="0" t="0" r="17145" b="27305"/>
                <wp:wrapNone/>
                <wp:docPr id="53" name="矩形 53"/>
                <wp:cNvGraphicFramePr/>
                <a:graphic xmlns:a="http://schemas.openxmlformats.org/drawingml/2006/main">
                  <a:graphicData uri="http://schemas.microsoft.com/office/word/2010/wordprocessingShape">
                    <wps:wsp>
                      <wps:cNvSpPr/>
                      <wps:spPr>
                        <a:xfrm>
                          <a:off x="0" y="0"/>
                          <a:ext cx="135255" cy="125095"/>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7D8D75F" id="矩形 53" o:spid="_x0000_s1026" style="position:absolute;margin-left:231.8pt;margin-top:6.55pt;width:10.65pt;height:9.8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" filled="f" strokecolor="black [3213]" strokeweight=".5pt"/>
            </w:pict>
          </mc:Fallback>
        </mc:AlternateContent>
      </w:r>
      <w:r>
        <w:rPr>
          <w:rFonts w:hint="eastAsia"/>
        </w:rPr>
        <w:t>（</w:t>
      </w:r>
      <w:r>
        <w:rPr>
          <w:rFonts w:hint="eastAsia"/>
        </w:rPr>
        <w:t>2</w:t>
      </w:r>
      <w:r>
        <w:rPr>
          <w:rFonts w:hint="eastAsia"/>
        </w:rPr>
        <w:t>）配平</w:t>
      </w:r>
      <w:r>
        <w:t>液氧甲烷</w:t>
      </w:r>
      <w:r>
        <w:rPr>
          <w:rFonts w:hint="eastAsia"/>
        </w:rPr>
        <w:t>燃烧时反应的化学方程式：</w:t>
      </w:r>
      <w:r>
        <w:rPr>
          <w:rFonts w:hint="eastAsia"/>
        </w:rPr>
        <w:t xml:space="preserve">  </w:t>
      </w:r>
      <w:r>
        <w:rPr>
          <w:rFonts w:eastAsiaTheme="majorEastAsia"/>
          <w:color w:val="333333"/>
          <w:szCs w:val="21"/>
          <w:shd w:val="clear" w:color="auto" w:fill="FFFFFF"/>
        </w:rPr>
        <w:t>C</w:t>
      </w:r>
      <w:r>
        <w:rPr>
          <w:rFonts w:eastAsiaTheme="majorEastAsia" w:hint="eastAsia"/>
          <w:color w:val="333333"/>
          <w:szCs w:val="21"/>
          <w:shd w:val="clear" w:color="auto" w:fill="FFFFFF"/>
        </w:rPr>
        <w:t>H</w:t>
      </w:r>
      <w:r>
        <w:rPr>
          <w:rFonts w:eastAsiaTheme="majorEastAsia" w:hint="eastAsia"/>
          <w:color w:val="333333"/>
          <w:szCs w:val="21"/>
          <w:shd w:val="clear" w:color="auto" w:fill="FFFFFF"/>
          <w:vertAlign w:val="subscript"/>
        </w:rPr>
        <w:t>4</w:t>
      </w:r>
      <w:r>
        <w:rPr>
          <w:rFonts w:eastAsiaTheme="majorEastAsia" w:hint="eastAsia"/>
          <w:color w:val="333333"/>
          <w:szCs w:val="21"/>
          <w:shd w:val="clear" w:color="auto" w:fill="FFFFFF"/>
        </w:rPr>
        <w:t xml:space="preserve"> </w:t>
      </w:r>
      <w:r>
        <w:rPr>
          <w:rFonts w:eastAsiaTheme="majorEastAsia"/>
          <w:color w:val="333333"/>
          <w:szCs w:val="21"/>
          <w:shd w:val="clear" w:color="auto" w:fill="FFFFFF"/>
        </w:rPr>
        <w:t>+</w:t>
      </w:r>
      <w:r>
        <w:rPr>
          <w:rFonts w:eastAsiaTheme="majorEastAsia" w:hint="eastAsia"/>
          <w:color w:val="333333"/>
          <w:szCs w:val="21"/>
          <w:shd w:val="clear" w:color="auto" w:fill="FFFFFF"/>
        </w:rPr>
        <w:t xml:space="preserve">   O</w:t>
      </w:r>
      <w:r>
        <w:rPr>
          <w:rFonts w:eastAsiaTheme="majorEastAsia"/>
          <w:color w:val="333333"/>
          <w:szCs w:val="21"/>
          <w:shd w:val="clear" w:color="auto" w:fill="FFFFFF"/>
          <w:vertAlign w:val="subscript"/>
        </w:rPr>
        <w:t>2</w:t>
      </w:r>
      <w:r>
        <w:rPr>
          <w:rFonts w:eastAsiaTheme="majorEastAsia"/>
          <w:color w:val="333333"/>
          <w:szCs w:val="21"/>
          <w:shd w:val="clear" w:color="auto" w:fill="FFFFFF"/>
        </w:rPr>
        <w:t xml:space="preserve"> </w:t>
      </w:r>
      <w:r>
        <w:rPr>
          <w:rFonts w:hint="eastAsia"/>
          <w:color w:val="0D0D0D" w:themeColor="text1" w:themeTint="F2"/>
          <w:spacing w:val="-20"/>
          <w:szCs w:val="21"/>
          <w:lang w:val="pt-BR"/>
        </w:rPr>
        <w:t>====</w:t>
      </w:r>
      <w:r>
        <w:rPr>
          <w:rFonts w:eastAsiaTheme="majorEastAsia"/>
          <w:color w:val="333333"/>
          <w:szCs w:val="21"/>
          <w:shd w:val="clear" w:color="auto" w:fill="FFFFFF"/>
        </w:rPr>
        <w:t xml:space="preserve"> </w:t>
      </w:r>
      <w:r>
        <w:rPr>
          <w:rFonts w:eastAsiaTheme="majorEastAsia" w:hint="eastAsia"/>
          <w:color w:val="333333"/>
          <w:szCs w:val="21"/>
          <w:shd w:val="clear" w:color="auto" w:fill="FFFFFF"/>
        </w:rPr>
        <w:t xml:space="preserve">  </w:t>
      </w:r>
      <w:r>
        <w:rPr>
          <w:rFonts w:eastAsiaTheme="majorEastAsia"/>
          <w:color w:val="333333"/>
          <w:szCs w:val="21"/>
          <w:shd w:val="clear" w:color="auto" w:fill="FFFFFF"/>
        </w:rPr>
        <w:t>C</w:t>
      </w:r>
      <w:r>
        <w:rPr>
          <w:rFonts w:eastAsiaTheme="majorEastAsia" w:hint="eastAsia"/>
          <w:color w:val="333333"/>
          <w:szCs w:val="21"/>
          <w:shd w:val="clear" w:color="auto" w:fill="FFFFFF"/>
        </w:rPr>
        <w:t>O</w:t>
      </w:r>
      <w:r>
        <w:rPr>
          <w:rFonts w:eastAsiaTheme="majorEastAsia" w:hint="eastAsia"/>
          <w:color w:val="333333"/>
          <w:szCs w:val="21"/>
          <w:shd w:val="clear" w:color="auto" w:fill="FFFFFF"/>
          <w:vertAlign w:val="subscript"/>
        </w:rPr>
        <w:t>2</w:t>
      </w:r>
      <w:r>
        <w:rPr>
          <w:rFonts w:eastAsiaTheme="majorEastAsia" w:hint="eastAsia"/>
          <w:color w:val="333333"/>
          <w:szCs w:val="21"/>
          <w:shd w:val="clear" w:color="auto" w:fill="FFFFFF"/>
        </w:rPr>
        <w:t xml:space="preserve"> +   H</w:t>
      </w:r>
      <w:r>
        <w:rPr>
          <w:rFonts w:eastAsiaTheme="majorEastAsia" w:hint="eastAsia"/>
          <w:color w:val="333333"/>
          <w:szCs w:val="21"/>
          <w:shd w:val="clear" w:color="auto" w:fill="FFFFFF"/>
          <w:vertAlign w:val="subscript"/>
        </w:rPr>
        <w:t>2</w:t>
      </w:r>
      <w:r>
        <w:rPr>
          <w:rFonts w:eastAsiaTheme="majorEastAsia" w:hint="eastAsia"/>
          <w:color w:val="333333"/>
          <w:szCs w:val="21"/>
          <w:shd w:val="clear" w:color="auto" w:fill="FFFFFF"/>
        </w:rPr>
        <w:t>O</w:t>
      </w:r>
      <w:r>
        <w:rPr>
          <w:rFonts w:eastAsiaTheme="majorEastAsia" w:hint="eastAsia"/>
          <w:color w:val="333333"/>
          <w:szCs w:val="21"/>
          <w:shd w:val="clear" w:color="auto" w:fill="FFFFFF"/>
        </w:rPr>
        <w:t>。</w:t>
      </w:r>
    </w:p>
    <w:p w14:paraId="00FA76CF" w14:textId="77777777" w:rsidR="00C75687" w:rsidRDefault="00C75687" w:rsidP="00C75687">
      <w:pPr>
        <w:spacing w:line="380" w:lineRule="exact"/>
        <w:ind w:left="420" w:hangingChars="200" w:hanging="420"/>
        <w:rPr>
          <w:rFonts w:eastAsiaTheme="minorEastAsia"/>
          <w:szCs w:val="21"/>
        </w:rPr>
      </w:pPr>
      <w:r>
        <w:rPr>
          <w:rFonts w:eastAsiaTheme="minorEastAsia"/>
          <w:color w:val="0D0D0D" w:themeColor="text1" w:themeTint="F2"/>
          <w:szCs w:val="21"/>
        </w:rPr>
        <w:t>28</w:t>
      </w:r>
      <w:r>
        <w:rPr>
          <w:rFonts w:eastAsiaTheme="minorEastAsia"/>
          <w:color w:val="0D0D0D" w:themeColor="text1" w:themeTint="F2"/>
          <w:szCs w:val="21"/>
        </w:rPr>
        <w:t>．（</w:t>
      </w:r>
      <w:r>
        <w:rPr>
          <w:rFonts w:eastAsiaTheme="minorEastAsia" w:hint="eastAsia"/>
          <w:color w:val="0D0D0D" w:themeColor="text1" w:themeTint="F2"/>
          <w:szCs w:val="21"/>
        </w:rPr>
        <w:t>3</w:t>
      </w:r>
      <w:r>
        <w:rPr>
          <w:rFonts w:eastAsiaTheme="minorEastAsia"/>
          <w:color w:val="0D0D0D" w:themeColor="text1" w:themeTint="F2"/>
          <w:szCs w:val="21"/>
        </w:rPr>
        <w:t>分）</w:t>
      </w:r>
      <w:r>
        <w:rPr>
          <w:rFonts w:eastAsiaTheme="minorEastAsia"/>
          <w:szCs w:val="21"/>
        </w:rPr>
        <w:t>碲化镉发电玻璃是一种新型的太阳能电池材料</w:t>
      </w:r>
      <w:r>
        <w:rPr>
          <w:rFonts w:eastAsiaTheme="minorEastAsia" w:hint="eastAsia"/>
          <w:szCs w:val="21"/>
        </w:rPr>
        <w:t>。起发电作用的是在玻璃之间的一层几微米厚的特殊材料的薄膜，</w:t>
      </w:r>
      <w:r>
        <w:rPr>
          <w:rFonts w:eastAsiaTheme="minorEastAsia"/>
          <w:szCs w:val="21"/>
        </w:rPr>
        <w:t>主要由氧化锌（</w:t>
      </w:r>
      <w:proofErr w:type="spellStart"/>
      <w:r>
        <w:rPr>
          <w:rFonts w:eastAsiaTheme="minorEastAsia"/>
          <w:szCs w:val="21"/>
        </w:rPr>
        <w:t>ZnO</w:t>
      </w:r>
      <w:proofErr w:type="spellEnd"/>
      <w:r>
        <w:rPr>
          <w:rFonts w:eastAsiaTheme="minorEastAsia"/>
          <w:szCs w:val="21"/>
        </w:rPr>
        <w:t>）或氧化锡（</w:t>
      </w:r>
      <w:r>
        <w:rPr>
          <w:rFonts w:eastAsiaTheme="minorEastAsia"/>
          <w:szCs w:val="21"/>
        </w:rPr>
        <w:t>SnO</w:t>
      </w:r>
      <w:r>
        <w:rPr>
          <w:rFonts w:eastAsiaTheme="minorEastAsia"/>
          <w:szCs w:val="21"/>
          <w:vertAlign w:val="subscript"/>
        </w:rPr>
        <w:t>2</w:t>
      </w:r>
      <w:r>
        <w:rPr>
          <w:rFonts w:eastAsiaTheme="minorEastAsia"/>
          <w:szCs w:val="21"/>
        </w:rPr>
        <w:t>）作为材料的导电层、硫化镉（</w:t>
      </w:r>
      <w:proofErr w:type="spellStart"/>
      <w:r>
        <w:rPr>
          <w:rFonts w:eastAsiaTheme="minorEastAsia"/>
          <w:szCs w:val="21"/>
        </w:rPr>
        <w:t>CdS</w:t>
      </w:r>
      <w:proofErr w:type="spellEnd"/>
      <w:r>
        <w:rPr>
          <w:rFonts w:eastAsiaTheme="minorEastAsia"/>
          <w:szCs w:val="21"/>
        </w:rPr>
        <w:t>）</w:t>
      </w:r>
      <w:r>
        <w:rPr>
          <w:rFonts w:eastAsiaTheme="minorEastAsia" w:hint="eastAsia"/>
          <w:szCs w:val="21"/>
        </w:rPr>
        <w:t>薄膜</w:t>
      </w:r>
      <w:r>
        <w:rPr>
          <w:rFonts w:eastAsiaTheme="minorEastAsia"/>
          <w:szCs w:val="21"/>
        </w:rPr>
        <w:t>层、碲化镉（</w:t>
      </w:r>
      <w:proofErr w:type="spellStart"/>
      <w:r>
        <w:rPr>
          <w:rFonts w:eastAsiaTheme="minorEastAsia"/>
          <w:szCs w:val="21"/>
        </w:rPr>
        <w:t>CdTe</w:t>
      </w:r>
      <w:proofErr w:type="spellEnd"/>
      <w:r>
        <w:rPr>
          <w:rFonts w:eastAsiaTheme="minorEastAsia"/>
          <w:szCs w:val="21"/>
        </w:rPr>
        <w:t>）</w:t>
      </w:r>
      <w:r>
        <w:rPr>
          <w:rFonts w:eastAsiaTheme="minorEastAsia" w:hint="eastAsia"/>
          <w:szCs w:val="21"/>
        </w:rPr>
        <w:t>薄膜</w:t>
      </w:r>
      <w:r>
        <w:rPr>
          <w:rFonts w:eastAsiaTheme="minorEastAsia"/>
          <w:szCs w:val="21"/>
        </w:rPr>
        <w:t>层组成。</w:t>
      </w:r>
    </w:p>
    <w:p w14:paraId="23AC842B" w14:textId="77777777" w:rsidR="00C75687" w:rsidRDefault="00C75687" w:rsidP="00C75687">
      <w:pPr>
        <w:spacing w:line="380" w:lineRule="exact"/>
        <w:ind w:firstLineChars="150" w:firstLine="315"/>
        <w:rPr>
          <w:rFonts w:eastAsiaTheme="minorEastAsia"/>
          <w:color w:val="000000"/>
          <w:szCs w:val="21"/>
        </w:rPr>
      </w:pPr>
      <w:r>
        <w:rPr>
          <w:rFonts w:ascii="黑体" w:eastAsia="黑体" w:hAnsi="黑体"/>
          <w:noProof/>
          <w:color w:val="0D0D0D" w:themeColor="text1" w:themeTint="F2"/>
        </w:rPr>
        <mc:AlternateContent>
          <mc:Choice Requires="wpg">
            <w:drawing>
              <wp:anchor distT="0" distB="0" distL="114300" distR="114300" simplePos="0" relativeHeight="251676672" behindDoc="0" locked="0" layoutInCell="1" allowOverlap="1" wp14:anchorId="7CEA9EB2" wp14:editId="4FD709F3">
                <wp:simplePos x="0" y="0"/>
                <wp:positionH relativeFrom="column">
                  <wp:posOffset>4271645</wp:posOffset>
                </wp:positionH>
                <wp:positionV relativeFrom="paragraph">
                  <wp:posOffset>164465</wp:posOffset>
                </wp:positionV>
                <wp:extent cx="619125" cy="594360"/>
                <wp:effectExtent l="0" t="0" r="28575" b="15240"/>
                <wp:wrapNone/>
                <wp:docPr id="17" name="组合 17"/>
                <wp:cNvGraphicFramePr/>
                <a:graphic xmlns:a="http://schemas.openxmlformats.org/drawingml/2006/main">
                  <a:graphicData uri="http://schemas.microsoft.com/office/word/2010/wordprocessingGroup">
                    <wpg:wgp>
                      <wpg:cNvGrpSpPr/>
                      <wpg:grpSpPr>
                        <a:xfrm>
                          <a:off x="0" y="0"/>
                          <a:ext cx="619125" cy="594360"/>
                          <a:chOff x="7179" y="7686"/>
                          <a:chExt cx="975" cy="936"/>
                        </a:xfrm>
                      </wpg:grpSpPr>
                      <wps:wsp>
                        <wps:cNvPr id="21" name="AutoShape 3"/>
                        <wps:cNvSpPr>
                          <a:spLocks noChangeArrowheads="1"/>
                        </wps:cNvSpPr>
                        <wps:spPr bwMode="auto">
                          <a:xfrm>
                            <a:off x="7254" y="7686"/>
                            <a:ext cx="900" cy="936"/>
                          </a:xfrm>
                          <a:prstGeom prst="cube">
                            <a:avLst>
                              <a:gd name="adj" fmla="val 25000"/>
                            </a:avLst>
                          </a:prstGeom>
                          <a:solidFill>
                            <a:srgbClr val="FFFFFF"/>
                          </a:solidFill>
                          <a:ln w="9525">
                            <a:solidFill>
                              <a:srgbClr val="000000"/>
                            </a:solidFill>
                            <a:miter lim="800000"/>
                          </a:ln>
                        </wps:spPr>
                        <wps:bodyPr rot="0" vert="horz" wrap="square" lIns="91440" tIns="45720" rIns="91440" bIns="45720" anchor="t" anchorCtr="0" upright="1">
                          <a:noAutofit/>
                        </wps:bodyPr>
                      </wps:wsp>
                      <wps:wsp>
                        <wps:cNvPr id="24" name="Text Box 4"/>
                        <wps:cNvSpPr txBox="1">
                          <a:spLocks noChangeArrowheads="1"/>
                        </wps:cNvSpPr>
                        <wps:spPr bwMode="auto">
                          <a:xfrm>
                            <a:off x="7179" y="7881"/>
                            <a:ext cx="795" cy="741"/>
                          </a:xfrm>
                          <a:prstGeom prst="rect">
                            <a:avLst/>
                          </a:prstGeom>
                          <a:noFill/>
                          <a:ln>
                            <a:noFill/>
                          </a:ln>
                        </wps:spPr>
                        <wps:txbx>
                          <w:txbxContent>
                            <w:p w14:paraId="7F48D06F" w14:textId="77777777" w:rsidR="00547F69" w:rsidRDefault="00547F69" w:rsidP="00C75687">
                              <w:pPr>
                                <w:spacing w:line="240" w:lineRule="exact"/>
                                <w:jc w:val="center"/>
                                <w:rPr>
                                  <w:sz w:val="18"/>
                                  <w:szCs w:val="18"/>
                                </w:rPr>
                              </w:pPr>
                              <w:r>
                                <w:rPr>
                                  <w:rFonts w:hint="eastAsia"/>
                                  <w:sz w:val="18"/>
                                  <w:szCs w:val="18"/>
                                </w:rPr>
                                <w:t>48 Cd</w:t>
                              </w:r>
                            </w:p>
                            <w:p w14:paraId="27712C3C" w14:textId="77777777" w:rsidR="00547F69" w:rsidRDefault="00547F69" w:rsidP="00C75687">
                              <w:pPr>
                                <w:spacing w:line="240" w:lineRule="exact"/>
                                <w:jc w:val="center"/>
                                <w:rPr>
                                  <w:sz w:val="18"/>
                                  <w:szCs w:val="18"/>
                                </w:rPr>
                              </w:pPr>
                              <w:proofErr w:type="gramStart"/>
                              <w:r>
                                <w:rPr>
                                  <w:rFonts w:hint="eastAsia"/>
                                  <w:sz w:val="18"/>
                                  <w:szCs w:val="18"/>
                                </w:rPr>
                                <w:t>镉</w:t>
                              </w:r>
                              <w:proofErr w:type="gramEnd"/>
                            </w:p>
                            <w:p w14:paraId="3BBAC1A7" w14:textId="77777777" w:rsidR="00547F69" w:rsidRDefault="00547F69" w:rsidP="00C75687">
                              <w:pPr>
                                <w:spacing w:line="240" w:lineRule="exact"/>
                                <w:jc w:val="center"/>
                                <w:rPr>
                                  <w:sz w:val="18"/>
                                  <w:szCs w:val="18"/>
                                </w:rPr>
                              </w:pPr>
                              <w:r>
                                <w:rPr>
                                  <w:rFonts w:hint="eastAsia"/>
                                  <w:sz w:val="18"/>
                                  <w:szCs w:val="18"/>
                                </w:rPr>
                                <w:t>112.4</w:t>
                              </w:r>
                            </w:p>
                          </w:txbxContent>
                        </wps:txbx>
                        <wps:bodyPr rot="0" vert="horz" wrap="square" lIns="18000" tIns="10800" rIns="18000" bIns="10800" anchor="t" anchorCtr="0" upright="1">
                          <a:noAutofit/>
                        </wps:bodyPr>
                      </wps:wsp>
                    </wpg:wgp>
                  </a:graphicData>
                </a:graphic>
              </wp:anchor>
            </w:drawing>
          </mc:Choice>
          <mc:Fallback>
            <w:pict>
              <v:group w14:anchorId="7CEA9EB2" id="组合 17" o:spid="_x0000_s1033" style="position:absolute;left:0;text-align:left;margin-left:336.35pt;margin-top:12.95pt;width:48.75pt;height:46.8pt;z-index:251676672" coordorigin="7179,7686" coordsize="975,9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">
                <v:shapetype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AutoShape 3" o:spid="_x0000_s1034" type="#_x0000_t16" style="position:absolute;left:7254;top:7686;width:900;height:9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O2sIA&#10;AADbAAAADwAAAGRycy9kb3ducmV2LnhtbESPQWsCMRSE7wX/Q3hCbzWrB6mrUURZsJfSqj/gsXlu&#10;VjcvS5LV1V/fCEKPw8x8wyxWvW3ElXyoHSsYjzIQxKXTNVcKjofi4xNEiMgaG8ek4E4BVsvB2wJz&#10;7W78S9d9rESCcMhRgYmxzaUMpSGLYeRa4uSdnLcYk/SV1B5vCW4bOcmyqbRYc1ow2NLGUHnZd1bB&#10;z+O7n61n7dZ9nQssvOmmLnRKvQ/79RxEpD7+h1/tnVYwGcPzS/oBcvk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90g7awgAAANsAAAAPAAAAAAAAAAAAAAAAAJgCAABkcnMvZG93&#10;bnJldi54bWxQSwUGAAAAAAQABAD1AAAAhwMAAAAA&#10;"/>
                <v:shape id="Text Box 4" o:spid="_x0000_s1035" type="#_x0000_t202" style="position:absolute;left:7179;top:7881;width:795;height:7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CZacMA&#10;AADbAAAADwAAAGRycy9kb3ducmV2LnhtbESPwWrDMBBE74X8g9hAbo0UE0pwo4Sk0NIe7eaQ42Jt&#10;LRNrZaxt4vbrq0Khx2Fm3jDb/RR6daUxdZEtrJYGFHETXcethdP78/0GVBJkh31ksvBFCfa72d0W&#10;SxdvXNG1llZlCKcSLXiRodQ6NZ4CpmUciLP3EceAkuXYajfiLcNDrwtjHnTAjvOCx4GePDWX+jNY&#10;aE1RrSrjv/vzy7HavNUi54uzdjGfDo+ghCb5D/+1X52FYg2/X/IP0L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yCZacMAAADbAAAADwAAAAAAAAAAAAAAAACYAgAAZHJzL2Rv&#10;d25yZXYueG1sUEsFBgAAAAAEAAQA9QAAAIgDAAAAAA==&#10;" filled="f" stroked="f">
                  <v:textbox inset=".5mm,.3mm,.5mm,.3mm">
                    <w:txbxContent>
                      <w:p w14:paraId="7F48D06F" w14:textId="77777777" w:rsidR="00547F69" w:rsidRDefault="00547F69" w:rsidP="00C75687">
                        <w:pPr>
                          <w:spacing w:line="240" w:lineRule="exact"/>
                          <w:jc w:val="center"/>
                          <w:rPr>
                            <w:sz w:val="18"/>
                            <w:szCs w:val="18"/>
                          </w:rPr>
                        </w:pPr>
                        <w:r>
                          <w:rPr>
                            <w:rFonts w:hint="eastAsia"/>
                            <w:sz w:val="18"/>
                            <w:szCs w:val="18"/>
                          </w:rPr>
                          <w:t>48 Cd</w:t>
                        </w:r>
                      </w:p>
                      <w:p w14:paraId="27712C3C" w14:textId="77777777" w:rsidR="00547F69" w:rsidRDefault="00547F69" w:rsidP="00C75687">
                        <w:pPr>
                          <w:spacing w:line="240" w:lineRule="exact"/>
                          <w:jc w:val="center"/>
                          <w:rPr>
                            <w:sz w:val="18"/>
                            <w:szCs w:val="18"/>
                          </w:rPr>
                        </w:pPr>
                        <w:proofErr w:type="gramStart"/>
                        <w:r>
                          <w:rPr>
                            <w:rFonts w:hint="eastAsia"/>
                            <w:sz w:val="18"/>
                            <w:szCs w:val="18"/>
                          </w:rPr>
                          <w:t>镉</w:t>
                        </w:r>
                        <w:proofErr w:type="gramEnd"/>
                      </w:p>
                      <w:p w14:paraId="3BBAC1A7" w14:textId="77777777" w:rsidR="00547F69" w:rsidRDefault="00547F69" w:rsidP="00C75687">
                        <w:pPr>
                          <w:spacing w:line="240" w:lineRule="exact"/>
                          <w:jc w:val="center"/>
                          <w:rPr>
                            <w:sz w:val="18"/>
                            <w:szCs w:val="18"/>
                          </w:rPr>
                        </w:pPr>
                        <w:r>
                          <w:rPr>
                            <w:rFonts w:hint="eastAsia"/>
                            <w:sz w:val="18"/>
                            <w:szCs w:val="18"/>
                          </w:rPr>
                          <w:t>112.4</w:t>
                        </w:r>
                      </w:p>
                    </w:txbxContent>
                  </v:textbox>
                </v:shape>
              </v:group>
            </w:pict>
          </mc:Fallback>
        </mc:AlternateContent>
      </w:r>
      <w:r>
        <w:rPr>
          <w:rFonts w:hint="eastAsia"/>
        </w:rPr>
        <w:t>（</w:t>
      </w:r>
      <w:r>
        <w:rPr>
          <w:rFonts w:hint="eastAsia"/>
        </w:rPr>
        <w:t>1</w:t>
      </w:r>
      <w:r>
        <w:rPr>
          <w:rFonts w:hint="eastAsia"/>
        </w:rPr>
        <w:t>）</w:t>
      </w:r>
      <w:r>
        <w:rPr>
          <w:rFonts w:eastAsiaTheme="minorEastAsia" w:hint="eastAsia"/>
          <w:szCs w:val="21"/>
        </w:rPr>
        <w:t>特殊材料薄膜</w:t>
      </w:r>
      <w:r>
        <w:rPr>
          <w:rFonts w:eastAsiaTheme="minorEastAsia"/>
          <w:szCs w:val="21"/>
        </w:rPr>
        <w:t>中</w:t>
      </w:r>
      <w:r>
        <w:rPr>
          <w:rFonts w:eastAsiaTheme="minorEastAsia" w:hint="eastAsia"/>
          <w:szCs w:val="21"/>
        </w:rPr>
        <w:t>涉及到的物质，</w:t>
      </w:r>
      <w:r>
        <w:rPr>
          <w:rFonts w:eastAsiaTheme="minorEastAsia"/>
          <w:szCs w:val="21"/>
        </w:rPr>
        <w:t>属于氧化物的是</w:t>
      </w:r>
      <w:r>
        <w:rPr>
          <w:color w:val="0D0D0D" w:themeColor="text1" w:themeTint="F2"/>
        </w:rPr>
        <w:t>_______</w:t>
      </w:r>
      <w:r>
        <w:rPr>
          <w:color w:val="0D0D0D" w:themeColor="text1" w:themeTint="F2"/>
        </w:rPr>
        <w:t>。</w:t>
      </w:r>
    </w:p>
    <w:p w14:paraId="2C573C77" w14:textId="77777777" w:rsidR="00C75687" w:rsidRDefault="00C75687" w:rsidP="00C75687">
      <w:pPr>
        <w:spacing w:line="380" w:lineRule="exact"/>
        <w:ind w:firstLineChars="150" w:firstLine="315"/>
        <w:rPr>
          <w:rFonts w:eastAsiaTheme="minorEastAsia"/>
          <w:color w:val="000000"/>
          <w:szCs w:val="21"/>
        </w:rPr>
      </w:pPr>
      <w:r>
        <w:rPr>
          <w:rFonts w:hint="eastAsia"/>
        </w:rPr>
        <w:t>（</w:t>
      </w:r>
      <w:r>
        <w:rPr>
          <w:rFonts w:hint="eastAsia"/>
        </w:rPr>
        <w:t>2</w:t>
      </w:r>
      <w:r>
        <w:rPr>
          <w:rFonts w:hint="eastAsia"/>
        </w:rPr>
        <w:t>）</w:t>
      </w:r>
      <w:r>
        <w:rPr>
          <w:rFonts w:eastAsiaTheme="minorEastAsia"/>
          <w:szCs w:val="21"/>
        </w:rPr>
        <w:t>SnO</w:t>
      </w:r>
      <w:r>
        <w:rPr>
          <w:rFonts w:eastAsiaTheme="minorEastAsia"/>
          <w:szCs w:val="21"/>
          <w:vertAlign w:val="subscript"/>
        </w:rPr>
        <w:t>2</w:t>
      </w:r>
      <w:r>
        <w:rPr>
          <w:rFonts w:eastAsiaTheme="minorEastAsia"/>
          <w:szCs w:val="21"/>
        </w:rPr>
        <w:t>中</w:t>
      </w:r>
      <w:r>
        <w:rPr>
          <w:rFonts w:eastAsiaTheme="minorEastAsia"/>
          <w:szCs w:val="21"/>
        </w:rPr>
        <w:t>Sn</w:t>
      </w:r>
      <w:r>
        <w:rPr>
          <w:rFonts w:eastAsiaTheme="minorEastAsia"/>
          <w:szCs w:val="21"/>
        </w:rPr>
        <w:t>的化合价为</w:t>
      </w:r>
      <w:r>
        <w:rPr>
          <w:color w:val="0D0D0D" w:themeColor="text1" w:themeTint="F2"/>
        </w:rPr>
        <w:t>_______</w:t>
      </w:r>
      <w:r>
        <w:rPr>
          <w:color w:val="0D0D0D" w:themeColor="text1" w:themeTint="F2"/>
        </w:rPr>
        <w:t>。</w:t>
      </w:r>
    </w:p>
    <w:p w14:paraId="29B77437" w14:textId="77777777" w:rsidR="00C75687" w:rsidRDefault="00C75687" w:rsidP="00C75687">
      <w:pPr>
        <w:spacing w:line="380" w:lineRule="exact"/>
        <w:ind w:firstLineChars="150" w:firstLine="315"/>
        <w:rPr>
          <w:rFonts w:eastAsiaTheme="minorEastAsia"/>
          <w:szCs w:val="21"/>
        </w:rPr>
      </w:pPr>
      <w:r>
        <w:rPr>
          <w:rFonts w:hint="eastAsia"/>
        </w:rPr>
        <w:t>（</w:t>
      </w:r>
      <w:r>
        <w:rPr>
          <w:rFonts w:hint="eastAsia"/>
        </w:rPr>
        <w:t>3</w:t>
      </w:r>
      <w:r>
        <w:rPr>
          <w:rFonts w:hint="eastAsia"/>
        </w:rPr>
        <w:t>）根据右图，</w:t>
      </w:r>
      <w:r>
        <w:rPr>
          <w:rFonts w:eastAsiaTheme="minorEastAsia"/>
          <w:szCs w:val="21"/>
        </w:rPr>
        <w:t>获得的信息有</w:t>
      </w:r>
      <w:r>
        <w:rPr>
          <w:color w:val="0D0D0D" w:themeColor="text1" w:themeTint="F2"/>
        </w:rPr>
        <w:t>_______</w:t>
      </w:r>
      <w:r>
        <w:rPr>
          <w:rFonts w:hint="eastAsia"/>
          <w:color w:val="0D0D0D" w:themeColor="text1" w:themeTint="F2"/>
          <w:szCs w:val="21"/>
        </w:rPr>
        <w:t>（写出两条即可）。</w:t>
      </w:r>
    </w:p>
    <w:p w14:paraId="7DF22F0A" w14:textId="77777777" w:rsidR="00C75687" w:rsidRDefault="00C75687" w:rsidP="00C75687">
      <w:pPr>
        <w:adjustRightInd w:val="0"/>
        <w:snapToGrid w:val="0"/>
        <w:spacing w:line="360" w:lineRule="exact"/>
        <w:outlineLvl w:val="0"/>
        <w:rPr>
          <w:rFonts w:eastAsia="黑体"/>
          <w:color w:val="0D0D0D" w:themeColor="text1" w:themeTint="F2"/>
        </w:rPr>
      </w:pPr>
      <w:r>
        <w:rPr>
          <w:rFonts w:eastAsia="黑体" w:hint="eastAsia"/>
          <w:color w:val="0D0D0D" w:themeColor="text1" w:themeTint="F2"/>
        </w:rPr>
        <w:t>〖科普阅读理解〗</w:t>
      </w:r>
    </w:p>
    <w:p w14:paraId="4F039F03" w14:textId="77777777" w:rsidR="00C75687" w:rsidRDefault="00C75687" w:rsidP="00C75687">
      <w:pPr>
        <w:spacing w:line="360" w:lineRule="exact"/>
        <w:ind w:left="525" w:hangingChars="250" w:hanging="525"/>
        <w:rPr>
          <w:color w:val="0D0D0D" w:themeColor="text1" w:themeTint="F2"/>
          <w:szCs w:val="21"/>
        </w:rPr>
      </w:pPr>
      <w:r>
        <w:rPr>
          <w:rFonts w:hint="eastAsia"/>
          <w:color w:val="0D0D0D" w:themeColor="text1" w:themeTint="F2"/>
          <w:szCs w:val="21"/>
        </w:rPr>
        <w:t>29</w:t>
      </w:r>
      <w:r>
        <w:rPr>
          <w:color w:val="0D0D0D" w:themeColor="text1" w:themeTint="F2"/>
          <w:szCs w:val="21"/>
        </w:rPr>
        <w:t>．（</w:t>
      </w:r>
      <w:r>
        <w:rPr>
          <w:rFonts w:hint="eastAsia"/>
          <w:color w:val="0D0D0D" w:themeColor="text1" w:themeTint="F2"/>
          <w:szCs w:val="21"/>
        </w:rPr>
        <w:t>6</w:t>
      </w:r>
      <w:r>
        <w:rPr>
          <w:color w:val="0D0D0D" w:themeColor="text1" w:themeTint="F2"/>
          <w:szCs w:val="21"/>
        </w:rPr>
        <w:t>分）</w:t>
      </w:r>
      <w:r>
        <w:rPr>
          <w:rFonts w:hint="eastAsia"/>
          <w:color w:val="0D0D0D" w:themeColor="text1" w:themeTint="F2"/>
          <w:szCs w:val="21"/>
        </w:rPr>
        <w:t>阅读下面科普短文。</w:t>
      </w:r>
    </w:p>
    <w:p w14:paraId="58F8086F" w14:textId="143463B6" w:rsidR="00C75687" w:rsidRDefault="00C75687" w:rsidP="00C75687">
      <w:pPr>
        <w:widowControl/>
        <w:spacing w:line="380" w:lineRule="exact"/>
        <w:ind w:firstLineChars="200" w:firstLine="420"/>
        <w:jc w:val="left"/>
        <w:rPr>
          <w:rFonts w:eastAsia="楷体" w:hAnsi="楷体"/>
          <w:szCs w:val="21"/>
        </w:rPr>
      </w:pPr>
      <w:r>
        <w:rPr>
          <w:noProof/>
        </w:rPr>
        <w:drawing>
          <wp:anchor distT="0" distB="0" distL="114300" distR="114300" simplePos="0" relativeHeight="251684864" behindDoc="0" locked="0" layoutInCell="1" allowOverlap="1" wp14:anchorId="07A58FB7" wp14:editId="38E1F517">
            <wp:simplePos x="0" y="0"/>
            <wp:positionH relativeFrom="margin">
              <wp:align>right</wp:align>
            </wp:positionH>
            <wp:positionV relativeFrom="paragraph">
              <wp:posOffset>192405</wp:posOffset>
            </wp:positionV>
            <wp:extent cx="1939290" cy="1151890"/>
            <wp:effectExtent l="0" t="0" r="3810" b="0"/>
            <wp:wrapSquare wrapText="bothSides"/>
            <wp:docPr id="451" name="图片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 name="图片 451"/>
                    <pic:cNvPicPr>
                      <a:picLocks noChangeAspect="1"/>
                    </pic:cNvPicPr>
                  </pic:nvPicPr>
                  <pic:blipFill>
                    <a:blip r:embed="rId20" cstate="print">
                      <a:extLst>
                        <a:ext uri="{28A0092B-C50C-407E-A947-70E740481C1C}">
                          <a14:useLocalDpi xmlns:a14="http://schemas.microsoft.com/office/drawing/2010/main" val="0"/>
                        </a:ext>
                      </a:extLst>
                    </a:blip>
                    <a:srcRect l="31614" t="26233" r="22010" b="24741"/>
                    <a:stretch>
                      <a:fillRect/>
                    </a:stretch>
                  </pic:blipFill>
                  <pic:spPr>
                    <a:xfrm>
                      <a:off x="0" y="0"/>
                      <a:ext cx="1939290" cy="1151890"/>
                    </a:xfrm>
                    <a:prstGeom prst="rect">
                      <a:avLst/>
                    </a:prstGeom>
                    <a:ln>
                      <a:noFill/>
                    </a:ln>
                  </pic:spPr>
                </pic:pic>
              </a:graphicData>
            </a:graphic>
          </wp:anchor>
        </w:drawing>
      </w:r>
      <w:r>
        <w:rPr>
          <w:rFonts w:eastAsia="楷体" w:hint="eastAsia"/>
          <w:color w:val="231F20"/>
          <w:kern w:val="0"/>
          <w:szCs w:val="20"/>
          <w:lang w:bidi="ar"/>
        </w:rPr>
        <w:t>茶是世界上最受欢迎的天然、保健饮料之一。</w:t>
      </w:r>
      <w:r>
        <w:rPr>
          <w:rFonts w:eastAsia="楷体" w:hAnsi="楷体" w:hint="eastAsia"/>
          <w:szCs w:val="21"/>
        </w:rPr>
        <w:t>中国是茶的故乡，是茶文化的发祥地。茶叶的组成成分多，重要的有茶多酚、咖啡因等。</w:t>
      </w:r>
    </w:p>
    <w:p w14:paraId="3E687C11" w14:textId="71A9A539" w:rsidR="00C75687" w:rsidRDefault="00C75687" w:rsidP="00C75687">
      <w:pPr>
        <w:widowControl/>
        <w:spacing w:line="380" w:lineRule="exact"/>
        <w:ind w:firstLineChars="200" w:firstLine="420"/>
        <w:jc w:val="left"/>
        <w:rPr>
          <w:rFonts w:eastAsia="楷体"/>
          <w:color w:val="231F20"/>
          <w:kern w:val="0"/>
          <w:szCs w:val="20"/>
          <w:lang w:bidi="ar"/>
        </w:rPr>
      </w:pPr>
      <w:r>
        <w:rPr>
          <w:rFonts w:eastAsia="楷体"/>
          <w:color w:val="231F20"/>
          <w:kern w:val="0"/>
          <w:szCs w:val="20"/>
          <w:lang w:bidi="ar"/>
        </w:rPr>
        <w:t>茶多酚</w:t>
      </w:r>
      <w:r>
        <w:rPr>
          <w:rFonts w:eastAsia="楷体" w:hint="eastAsia"/>
          <w:color w:val="231F20"/>
          <w:kern w:val="0"/>
          <w:szCs w:val="20"/>
          <w:lang w:bidi="ar"/>
        </w:rPr>
        <w:t>具有抗衰老、抗辐射、增强人体免疫力等功能。</w:t>
      </w:r>
      <w:r>
        <w:rPr>
          <w:rFonts w:eastAsia="楷体"/>
          <w:color w:val="231F20"/>
          <w:kern w:val="0"/>
          <w:szCs w:val="20"/>
          <w:lang w:bidi="ar"/>
        </w:rPr>
        <w:t>茶多酚</w:t>
      </w:r>
      <w:r>
        <w:rPr>
          <w:rFonts w:eastAsia="楷体" w:hint="eastAsia"/>
          <w:color w:val="231F20"/>
          <w:kern w:val="0"/>
          <w:szCs w:val="20"/>
          <w:lang w:bidi="ar"/>
        </w:rPr>
        <w:t>为</w:t>
      </w:r>
      <w:r>
        <w:rPr>
          <w:rFonts w:eastAsia="楷体"/>
          <w:color w:val="231F20"/>
          <w:kern w:val="0"/>
          <w:szCs w:val="20"/>
          <w:lang w:bidi="ar"/>
        </w:rPr>
        <w:t>白色固体，味涩，易溶于水</w:t>
      </w:r>
      <w:r>
        <w:rPr>
          <w:rFonts w:eastAsia="楷体" w:hint="eastAsia"/>
          <w:color w:val="231F20"/>
          <w:kern w:val="0"/>
          <w:szCs w:val="20"/>
          <w:lang w:bidi="ar"/>
        </w:rPr>
        <w:t>，潮湿空气中易</w:t>
      </w:r>
      <w:r>
        <w:rPr>
          <w:rFonts w:eastAsia="楷体"/>
          <w:color w:val="231F20"/>
          <w:kern w:val="0"/>
          <w:szCs w:val="20"/>
          <w:lang w:bidi="ar"/>
        </w:rPr>
        <w:t>被氧化，导致其含量逐渐减少。</w:t>
      </w:r>
    </w:p>
    <w:p w14:paraId="496C67AD" w14:textId="77777777" w:rsidR="00C75687" w:rsidRDefault="00C75687" w:rsidP="00C75687">
      <w:pPr>
        <w:widowControl/>
        <w:spacing w:line="380" w:lineRule="exact"/>
        <w:ind w:firstLineChars="200" w:firstLine="420"/>
        <w:jc w:val="left"/>
        <w:rPr>
          <w:rFonts w:eastAsia="楷体"/>
          <w:color w:val="231F20"/>
          <w:kern w:val="0"/>
          <w:szCs w:val="20"/>
          <w:lang w:bidi="ar"/>
        </w:rPr>
      </w:pPr>
      <w:r>
        <w:rPr>
          <w:rFonts w:eastAsia="楷体"/>
          <w:color w:val="231F20"/>
          <w:kern w:val="0"/>
          <w:szCs w:val="20"/>
          <w:lang w:bidi="ar"/>
        </w:rPr>
        <w:t>不同类别茶叶茶多酚含量不同</w:t>
      </w:r>
      <w:r>
        <w:rPr>
          <w:rFonts w:eastAsia="楷体" w:hint="eastAsia"/>
          <w:color w:val="231F20"/>
          <w:kern w:val="0"/>
          <w:szCs w:val="20"/>
          <w:lang w:bidi="ar"/>
        </w:rPr>
        <w:t>。研究人员选取不同类别的茶叶品种进行实验，结果</w:t>
      </w:r>
      <w:r>
        <w:rPr>
          <w:rFonts w:eastAsia="楷体"/>
          <w:color w:val="231F20"/>
          <w:kern w:val="0"/>
          <w:szCs w:val="20"/>
          <w:lang w:bidi="ar"/>
        </w:rPr>
        <w:t>如图</w:t>
      </w:r>
      <w:r>
        <w:rPr>
          <w:rFonts w:eastAsia="楷体"/>
          <w:color w:val="231F20"/>
          <w:kern w:val="0"/>
          <w:szCs w:val="20"/>
          <w:lang w:bidi="ar"/>
        </w:rPr>
        <w:t>1</w:t>
      </w:r>
      <w:r>
        <w:rPr>
          <w:rFonts w:eastAsia="楷体"/>
          <w:color w:val="231F20"/>
          <w:kern w:val="0"/>
          <w:szCs w:val="20"/>
          <w:lang w:bidi="ar"/>
        </w:rPr>
        <w:t>。</w:t>
      </w:r>
    </w:p>
    <w:p w14:paraId="5ED226F8" w14:textId="77777777" w:rsidR="00C75687" w:rsidRDefault="00C75687" w:rsidP="00C75687">
      <w:pPr>
        <w:widowControl/>
        <w:spacing w:line="360" w:lineRule="exact"/>
        <w:ind w:firstLineChars="200" w:firstLine="420"/>
        <w:jc w:val="left"/>
        <w:rPr>
          <w:rFonts w:eastAsia="楷体"/>
          <w:color w:val="231F20"/>
          <w:kern w:val="0"/>
          <w:szCs w:val="20"/>
          <w:lang w:bidi="ar"/>
        </w:rPr>
      </w:pPr>
      <w:r>
        <w:rPr>
          <w:rFonts w:eastAsia="楷体" w:hint="eastAsia"/>
          <w:color w:val="231F20"/>
          <w:kern w:val="0"/>
          <w:szCs w:val="20"/>
          <w:lang w:bidi="ar"/>
        </w:rPr>
        <w:t>不同的</w:t>
      </w:r>
      <w:r>
        <w:rPr>
          <w:rFonts w:eastAsia="楷体"/>
          <w:color w:val="231F20"/>
          <w:kern w:val="0"/>
          <w:szCs w:val="20"/>
          <w:lang w:bidi="ar"/>
        </w:rPr>
        <w:t>冲泡温度</w:t>
      </w:r>
      <w:r>
        <w:rPr>
          <w:rFonts w:eastAsia="楷体" w:hint="eastAsia"/>
          <w:color w:val="231F20"/>
          <w:kern w:val="0"/>
          <w:szCs w:val="20"/>
          <w:lang w:bidi="ar"/>
        </w:rPr>
        <w:t>冲泡出的茶汤中</w:t>
      </w:r>
      <w:r>
        <w:rPr>
          <w:rFonts w:eastAsia="楷体"/>
          <w:color w:val="231F20"/>
          <w:kern w:val="0"/>
          <w:szCs w:val="20"/>
          <w:lang w:bidi="ar"/>
        </w:rPr>
        <w:t>茶多酚</w:t>
      </w:r>
      <w:r>
        <w:rPr>
          <w:rFonts w:eastAsia="楷体" w:hint="eastAsia"/>
          <w:color w:val="231F20"/>
          <w:kern w:val="0"/>
          <w:szCs w:val="20"/>
          <w:lang w:bidi="ar"/>
        </w:rPr>
        <w:t>含量不同，研究人员选取</w:t>
      </w:r>
      <w:r>
        <w:rPr>
          <w:rFonts w:eastAsia="楷体"/>
          <w:color w:val="231F20"/>
          <w:kern w:val="0"/>
          <w:szCs w:val="20"/>
          <w:lang w:bidi="ar"/>
        </w:rPr>
        <w:t>某品牌绿茶</w:t>
      </w:r>
      <w:r>
        <w:rPr>
          <w:rFonts w:eastAsia="楷体" w:hint="eastAsia"/>
          <w:color w:val="231F20"/>
          <w:kern w:val="0"/>
          <w:szCs w:val="20"/>
          <w:lang w:bidi="ar"/>
        </w:rPr>
        <w:t>在其他条件相同下进行实验，结果</w:t>
      </w:r>
      <w:r>
        <w:rPr>
          <w:rFonts w:eastAsia="楷体"/>
          <w:color w:val="231F20"/>
          <w:kern w:val="0"/>
          <w:szCs w:val="20"/>
          <w:lang w:bidi="ar"/>
        </w:rPr>
        <w:t>如图</w:t>
      </w:r>
      <w:r>
        <w:rPr>
          <w:rFonts w:eastAsia="楷体" w:hint="eastAsia"/>
          <w:color w:val="231F20"/>
          <w:kern w:val="0"/>
          <w:szCs w:val="20"/>
          <w:lang w:bidi="ar"/>
        </w:rPr>
        <w:t>2</w:t>
      </w:r>
      <w:r>
        <w:rPr>
          <w:rFonts w:eastAsia="楷体"/>
          <w:color w:val="231F20"/>
          <w:kern w:val="0"/>
          <w:szCs w:val="20"/>
          <w:lang w:bidi="ar"/>
        </w:rPr>
        <w:t>。</w:t>
      </w:r>
      <w:r>
        <w:rPr>
          <w:rFonts w:eastAsia="楷体" w:hint="eastAsia"/>
          <w:color w:val="231F20"/>
          <w:kern w:val="0"/>
          <w:szCs w:val="20"/>
          <w:lang w:bidi="ar"/>
        </w:rPr>
        <w:t>不同的</w:t>
      </w:r>
      <w:r>
        <w:rPr>
          <w:rFonts w:eastAsia="楷体"/>
          <w:color w:val="231F20"/>
          <w:kern w:val="0"/>
          <w:szCs w:val="20"/>
          <w:lang w:bidi="ar"/>
        </w:rPr>
        <w:t>冲泡次数</w:t>
      </w:r>
      <w:r>
        <w:rPr>
          <w:rFonts w:eastAsia="楷体" w:hint="eastAsia"/>
          <w:color w:val="231F20"/>
          <w:kern w:val="0"/>
          <w:szCs w:val="20"/>
          <w:lang w:bidi="ar"/>
        </w:rPr>
        <w:t>冲泡出的茶汤中</w:t>
      </w:r>
      <w:r>
        <w:rPr>
          <w:rFonts w:eastAsia="楷体"/>
          <w:color w:val="231F20"/>
          <w:kern w:val="0"/>
          <w:szCs w:val="20"/>
          <w:lang w:bidi="ar"/>
        </w:rPr>
        <w:t>茶多酚</w:t>
      </w:r>
      <w:r>
        <w:rPr>
          <w:rFonts w:eastAsia="楷体" w:hint="eastAsia"/>
          <w:color w:val="231F20"/>
          <w:kern w:val="0"/>
          <w:szCs w:val="20"/>
          <w:lang w:bidi="ar"/>
        </w:rPr>
        <w:t>含量不同，研究人员选取</w:t>
      </w:r>
      <w:r>
        <w:rPr>
          <w:rFonts w:eastAsia="楷体"/>
          <w:color w:val="231F20"/>
          <w:kern w:val="0"/>
          <w:szCs w:val="20"/>
          <w:lang w:bidi="ar"/>
        </w:rPr>
        <w:t>某品牌</w:t>
      </w:r>
      <w:r>
        <w:rPr>
          <w:rFonts w:eastAsia="楷体" w:hint="eastAsia"/>
          <w:color w:val="231F20"/>
          <w:kern w:val="0"/>
          <w:szCs w:val="20"/>
          <w:lang w:bidi="ar"/>
        </w:rPr>
        <w:t>红</w:t>
      </w:r>
      <w:r>
        <w:rPr>
          <w:rFonts w:eastAsia="楷体"/>
          <w:color w:val="231F20"/>
          <w:kern w:val="0"/>
          <w:szCs w:val="20"/>
          <w:lang w:bidi="ar"/>
        </w:rPr>
        <w:t>茶</w:t>
      </w:r>
      <w:r>
        <w:rPr>
          <w:rFonts w:eastAsia="楷体" w:hint="eastAsia"/>
          <w:color w:val="231F20"/>
          <w:kern w:val="0"/>
          <w:szCs w:val="20"/>
          <w:lang w:bidi="ar"/>
        </w:rPr>
        <w:t>1 g</w:t>
      </w:r>
      <w:r>
        <w:rPr>
          <w:rFonts w:eastAsia="楷体" w:hint="eastAsia"/>
          <w:color w:val="231F20"/>
          <w:kern w:val="0"/>
          <w:szCs w:val="20"/>
          <w:lang w:bidi="ar"/>
        </w:rPr>
        <w:t>连续冲泡</w:t>
      </w:r>
      <w:r>
        <w:rPr>
          <w:rFonts w:eastAsia="楷体" w:hint="eastAsia"/>
          <w:color w:val="231F20"/>
          <w:kern w:val="0"/>
          <w:szCs w:val="20"/>
          <w:lang w:bidi="ar"/>
        </w:rPr>
        <w:t>6</w:t>
      </w:r>
      <w:r>
        <w:rPr>
          <w:rFonts w:eastAsia="楷体" w:hint="eastAsia"/>
          <w:color w:val="231F20"/>
          <w:kern w:val="0"/>
          <w:szCs w:val="20"/>
          <w:lang w:bidi="ar"/>
        </w:rPr>
        <w:t>次，每次冲泡时间和实验结果</w:t>
      </w:r>
      <w:r>
        <w:rPr>
          <w:rFonts w:eastAsia="楷体"/>
          <w:color w:val="231F20"/>
          <w:kern w:val="0"/>
          <w:szCs w:val="20"/>
          <w:lang w:bidi="ar"/>
        </w:rPr>
        <w:t>如图</w:t>
      </w:r>
      <w:r>
        <w:rPr>
          <w:rFonts w:eastAsia="楷体" w:hint="eastAsia"/>
          <w:color w:val="231F20"/>
          <w:kern w:val="0"/>
          <w:szCs w:val="20"/>
          <w:lang w:bidi="ar"/>
        </w:rPr>
        <w:t>3</w:t>
      </w:r>
      <w:r>
        <w:rPr>
          <w:rFonts w:eastAsia="楷体"/>
          <w:color w:val="231F20"/>
          <w:kern w:val="0"/>
          <w:szCs w:val="20"/>
          <w:lang w:bidi="ar"/>
        </w:rPr>
        <w:t>。</w:t>
      </w:r>
    </w:p>
    <w:p w14:paraId="18C4D8B7" w14:textId="0EAD5D48" w:rsidR="00C75687" w:rsidRDefault="00C75687" w:rsidP="00C75687">
      <w:pPr>
        <w:rPr>
          <w:rFonts w:eastAsia="楷体"/>
          <w:sz w:val="22"/>
        </w:rPr>
      </w:pPr>
      <w:r w:rsidRPr="00C75687">
        <w:rPr>
          <w:noProof/>
        </w:rPr>
        <w:drawing>
          <wp:inline distT="0" distB="0" distL="0" distR="0" wp14:anchorId="10059757" wp14:editId="418B9CCD">
            <wp:extent cx="2349500" cy="1547495"/>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21" cstate="print">
                      <a:extLst>
                        <a:ext uri="{28A0092B-C50C-407E-A947-70E740481C1C}">
                          <a14:useLocalDpi xmlns:a14="http://schemas.microsoft.com/office/drawing/2010/main" val="0"/>
                        </a:ext>
                      </a:extLst>
                    </a:blip>
                    <a:srcRect l="12953" t="14063" r="26761" b="15269"/>
                    <a:stretch>
                      <a:fillRect/>
                    </a:stretch>
                  </pic:blipFill>
                  <pic:spPr>
                    <a:xfrm>
                      <a:off x="0" y="0"/>
                      <a:ext cx="2349500" cy="1547495"/>
                    </a:xfrm>
                    <a:prstGeom prst="rect">
                      <a:avLst/>
                    </a:prstGeom>
                    <a:ln>
                      <a:noFill/>
                    </a:ln>
                  </pic:spPr>
                </pic:pic>
              </a:graphicData>
            </a:graphic>
          </wp:inline>
        </w:drawing>
      </w:r>
      <w:r>
        <w:rPr>
          <w:noProof/>
        </w:rPr>
        <w:drawing>
          <wp:inline distT="0" distB="0" distL="0" distR="0" wp14:anchorId="2BE04E20" wp14:editId="5721F997">
            <wp:extent cx="2480310" cy="1692275"/>
            <wp:effectExtent l="0" t="0" r="0" b="3175"/>
            <wp:docPr id="452" name="图片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 name="图片 452"/>
                    <pic:cNvPicPr>
                      <a:picLocks noChangeAspect="1"/>
                    </pic:cNvPicPr>
                  </pic:nvPicPr>
                  <pic:blipFill>
                    <a:blip r:embed="rId22" cstate="print">
                      <a:extLst>
                        <a:ext uri="{28A0092B-C50C-407E-A947-70E740481C1C}">
                          <a14:useLocalDpi xmlns:a14="http://schemas.microsoft.com/office/drawing/2010/main" val="0"/>
                        </a:ext>
                      </a:extLst>
                    </a:blip>
                    <a:srcRect l="16465" t="19728" r="29638" b="14839"/>
                    <a:stretch>
                      <a:fillRect/>
                    </a:stretch>
                  </pic:blipFill>
                  <pic:spPr>
                    <a:xfrm>
                      <a:off x="0" y="0"/>
                      <a:ext cx="2480202" cy="1692000"/>
                    </a:xfrm>
                    <a:prstGeom prst="rect">
                      <a:avLst/>
                    </a:prstGeom>
                    <a:ln>
                      <a:noFill/>
                    </a:ln>
                  </pic:spPr>
                </pic:pic>
              </a:graphicData>
            </a:graphic>
          </wp:inline>
        </w:drawing>
      </w:r>
    </w:p>
    <w:p w14:paraId="52BA90EA" w14:textId="77777777" w:rsidR="00C75687" w:rsidRDefault="00C75687" w:rsidP="00C75687">
      <w:pPr>
        <w:widowControl/>
        <w:spacing w:line="360" w:lineRule="exact"/>
        <w:ind w:firstLineChars="200" w:firstLine="420"/>
        <w:jc w:val="left"/>
        <w:rPr>
          <w:rFonts w:eastAsia="楷体"/>
          <w:color w:val="231F20"/>
          <w:kern w:val="0"/>
          <w:szCs w:val="20"/>
          <w:lang w:bidi="ar"/>
        </w:rPr>
      </w:pPr>
      <w:r>
        <w:rPr>
          <w:rFonts w:eastAsia="楷体"/>
          <w:color w:val="231F20"/>
          <w:kern w:val="0"/>
          <w:szCs w:val="20"/>
          <w:lang w:bidi="ar"/>
        </w:rPr>
        <w:t>日常</w:t>
      </w:r>
      <w:r>
        <w:rPr>
          <w:rFonts w:eastAsia="楷体" w:hint="eastAsia"/>
          <w:color w:val="231F20"/>
          <w:kern w:val="0"/>
          <w:szCs w:val="20"/>
          <w:lang w:bidi="ar"/>
        </w:rPr>
        <w:t>喝</w:t>
      </w:r>
      <w:r>
        <w:rPr>
          <w:rFonts w:eastAsia="楷体"/>
          <w:color w:val="231F20"/>
          <w:kern w:val="0"/>
          <w:szCs w:val="20"/>
          <w:lang w:bidi="ar"/>
        </w:rPr>
        <w:t>茶时，需要</w:t>
      </w:r>
      <w:r>
        <w:rPr>
          <w:rFonts w:eastAsia="楷体" w:hint="eastAsia"/>
          <w:color w:val="231F20"/>
          <w:kern w:val="0"/>
          <w:szCs w:val="20"/>
          <w:lang w:bidi="ar"/>
        </w:rPr>
        <w:t>注意泡</w:t>
      </w:r>
      <w:r>
        <w:rPr>
          <w:rFonts w:eastAsia="楷体"/>
          <w:color w:val="231F20"/>
          <w:kern w:val="0"/>
          <w:szCs w:val="20"/>
          <w:lang w:bidi="ar"/>
        </w:rPr>
        <w:t>茶</w:t>
      </w:r>
      <w:r>
        <w:rPr>
          <w:rFonts w:eastAsia="楷体" w:hint="eastAsia"/>
          <w:color w:val="231F20"/>
          <w:kern w:val="0"/>
          <w:szCs w:val="20"/>
          <w:lang w:bidi="ar"/>
        </w:rPr>
        <w:t>的</w:t>
      </w:r>
      <w:r>
        <w:rPr>
          <w:rFonts w:eastAsia="楷体"/>
          <w:color w:val="231F20"/>
          <w:kern w:val="0"/>
          <w:szCs w:val="20"/>
          <w:lang w:bidi="ar"/>
        </w:rPr>
        <w:t>水温、次数</w:t>
      </w:r>
      <w:r>
        <w:rPr>
          <w:rFonts w:eastAsia="楷体" w:hint="eastAsia"/>
          <w:color w:val="231F20"/>
          <w:kern w:val="0"/>
          <w:szCs w:val="20"/>
          <w:lang w:bidi="ar"/>
        </w:rPr>
        <w:t>等</w:t>
      </w:r>
      <w:r>
        <w:rPr>
          <w:rFonts w:eastAsia="楷体"/>
          <w:color w:val="231F20"/>
          <w:kern w:val="0"/>
          <w:szCs w:val="20"/>
          <w:lang w:bidi="ar"/>
        </w:rPr>
        <w:t>，</w:t>
      </w:r>
      <w:proofErr w:type="gramStart"/>
      <w:r>
        <w:rPr>
          <w:rFonts w:eastAsia="楷体"/>
          <w:color w:val="231F20"/>
          <w:kern w:val="0"/>
          <w:szCs w:val="20"/>
          <w:lang w:bidi="ar"/>
        </w:rPr>
        <w:t>即泡即饮</w:t>
      </w:r>
      <w:proofErr w:type="gramEnd"/>
      <w:r>
        <w:rPr>
          <w:rFonts w:eastAsia="楷体"/>
          <w:color w:val="231F20"/>
          <w:kern w:val="0"/>
          <w:szCs w:val="20"/>
          <w:lang w:bidi="ar"/>
        </w:rPr>
        <w:t>，充分发挥茶叶</w:t>
      </w:r>
      <w:r>
        <w:rPr>
          <w:rFonts w:eastAsia="楷体" w:hint="eastAsia"/>
          <w:color w:val="231F20"/>
          <w:kern w:val="0"/>
          <w:szCs w:val="20"/>
          <w:lang w:bidi="ar"/>
        </w:rPr>
        <w:t>保健功能。</w:t>
      </w:r>
    </w:p>
    <w:p w14:paraId="5A562FD5" w14:textId="77777777" w:rsidR="00C75687" w:rsidRDefault="00C75687" w:rsidP="00C75687">
      <w:pPr>
        <w:spacing w:line="360" w:lineRule="exact"/>
        <w:ind w:firstLineChars="200" w:firstLine="420"/>
        <w:jc w:val="right"/>
        <w:rPr>
          <w:rFonts w:eastAsia="楷体"/>
        </w:rPr>
      </w:pPr>
      <w:r>
        <w:rPr>
          <w:rFonts w:asciiTheme="minorEastAsia" w:eastAsiaTheme="minorEastAsia" w:hAnsiTheme="minorEastAsia" w:hint="eastAsia"/>
        </w:rPr>
        <w:t>（原文作者</w:t>
      </w:r>
      <w:r>
        <w:rPr>
          <w:rFonts w:hint="eastAsia"/>
          <w:color w:val="000000" w:themeColor="text1"/>
          <w:szCs w:val="21"/>
        </w:rPr>
        <w:t>罗婧、米智</w:t>
      </w:r>
      <w:r>
        <w:rPr>
          <w:rFonts w:asciiTheme="minorEastAsia" w:eastAsiaTheme="minorEastAsia" w:hAnsiTheme="minorEastAsia" w:hint="eastAsia"/>
        </w:rPr>
        <w:t>等，有删改）</w:t>
      </w:r>
    </w:p>
    <w:p w14:paraId="3775DB84" w14:textId="77777777" w:rsidR="00C75687" w:rsidRDefault="00C75687" w:rsidP="00C75687">
      <w:pPr>
        <w:spacing w:line="360" w:lineRule="exact"/>
        <w:ind w:firstLineChars="200" w:firstLine="420"/>
        <w:rPr>
          <w:rFonts w:ascii="宋体" w:hAnsi="宋体"/>
          <w:color w:val="0D0D0D" w:themeColor="text1" w:themeTint="F2"/>
        </w:rPr>
      </w:pPr>
      <w:r>
        <w:rPr>
          <w:rFonts w:ascii="宋体" w:hAnsi="宋体"/>
          <w:color w:val="0D0D0D" w:themeColor="text1" w:themeTint="F2"/>
        </w:rPr>
        <w:t>依据文章内容回答下列问题。</w:t>
      </w:r>
    </w:p>
    <w:p w14:paraId="3F732853" w14:textId="77777777" w:rsidR="00C75687" w:rsidRDefault="00C75687" w:rsidP="00C75687">
      <w:pPr>
        <w:spacing w:line="360" w:lineRule="exact"/>
        <w:ind w:firstLineChars="150" w:firstLine="315"/>
        <w:rPr>
          <w:color w:val="0D0D0D" w:themeColor="text1" w:themeTint="F2"/>
        </w:rPr>
      </w:pPr>
      <w:r>
        <w:rPr>
          <w:color w:val="0D0D0D" w:themeColor="text1" w:themeTint="F2"/>
        </w:rPr>
        <w:t>（</w:t>
      </w:r>
      <w:r>
        <w:rPr>
          <w:rFonts w:hint="eastAsia"/>
          <w:color w:val="0D0D0D" w:themeColor="text1" w:themeTint="F2"/>
        </w:rPr>
        <w:t>1</w:t>
      </w:r>
      <w:r>
        <w:rPr>
          <w:color w:val="0D0D0D" w:themeColor="text1" w:themeTint="F2"/>
        </w:rPr>
        <w:t>）</w:t>
      </w:r>
      <w:r>
        <w:rPr>
          <w:rFonts w:hint="eastAsia"/>
          <w:color w:val="0D0D0D" w:themeColor="text1" w:themeTint="F2"/>
        </w:rPr>
        <w:t>写出</w:t>
      </w:r>
      <w:r>
        <w:rPr>
          <w:rFonts w:ascii="宋体" w:hAnsi="宋体" w:hint="eastAsia"/>
          <w:color w:val="000000"/>
          <w:kern w:val="0"/>
          <w:szCs w:val="21"/>
          <w:lang w:bidi="ar"/>
        </w:rPr>
        <w:t>茶多酚的一条物理性质：</w:t>
      </w:r>
      <w:r>
        <w:rPr>
          <w:color w:val="0D0D0D" w:themeColor="text1" w:themeTint="F2"/>
        </w:rPr>
        <w:t>_______</w:t>
      </w:r>
      <w:r>
        <w:rPr>
          <w:color w:val="0D0D0D" w:themeColor="text1" w:themeTint="F2"/>
        </w:rPr>
        <w:t>。</w:t>
      </w:r>
    </w:p>
    <w:p w14:paraId="3FDEDC08" w14:textId="77777777" w:rsidR="00C75687" w:rsidRDefault="00C75687" w:rsidP="00C75687">
      <w:pPr>
        <w:spacing w:line="360" w:lineRule="exact"/>
        <w:ind w:firstLineChars="150" w:firstLine="315"/>
        <w:rPr>
          <w:color w:val="0D0D0D" w:themeColor="text1" w:themeTint="F2"/>
          <w:szCs w:val="21"/>
        </w:rPr>
      </w:pPr>
      <w:r>
        <w:rPr>
          <w:rFonts w:hint="eastAsia"/>
          <w:color w:val="0D0D0D" w:themeColor="text1" w:themeTint="F2"/>
        </w:rPr>
        <w:t>（</w:t>
      </w:r>
      <w:r>
        <w:rPr>
          <w:rFonts w:hint="eastAsia"/>
          <w:color w:val="0D0D0D" w:themeColor="text1" w:themeTint="F2"/>
        </w:rPr>
        <w:t>2</w:t>
      </w:r>
      <w:r>
        <w:rPr>
          <w:rFonts w:hint="eastAsia"/>
          <w:color w:val="0D0D0D" w:themeColor="text1" w:themeTint="F2"/>
        </w:rPr>
        <w:t>）</w:t>
      </w:r>
      <w:r>
        <w:rPr>
          <w:rFonts w:ascii="宋体" w:hAnsi="宋体" w:hint="eastAsia"/>
          <w:color w:val="000000"/>
          <w:kern w:val="0"/>
          <w:szCs w:val="21"/>
          <w:lang w:bidi="ar"/>
        </w:rPr>
        <w:t>图</w:t>
      </w:r>
      <w:r>
        <w:rPr>
          <w:color w:val="000000"/>
          <w:kern w:val="0"/>
          <w:szCs w:val="21"/>
          <w:lang w:bidi="ar"/>
        </w:rPr>
        <w:t>1</w:t>
      </w:r>
      <w:r>
        <w:rPr>
          <w:rFonts w:ascii="宋体" w:hAnsi="宋体" w:hint="eastAsia"/>
          <w:color w:val="000000"/>
          <w:kern w:val="0"/>
          <w:szCs w:val="21"/>
          <w:lang w:bidi="ar"/>
        </w:rPr>
        <w:t>中，茶多酚含量最高的茶叶种类是</w:t>
      </w:r>
      <w:r>
        <w:rPr>
          <w:color w:val="0D0D0D" w:themeColor="text1" w:themeTint="F2"/>
        </w:rPr>
        <w:t>_______</w:t>
      </w:r>
      <w:r>
        <w:rPr>
          <w:color w:val="0D0D0D" w:themeColor="text1" w:themeTint="F2"/>
        </w:rPr>
        <w:t>。</w:t>
      </w:r>
    </w:p>
    <w:p w14:paraId="63ABFD9D" w14:textId="77777777" w:rsidR="00C75687" w:rsidRDefault="00C75687" w:rsidP="00C75687">
      <w:pPr>
        <w:spacing w:line="360" w:lineRule="exact"/>
        <w:ind w:firstLineChars="150" w:firstLine="315"/>
        <w:rPr>
          <w:color w:val="0D0D0D" w:themeColor="text1" w:themeTint="F2"/>
          <w:szCs w:val="21"/>
        </w:rPr>
      </w:pPr>
      <w:r>
        <w:rPr>
          <w:rFonts w:hint="eastAsia"/>
          <w:color w:val="0D0D0D" w:themeColor="text1" w:themeTint="F2"/>
          <w:szCs w:val="21"/>
        </w:rPr>
        <w:t>（</w:t>
      </w:r>
      <w:r>
        <w:rPr>
          <w:rFonts w:hint="eastAsia"/>
          <w:color w:val="0D0D0D" w:themeColor="text1" w:themeTint="F2"/>
          <w:szCs w:val="21"/>
        </w:rPr>
        <w:t>3</w:t>
      </w:r>
      <w:r>
        <w:rPr>
          <w:rFonts w:hint="eastAsia"/>
          <w:color w:val="0D0D0D" w:themeColor="text1" w:themeTint="F2"/>
          <w:szCs w:val="21"/>
        </w:rPr>
        <w:t>）由</w:t>
      </w:r>
      <w:r>
        <w:rPr>
          <w:rFonts w:ascii="宋体" w:hAnsi="宋体" w:hint="eastAsia"/>
          <w:color w:val="000000"/>
          <w:kern w:val="0"/>
          <w:szCs w:val="21"/>
          <w:lang w:bidi="ar"/>
        </w:rPr>
        <w:t>图</w:t>
      </w:r>
      <w:r>
        <w:rPr>
          <w:color w:val="000000"/>
          <w:kern w:val="0"/>
          <w:szCs w:val="21"/>
          <w:lang w:bidi="ar"/>
        </w:rPr>
        <w:t>2</w:t>
      </w:r>
      <w:r>
        <w:rPr>
          <w:rFonts w:ascii="宋体" w:hAnsi="宋体" w:hint="eastAsia"/>
          <w:color w:val="000000"/>
          <w:kern w:val="0"/>
          <w:szCs w:val="21"/>
          <w:lang w:bidi="ar"/>
        </w:rPr>
        <w:t>得出的结论是：在其他条件相同时，实验研究的温度范围内，</w:t>
      </w:r>
      <w:r>
        <w:rPr>
          <w:color w:val="0D0D0D" w:themeColor="text1" w:themeTint="F2"/>
        </w:rPr>
        <w:t>_______</w:t>
      </w:r>
      <w:r>
        <w:rPr>
          <w:color w:val="0D0D0D" w:themeColor="text1" w:themeTint="F2"/>
        </w:rPr>
        <w:t>。</w:t>
      </w:r>
    </w:p>
    <w:p w14:paraId="582D60A7" w14:textId="77777777" w:rsidR="00C75687" w:rsidRDefault="00C75687" w:rsidP="00C75687">
      <w:pPr>
        <w:spacing w:line="360" w:lineRule="exact"/>
        <w:ind w:firstLineChars="150" w:firstLine="315"/>
        <w:rPr>
          <w:color w:val="000000" w:themeColor="text1"/>
          <w:szCs w:val="21"/>
        </w:rPr>
      </w:pPr>
      <w:r>
        <w:rPr>
          <w:rFonts w:ascii="宋体" w:hAnsi="宋体" w:hint="eastAsia"/>
          <w:szCs w:val="21"/>
        </w:rPr>
        <w:t>（</w:t>
      </w:r>
      <w:r>
        <w:rPr>
          <w:rFonts w:hint="eastAsia"/>
          <w:color w:val="0D0D0D" w:themeColor="text1" w:themeTint="F2"/>
          <w:szCs w:val="21"/>
        </w:rPr>
        <w:t>4</w:t>
      </w:r>
      <w:r>
        <w:rPr>
          <w:rFonts w:ascii="宋体" w:hAnsi="宋体" w:hint="eastAsia"/>
          <w:szCs w:val="21"/>
        </w:rPr>
        <w:t>）</w:t>
      </w:r>
      <w:r>
        <w:rPr>
          <w:rFonts w:ascii="宋体" w:hAnsi="宋体"/>
          <w:szCs w:val="21"/>
        </w:rPr>
        <w:t>判断下列说法是否正确（填“</w:t>
      </w:r>
      <w:r>
        <w:rPr>
          <w:rFonts w:ascii="宋体" w:hAnsi="宋体" w:hint="eastAsia"/>
          <w:szCs w:val="21"/>
        </w:rPr>
        <w:t>对</w:t>
      </w:r>
      <w:r>
        <w:rPr>
          <w:rFonts w:ascii="宋体" w:hAnsi="宋体"/>
          <w:szCs w:val="21"/>
        </w:rPr>
        <w:t>”或“</w:t>
      </w:r>
      <w:r>
        <w:rPr>
          <w:rFonts w:ascii="宋体" w:hAnsi="宋体" w:hint="eastAsia"/>
          <w:szCs w:val="21"/>
        </w:rPr>
        <w:t>错</w:t>
      </w:r>
      <w:r>
        <w:rPr>
          <w:rFonts w:ascii="宋体" w:hAnsi="宋体"/>
          <w:szCs w:val="21"/>
        </w:rPr>
        <w:t>”）。</w:t>
      </w:r>
    </w:p>
    <w:p w14:paraId="5FE1C0BB" w14:textId="77777777" w:rsidR="00C75687" w:rsidRDefault="00C75687" w:rsidP="00C75687">
      <w:pPr>
        <w:spacing w:line="360" w:lineRule="exact"/>
        <w:ind w:leftChars="400" w:left="1155" w:hangingChars="150" w:hanging="315"/>
        <w:rPr>
          <w:color w:val="000000" w:themeColor="text1"/>
          <w:szCs w:val="21"/>
        </w:rPr>
      </w:pPr>
      <w:r>
        <w:rPr>
          <w:rFonts w:hint="eastAsia"/>
        </w:rPr>
        <w:t>①</w:t>
      </w:r>
      <w:r>
        <w:rPr>
          <w:rFonts w:hint="eastAsia"/>
        </w:rPr>
        <w:t xml:space="preserve"> </w:t>
      </w:r>
      <w:r>
        <w:rPr>
          <w:rFonts w:ascii="宋体" w:hAnsi="宋体" w:hint="eastAsia"/>
          <w:color w:val="000000"/>
          <w:kern w:val="0"/>
          <w:szCs w:val="21"/>
          <w:lang w:bidi="ar"/>
        </w:rPr>
        <w:t>茶是一种保健饮品</w:t>
      </w:r>
      <w:r>
        <w:rPr>
          <w:rFonts w:hint="eastAsia"/>
        </w:rPr>
        <w:t>。</w:t>
      </w:r>
      <w:r>
        <w:rPr>
          <w:color w:val="0D0D0D" w:themeColor="text1" w:themeTint="F2"/>
        </w:rPr>
        <w:t>_______</w:t>
      </w:r>
    </w:p>
    <w:p w14:paraId="72ABAC82" w14:textId="77777777" w:rsidR="00C75687" w:rsidRDefault="00C75687" w:rsidP="00C75687">
      <w:pPr>
        <w:adjustRightInd w:val="0"/>
        <w:snapToGrid w:val="0"/>
        <w:spacing w:line="360" w:lineRule="exact"/>
        <w:ind w:leftChars="400" w:left="1155" w:hangingChars="150" w:hanging="315"/>
        <w:rPr>
          <w:color w:val="0D0D0D" w:themeColor="text1" w:themeTint="F2"/>
        </w:rPr>
      </w:pPr>
      <w:r>
        <w:rPr>
          <w:rFonts w:hint="eastAsia"/>
        </w:rPr>
        <w:t>②</w:t>
      </w:r>
      <w:r>
        <w:rPr>
          <w:rFonts w:hint="eastAsia"/>
        </w:rPr>
        <w:t xml:space="preserve"> </w:t>
      </w:r>
      <w:r>
        <w:rPr>
          <w:rFonts w:hint="eastAsia"/>
        </w:rPr>
        <w:t>茶冲泡几次后，冲泡出的茶汤中</w:t>
      </w:r>
      <w:r>
        <w:rPr>
          <w:rFonts w:ascii="宋体" w:hAnsi="宋体"/>
          <w:color w:val="000000"/>
          <w:kern w:val="0"/>
          <w:szCs w:val="21"/>
          <w:lang w:bidi="ar"/>
        </w:rPr>
        <w:t>茶多酚</w:t>
      </w:r>
      <w:r>
        <w:rPr>
          <w:rFonts w:ascii="宋体" w:hAnsi="宋体" w:hint="eastAsia"/>
          <w:color w:val="000000"/>
          <w:kern w:val="0"/>
          <w:szCs w:val="21"/>
          <w:lang w:bidi="ar"/>
        </w:rPr>
        <w:t>含量明显降低</w:t>
      </w:r>
      <w:r>
        <w:rPr>
          <w:rFonts w:hint="eastAsia"/>
        </w:rPr>
        <w:t>。</w:t>
      </w:r>
      <w:r>
        <w:rPr>
          <w:color w:val="0D0D0D" w:themeColor="text1" w:themeTint="F2"/>
        </w:rPr>
        <w:t>_______</w:t>
      </w:r>
    </w:p>
    <w:p w14:paraId="3F05EA9E" w14:textId="77777777" w:rsidR="00C75687" w:rsidRDefault="00C75687" w:rsidP="00C75687">
      <w:pPr>
        <w:adjustRightInd w:val="0"/>
        <w:snapToGrid w:val="0"/>
        <w:spacing w:line="360" w:lineRule="exact"/>
        <w:ind w:firstLineChars="153" w:firstLine="321"/>
        <w:rPr>
          <w:color w:val="0D0D0D" w:themeColor="text1" w:themeTint="F2"/>
        </w:rPr>
      </w:pPr>
      <w:r>
        <w:rPr>
          <w:rFonts w:ascii="宋体" w:hAnsi="宋体" w:hint="eastAsia"/>
          <w:szCs w:val="21"/>
        </w:rPr>
        <w:t>（</w:t>
      </w:r>
      <w:r>
        <w:rPr>
          <w:rFonts w:hint="eastAsia"/>
          <w:color w:val="0D0D0D" w:themeColor="text1" w:themeTint="F2"/>
          <w:szCs w:val="21"/>
        </w:rPr>
        <w:t>5</w:t>
      </w:r>
      <w:r>
        <w:rPr>
          <w:rFonts w:ascii="宋体" w:hAnsi="宋体" w:hint="eastAsia"/>
          <w:szCs w:val="21"/>
        </w:rPr>
        <w:t>）日常喝</w:t>
      </w:r>
      <w:r>
        <w:rPr>
          <w:rFonts w:ascii="宋体" w:hAnsi="宋体"/>
          <w:szCs w:val="21"/>
        </w:rPr>
        <w:t>茶时，</w:t>
      </w:r>
      <w:proofErr w:type="gramStart"/>
      <w:r>
        <w:rPr>
          <w:rFonts w:ascii="宋体" w:hAnsi="宋体"/>
          <w:szCs w:val="21"/>
        </w:rPr>
        <w:t>要即泡即饮</w:t>
      </w:r>
      <w:proofErr w:type="gramEnd"/>
      <w:r>
        <w:rPr>
          <w:rFonts w:ascii="宋体" w:hAnsi="宋体" w:hint="eastAsia"/>
          <w:szCs w:val="21"/>
        </w:rPr>
        <w:t>，从茶多酚性质角度解释其原因：</w:t>
      </w:r>
      <w:r>
        <w:rPr>
          <w:color w:val="0D0D0D" w:themeColor="text1" w:themeTint="F2"/>
        </w:rPr>
        <w:t>_______</w:t>
      </w:r>
      <w:r>
        <w:rPr>
          <w:color w:val="0D0D0D" w:themeColor="text1" w:themeTint="F2"/>
        </w:rPr>
        <w:t>。</w:t>
      </w:r>
    </w:p>
    <w:p w14:paraId="61067EBF" w14:textId="77777777" w:rsidR="00C75687" w:rsidRDefault="00C75687" w:rsidP="00C75687">
      <w:pPr>
        <w:adjustRightInd w:val="0"/>
        <w:snapToGrid w:val="0"/>
        <w:spacing w:beforeLines="50" w:before="120" w:line="360" w:lineRule="exact"/>
        <w:outlineLvl w:val="0"/>
        <w:rPr>
          <w:rFonts w:eastAsia="黑体"/>
          <w:color w:val="0D0D0D" w:themeColor="text1" w:themeTint="F2"/>
        </w:rPr>
      </w:pPr>
      <w:r>
        <w:rPr>
          <w:rFonts w:eastAsia="黑体" w:hint="eastAsia"/>
          <w:color w:val="0D0D0D" w:themeColor="text1" w:themeTint="F2"/>
        </w:rPr>
        <w:t>〖生产实际分析〗</w:t>
      </w:r>
    </w:p>
    <w:p w14:paraId="51394CF0" w14:textId="77777777" w:rsidR="00C75687" w:rsidRDefault="00C75687" w:rsidP="00C75687">
      <w:pPr>
        <w:spacing w:line="360" w:lineRule="exact"/>
        <w:ind w:left="420" w:hangingChars="200" w:hanging="420"/>
      </w:pPr>
      <w:r>
        <w:rPr>
          <w:rFonts w:hint="eastAsia"/>
          <w:color w:val="0D0D0D" w:themeColor="text1" w:themeTint="F2"/>
          <w:szCs w:val="21"/>
        </w:rPr>
        <w:lastRenderedPageBreak/>
        <w:t>30</w:t>
      </w:r>
      <w:r>
        <w:rPr>
          <w:rFonts w:hint="eastAsia"/>
          <w:color w:val="0D0D0D" w:themeColor="text1" w:themeTint="F2"/>
          <w:szCs w:val="21"/>
        </w:rPr>
        <w:t>．</w:t>
      </w:r>
      <w:r>
        <w:rPr>
          <w:color w:val="0D0D0D" w:themeColor="text1" w:themeTint="F2"/>
          <w:szCs w:val="21"/>
        </w:rPr>
        <w:t>（</w:t>
      </w:r>
      <w:r>
        <w:rPr>
          <w:rFonts w:hint="eastAsia"/>
          <w:color w:val="0D0D0D" w:themeColor="text1" w:themeTint="F2"/>
          <w:szCs w:val="21"/>
        </w:rPr>
        <w:t>3</w:t>
      </w:r>
      <w:r>
        <w:rPr>
          <w:color w:val="0D0D0D" w:themeColor="text1" w:themeTint="F2"/>
          <w:szCs w:val="21"/>
        </w:rPr>
        <w:t>分）</w:t>
      </w:r>
      <w:r>
        <w:rPr>
          <w:rFonts w:hint="eastAsia"/>
        </w:rPr>
        <w:t>“绿氢”是指通过可再生能源制备的氢气。利用“绿氢”制备甲烷及利用的主要过程如下图。</w:t>
      </w:r>
    </w:p>
    <w:p w14:paraId="1E496E14" w14:textId="77777777" w:rsidR="00C75687" w:rsidRDefault="00C75687" w:rsidP="00C75687">
      <w:pPr>
        <w:jc w:val="center"/>
      </w:pPr>
      <w:r>
        <w:rPr>
          <w:noProof/>
        </w:rPr>
        <w:drawing>
          <wp:inline distT="0" distB="0" distL="0" distR="0" wp14:anchorId="616A29F8" wp14:editId="40D8F778">
            <wp:extent cx="3814445" cy="1259840"/>
            <wp:effectExtent l="0" t="0" r="0" b="0"/>
            <wp:docPr id="7" name="图片 7" descr="E:\E\作图工具、模拟试题资料\1.每年过程\2024\初三化学\期末图\31题.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E:\E\作图工具、模拟试题资料\1.每年过程\2024\初三化学\期末图\31题.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3814544" cy="1260000"/>
                    </a:xfrm>
                    <a:prstGeom prst="rect">
                      <a:avLst/>
                    </a:prstGeom>
                    <a:noFill/>
                    <a:ln>
                      <a:noFill/>
                    </a:ln>
                  </pic:spPr>
                </pic:pic>
              </a:graphicData>
            </a:graphic>
          </wp:inline>
        </w:drawing>
      </w:r>
    </w:p>
    <w:p w14:paraId="0210B569" w14:textId="77777777" w:rsidR="00C75687" w:rsidRDefault="00C75687" w:rsidP="00C75687">
      <w:pPr>
        <w:spacing w:line="340" w:lineRule="atLeast"/>
        <w:ind w:firstLineChars="150" w:firstLine="315"/>
      </w:pPr>
      <w:r>
        <w:rPr>
          <w:rFonts w:hint="eastAsia"/>
        </w:rPr>
        <w:t>（</w:t>
      </w:r>
      <w:r>
        <w:rPr>
          <w:rFonts w:hint="eastAsia"/>
        </w:rPr>
        <w:t>1</w:t>
      </w:r>
      <w:r>
        <w:rPr>
          <w:rFonts w:hint="eastAsia"/>
        </w:rPr>
        <w:t>）下列能源中，属于可再生能源的是</w:t>
      </w:r>
      <w:r>
        <w:rPr>
          <w:color w:val="0D0D0D" w:themeColor="text1" w:themeTint="F2"/>
        </w:rPr>
        <w:t>_______</w:t>
      </w:r>
      <w:r>
        <w:rPr>
          <w:rFonts w:hint="eastAsia"/>
        </w:rPr>
        <w:t>（填序号）。</w:t>
      </w:r>
    </w:p>
    <w:p w14:paraId="560C1CD7" w14:textId="77777777" w:rsidR="00C75687" w:rsidRDefault="00C75687" w:rsidP="00C75687">
      <w:pPr>
        <w:spacing w:line="340" w:lineRule="atLeast"/>
        <w:ind w:firstLineChars="450" w:firstLine="945"/>
      </w:pPr>
      <w:r>
        <w:t>A</w:t>
      </w:r>
      <w:r>
        <w:rPr>
          <w:rFonts w:hint="eastAsia"/>
          <w:color w:val="0D0D0D" w:themeColor="text1" w:themeTint="F2"/>
          <w:szCs w:val="21"/>
        </w:rPr>
        <w:t>．</w:t>
      </w:r>
      <w:r>
        <w:rPr>
          <w:rFonts w:hint="eastAsia"/>
        </w:rPr>
        <w:t>石油</w:t>
      </w:r>
      <w:r>
        <w:rPr>
          <w:rFonts w:hint="eastAsia"/>
        </w:rPr>
        <w:t xml:space="preserve"> </w:t>
      </w:r>
      <w:r>
        <w:t xml:space="preserve"> </w:t>
      </w:r>
      <w:r>
        <w:rPr>
          <w:rFonts w:hint="eastAsia"/>
        </w:rPr>
        <w:t xml:space="preserve">    </w:t>
      </w:r>
      <w:r>
        <w:t xml:space="preserve"> B</w:t>
      </w:r>
      <w:r>
        <w:rPr>
          <w:rFonts w:hint="eastAsia"/>
          <w:color w:val="0D0D0D" w:themeColor="text1" w:themeTint="F2"/>
          <w:szCs w:val="21"/>
        </w:rPr>
        <w:t>．</w:t>
      </w:r>
      <w:r>
        <w:rPr>
          <w:rFonts w:hint="eastAsia"/>
        </w:rPr>
        <w:t>风能</w:t>
      </w:r>
      <w:r>
        <w:rPr>
          <w:rFonts w:hint="eastAsia"/>
        </w:rPr>
        <w:t xml:space="preserve"> </w:t>
      </w:r>
      <w:r>
        <w:t xml:space="preserve"> </w:t>
      </w:r>
      <w:r>
        <w:rPr>
          <w:rFonts w:hint="eastAsia"/>
        </w:rPr>
        <w:t xml:space="preserve">    </w:t>
      </w:r>
      <w:r>
        <w:t xml:space="preserve"> C</w:t>
      </w:r>
      <w:r>
        <w:rPr>
          <w:rFonts w:hint="eastAsia"/>
          <w:color w:val="0D0D0D" w:themeColor="text1" w:themeTint="F2"/>
          <w:szCs w:val="21"/>
        </w:rPr>
        <w:t>．</w:t>
      </w:r>
      <w:r>
        <w:rPr>
          <w:rFonts w:hint="eastAsia"/>
        </w:rPr>
        <w:t>煤</w:t>
      </w:r>
    </w:p>
    <w:p w14:paraId="29BB3794" w14:textId="77777777" w:rsidR="00C75687" w:rsidRDefault="00C75687" w:rsidP="00C75687">
      <w:pPr>
        <w:spacing w:line="340" w:lineRule="atLeast"/>
        <w:ind w:firstLineChars="150" w:firstLine="315"/>
        <w:rPr>
          <w:color w:val="0D0D0D" w:themeColor="text1" w:themeTint="F2"/>
          <w:szCs w:val="21"/>
        </w:rPr>
      </w:pPr>
      <w:r>
        <w:rPr>
          <w:rFonts w:hint="eastAsia"/>
        </w:rPr>
        <w:t>（</w:t>
      </w:r>
      <w:r>
        <w:rPr>
          <w:rFonts w:hint="eastAsia"/>
        </w:rPr>
        <w:t>2</w:t>
      </w:r>
      <w:r>
        <w:rPr>
          <w:rFonts w:hint="eastAsia"/>
        </w:rPr>
        <w:t>）反应①中还产生另外一种物质，推测该物质中一定含有的元素是</w:t>
      </w:r>
      <w:r>
        <w:rPr>
          <w:color w:val="0D0D0D" w:themeColor="text1" w:themeTint="F2"/>
        </w:rPr>
        <w:t>_______</w:t>
      </w:r>
      <w:r>
        <w:rPr>
          <w:color w:val="0D0D0D" w:themeColor="text1" w:themeTint="F2"/>
        </w:rPr>
        <w:t>。</w:t>
      </w:r>
    </w:p>
    <w:p w14:paraId="0E500096" w14:textId="77777777" w:rsidR="00C75687" w:rsidRDefault="00C75687" w:rsidP="00C75687">
      <w:pPr>
        <w:spacing w:line="340" w:lineRule="atLeast"/>
        <w:ind w:firstLineChars="150" w:firstLine="315"/>
        <w:rPr>
          <w:color w:val="0D0D0D" w:themeColor="text1" w:themeTint="F2"/>
          <w:szCs w:val="21"/>
        </w:rPr>
      </w:pPr>
      <w:r>
        <w:rPr>
          <w:rFonts w:hint="eastAsia"/>
        </w:rPr>
        <w:t>（</w:t>
      </w:r>
      <w:r>
        <w:rPr>
          <w:rFonts w:hint="eastAsia"/>
        </w:rPr>
        <w:t>3</w:t>
      </w:r>
      <w:r>
        <w:rPr>
          <w:rFonts w:hint="eastAsia"/>
        </w:rPr>
        <w:t>）反应②的化学方程式为</w:t>
      </w:r>
      <w:r>
        <w:rPr>
          <w:color w:val="0D0D0D" w:themeColor="text1" w:themeTint="F2"/>
        </w:rPr>
        <w:t>_______</w:t>
      </w:r>
      <w:r>
        <w:rPr>
          <w:color w:val="0D0D0D" w:themeColor="text1" w:themeTint="F2"/>
        </w:rPr>
        <w:t>。</w:t>
      </w:r>
    </w:p>
    <w:p w14:paraId="2E332979" w14:textId="77777777" w:rsidR="00C75687" w:rsidRDefault="00C75687" w:rsidP="00C75687">
      <w:pPr>
        <w:spacing w:line="420" w:lineRule="exact"/>
        <w:ind w:left="420" w:hangingChars="200" w:hanging="420"/>
        <w:rPr>
          <w:rFonts w:asciiTheme="majorEastAsia" w:eastAsiaTheme="majorEastAsia" w:hAnsiTheme="majorEastAsia" w:cstheme="majorEastAsia"/>
          <w:color w:val="333333"/>
          <w:szCs w:val="21"/>
          <w:shd w:val="clear" w:color="auto" w:fill="FFFFFF"/>
        </w:rPr>
      </w:pPr>
      <w:r>
        <w:rPr>
          <w:rFonts w:hint="eastAsia"/>
          <w:color w:val="000000" w:themeColor="text1"/>
        </w:rPr>
        <w:t>31</w:t>
      </w:r>
      <w:r>
        <w:rPr>
          <w:color w:val="000000" w:themeColor="text1"/>
        </w:rPr>
        <w:t>．（</w:t>
      </w:r>
      <w:r>
        <w:rPr>
          <w:rFonts w:hint="eastAsia"/>
          <w:color w:val="000000" w:themeColor="text1"/>
        </w:rPr>
        <w:t>5</w:t>
      </w:r>
      <w:r>
        <w:rPr>
          <w:color w:val="000000" w:themeColor="text1"/>
        </w:rPr>
        <w:t>分）</w:t>
      </w:r>
      <w:r>
        <w:rPr>
          <w:rFonts w:asciiTheme="majorEastAsia" w:eastAsiaTheme="majorEastAsia" w:hAnsiTheme="majorEastAsia" w:cstheme="majorEastAsia" w:hint="eastAsia"/>
          <w:color w:val="333333"/>
          <w:szCs w:val="21"/>
          <w:shd w:val="clear" w:color="auto" w:fill="FFFFFF"/>
        </w:rPr>
        <w:t>我国目前已经进行了千吨级的“液态阳光甲醇”工业化示范工程。“液态阳光甲醇”是用太阳能产生的电来电解水生成</w:t>
      </w:r>
      <w:r>
        <w:rPr>
          <w:rFonts w:eastAsiaTheme="majorEastAsia"/>
          <w:color w:val="333333"/>
          <w:szCs w:val="21"/>
          <w:shd w:val="clear" w:color="auto" w:fill="FFFFFF"/>
        </w:rPr>
        <w:t>H</w:t>
      </w:r>
      <w:r>
        <w:rPr>
          <w:rFonts w:eastAsiaTheme="majorEastAsia" w:hint="eastAsia"/>
          <w:color w:val="333333"/>
          <w:szCs w:val="21"/>
          <w:shd w:val="clear" w:color="auto" w:fill="FFFFFF"/>
          <w:vertAlign w:val="subscript"/>
        </w:rPr>
        <w:t>2</w:t>
      </w:r>
      <w:r>
        <w:rPr>
          <w:rFonts w:asciiTheme="majorEastAsia" w:eastAsiaTheme="majorEastAsia" w:hAnsiTheme="majorEastAsia" w:cstheme="majorEastAsia" w:hint="eastAsia"/>
          <w:color w:val="333333"/>
          <w:szCs w:val="21"/>
          <w:shd w:val="clear" w:color="auto" w:fill="FFFFFF"/>
        </w:rPr>
        <w:t>，</w:t>
      </w:r>
      <w:r>
        <w:rPr>
          <w:rFonts w:eastAsiaTheme="majorEastAsia"/>
          <w:color w:val="333333"/>
          <w:szCs w:val="21"/>
          <w:shd w:val="clear" w:color="auto" w:fill="FFFFFF"/>
        </w:rPr>
        <w:t>H</w:t>
      </w:r>
      <w:r>
        <w:rPr>
          <w:rFonts w:eastAsiaTheme="majorEastAsia" w:hint="eastAsia"/>
          <w:color w:val="333333"/>
          <w:szCs w:val="21"/>
          <w:shd w:val="clear" w:color="auto" w:fill="FFFFFF"/>
          <w:vertAlign w:val="subscript"/>
        </w:rPr>
        <w:t>2</w:t>
      </w:r>
      <w:r>
        <w:rPr>
          <w:rFonts w:asciiTheme="majorEastAsia" w:eastAsiaTheme="majorEastAsia" w:hAnsiTheme="majorEastAsia" w:cstheme="majorEastAsia" w:hint="eastAsia"/>
          <w:color w:val="333333"/>
          <w:szCs w:val="21"/>
          <w:shd w:val="clear" w:color="auto" w:fill="FFFFFF"/>
        </w:rPr>
        <w:t>与空气中捕捉到的</w:t>
      </w:r>
      <w:r>
        <w:rPr>
          <w:rFonts w:eastAsiaTheme="majorEastAsia"/>
          <w:color w:val="333333"/>
          <w:szCs w:val="21"/>
          <w:shd w:val="clear" w:color="auto" w:fill="FFFFFF"/>
        </w:rPr>
        <w:t>C</w:t>
      </w:r>
      <w:r>
        <w:rPr>
          <w:rFonts w:eastAsiaTheme="majorEastAsia" w:hint="eastAsia"/>
          <w:color w:val="333333"/>
          <w:szCs w:val="21"/>
          <w:shd w:val="clear" w:color="auto" w:fill="FFFFFF"/>
        </w:rPr>
        <w:t>O</w:t>
      </w:r>
      <w:r>
        <w:rPr>
          <w:rFonts w:eastAsiaTheme="majorEastAsia" w:hint="eastAsia"/>
          <w:color w:val="333333"/>
          <w:szCs w:val="21"/>
          <w:shd w:val="clear" w:color="auto" w:fill="FFFFFF"/>
          <w:vertAlign w:val="subscript"/>
        </w:rPr>
        <w:t>2</w:t>
      </w:r>
      <w:r>
        <w:rPr>
          <w:rFonts w:asciiTheme="majorEastAsia" w:eastAsiaTheme="majorEastAsia" w:hAnsiTheme="majorEastAsia" w:cstheme="majorEastAsia" w:hint="eastAsia"/>
          <w:color w:val="333333"/>
          <w:szCs w:val="21"/>
          <w:shd w:val="clear" w:color="auto" w:fill="FFFFFF"/>
        </w:rPr>
        <w:t>生成甲醇（</w:t>
      </w:r>
      <w:r>
        <w:rPr>
          <w:rFonts w:eastAsiaTheme="majorEastAsia"/>
          <w:color w:val="333333"/>
          <w:szCs w:val="21"/>
          <w:shd w:val="clear" w:color="auto" w:fill="FFFFFF"/>
        </w:rPr>
        <w:t>CH</w:t>
      </w:r>
      <w:r>
        <w:rPr>
          <w:rFonts w:eastAsiaTheme="majorEastAsia"/>
          <w:color w:val="333333"/>
          <w:szCs w:val="21"/>
          <w:shd w:val="clear" w:color="auto" w:fill="FFFFFF"/>
          <w:vertAlign w:val="subscript"/>
        </w:rPr>
        <w:t>3</w:t>
      </w:r>
      <w:r>
        <w:rPr>
          <w:rFonts w:eastAsiaTheme="majorEastAsia"/>
          <w:color w:val="333333"/>
          <w:szCs w:val="21"/>
          <w:shd w:val="clear" w:color="auto" w:fill="FFFFFF"/>
        </w:rPr>
        <w:t>OH</w:t>
      </w:r>
      <w:r>
        <w:rPr>
          <w:rFonts w:asciiTheme="majorEastAsia" w:eastAsiaTheme="majorEastAsia" w:hAnsiTheme="majorEastAsia" w:cstheme="majorEastAsia" w:hint="eastAsia"/>
          <w:color w:val="333333"/>
          <w:szCs w:val="21"/>
          <w:shd w:val="clear" w:color="auto" w:fill="FFFFFF"/>
        </w:rPr>
        <w:t>），甲醇是液体燃料，便于输送。</w:t>
      </w:r>
    </w:p>
    <w:p w14:paraId="7BCADC86" w14:textId="77777777" w:rsidR="00C75687" w:rsidRDefault="00C75687" w:rsidP="00C75687">
      <w:pPr>
        <w:spacing w:line="420" w:lineRule="exact"/>
        <w:ind w:firstLineChars="150" w:firstLine="315"/>
        <w:rPr>
          <w:color w:val="0D0D0D" w:themeColor="text1" w:themeTint="F2"/>
          <w:szCs w:val="21"/>
        </w:rPr>
      </w:pPr>
      <w:r>
        <w:rPr>
          <w:rFonts w:hint="eastAsia"/>
        </w:rPr>
        <w:t>（</w:t>
      </w:r>
      <w:r>
        <w:rPr>
          <w:rFonts w:hint="eastAsia"/>
        </w:rPr>
        <w:t>1</w:t>
      </w:r>
      <w:r>
        <w:rPr>
          <w:rFonts w:hint="eastAsia"/>
        </w:rPr>
        <w:t>）电解水反应的化学方程式为</w:t>
      </w:r>
      <w:r>
        <w:rPr>
          <w:color w:val="0D0D0D" w:themeColor="text1" w:themeTint="F2"/>
        </w:rPr>
        <w:t>_______</w:t>
      </w:r>
      <w:r>
        <w:rPr>
          <w:color w:val="0D0D0D" w:themeColor="text1" w:themeTint="F2"/>
        </w:rPr>
        <w:t>。</w:t>
      </w:r>
    </w:p>
    <w:p w14:paraId="307AEB27" w14:textId="77777777" w:rsidR="00C75687" w:rsidRDefault="00C75687" w:rsidP="00C75687">
      <w:pPr>
        <w:spacing w:line="420" w:lineRule="exact"/>
        <w:ind w:firstLineChars="150" w:firstLine="315"/>
        <w:rPr>
          <w:color w:val="0D0D0D" w:themeColor="text1" w:themeTint="F2"/>
          <w:szCs w:val="21"/>
        </w:rPr>
      </w:pPr>
      <w:r>
        <w:rPr>
          <w:rFonts w:hint="eastAsia"/>
          <w:noProof/>
          <w:color w:val="0D0D0D" w:themeColor="text1" w:themeTint="F2"/>
          <w:szCs w:val="21"/>
        </w:rPr>
        <mc:AlternateContent>
          <mc:Choice Requires="wps">
            <w:drawing>
              <wp:anchor distT="0" distB="0" distL="114300" distR="114300" simplePos="0" relativeHeight="251672576" behindDoc="0" locked="0" layoutInCell="1" allowOverlap="1" wp14:anchorId="5E9A9168" wp14:editId="6AC92250">
                <wp:simplePos x="0" y="0"/>
                <wp:positionH relativeFrom="column">
                  <wp:posOffset>2954020</wp:posOffset>
                </wp:positionH>
                <wp:positionV relativeFrom="paragraph">
                  <wp:posOffset>198120</wp:posOffset>
                </wp:positionV>
                <wp:extent cx="914400" cy="256540"/>
                <wp:effectExtent l="0" t="0" r="0" b="0"/>
                <wp:wrapNone/>
                <wp:docPr id="57" name="文本框 57"/>
                <wp:cNvGraphicFramePr/>
                <a:graphic xmlns:a="http://schemas.openxmlformats.org/drawingml/2006/main">
                  <a:graphicData uri="http://schemas.microsoft.com/office/word/2010/wordprocessingShape">
                    <wps:wsp>
                      <wps:cNvSpPr txBox="1"/>
                      <wps:spPr>
                        <a:xfrm>
                          <a:off x="0" y="0"/>
                          <a:ext cx="914400" cy="2565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6A404EE" w14:textId="77777777" w:rsidR="00547F69" w:rsidRDefault="00547F69" w:rsidP="00C75687">
                            <w:pPr>
                              <w:rPr>
                                <w:rFonts w:ascii="楷体" w:eastAsia="楷体" w:hAnsi="楷体"/>
                                <w:sz w:val="16"/>
                              </w:rPr>
                            </w:pPr>
                            <w:r>
                              <w:rPr>
                                <w:rFonts w:ascii="楷体" w:eastAsia="楷体" w:hAnsi="楷体" w:hint="eastAsia"/>
                                <w:sz w:val="16"/>
                              </w:rPr>
                              <w:t>一定条件</w:t>
                            </w: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w14:anchorId="5E9A9168" id="文本框 57" o:spid="_x0000_s1036" type="#_x0000_t202" style="position:absolute;left:0;text-align:left;margin-left:232.6pt;margin-top:15.6pt;width:1in;height:20.2pt;z-index:25167257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" filled="f" stroked="f" strokeweight=".5pt">
                <v:textbox>
                  <w:txbxContent>
                    <w:p w14:paraId="06A404EE" w14:textId="77777777" w:rsidR="00547F69" w:rsidRDefault="00547F69" w:rsidP="00C75687">
                      <w:pPr>
                        <w:rPr>
                          <w:rFonts w:ascii="楷体" w:eastAsia="楷体" w:hAnsi="楷体"/>
                          <w:sz w:val="16"/>
                        </w:rPr>
                      </w:pPr>
                      <w:r>
                        <w:rPr>
                          <w:rFonts w:ascii="楷体" w:eastAsia="楷体" w:hAnsi="楷体" w:hint="eastAsia"/>
                          <w:sz w:val="16"/>
                        </w:rPr>
                        <w:t>一定条件</w:t>
                      </w:r>
                    </w:p>
                  </w:txbxContent>
                </v:textbox>
              </v:shape>
            </w:pict>
          </mc:Fallback>
        </mc:AlternateContent>
      </w:r>
      <w:r>
        <w:rPr>
          <w:rFonts w:hint="eastAsia"/>
          <w:color w:val="0D0D0D" w:themeColor="text1" w:themeTint="F2"/>
          <w:szCs w:val="21"/>
        </w:rPr>
        <w:t>（</w:t>
      </w:r>
      <w:r>
        <w:rPr>
          <w:rFonts w:hint="eastAsia"/>
          <w:color w:val="0D0D0D" w:themeColor="text1" w:themeTint="F2"/>
          <w:szCs w:val="21"/>
        </w:rPr>
        <w:t>2</w:t>
      </w:r>
      <w:r>
        <w:rPr>
          <w:rFonts w:hint="eastAsia"/>
          <w:color w:val="0D0D0D" w:themeColor="text1" w:themeTint="F2"/>
          <w:szCs w:val="21"/>
        </w:rPr>
        <w:t>）</w:t>
      </w:r>
      <w:r>
        <w:rPr>
          <w:rFonts w:eastAsiaTheme="majorEastAsia"/>
          <w:color w:val="333333"/>
          <w:szCs w:val="21"/>
          <w:shd w:val="clear" w:color="auto" w:fill="FFFFFF"/>
        </w:rPr>
        <w:t>CH</w:t>
      </w:r>
      <w:r>
        <w:rPr>
          <w:rFonts w:eastAsiaTheme="majorEastAsia"/>
          <w:color w:val="333333"/>
          <w:szCs w:val="21"/>
          <w:shd w:val="clear" w:color="auto" w:fill="FFFFFF"/>
          <w:vertAlign w:val="subscript"/>
        </w:rPr>
        <w:t>3</w:t>
      </w:r>
      <w:r>
        <w:rPr>
          <w:rFonts w:eastAsiaTheme="majorEastAsia"/>
          <w:color w:val="333333"/>
          <w:szCs w:val="21"/>
          <w:shd w:val="clear" w:color="auto" w:fill="FFFFFF"/>
        </w:rPr>
        <w:t>OH</w:t>
      </w:r>
      <w:r>
        <w:rPr>
          <w:rFonts w:eastAsiaTheme="majorEastAsia" w:hint="eastAsia"/>
          <w:color w:val="333333"/>
          <w:szCs w:val="21"/>
          <w:shd w:val="clear" w:color="auto" w:fill="FFFFFF"/>
        </w:rPr>
        <w:t>中氢、氧元素的质量比为</w:t>
      </w:r>
      <w:r>
        <w:rPr>
          <w:color w:val="0D0D0D" w:themeColor="text1" w:themeTint="F2"/>
        </w:rPr>
        <w:t>_______</w:t>
      </w:r>
      <w:r>
        <w:rPr>
          <w:color w:val="0D0D0D" w:themeColor="text1" w:themeTint="F2"/>
        </w:rPr>
        <w:t>。</w:t>
      </w:r>
    </w:p>
    <w:p w14:paraId="769C155A" w14:textId="77777777" w:rsidR="00C75687" w:rsidRDefault="00C75687" w:rsidP="00C75687">
      <w:pPr>
        <w:spacing w:line="420" w:lineRule="exact"/>
        <w:ind w:leftChars="150" w:left="840" w:hangingChars="250" w:hanging="525"/>
        <w:rPr>
          <w:rFonts w:eastAsiaTheme="majorEastAsia"/>
          <w:color w:val="333333"/>
          <w:szCs w:val="21"/>
          <w:shd w:val="clear" w:color="auto" w:fill="FFFFFF"/>
        </w:rPr>
      </w:pPr>
      <w:r>
        <w:rPr>
          <w:rFonts w:hint="eastAsia"/>
          <w:color w:val="0D0D0D" w:themeColor="text1" w:themeTint="F2"/>
          <w:szCs w:val="21"/>
        </w:rPr>
        <w:t>（</w:t>
      </w:r>
      <w:r>
        <w:rPr>
          <w:rFonts w:hint="eastAsia"/>
          <w:color w:val="0D0D0D" w:themeColor="text1" w:themeTint="F2"/>
          <w:szCs w:val="21"/>
        </w:rPr>
        <w:t>3</w:t>
      </w:r>
      <w:r>
        <w:rPr>
          <w:rFonts w:hint="eastAsia"/>
          <w:color w:val="0D0D0D" w:themeColor="text1" w:themeTint="F2"/>
          <w:szCs w:val="21"/>
        </w:rPr>
        <w:t>）生成甲醇反应的化学方程式为</w:t>
      </w:r>
      <w:r>
        <w:rPr>
          <w:rFonts w:eastAsiaTheme="majorEastAsia"/>
          <w:color w:val="333333"/>
          <w:szCs w:val="21"/>
          <w:shd w:val="clear" w:color="auto" w:fill="FFFFFF"/>
        </w:rPr>
        <w:t>CO</w:t>
      </w:r>
      <w:r>
        <w:rPr>
          <w:rFonts w:eastAsiaTheme="majorEastAsia"/>
          <w:color w:val="333333"/>
          <w:szCs w:val="21"/>
          <w:shd w:val="clear" w:color="auto" w:fill="FFFFFF"/>
          <w:vertAlign w:val="subscript"/>
        </w:rPr>
        <w:t>2</w:t>
      </w:r>
      <w:r>
        <w:rPr>
          <w:rFonts w:eastAsiaTheme="majorEastAsia"/>
          <w:color w:val="333333"/>
          <w:szCs w:val="21"/>
          <w:shd w:val="clear" w:color="auto" w:fill="FFFFFF"/>
        </w:rPr>
        <w:t xml:space="preserve"> +</w:t>
      </w:r>
      <w:r>
        <w:rPr>
          <w:rFonts w:eastAsiaTheme="majorEastAsia" w:hint="eastAsia"/>
          <w:color w:val="333333"/>
          <w:szCs w:val="21"/>
          <w:shd w:val="clear" w:color="auto" w:fill="FFFFFF"/>
        </w:rPr>
        <w:t xml:space="preserve"> </w:t>
      </w:r>
      <w:r>
        <w:rPr>
          <w:rFonts w:eastAsiaTheme="majorEastAsia"/>
          <w:color w:val="333333"/>
          <w:szCs w:val="21"/>
          <w:shd w:val="clear" w:color="auto" w:fill="FFFFFF"/>
        </w:rPr>
        <w:t>3H</w:t>
      </w:r>
      <w:r>
        <w:rPr>
          <w:rFonts w:eastAsiaTheme="majorEastAsia"/>
          <w:color w:val="333333"/>
          <w:szCs w:val="21"/>
          <w:shd w:val="clear" w:color="auto" w:fill="FFFFFF"/>
          <w:vertAlign w:val="subscript"/>
        </w:rPr>
        <w:t>2</w:t>
      </w:r>
      <w:r>
        <w:rPr>
          <w:rFonts w:eastAsiaTheme="majorEastAsia"/>
          <w:color w:val="333333"/>
          <w:szCs w:val="21"/>
          <w:shd w:val="clear" w:color="auto" w:fill="FFFFFF"/>
        </w:rPr>
        <w:t xml:space="preserve"> </w:t>
      </w:r>
      <w:r>
        <w:rPr>
          <w:rFonts w:hint="eastAsia"/>
          <w:color w:val="0D0D0D" w:themeColor="text1" w:themeTint="F2"/>
          <w:spacing w:val="-20"/>
          <w:szCs w:val="21"/>
          <w:lang w:val="pt-BR"/>
        </w:rPr>
        <w:t>=======</w:t>
      </w:r>
      <w:r>
        <w:rPr>
          <w:rFonts w:eastAsiaTheme="majorEastAsia"/>
          <w:color w:val="333333"/>
          <w:szCs w:val="21"/>
          <w:shd w:val="clear" w:color="auto" w:fill="FFFFFF"/>
        </w:rPr>
        <w:t xml:space="preserve"> CH</w:t>
      </w:r>
      <w:r>
        <w:rPr>
          <w:rFonts w:eastAsiaTheme="majorEastAsia"/>
          <w:color w:val="333333"/>
          <w:szCs w:val="21"/>
          <w:shd w:val="clear" w:color="auto" w:fill="FFFFFF"/>
          <w:vertAlign w:val="subscript"/>
        </w:rPr>
        <w:t>3</w:t>
      </w:r>
      <w:r>
        <w:rPr>
          <w:rFonts w:eastAsiaTheme="majorEastAsia"/>
          <w:color w:val="333333"/>
          <w:szCs w:val="21"/>
          <w:shd w:val="clear" w:color="auto" w:fill="FFFFFF"/>
        </w:rPr>
        <w:t>OH</w:t>
      </w:r>
      <w:r>
        <w:rPr>
          <w:rFonts w:eastAsiaTheme="majorEastAsia" w:hint="eastAsia"/>
          <w:color w:val="333333"/>
          <w:szCs w:val="21"/>
          <w:shd w:val="clear" w:color="auto" w:fill="FFFFFF"/>
        </w:rPr>
        <w:t xml:space="preserve"> + H</w:t>
      </w:r>
      <w:r>
        <w:rPr>
          <w:rFonts w:eastAsiaTheme="majorEastAsia" w:hint="eastAsia"/>
          <w:color w:val="333333"/>
          <w:szCs w:val="21"/>
          <w:shd w:val="clear" w:color="auto" w:fill="FFFFFF"/>
          <w:vertAlign w:val="subscript"/>
        </w:rPr>
        <w:t>2</w:t>
      </w:r>
      <w:r>
        <w:rPr>
          <w:rFonts w:eastAsiaTheme="majorEastAsia" w:hint="eastAsia"/>
          <w:color w:val="333333"/>
          <w:szCs w:val="21"/>
          <w:shd w:val="clear" w:color="auto" w:fill="FFFFFF"/>
        </w:rPr>
        <w:t>O</w:t>
      </w:r>
      <w:r>
        <w:rPr>
          <w:rFonts w:eastAsiaTheme="majorEastAsia" w:hint="eastAsia"/>
          <w:color w:val="333333"/>
          <w:szCs w:val="21"/>
          <w:shd w:val="clear" w:color="auto" w:fill="FFFFFF"/>
        </w:rPr>
        <w:t>。若制得</w:t>
      </w:r>
      <w:r>
        <w:rPr>
          <w:rFonts w:eastAsiaTheme="majorEastAsia" w:hint="eastAsia"/>
          <w:color w:val="333333"/>
          <w:szCs w:val="21"/>
          <w:shd w:val="clear" w:color="auto" w:fill="FFFFFF"/>
        </w:rPr>
        <w:t xml:space="preserve">32 t </w:t>
      </w:r>
      <w:r>
        <w:rPr>
          <w:rFonts w:eastAsiaTheme="majorEastAsia"/>
          <w:color w:val="333333"/>
          <w:szCs w:val="21"/>
          <w:shd w:val="clear" w:color="auto" w:fill="FFFFFF"/>
        </w:rPr>
        <w:t>CH</w:t>
      </w:r>
      <w:r>
        <w:rPr>
          <w:rFonts w:eastAsiaTheme="majorEastAsia"/>
          <w:color w:val="333333"/>
          <w:szCs w:val="21"/>
          <w:shd w:val="clear" w:color="auto" w:fill="FFFFFF"/>
          <w:vertAlign w:val="subscript"/>
        </w:rPr>
        <w:t>3</w:t>
      </w:r>
      <w:r>
        <w:rPr>
          <w:rFonts w:eastAsiaTheme="majorEastAsia"/>
          <w:color w:val="333333"/>
          <w:szCs w:val="21"/>
          <w:shd w:val="clear" w:color="auto" w:fill="FFFFFF"/>
        </w:rPr>
        <w:t>OH</w:t>
      </w:r>
      <w:r>
        <w:rPr>
          <w:rFonts w:eastAsiaTheme="majorEastAsia" w:hint="eastAsia"/>
          <w:color w:val="333333"/>
          <w:szCs w:val="21"/>
          <w:shd w:val="clear" w:color="auto" w:fill="FFFFFF"/>
        </w:rPr>
        <w:t>，计算消耗</w:t>
      </w:r>
      <w:r>
        <w:rPr>
          <w:rFonts w:eastAsiaTheme="majorEastAsia"/>
          <w:color w:val="333333"/>
          <w:szCs w:val="21"/>
          <w:shd w:val="clear" w:color="auto" w:fill="FFFFFF"/>
        </w:rPr>
        <w:t>CO</w:t>
      </w:r>
      <w:r>
        <w:rPr>
          <w:rFonts w:eastAsiaTheme="majorEastAsia"/>
          <w:color w:val="333333"/>
          <w:szCs w:val="21"/>
          <w:shd w:val="clear" w:color="auto" w:fill="FFFFFF"/>
          <w:vertAlign w:val="subscript"/>
        </w:rPr>
        <w:t>2</w:t>
      </w:r>
      <w:r>
        <w:rPr>
          <w:rFonts w:eastAsiaTheme="majorEastAsia" w:hint="eastAsia"/>
          <w:color w:val="333333"/>
          <w:szCs w:val="21"/>
          <w:shd w:val="clear" w:color="auto" w:fill="FFFFFF"/>
        </w:rPr>
        <w:t>的质量</w:t>
      </w:r>
      <w:r>
        <w:rPr>
          <w:rFonts w:hint="eastAsia"/>
        </w:rPr>
        <w:t>（写出计算过程及结果）</w:t>
      </w:r>
      <w:r>
        <w:rPr>
          <w:rFonts w:eastAsiaTheme="majorEastAsia" w:hint="eastAsia"/>
          <w:color w:val="333333"/>
          <w:szCs w:val="21"/>
          <w:shd w:val="clear" w:color="auto" w:fill="FFFFFF"/>
        </w:rPr>
        <w:t>。</w:t>
      </w:r>
    </w:p>
    <w:p w14:paraId="5CEC03E5" w14:textId="77777777" w:rsidR="00C75687" w:rsidRDefault="00C75687" w:rsidP="00C75687">
      <w:pPr>
        <w:spacing w:beforeLines="50" w:before="120" w:line="420" w:lineRule="exact"/>
        <w:ind w:left="420" w:hangingChars="200" w:hanging="420"/>
        <w:rPr>
          <w:rFonts w:eastAsia="黑体"/>
          <w:color w:val="0D0D0D" w:themeColor="text1" w:themeTint="F2"/>
        </w:rPr>
      </w:pPr>
      <w:r>
        <w:rPr>
          <w:rFonts w:eastAsia="黑体" w:hint="eastAsia"/>
          <w:color w:val="0D0D0D" w:themeColor="text1" w:themeTint="F2"/>
        </w:rPr>
        <w:t>〖基本实验及其原理分析〗</w:t>
      </w:r>
    </w:p>
    <w:p w14:paraId="655E5F1A" w14:textId="77777777" w:rsidR="00C75687" w:rsidRDefault="00C75687" w:rsidP="00C75687">
      <w:pPr>
        <w:adjustRightInd w:val="0"/>
        <w:snapToGrid w:val="0"/>
        <w:spacing w:line="420" w:lineRule="exact"/>
        <w:ind w:left="420" w:hangingChars="200" w:hanging="420"/>
        <w:rPr>
          <w:color w:val="000000" w:themeColor="text1"/>
        </w:rPr>
      </w:pPr>
      <w:r>
        <w:rPr>
          <w:rFonts w:hint="eastAsia"/>
          <w:color w:val="000000" w:themeColor="text1"/>
        </w:rPr>
        <w:t>32</w:t>
      </w:r>
      <w:r>
        <w:rPr>
          <w:color w:val="000000" w:themeColor="text1"/>
        </w:rPr>
        <w:t>．（</w:t>
      </w:r>
      <w:r>
        <w:rPr>
          <w:rFonts w:hint="eastAsia"/>
          <w:color w:val="000000" w:themeColor="text1"/>
        </w:rPr>
        <w:t>6</w:t>
      </w:r>
      <w:r>
        <w:rPr>
          <w:color w:val="000000" w:themeColor="text1"/>
        </w:rPr>
        <w:t>分）</w:t>
      </w:r>
      <w:r>
        <w:rPr>
          <w:rFonts w:hint="eastAsia"/>
          <w:color w:val="000000" w:themeColor="text1"/>
        </w:rPr>
        <w:t>根据下图实验回答问题。</w:t>
      </w:r>
    </w:p>
    <w:p w14:paraId="70734C66" w14:textId="77777777" w:rsidR="00C75687" w:rsidRDefault="00C75687" w:rsidP="00C75687">
      <w:pPr>
        <w:adjustRightInd w:val="0"/>
        <w:snapToGrid w:val="0"/>
        <w:spacing w:line="420" w:lineRule="exact"/>
        <w:ind w:left="420" w:hangingChars="200" w:hanging="420"/>
        <w:rPr>
          <w:color w:val="000000" w:themeColor="text1"/>
        </w:rPr>
      </w:pPr>
      <w:r>
        <w:rPr>
          <w:noProof/>
          <w:color w:val="000000" w:themeColor="text1"/>
        </w:rPr>
        <w:drawing>
          <wp:anchor distT="0" distB="0" distL="114300" distR="114300" simplePos="0" relativeHeight="251666432" behindDoc="0" locked="0" layoutInCell="1" allowOverlap="1" wp14:anchorId="4136479B" wp14:editId="5A65D88D">
            <wp:simplePos x="0" y="0"/>
            <wp:positionH relativeFrom="column">
              <wp:posOffset>681355</wp:posOffset>
            </wp:positionH>
            <wp:positionV relativeFrom="paragraph">
              <wp:posOffset>201930</wp:posOffset>
            </wp:positionV>
            <wp:extent cx="1408430" cy="935990"/>
            <wp:effectExtent l="0" t="0" r="1270" b="0"/>
            <wp:wrapNone/>
            <wp:docPr id="29" name="图片 29" descr="E:\E\作图工具、模拟试题资料\3.矢量图库\2023-10实验考核作图\2.制取氧气.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E:\E\作图工具、模拟试题资料\3.矢量图库\2023-10实验考核作图\2.制取氧气.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1408728" cy="936000"/>
                    </a:xfrm>
                    <a:prstGeom prst="rect">
                      <a:avLst/>
                    </a:prstGeom>
                    <a:noFill/>
                    <a:ln>
                      <a:noFill/>
                    </a:ln>
                  </pic:spPr>
                </pic:pic>
              </a:graphicData>
            </a:graphic>
          </wp:anchor>
        </w:drawing>
      </w:r>
    </w:p>
    <w:p w14:paraId="1246CABC" w14:textId="77777777" w:rsidR="00C75687" w:rsidRDefault="00C75687" w:rsidP="00C75687">
      <w:pPr>
        <w:jc w:val="center"/>
        <w:rPr>
          <w:color w:val="0D0D0D" w:themeColor="text1" w:themeTint="F2"/>
        </w:rPr>
      </w:pPr>
      <w:r>
        <w:rPr>
          <w:noProof/>
          <w:color w:val="0D0D0D" w:themeColor="text1" w:themeTint="F2"/>
        </w:rPr>
        <w:drawing>
          <wp:anchor distT="0" distB="0" distL="114300" distR="114300" simplePos="0" relativeHeight="251667456" behindDoc="0" locked="0" layoutInCell="1" allowOverlap="1" wp14:anchorId="103191DC" wp14:editId="58B56955">
            <wp:simplePos x="0" y="0"/>
            <wp:positionH relativeFrom="column">
              <wp:posOffset>2428875</wp:posOffset>
            </wp:positionH>
            <wp:positionV relativeFrom="paragraph">
              <wp:posOffset>38100</wp:posOffset>
            </wp:positionV>
            <wp:extent cx="2317115" cy="828040"/>
            <wp:effectExtent l="0" t="0" r="6985" b="0"/>
            <wp:wrapNone/>
            <wp:docPr id="453" name="图片 453" descr="E:\E\作图工具、模拟试题资料\3.矢量图库\2023-10实验考核作图\2.木炭燃烧.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 name="图片 453" descr="E:\E\作图工具、模拟试题资料\3.矢量图库\2023-10实验考核作图\2.木炭燃烧.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2317302" cy="828000"/>
                    </a:xfrm>
                    <a:prstGeom prst="rect">
                      <a:avLst/>
                    </a:prstGeom>
                    <a:noFill/>
                    <a:ln>
                      <a:noFill/>
                    </a:ln>
                  </pic:spPr>
                </pic:pic>
              </a:graphicData>
            </a:graphic>
          </wp:anchor>
        </w:drawing>
      </w:r>
    </w:p>
    <w:p w14:paraId="40DC5481" w14:textId="77777777" w:rsidR="00C75687" w:rsidRDefault="00C75687" w:rsidP="00C75687">
      <w:pPr>
        <w:jc w:val="center"/>
        <w:rPr>
          <w:color w:val="0D0D0D" w:themeColor="text1" w:themeTint="F2"/>
        </w:rPr>
      </w:pPr>
      <w:r>
        <w:rPr>
          <w:rFonts w:hint="eastAsia"/>
          <w:noProof/>
          <w:color w:val="0D0D0D" w:themeColor="text1" w:themeTint="F2"/>
          <w:szCs w:val="21"/>
        </w:rPr>
        <mc:AlternateContent>
          <mc:Choice Requires="wps">
            <w:drawing>
              <wp:anchor distT="0" distB="0" distL="114300" distR="114300" simplePos="0" relativeHeight="251675648" behindDoc="0" locked="0" layoutInCell="1" allowOverlap="1" wp14:anchorId="4296B580" wp14:editId="2ABDBE40">
                <wp:simplePos x="0" y="0"/>
                <wp:positionH relativeFrom="column">
                  <wp:posOffset>481965</wp:posOffset>
                </wp:positionH>
                <wp:positionV relativeFrom="paragraph">
                  <wp:posOffset>17780</wp:posOffset>
                </wp:positionV>
                <wp:extent cx="914400" cy="255905"/>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914400" cy="2559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D5DC918" w14:textId="77777777" w:rsidR="00547F69" w:rsidRDefault="00547F69" w:rsidP="00C75687">
                            <w:pPr>
                              <w:rPr>
                                <w:rFonts w:ascii="楷体" w:eastAsia="楷体" w:hAnsi="楷体"/>
                                <w:sz w:val="18"/>
                              </w:rPr>
                            </w:pPr>
                            <w:r>
                              <w:rPr>
                                <w:rFonts w:ascii="楷体" w:eastAsia="楷体" w:hAnsi="楷体" w:hint="eastAsia"/>
                                <w:sz w:val="18"/>
                              </w:rPr>
                              <w:t>a</w:t>
                            </w: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w14:anchorId="4296B580" id="文本框 15" o:spid="_x0000_s1037" type="#_x0000_t202" style="position:absolute;left:0;text-align:left;margin-left:37.95pt;margin-top:1.4pt;width:1in;height:20.15pt;z-index:25167564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" filled="f" stroked="f" strokeweight=".5pt">
                <v:textbox>
                  <w:txbxContent>
                    <w:p w14:paraId="5D5DC918" w14:textId="77777777" w:rsidR="00547F69" w:rsidRDefault="00547F69" w:rsidP="00C75687">
                      <w:pPr>
                        <w:rPr>
                          <w:rFonts w:ascii="楷体" w:eastAsia="楷体" w:hAnsi="楷体"/>
                          <w:sz w:val="18"/>
                        </w:rPr>
                      </w:pPr>
                      <w:r>
                        <w:rPr>
                          <w:rFonts w:ascii="楷体" w:eastAsia="楷体" w:hAnsi="楷体" w:hint="eastAsia"/>
                          <w:sz w:val="18"/>
                        </w:rPr>
                        <w:t>a</w:t>
                      </w:r>
                    </w:p>
                  </w:txbxContent>
                </v:textbox>
              </v:shape>
            </w:pict>
          </mc:Fallback>
        </mc:AlternateContent>
      </w:r>
    </w:p>
    <w:p w14:paraId="5FA2BA45" w14:textId="77777777" w:rsidR="00C75687" w:rsidRDefault="00C75687" w:rsidP="00C75687">
      <w:pPr>
        <w:jc w:val="center"/>
        <w:rPr>
          <w:color w:val="0D0D0D" w:themeColor="text1" w:themeTint="F2"/>
        </w:rPr>
      </w:pPr>
      <w:r>
        <w:rPr>
          <w:noProof/>
          <w:color w:val="0D0D0D" w:themeColor="text1" w:themeTint="F2"/>
        </w:rPr>
        <mc:AlternateContent>
          <mc:Choice Requires="wps">
            <w:drawing>
              <wp:anchor distT="0" distB="0" distL="114300" distR="114300" simplePos="0" relativeHeight="251674624" behindDoc="0" locked="0" layoutInCell="1" allowOverlap="1" wp14:anchorId="4C38736B" wp14:editId="2CB0A55E">
                <wp:simplePos x="0" y="0"/>
                <wp:positionH relativeFrom="column">
                  <wp:posOffset>651510</wp:posOffset>
                </wp:positionH>
                <wp:positionV relativeFrom="paragraph">
                  <wp:posOffset>3175</wp:posOffset>
                </wp:positionV>
                <wp:extent cx="120650" cy="95250"/>
                <wp:effectExtent l="0" t="0" r="32385" b="19050"/>
                <wp:wrapNone/>
                <wp:docPr id="13" name="直接连接符 13"/>
                <wp:cNvGraphicFramePr/>
                <a:graphic xmlns:a="http://schemas.openxmlformats.org/drawingml/2006/main">
                  <a:graphicData uri="http://schemas.microsoft.com/office/word/2010/wordprocessingShape">
                    <wps:wsp>
                      <wps:cNvCnPr/>
                      <wps:spPr>
                        <a:xfrm flipH="1" flipV="1">
                          <a:off x="0" y="0"/>
                          <a:ext cx="120580" cy="95459"/>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38C972D" id="直接连接符 13" o:spid="_x0000_s1026" style="position:absolute;flip:x y;z-index:251674624;visibility:visible;mso-wrap-style:square;mso-wrap-distance-left:9pt;mso-wrap-distance-top:0;mso-wrap-distance-right:9pt;mso-wrap-distance-bottom:0;mso-position-horizontal:absolute;mso-position-horizontal-relative:text;mso-position-vertical:absolute;mso-position-vertical-relative:text" from="51.3pt,.25pt" to="60.8pt,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" strokecolor="black [3213]" strokeweight=".5pt">
                <v:stroke joinstyle="miter"/>
              </v:line>
            </w:pict>
          </mc:Fallback>
        </mc:AlternateContent>
      </w:r>
    </w:p>
    <w:p w14:paraId="00D0C801" w14:textId="77777777" w:rsidR="00C75687" w:rsidRDefault="00C75687" w:rsidP="00C75687">
      <w:pPr>
        <w:jc w:val="center"/>
        <w:rPr>
          <w:color w:val="0D0D0D" w:themeColor="text1" w:themeTint="F2"/>
        </w:rPr>
      </w:pPr>
    </w:p>
    <w:p w14:paraId="64958728" w14:textId="77777777" w:rsidR="00C75687" w:rsidRDefault="00C75687" w:rsidP="00C75687">
      <w:pPr>
        <w:jc w:val="center"/>
        <w:rPr>
          <w:color w:val="0D0D0D" w:themeColor="text1" w:themeTint="F2"/>
        </w:rPr>
      </w:pPr>
    </w:p>
    <w:p w14:paraId="576EFD98" w14:textId="77777777" w:rsidR="00C75687" w:rsidRDefault="00C75687" w:rsidP="00C75687">
      <w:pPr>
        <w:spacing w:line="340" w:lineRule="exact"/>
        <w:ind w:firstLineChars="900" w:firstLine="1890"/>
        <w:rPr>
          <w:color w:val="0D0D0D" w:themeColor="text1" w:themeTint="F2"/>
        </w:rPr>
      </w:pPr>
      <w:r>
        <w:rPr>
          <w:rFonts w:hint="eastAsia"/>
          <w:color w:val="0D0D0D" w:themeColor="text1" w:themeTint="F2"/>
        </w:rPr>
        <w:t>A                               B</w:t>
      </w:r>
    </w:p>
    <w:p w14:paraId="5803A362" w14:textId="77777777" w:rsidR="00C75687" w:rsidRDefault="00C75687" w:rsidP="00C75687">
      <w:pPr>
        <w:spacing w:line="400" w:lineRule="exact"/>
        <w:ind w:leftChars="150" w:left="840" w:hangingChars="250" w:hanging="525"/>
        <w:rPr>
          <w:color w:val="0D0D0D" w:themeColor="text1" w:themeTint="F2"/>
        </w:rPr>
      </w:pPr>
      <w:r>
        <w:rPr>
          <w:rFonts w:hint="eastAsia"/>
          <w:color w:val="0D0D0D" w:themeColor="text1" w:themeTint="F2"/>
        </w:rPr>
        <w:t>（</w:t>
      </w:r>
      <w:r>
        <w:rPr>
          <w:rFonts w:hint="eastAsia"/>
          <w:color w:val="0D0D0D" w:themeColor="text1" w:themeTint="F2"/>
        </w:rPr>
        <w:t>1</w:t>
      </w:r>
      <w:r>
        <w:rPr>
          <w:rFonts w:hint="eastAsia"/>
          <w:color w:val="0D0D0D" w:themeColor="text1" w:themeTint="F2"/>
        </w:rPr>
        <w:t>）仪器</w:t>
      </w:r>
      <w:r>
        <w:rPr>
          <w:rFonts w:hint="eastAsia"/>
          <w:color w:val="0D0D0D" w:themeColor="text1" w:themeTint="F2"/>
        </w:rPr>
        <w:t>a</w:t>
      </w:r>
      <w:r>
        <w:rPr>
          <w:rFonts w:hint="eastAsia"/>
          <w:color w:val="0D0D0D" w:themeColor="text1" w:themeTint="F2"/>
        </w:rPr>
        <w:t>的名称是</w:t>
      </w:r>
      <w:r>
        <w:rPr>
          <w:color w:val="0D0D0D" w:themeColor="text1" w:themeTint="F2"/>
        </w:rPr>
        <w:t>_______</w:t>
      </w:r>
      <w:r>
        <w:rPr>
          <w:color w:val="0D0D0D" w:themeColor="text1" w:themeTint="F2"/>
        </w:rPr>
        <w:t>。</w:t>
      </w:r>
    </w:p>
    <w:p w14:paraId="1E9FC769" w14:textId="77777777" w:rsidR="00C75687" w:rsidRDefault="00C75687" w:rsidP="00C75687">
      <w:pPr>
        <w:spacing w:line="400" w:lineRule="exact"/>
        <w:ind w:leftChars="150" w:left="840" w:hangingChars="250" w:hanging="525"/>
        <w:rPr>
          <w:color w:val="0D0D0D" w:themeColor="text1" w:themeTint="F2"/>
          <w:szCs w:val="21"/>
        </w:rPr>
      </w:pPr>
      <w:r>
        <w:rPr>
          <w:rFonts w:hint="eastAsia"/>
          <w:color w:val="0D0D0D" w:themeColor="text1" w:themeTint="F2"/>
        </w:rPr>
        <w:t>（</w:t>
      </w:r>
      <w:r>
        <w:rPr>
          <w:rFonts w:hint="eastAsia"/>
          <w:color w:val="0D0D0D" w:themeColor="text1" w:themeTint="F2"/>
        </w:rPr>
        <w:t>2</w:t>
      </w:r>
      <w:r>
        <w:rPr>
          <w:rFonts w:hint="eastAsia"/>
          <w:color w:val="0D0D0D" w:themeColor="text1" w:themeTint="F2"/>
        </w:rPr>
        <w:t>）实验</w:t>
      </w:r>
      <w:r>
        <w:rPr>
          <w:rFonts w:eastAsiaTheme="minorEastAsia" w:hAnsiTheme="minorEastAsia" w:hint="eastAsia"/>
          <w:color w:val="0D0D0D" w:themeColor="text1" w:themeTint="F2"/>
        </w:rPr>
        <w:t>A</w:t>
      </w:r>
      <w:r>
        <w:rPr>
          <w:rFonts w:eastAsiaTheme="minorEastAsia" w:hAnsiTheme="minorEastAsia" w:hint="eastAsia"/>
          <w:color w:val="0D0D0D" w:themeColor="text1" w:themeTint="F2"/>
        </w:rPr>
        <w:t>，加热时，要用</w:t>
      </w:r>
      <w:r>
        <w:rPr>
          <w:color w:val="0D0D0D" w:themeColor="text1" w:themeTint="F2"/>
        </w:rPr>
        <w:t>_______</w:t>
      </w:r>
      <w:r>
        <w:rPr>
          <w:rFonts w:eastAsiaTheme="minorEastAsia" w:hAnsiTheme="minorEastAsia" w:hint="eastAsia"/>
          <w:color w:val="0D0D0D" w:themeColor="text1" w:themeTint="F2"/>
        </w:rPr>
        <w:t>（填“外焰”“内焰”或“焰心”）加热；试管中发生</w:t>
      </w:r>
      <w:r>
        <w:rPr>
          <w:color w:val="0D0D0D" w:themeColor="text1" w:themeTint="F2"/>
        </w:rPr>
        <w:t>反应的</w:t>
      </w:r>
      <w:r>
        <w:rPr>
          <w:rFonts w:hint="eastAsia"/>
          <w:color w:val="0D0D0D" w:themeColor="text1" w:themeTint="F2"/>
        </w:rPr>
        <w:t>化学方程式为</w:t>
      </w:r>
      <w:r>
        <w:rPr>
          <w:color w:val="0D0D0D" w:themeColor="text1" w:themeTint="F2"/>
        </w:rPr>
        <w:t>_______</w:t>
      </w:r>
      <w:r>
        <w:rPr>
          <w:rFonts w:hint="eastAsia"/>
          <w:color w:val="0D0D0D" w:themeColor="text1" w:themeTint="F2"/>
          <w:szCs w:val="21"/>
        </w:rPr>
        <w:t>；</w:t>
      </w:r>
      <w:r>
        <w:rPr>
          <w:color w:val="0D0D0D" w:themeColor="text1" w:themeTint="F2"/>
        </w:rPr>
        <w:t>选用</w:t>
      </w:r>
      <w:r>
        <w:rPr>
          <w:rFonts w:hint="eastAsia"/>
          <w:color w:val="0D0D0D" w:themeColor="text1" w:themeTint="F2"/>
        </w:rPr>
        <w:t>排水法收集氧气的原因是</w:t>
      </w:r>
      <w:r>
        <w:rPr>
          <w:color w:val="0D0D0D" w:themeColor="text1" w:themeTint="F2"/>
        </w:rPr>
        <w:t>_______</w:t>
      </w:r>
      <w:r>
        <w:rPr>
          <w:rFonts w:hint="eastAsia"/>
          <w:color w:val="0D0D0D" w:themeColor="text1" w:themeTint="F2"/>
        </w:rPr>
        <w:t>。</w:t>
      </w:r>
    </w:p>
    <w:p w14:paraId="72B1D4B1" w14:textId="77777777" w:rsidR="00C75687" w:rsidRDefault="00C75687" w:rsidP="00C75687">
      <w:pPr>
        <w:spacing w:line="400" w:lineRule="exact"/>
        <w:ind w:leftChars="150" w:left="840" w:hangingChars="250" w:hanging="525"/>
        <w:rPr>
          <w:color w:val="0D0D0D" w:themeColor="text1" w:themeTint="F2"/>
          <w:szCs w:val="21"/>
        </w:rPr>
      </w:pPr>
      <w:r>
        <w:rPr>
          <w:rFonts w:hint="eastAsia"/>
          <w:color w:val="0D0D0D" w:themeColor="text1" w:themeTint="F2"/>
        </w:rPr>
        <w:t>（</w:t>
      </w:r>
      <w:r>
        <w:rPr>
          <w:rFonts w:hint="eastAsia"/>
          <w:color w:val="0D0D0D" w:themeColor="text1" w:themeTint="F2"/>
        </w:rPr>
        <w:t>3</w:t>
      </w:r>
      <w:r>
        <w:rPr>
          <w:rFonts w:hint="eastAsia"/>
          <w:color w:val="0D0D0D" w:themeColor="text1" w:themeTint="F2"/>
        </w:rPr>
        <w:t>）实验</w:t>
      </w:r>
      <w:r>
        <w:rPr>
          <w:rFonts w:hint="eastAsia"/>
          <w:color w:val="0D0D0D" w:themeColor="text1" w:themeTint="F2"/>
        </w:rPr>
        <w:t>B</w:t>
      </w:r>
      <w:r>
        <w:rPr>
          <w:rFonts w:hint="eastAsia"/>
          <w:color w:val="0D0D0D" w:themeColor="text1" w:themeTint="F2"/>
        </w:rPr>
        <w:t>，木炭在氧气中燃烧时的现象是</w:t>
      </w:r>
      <w:r>
        <w:rPr>
          <w:color w:val="0D0D0D" w:themeColor="text1" w:themeTint="F2"/>
        </w:rPr>
        <w:t>_______</w:t>
      </w:r>
      <w:r>
        <w:rPr>
          <w:rFonts w:hint="eastAsia"/>
          <w:color w:val="0D0D0D" w:themeColor="text1" w:themeTint="F2"/>
          <w:szCs w:val="21"/>
        </w:rPr>
        <w:t>；倒入澄清石灰水后，发生反应的化学方程式为</w:t>
      </w:r>
      <w:r>
        <w:rPr>
          <w:color w:val="0D0D0D" w:themeColor="text1" w:themeTint="F2"/>
        </w:rPr>
        <w:t>_______</w:t>
      </w:r>
      <w:r>
        <w:rPr>
          <w:color w:val="0D0D0D" w:themeColor="text1" w:themeTint="F2"/>
        </w:rPr>
        <w:t>。</w:t>
      </w:r>
    </w:p>
    <w:p w14:paraId="2B398A6E" w14:textId="77777777" w:rsidR="00C75687" w:rsidRDefault="00C75687" w:rsidP="00C75687">
      <w:pPr>
        <w:spacing w:afterLines="50" w:after="120" w:line="420" w:lineRule="exact"/>
        <w:ind w:left="420" w:hangingChars="200" w:hanging="420"/>
        <w:rPr>
          <w:rFonts w:eastAsiaTheme="minorEastAsia" w:hAnsiTheme="minorEastAsia"/>
          <w:color w:val="0D0D0D" w:themeColor="text1" w:themeTint="F2"/>
        </w:rPr>
      </w:pPr>
      <w:r>
        <w:rPr>
          <w:rFonts w:hint="eastAsia"/>
          <w:color w:val="0D0D0D" w:themeColor="text1" w:themeTint="F2"/>
        </w:rPr>
        <w:t>33</w:t>
      </w:r>
      <w:r>
        <w:rPr>
          <w:rFonts w:eastAsiaTheme="minorEastAsia" w:hAnsiTheme="minorEastAsia"/>
          <w:color w:val="0D0D0D" w:themeColor="text1" w:themeTint="F2"/>
        </w:rPr>
        <w:t>．（</w:t>
      </w:r>
      <w:r>
        <w:rPr>
          <w:rFonts w:eastAsiaTheme="minorEastAsia" w:hint="eastAsia"/>
          <w:color w:val="0D0D0D" w:themeColor="text1" w:themeTint="F2"/>
        </w:rPr>
        <w:t>2</w:t>
      </w:r>
      <w:r>
        <w:rPr>
          <w:rFonts w:eastAsiaTheme="minorEastAsia" w:hAnsiTheme="minorEastAsia"/>
          <w:color w:val="0D0D0D" w:themeColor="text1" w:themeTint="F2"/>
        </w:rPr>
        <w:t>分）</w:t>
      </w:r>
      <w:r>
        <w:rPr>
          <w:rFonts w:eastAsiaTheme="minorEastAsia" w:hAnsiTheme="minorEastAsia" w:hint="eastAsia"/>
          <w:color w:val="0D0D0D" w:themeColor="text1" w:themeTint="F2"/>
        </w:rPr>
        <w:t>如下图所示进行实验，分别称量质量后，将</w:t>
      </w:r>
      <w:r>
        <w:rPr>
          <w:rFonts w:eastAsiaTheme="minorEastAsia" w:hAnsiTheme="minorEastAsia" w:hint="eastAsia"/>
          <w:color w:val="0D0D0D" w:themeColor="text1" w:themeTint="F2"/>
        </w:rPr>
        <w:t>A</w:t>
      </w:r>
      <w:r>
        <w:rPr>
          <w:rFonts w:eastAsiaTheme="minorEastAsia" w:hAnsiTheme="minorEastAsia" w:hint="eastAsia"/>
          <w:color w:val="0D0D0D" w:themeColor="text1" w:themeTint="F2"/>
        </w:rPr>
        <w:t>和</w:t>
      </w:r>
      <w:r>
        <w:rPr>
          <w:rFonts w:eastAsiaTheme="minorEastAsia" w:hAnsiTheme="minorEastAsia" w:hint="eastAsia"/>
          <w:color w:val="0D0D0D" w:themeColor="text1" w:themeTint="F2"/>
        </w:rPr>
        <w:t>C</w:t>
      </w:r>
      <w:r>
        <w:rPr>
          <w:rFonts w:eastAsiaTheme="minorEastAsia" w:hAnsiTheme="minorEastAsia" w:hint="eastAsia"/>
          <w:color w:val="0D0D0D" w:themeColor="text1" w:themeTint="F2"/>
        </w:rPr>
        <w:t>中试管内的液体倒入烧杯中，一段时间后再次称量质量。</w:t>
      </w:r>
    </w:p>
    <w:p w14:paraId="22BEEB40" w14:textId="77777777" w:rsidR="009B3AAD" w:rsidRDefault="009B3AAD" w:rsidP="00C75687">
      <w:pPr>
        <w:spacing w:afterLines="50" w:after="120" w:line="420" w:lineRule="exact"/>
        <w:ind w:left="420" w:hangingChars="200" w:hanging="420"/>
        <w:rPr>
          <w:rFonts w:eastAsiaTheme="minorEastAsia" w:hAnsiTheme="minorEastAsia"/>
          <w:color w:val="0D0D0D" w:themeColor="text1" w:themeTint="F2"/>
        </w:rPr>
      </w:pPr>
    </w:p>
    <w:p w14:paraId="1153C587" w14:textId="77777777" w:rsidR="009B3AAD" w:rsidRDefault="009B3AAD" w:rsidP="00C75687">
      <w:pPr>
        <w:spacing w:afterLines="50" w:after="120" w:line="420" w:lineRule="exact"/>
        <w:ind w:left="420" w:hangingChars="200" w:hanging="420"/>
        <w:rPr>
          <w:rFonts w:eastAsiaTheme="minorEastAsia" w:hAnsiTheme="minorEastAsia"/>
          <w:color w:val="0D0D0D" w:themeColor="text1" w:themeTint="F2"/>
        </w:rPr>
      </w:pPr>
    </w:p>
    <w:p w14:paraId="598068D0" w14:textId="77777777" w:rsidR="00C75687" w:rsidRDefault="00C75687" w:rsidP="00C75687">
      <w:pPr>
        <w:spacing w:line="380" w:lineRule="exact"/>
        <w:ind w:leftChars="150" w:left="840" w:hangingChars="250" w:hanging="525"/>
        <w:rPr>
          <w:color w:val="0D0D0D" w:themeColor="text1" w:themeTint="F2"/>
        </w:rPr>
      </w:pPr>
      <w:r>
        <w:rPr>
          <w:noProof/>
          <w:color w:val="0D0D0D" w:themeColor="text1" w:themeTint="F2"/>
        </w:rPr>
        <w:lastRenderedPageBreak/>
        <w:drawing>
          <wp:anchor distT="0" distB="0" distL="114300" distR="114300" simplePos="0" relativeHeight="251682816" behindDoc="0" locked="0" layoutInCell="1" allowOverlap="1" wp14:anchorId="0FC4C44B" wp14:editId="0AAB2D1E">
            <wp:simplePos x="0" y="0"/>
            <wp:positionH relativeFrom="column">
              <wp:posOffset>445135</wp:posOffset>
            </wp:positionH>
            <wp:positionV relativeFrom="paragraph">
              <wp:posOffset>36195</wp:posOffset>
            </wp:positionV>
            <wp:extent cx="3839210" cy="899795"/>
            <wp:effectExtent l="0" t="0" r="8890" b="0"/>
            <wp:wrapNone/>
            <wp:docPr id="9" name="图片 9" descr="E:\E\作图工具、模拟试题资料\1.每年过程\2024\初三化学\期末图\实验-天平.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E:\E\作图工具、模拟试题资料\1.每年过程\2024\初三化学\期末图\实验-天平.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a:xfrm>
                      <a:off x="0" y="0"/>
                      <a:ext cx="3839210" cy="899795"/>
                    </a:xfrm>
                    <a:prstGeom prst="rect">
                      <a:avLst/>
                    </a:prstGeom>
                    <a:noFill/>
                    <a:ln>
                      <a:noFill/>
                    </a:ln>
                  </pic:spPr>
                </pic:pic>
              </a:graphicData>
            </a:graphic>
          </wp:anchor>
        </w:drawing>
      </w:r>
    </w:p>
    <w:p w14:paraId="2E41DF03" w14:textId="77777777" w:rsidR="00C75687" w:rsidRDefault="00C75687" w:rsidP="00C75687">
      <w:pPr>
        <w:spacing w:line="380" w:lineRule="exact"/>
        <w:ind w:leftChars="150" w:left="840" w:hangingChars="250" w:hanging="525"/>
        <w:rPr>
          <w:color w:val="0D0D0D" w:themeColor="text1" w:themeTint="F2"/>
        </w:rPr>
      </w:pPr>
    </w:p>
    <w:p w14:paraId="30153BB3" w14:textId="77777777" w:rsidR="00C75687" w:rsidRDefault="00C75687" w:rsidP="00C75687">
      <w:pPr>
        <w:spacing w:line="380" w:lineRule="exact"/>
        <w:ind w:leftChars="150" w:left="840" w:hangingChars="250" w:hanging="525"/>
        <w:rPr>
          <w:color w:val="0D0D0D" w:themeColor="text1" w:themeTint="F2"/>
        </w:rPr>
      </w:pPr>
    </w:p>
    <w:p w14:paraId="39A0120D" w14:textId="77777777" w:rsidR="00C75687" w:rsidRDefault="00C75687" w:rsidP="00C75687">
      <w:pPr>
        <w:spacing w:line="380" w:lineRule="exact"/>
        <w:ind w:leftChars="150" w:left="840" w:hangingChars="250" w:hanging="525"/>
        <w:rPr>
          <w:color w:val="0D0D0D" w:themeColor="text1" w:themeTint="F2"/>
        </w:rPr>
      </w:pPr>
    </w:p>
    <w:p w14:paraId="4CE15643" w14:textId="782D1910" w:rsidR="00C75687" w:rsidRDefault="00C75687" w:rsidP="00C75687">
      <w:pPr>
        <w:spacing w:line="380" w:lineRule="exact"/>
        <w:ind w:firstLineChars="600" w:firstLine="1260"/>
        <w:rPr>
          <w:color w:val="0D0D0D" w:themeColor="text1" w:themeTint="F2"/>
        </w:rPr>
      </w:pPr>
      <w:r>
        <w:rPr>
          <w:rFonts w:hint="eastAsia"/>
          <w:color w:val="0D0D0D" w:themeColor="text1" w:themeTint="F2"/>
        </w:rPr>
        <w:t xml:space="preserve">A              </w:t>
      </w:r>
      <w:r>
        <w:rPr>
          <w:color w:val="0D0D0D" w:themeColor="text1" w:themeTint="F2"/>
        </w:rPr>
        <w:t xml:space="preserve">                    </w:t>
      </w:r>
      <w:r>
        <w:rPr>
          <w:rFonts w:hint="eastAsia"/>
          <w:color w:val="0D0D0D" w:themeColor="text1" w:themeTint="F2"/>
        </w:rPr>
        <w:t xml:space="preserve">     B           </w:t>
      </w:r>
      <w:r>
        <w:rPr>
          <w:color w:val="0D0D0D" w:themeColor="text1" w:themeTint="F2"/>
        </w:rPr>
        <w:t xml:space="preserve">                       </w:t>
      </w:r>
      <w:r>
        <w:rPr>
          <w:rFonts w:hint="eastAsia"/>
          <w:color w:val="0D0D0D" w:themeColor="text1" w:themeTint="F2"/>
        </w:rPr>
        <w:t xml:space="preserve">       C</w:t>
      </w:r>
    </w:p>
    <w:p w14:paraId="7BB72480" w14:textId="77777777" w:rsidR="00C75687" w:rsidRDefault="00C75687" w:rsidP="00C75687">
      <w:pPr>
        <w:spacing w:line="420" w:lineRule="exact"/>
        <w:ind w:leftChars="150" w:left="840" w:hangingChars="250" w:hanging="525"/>
        <w:rPr>
          <w:color w:val="0D0D0D" w:themeColor="text1" w:themeTint="F2"/>
          <w:szCs w:val="21"/>
        </w:rPr>
      </w:pPr>
      <w:r>
        <w:rPr>
          <w:rFonts w:hint="eastAsia"/>
          <w:color w:val="0D0D0D" w:themeColor="text1" w:themeTint="F2"/>
        </w:rPr>
        <w:t>（</w:t>
      </w:r>
      <w:r>
        <w:rPr>
          <w:rFonts w:hint="eastAsia"/>
          <w:color w:val="0D0D0D" w:themeColor="text1" w:themeTint="F2"/>
        </w:rPr>
        <w:t>1</w:t>
      </w:r>
      <w:r>
        <w:rPr>
          <w:rFonts w:hint="eastAsia"/>
          <w:color w:val="0D0D0D" w:themeColor="text1" w:themeTint="F2"/>
        </w:rPr>
        <w:t>）能验证化学反应前后物质质量相等的实验是</w:t>
      </w:r>
      <w:r>
        <w:rPr>
          <w:color w:val="0D0D0D" w:themeColor="text1" w:themeTint="F2"/>
        </w:rPr>
        <w:t>_______</w:t>
      </w:r>
      <w:r>
        <w:rPr>
          <w:rFonts w:hint="eastAsia"/>
          <w:color w:val="0D0D0D" w:themeColor="text1" w:themeTint="F2"/>
          <w:szCs w:val="21"/>
        </w:rPr>
        <w:t>（填序号）。</w:t>
      </w:r>
    </w:p>
    <w:p w14:paraId="3C002C60" w14:textId="77777777" w:rsidR="00C75687" w:rsidRDefault="00C75687" w:rsidP="00C75687">
      <w:pPr>
        <w:spacing w:line="420" w:lineRule="exact"/>
        <w:ind w:leftChars="150" w:left="840" w:hangingChars="250" w:hanging="525"/>
        <w:rPr>
          <w:szCs w:val="21"/>
        </w:rPr>
      </w:pPr>
      <w:r>
        <w:rPr>
          <w:rFonts w:hint="eastAsia"/>
          <w:szCs w:val="21"/>
        </w:rPr>
        <w:t>（</w:t>
      </w:r>
      <w:r>
        <w:rPr>
          <w:rFonts w:hint="eastAsia"/>
          <w:szCs w:val="21"/>
        </w:rPr>
        <w:t>2</w:t>
      </w:r>
      <w:r>
        <w:rPr>
          <w:rFonts w:hint="eastAsia"/>
          <w:szCs w:val="21"/>
        </w:rPr>
        <w:t>）</w:t>
      </w:r>
      <w:r>
        <w:rPr>
          <w:rFonts w:hint="eastAsia"/>
          <w:szCs w:val="21"/>
        </w:rPr>
        <w:t>B</w:t>
      </w:r>
      <w:r>
        <w:rPr>
          <w:rFonts w:hint="eastAsia"/>
          <w:szCs w:val="21"/>
        </w:rPr>
        <w:t>中示数变小，从微粒的角度解释其原因：</w:t>
      </w:r>
      <w:r>
        <w:rPr>
          <w:color w:val="0D0D0D" w:themeColor="text1" w:themeTint="F2"/>
        </w:rPr>
        <w:t>_______</w:t>
      </w:r>
      <w:r>
        <w:rPr>
          <w:color w:val="0D0D0D" w:themeColor="text1" w:themeTint="F2"/>
        </w:rPr>
        <w:t>。</w:t>
      </w:r>
    </w:p>
    <w:p w14:paraId="6DB32BAD" w14:textId="77777777" w:rsidR="00C75687" w:rsidRDefault="00C75687" w:rsidP="00C75687">
      <w:pPr>
        <w:spacing w:line="400" w:lineRule="exact"/>
        <w:ind w:left="420" w:hangingChars="200" w:hanging="420"/>
        <w:rPr>
          <w:rFonts w:ascii="宋体" w:hAnsi="宋体"/>
          <w:color w:val="0D0D0D" w:themeColor="text1" w:themeTint="F2"/>
        </w:rPr>
      </w:pPr>
      <w:r>
        <w:rPr>
          <w:rFonts w:hint="eastAsia"/>
          <w:color w:val="0D0D0D" w:themeColor="text1" w:themeTint="F2"/>
        </w:rPr>
        <w:t>34</w:t>
      </w:r>
      <w:r>
        <w:rPr>
          <w:rFonts w:ascii="宋体" w:hAnsi="宋体" w:hint="eastAsia"/>
          <w:color w:val="0D0D0D" w:themeColor="text1" w:themeTint="F2"/>
        </w:rPr>
        <w:t>.（</w:t>
      </w:r>
      <w:r>
        <w:rPr>
          <w:rFonts w:hint="eastAsia"/>
          <w:color w:val="0D0D0D" w:themeColor="text1" w:themeTint="F2"/>
        </w:rPr>
        <w:t>4</w:t>
      </w:r>
      <w:r>
        <w:rPr>
          <w:rFonts w:ascii="宋体" w:hAnsi="宋体" w:hint="eastAsia"/>
          <w:color w:val="0D0D0D" w:themeColor="text1" w:themeTint="F2"/>
        </w:rPr>
        <w:t>分）</w:t>
      </w:r>
      <w:r>
        <w:rPr>
          <w:rFonts w:hAnsiTheme="minorEastAsia" w:hint="eastAsia"/>
          <w:color w:val="0D0D0D" w:themeColor="text1" w:themeTint="F2"/>
        </w:rPr>
        <w:t>根据下图</w:t>
      </w:r>
      <w:r>
        <w:rPr>
          <w:rFonts w:hAnsiTheme="minorEastAsia" w:hint="eastAsia"/>
        </w:rPr>
        <w:t>实验</w:t>
      </w:r>
      <w:r>
        <w:rPr>
          <w:rFonts w:hAnsiTheme="minorEastAsia" w:hint="eastAsia"/>
          <w:color w:val="0D0D0D" w:themeColor="text1" w:themeTint="F2"/>
        </w:rPr>
        <w:t>回答问题。</w:t>
      </w:r>
    </w:p>
    <w:p w14:paraId="0D9F6CA9" w14:textId="77777777" w:rsidR="00C75687" w:rsidRDefault="00C75687" w:rsidP="00C75687">
      <w:pPr>
        <w:spacing w:line="400" w:lineRule="exact"/>
        <w:ind w:left="420" w:hangingChars="200" w:hanging="420"/>
        <w:rPr>
          <w:rFonts w:ascii="宋体" w:hAnsi="宋体"/>
          <w:color w:val="0D0D0D" w:themeColor="text1" w:themeTint="F2"/>
        </w:rPr>
      </w:pPr>
      <w:r>
        <w:rPr>
          <w:rFonts w:ascii="宋体" w:hAnsi="宋体"/>
          <w:noProof/>
          <w:color w:val="0D0D0D" w:themeColor="text1" w:themeTint="F2"/>
        </w:rPr>
        <w:drawing>
          <wp:anchor distT="0" distB="0" distL="114300" distR="114300" simplePos="0" relativeHeight="251679744" behindDoc="0" locked="0" layoutInCell="1" allowOverlap="1" wp14:anchorId="63EE9064" wp14:editId="52264AE2">
            <wp:simplePos x="0" y="0"/>
            <wp:positionH relativeFrom="column">
              <wp:posOffset>475615</wp:posOffset>
            </wp:positionH>
            <wp:positionV relativeFrom="paragraph">
              <wp:posOffset>106680</wp:posOffset>
            </wp:positionV>
            <wp:extent cx="3310890" cy="1151890"/>
            <wp:effectExtent l="0" t="0" r="4445" b="0"/>
            <wp:wrapNone/>
            <wp:docPr id="449" name="图片 449" descr="C:\Users\ThinKPad\Desktop\2.二氧化碳制取.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 name="图片 449" descr="C:\Users\ThinKPad\Desktop\2.二氧化碳制取.jpg"/>
                    <pic:cNvPicPr>
                      <a:picLocks noChangeAspect="1" noChangeArrowheads="1"/>
                    </pic:cNvPicPr>
                  </pic:nvPicPr>
                  <pic:blipFill>
                    <a:blip r:embed="rId27" cstate="print">
                      <a:extLst>
                        <a:ext uri="{28A0092B-C50C-407E-A947-70E740481C1C}">
                          <a14:useLocalDpi xmlns:a14="http://schemas.microsoft.com/office/drawing/2010/main" val="0"/>
                        </a:ext>
                      </a:extLst>
                    </a:blip>
                    <a:srcRect b="27639"/>
                    <a:stretch>
                      <a:fillRect/>
                    </a:stretch>
                  </pic:blipFill>
                  <pic:spPr>
                    <a:xfrm>
                      <a:off x="0" y="0"/>
                      <a:ext cx="3310730" cy="1152000"/>
                    </a:xfrm>
                    <a:prstGeom prst="rect">
                      <a:avLst/>
                    </a:prstGeom>
                    <a:noFill/>
                    <a:ln>
                      <a:noFill/>
                    </a:ln>
                  </pic:spPr>
                </pic:pic>
              </a:graphicData>
            </a:graphic>
          </wp:anchor>
        </w:drawing>
      </w:r>
    </w:p>
    <w:p w14:paraId="38183695" w14:textId="77777777" w:rsidR="00C75687" w:rsidRDefault="00C75687" w:rsidP="00C75687">
      <w:pPr>
        <w:spacing w:line="400" w:lineRule="exact"/>
        <w:ind w:left="420" w:hangingChars="200" w:hanging="420"/>
        <w:rPr>
          <w:rFonts w:ascii="宋体" w:hAnsi="宋体"/>
          <w:color w:val="0D0D0D" w:themeColor="text1" w:themeTint="F2"/>
        </w:rPr>
      </w:pPr>
    </w:p>
    <w:p w14:paraId="13F2CBE5" w14:textId="77777777" w:rsidR="00C75687" w:rsidRDefault="00C75687" w:rsidP="00C75687">
      <w:pPr>
        <w:spacing w:line="400" w:lineRule="exact"/>
        <w:ind w:left="420" w:hangingChars="200" w:hanging="420"/>
        <w:rPr>
          <w:rFonts w:ascii="宋体" w:hAnsi="宋体"/>
          <w:color w:val="0D0D0D" w:themeColor="text1" w:themeTint="F2"/>
        </w:rPr>
      </w:pPr>
    </w:p>
    <w:p w14:paraId="6484DAE5" w14:textId="77777777" w:rsidR="00C75687" w:rsidRDefault="00C75687" w:rsidP="00C75687">
      <w:pPr>
        <w:spacing w:line="400" w:lineRule="exact"/>
        <w:ind w:left="420" w:hangingChars="200" w:hanging="420"/>
        <w:rPr>
          <w:rFonts w:ascii="宋体" w:hAnsi="宋体"/>
          <w:color w:val="0D0D0D" w:themeColor="text1" w:themeTint="F2"/>
        </w:rPr>
      </w:pPr>
    </w:p>
    <w:p w14:paraId="57CE60B3" w14:textId="77777777" w:rsidR="00C75687" w:rsidRDefault="00C75687" w:rsidP="00C75687">
      <w:pPr>
        <w:spacing w:line="400" w:lineRule="exact"/>
        <w:ind w:left="420" w:hangingChars="200" w:hanging="420"/>
        <w:rPr>
          <w:rFonts w:ascii="宋体" w:hAnsi="宋体"/>
          <w:color w:val="0D0D0D" w:themeColor="text1" w:themeTint="F2"/>
        </w:rPr>
      </w:pPr>
    </w:p>
    <w:p w14:paraId="2360A73E" w14:textId="2C97753E" w:rsidR="00C75687" w:rsidRDefault="00C75687" w:rsidP="00C75687">
      <w:pPr>
        <w:spacing w:line="400" w:lineRule="exact"/>
        <w:ind w:firstLineChars="750" w:firstLine="1575"/>
        <w:rPr>
          <w:color w:val="0D0D0D" w:themeColor="text1" w:themeTint="F2"/>
        </w:rPr>
      </w:pPr>
      <w:r>
        <w:rPr>
          <w:rFonts w:hint="eastAsia"/>
          <w:color w:val="0D0D0D" w:themeColor="text1" w:themeTint="F2"/>
        </w:rPr>
        <w:t xml:space="preserve">A       </w:t>
      </w:r>
      <w:r>
        <w:rPr>
          <w:color w:val="0D0D0D" w:themeColor="text1" w:themeTint="F2"/>
        </w:rPr>
        <w:t xml:space="preserve">          </w:t>
      </w:r>
      <w:r>
        <w:rPr>
          <w:rFonts w:hint="eastAsia"/>
          <w:color w:val="0D0D0D" w:themeColor="text1" w:themeTint="F2"/>
        </w:rPr>
        <w:t xml:space="preserve">    B         </w:t>
      </w:r>
      <w:r>
        <w:rPr>
          <w:color w:val="0D0D0D" w:themeColor="text1" w:themeTint="F2"/>
        </w:rPr>
        <w:t xml:space="preserve">               </w:t>
      </w:r>
      <w:r>
        <w:rPr>
          <w:rFonts w:hint="eastAsia"/>
          <w:color w:val="0D0D0D" w:themeColor="text1" w:themeTint="F2"/>
        </w:rPr>
        <w:t xml:space="preserve">   C      </w:t>
      </w:r>
      <w:r>
        <w:rPr>
          <w:color w:val="0D0D0D" w:themeColor="text1" w:themeTint="F2"/>
        </w:rPr>
        <w:t xml:space="preserve">           </w:t>
      </w:r>
      <w:r>
        <w:rPr>
          <w:rFonts w:hint="eastAsia"/>
          <w:color w:val="0D0D0D" w:themeColor="text1" w:themeTint="F2"/>
        </w:rPr>
        <w:t xml:space="preserve">     D</w:t>
      </w:r>
    </w:p>
    <w:p w14:paraId="4DFCC4CC" w14:textId="77777777" w:rsidR="00C75687" w:rsidRDefault="00C75687" w:rsidP="00C75687">
      <w:pPr>
        <w:spacing w:line="420" w:lineRule="exact"/>
        <w:ind w:leftChars="160" w:left="336"/>
        <w:rPr>
          <w:color w:val="0D0D0D" w:themeColor="text1" w:themeTint="F2"/>
          <w:szCs w:val="21"/>
        </w:rPr>
      </w:pPr>
      <w:r>
        <w:rPr>
          <w:rFonts w:hint="eastAsia"/>
          <w:color w:val="0D0D0D" w:themeColor="text1" w:themeTint="F2"/>
        </w:rPr>
        <w:t>（</w:t>
      </w:r>
      <w:r>
        <w:rPr>
          <w:rFonts w:hint="eastAsia"/>
          <w:color w:val="0D0D0D" w:themeColor="text1" w:themeTint="F2"/>
        </w:rPr>
        <w:t>1</w:t>
      </w:r>
      <w:r>
        <w:rPr>
          <w:rFonts w:hint="eastAsia"/>
          <w:color w:val="0D0D0D" w:themeColor="text1" w:themeTint="F2"/>
        </w:rPr>
        <w:t>）</w:t>
      </w:r>
      <w:r>
        <w:rPr>
          <w:rFonts w:hint="eastAsia"/>
          <w:color w:val="0D0D0D" w:themeColor="text1" w:themeTint="F2"/>
        </w:rPr>
        <w:t>A</w:t>
      </w:r>
      <w:r>
        <w:rPr>
          <w:rFonts w:hint="eastAsia"/>
          <w:color w:val="0D0D0D" w:themeColor="text1" w:themeTint="F2"/>
        </w:rPr>
        <w:t>中，发生反应的化学方程式为</w:t>
      </w:r>
      <w:r>
        <w:rPr>
          <w:color w:val="0D0D0D" w:themeColor="text1" w:themeTint="F2"/>
        </w:rPr>
        <w:t>_______</w:t>
      </w:r>
      <w:r>
        <w:rPr>
          <w:color w:val="0D0D0D" w:themeColor="text1" w:themeTint="F2"/>
        </w:rPr>
        <w:t>。</w:t>
      </w:r>
    </w:p>
    <w:p w14:paraId="7516A6B0" w14:textId="77777777" w:rsidR="00C75687" w:rsidRDefault="00C75687" w:rsidP="00C75687">
      <w:pPr>
        <w:spacing w:line="420" w:lineRule="exact"/>
        <w:ind w:leftChars="150" w:left="840" w:hangingChars="250" w:hanging="525"/>
        <w:rPr>
          <w:color w:val="0D0D0D" w:themeColor="text1" w:themeTint="F2"/>
          <w:szCs w:val="21"/>
        </w:rPr>
      </w:pPr>
      <w:r>
        <w:rPr>
          <w:rFonts w:hint="eastAsia"/>
          <w:color w:val="0D0D0D" w:themeColor="text1" w:themeTint="F2"/>
        </w:rPr>
        <w:t>（</w:t>
      </w:r>
      <w:r>
        <w:rPr>
          <w:rFonts w:hint="eastAsia"/>
          <w:color w:val="0D0D0D" w:themeColor="text1" w:themeTint="F2"/>
        </w:rPr>
        <w:t>2</w:t>
      </w:r>
      <w:r>
        <w:rPr>
          <w:rFonts w:hint="eastAsia"/>
          <w:color w:val="0D0D0D" w:themeColor="text1" w:themeTint="F2"/>
        </w:rPr>
        <w:t>）</w:t>
      </w:r>
      <w:r>
        <w:rPr>
          <w:rFonts w:hint="eastAsia"/>
          <w:color w:val="0D0D0D" w:themeColor="text1" w:themeTint="F2"/>
          <w:szCs w:val="21"/>
        </w:rPr>
        <w:t>得出“</w:t>
      </w:r>
      <w:r>
        <w:rPr>
          <w:rFonts w:hint="eastAsia"/>
          <w:color w:val="0D0D0D" w:themeColor="text1" w:themeTint="F2"/>
          <w:szCs w:val="21"/>
        </w:rPr>
        <w:t>CO</w:t>
      </w:r>
      <w:r>
        <w:rPr>
          <w:rFonts w:hint="eastAsia"/>
          <w:color w:val="0D0D0D" w:themeColor="text1" w:themeTint="F2"/>
          <w:szCs w:val="21"/>
          <w:vertAlign w:val="subscript"/>
        </w:rPr>
        <w:t>2</w:t>
      </w:r>
      <w:r>
        <w:rPr>
          <w:rFonts w:hint="eastAsia"/>
          <w:color w:val="0D0D0D" w:themeColor="text1" w:themeTint="F2"/>
          <w:szCs w:val="21"/>
        </w:rPr>
        <w:t>能与水发生化学反应”的结论，依据的现象是</w:t>
      </w:r>
      <w:r>
        <w:rPr>
          <w:color w:val="0D0D0D" w:themeColor="text1" w:themeTint="F2"/>
        </w:rPr>
        <w:t>_______</w:t>
      </w:r>
      <w:r>
        <w:rPr>
          <w:rFonts w:hint="eastAsia"/>
          <w:color w:val="0D0D0D" w:themeColor="text1" w:themeTint="F2"/>
          <w:szCs w:val="21"/>
        </w:rPr>
        <w:t>；</w:t>
      </w:r>
      <w:r>
        <w:rPr>
          <w:rFonts w:hint="eastAsia"/>
          <w:color w:val="0D0D0D" w:themeColor="text1" w:themeTint="F2"/>
          <w:szCs w:val="21"/>
        </w:rPr>
        <w:t>CO</w:t>
      </w:r>
      <w:r>
        <w:rPr>
          <w:rFonts w:hint="eastAsia"/>
          <w:color w:val="0D0D0D" w:themeColor="text1" w:themeTint="F2"/>
          <w:szCs w:val="21"/>
          <w:vertAlign w:val="subscript"/>
        </w:rPr>
        <w:t>2</w:t>
      </w:r>
      <w:r>
        <w:rPr>
          <w:rFonts w:hint="eastAsia"/>
          <w:color w:val="0D0D0D" w:themeColor="text1" w:themeTint="F2"/>
          <w:szCs w:val="21"/>
        </w:rPr>
        <w:t>与水反应的化学方程式为</w:t>
      </w:r>
      <w:r>
        <w:rPr>
          <w:color w:val="0D0D0D" w:themeColor="text1" w:themeTint="F2"/>
        </w:rPr>
        <w:t>_______</w:t>
      </w:r>
      <w:r>
        <w:rPr>
          <w:color w:val="0D0D0D" w:themeColor="text1" w:themeTint="F2"/>
        </w:rPr>
        <w:t>。</w:t>
      </w:r>
    </w:p>
    <w:p w14:paraId="0105B350" w14:textId="77777777" w:rsidR="00C75687" w:rsidRDefault="00C75687" w:rsidP="00C75687">
      <w:pPr>
        <w:spacing w:line="400" w:lineRule="exact"/>
        <w:ind w:firstLineChars="150" w:firstLine="315"/>
        <w:rPr>
          <w:color w:val="0D0D0D" w:themeColor="text1" w:themeTint="F2"/>
        </w:rPr>
      </w:pPr>
      <w:r>
        <w:rPr>
          <w:rFonts w:hint="eastAsia"/>
          <w:color w:val="0D0D0D" w:themeColor="text1" w:themeTint="F2"/>
          <w:szCs w:val="21"/>
        </w:rPr>
        <w:t>（</w:t>
      </w:r>
      <w:r>
        <w:rPr>
          <w:rFonts w:hint="eastAsia"/>
          <w:color w:val="0D0D0D" w:themeColor="text1" w:themeTint="F2"/>
          <w:szCs w:val="21"/>
        </w:rPr>
        <w:t>3</w:t>
      </w:r>
      <w:r>
        <w:rPr>
          <w:rFonts w:hint="eastAsia"/>
          <w:color w:val="0D0D0D" w:themeColor="text1" w:themeTint="F2"/>
          <w:szCs w:val="21"/>
        </w:rPr>
        <w:t>）</w:t>
      </w:r>
      <w:r>
        <w:rPr>
          <w:rFonts w:hint="eastAsia"/>
          <w:snapToGrid w:val="0"/>
          <w:color w:val="0D0D0D" w:themeColor="text1" w:themeTint="F2"/>
          <w:kern w:val="0"/>
        </w:rPr>
        <w:t>D</w:t>
      </w:r>
      <w:r>
        <w:rPr>
          <w:rFonts w:hint="eastAsia"/>
          <w:snapToGrid w:val="0"/>
          <w:color w:val="0D0D0D" w:themeColor="text1" w:themeTint="F2"/>
          <w:kern w:val="0"/>
        </w:rPr>
        <w:t>中，燃着的蜡烛由下至上依次熄灭，</w:t>
      </w:r>
      <w:r>
        <w:rPr>
          <w:rFonts w:hint="eastAsia"/>
        </w:rPr>
        <w:t>可得出</w:t>
      </w:r>
      <w:r>
        <w:t>CO</w:t>
      </w:r>
      <w:r>
        <w:rPr>
          <w:vertAlign w:val="subscript"/>
        </w:rPr>
        <w:t>2</w:t>
      </w:r>
      <w:r>
        <w:t>具有</w:t>
      </w:r>
      <w:r>
        <w:rPr>
          <w:rFonts w:hint="eastAsia"/>
        </w:rPr>
        <w:t>的性质是</w:t>
      </w:r>
      <w:r>
        <w:rPr>
          <w:color w:val="0D0D0D" w:themeColor="text1" w:themeTint="F2"/>
        </w:rPr>
        <w:t>_______</w:t>
      </w:r>
      <w:r>
        <w:rPr>
          <w:color w:val="0D0D0D" w:themeColor="text1" w:themeTint="F2"/>
        </w:rPr>
        <w:t>。</w:t>
      </w:r>
    </w:p>
    <w:p w14:paraId="52BCC3D3" w14:textId="77777777" w:rsidR="00C75687" w:rsidRDefault="00C75687" w:rsidP="00C75687">
      <w:pPr>
        <w:spacing w:line="400" w:lineRule="exact"/>
        <w:ind w:left="420" w:hangingChars="200" w:hanging="420"/>
      </w:pPr>
      <w:r>
        <w:rPr>
          <w:noProof/>
          <w:color w:val="0D0D0D" w:themeColor="text1" w:themeTint="F2"/>
          <w:szCs w:val="21"/>
        </w:rPr>
        <w:drawing>
          <wp:anchor distT="0" distB="0" distL="114300" distR="114300" simplePos="0" relativeHeight="251680768" behindDoc="1" locked="0" layoutInCell="1" allowOverlap="1" wp14:anchorId="221391ED" wp14:editId="63D1F20F">
            <wp:simplePos x="0" y="0"/>
            <wp:positionH relativeFrom="column">
              <wp:posOffset>3391535</wp:posOffset>
            </wp:positionH>
            <wp:positionV relativeFrom="paragraph">
              <wp:posOffset>379730</wp:posOffset>
            </wp:positionV>
            <wp:extent cx="1720850" cy="1080135"/>
            <wp:effectExtent l="0" t="0" r="0" b="6350"/>
            <wp:wrapNone/>
            <wp:docPr id="20" name="图片 20" descr="E:\E\作图工具、模拟试题资料\1.每年过程\2024\初三化学\期末图\燃烧条件.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E:\E\作图工具、模拟试题资料\1.每年过程\2024\初三化学\期末图\燃烧条件.jpg"/>
                    <pic:cNvPicPr>
                      <a:picLocks noChangeAspect="1" noChangeArrowheads="1"/>
                    </pic:cNvPicPr>
                  </pic:nvPicPr>
                  <pic:blipFill>
                    <a:blip r:embed="rId28" cstate="print">
                      <a:extLst>
                        <a:ext uri="{28A0092B-C50C-407E-A947-70E740481C1C}">
                          <a14:useLocalDpi xmlns:a14="http://schemas.microsoft.com/office/drawing/2010/main" val="0"/>
                        </a:ext>
                      </a:extLst>
                    </a:blip>
                    <a:srcRect r="17862"/>
                    <a:stretch>
                      <a:fillRect/>
                    </a:stretch>
                  </pic:blipFill>
                  <pic:spPr>
                    <a:xfrm>
                      <a:off x="0" y="0"/>
                      <a:ext cx="1720621" cy="1080000"/>
                    </a:xfrm>
                    <a:prstGeom prst="rect">
                      <a:avLst/>
                    </a:prstGeom>
                    <a:noFill/>
                    <a:ln>
                      <a:noFill/>
                    </a:ln>
                  </pic:spPr>
                </pic:pic>
              </a:graphicData>
            </a:graphic>
          </wp:anchor>
        </w:drawing>
      </w:r>
      <w:r>
        <w:rPr>
          <w:rFonts w:hint="eastAsia"/>
          <w:color w:val="0D0D0D" w:themeColor="text1" w:themeTint="F2"/>
        </w:rPr>
        <w:t>35</w:t>
      </w:r>
      <w:r>
        <w:rPr>
          <w:rFonts w:ascii="宋体" w:hAnsi="宋体" w:hint="eastAsia"/>
          <w:color w:val="0D0D0D" w:themeColor="text1" w:themeTint="F2"/>
        </w:rPr>
        <w:t>.（</w:t>
      </w:r>
      <w:r>
        <w:rPr>
          <w:rFonts w:hint="eastAsia"/>
          <w:color w:val="0D0D0D" w:themeColor="text1" w:themeTint="F2"/>
        </w:rPr>
        <w:t>4</w:t>
      </w:r>
      <w:r>
        <w:rPr>
          <w:rFonts w:ascii="宋体" w:hAnsi="宋体" w:hint="eastAsia"/>
          <w:color w:val="0D0D0D" w:themeColor="text1" w:themeTint="F2"/>
        </w:rPr>
        <w:t>分）</w:t>
      </w:r>
      <w:r>
        <w:rPr>
          <w:rFonts w:hint="eastAsia"/>
        </w:rPr>
        <w:t>用下图装置探究燃烧的条件。推动注射器活塞将空气挤入瓶中，使红磷和白磷露出水面。</w:t>
      </w:r>
    </w:p>
    <w:p w14:paraId="2EB16599" w14:textId="77777777" w:rsidR="00C75687" w:rsidRDefault="00C75687" w:rsidP="00C75687">
      <w:pPr>
        <w:spacing w:line="400" w:lineRule="exact"/>
        <w:ind w:firstLineChars="200" w:firstLine="420"/>
      </w:pPr>
      <w:r>
        <w:rPr>
          <w:rFonts w:ascii="楷体" w:eastAsia="楷体" w:hAnsi="楷体" w:hint="eastAsia"/>
        </w:rPr>
        <w:t>已知</w:t>
      </w:r>
      <w:r>
        <w:rPr>
          <w:rFonts w:hint="eastAsia"/>
        </w:rPr>
        <w:t>：</w:t>
      </w:r>
      <w:r>
        <w:rPr>
          <w:rFonts w:eastAsia="楷体"/>
        </w:rPr>
        <w:t>红磷着火点</w:t>
      </w:r>
      <w:r>
        <w:rPr>
          <w:rFonts w:eastAsia="楷体"/>
        </w:rPr>
        <w:t>240</w:t>
      </w:r>
      <w:r>
        <w:rPr>
          <w:rFonts w:eastAsia="楷体" w:hint="eastAsia"/>
        </w:rPr>
        <w:t xml:space="preserve"> </w:t>
      </w:r>
      <w:r>
        <w:rPr>
          <w:rFonts w:ascii="宋体" w:hAnsi="宋体" w:hint="eastAsia"/>
        </w:rPr>
        <w:t>℃</w:t>
      </w:r>
      <w:r>
        <w:rPr>
          <w:rFonts w:eastAsia="楷体"/>
        </w:rPr>
        <w:t>，白磷着火点</w:t>
      </w:r>
      <w:r>
        <w:rPr>
          <w:rFonts w:eastAsia="楷体"/>
        </w:rPr>
        <w:t>40</w:t>
      </w:r>
      <w:r>
        <w:rPr>
          <w:rFonts w:eastAsia="楷体" w:hint="eastAsia"/>
        </w:rPr>
        <w:t xml:space="preserve"> </w:t>
      </w:r>
      <w:r>
        <w:rPr>
          <w:rFonts w:ascii="宋体" w:hAnsi="宋体" w:hint="eastAsia"/>
        </w:rPr>
        <w:t>℃。</w:t>
      </w:r>
    </w:p>
    <w:p w14:paraId="66936BC2" w14:textId="77777777" w:rsidR="00C75687" w:rsidRDefault="00C75687" w:rsidP="00C75687">
      <w:pPr>
        <w:tabs>
          <w:tab w:val="left" w:pos="1036"/>
        </w:tabs>
        <w:spacing w:line="400" w:lineRule="exact"/>
        <w:ind w:firstLineChars="150" w:firstLine="315"/>
      </w:pPr>
      <w:r>
        <w:rPr>
          <w:color w:val="0D0D0D" w:themeColor="text1" w:themeTint="F2"/>
        </w:rPr>
        <w:t>（</w:t>
      </w:r>
      <w:r>
        <w:rPr>
          <w:rFonts w:hint="eastAsia"/>
          <w:color w:val="0D0D0D" w:themeColor="text1" w:themeTint="F2"/>
        </w:rPr>
        <w:t>1</w:t>
      </w:r>
      <w:r>
        <w:rPr>
          <w:color w:val="0D0D0D" w:themeColor="text1" w:themeTint="F2"/>
        </w:rPr>
        <w:t>）</w:t>
      </w:r>
      <w:r>
        <w:rPr>
          <w:rFonts w:hint="eastAsia"/>
        </w:rPr>
        <w:t>使红磷和白磷露出水面的目的是</w:t>
      </w:r>
      <w:r>
        <w:rPr>
          <w:color w:val="0D0D0D" w:themeColor="text1" w:themeTint="F2"/>
        </w:rPr>
        <w:t>_______</w:t>
      </w:r>
      <w:r>
        <w:rPr>
          <w:color w:val="0D0D0D" w:themeColor="text1" w:themeTint="F2"/>
        </w:rPr>
        <w:t>。</w:t>
      </w:r>
    </w:p>
    <w:p w14:paraId="4099CEC3" w14:textId="77777777" w:rsidR="00C75687" w:rsidRDefault="00C75687" w:rsidP="00C75687">
      <w:pPr>
        <w:tabs>
          <w:tab w:val="left" w:pos="1036"/>
        </w:tabs>
        <w:spacing w:line="400" w:lineRule="exact"/>
        <w:ind w:firstLineChars="150" w:firstLine="315"/>
        <w:rPr>
          <w:color w:val="0D0D0D" w:themeColor="text1" w:themeTint="F2"/>
        </w:rPr>
      </w:pPr>
      <w:r>
        <w:rPr>
          <w:rFonts w:hint="eastAsia"/>
          <w:color w:val="0D0D0D" w:themeColor="text1" w:themeTint="F2"/>
          <w:szCs w:val="21"/>
        </w:rPr>
        <w:t>（</w:t>
      </w:r>
      <w:r>
        <w:rPr>
          <w:rFonts w:hint="eastAsia"/>
          <w:color w:val="0D0D0D" w:themeColor="text1" w:themeTint="F2"/>
          <w:szCs w:val="21"/>
        </w:rPr>
        <w:t>2</w:t>
      </w:r>
      <w:r>
        <w:rPr>
          <w:rFonts w:hint="eastAsia"/>
          <w:color w:val="0D0D0D" w:themeColor="text1" w:themeTint="F2"/>
          <w:szCs w:val="21"/>
        </w:rPr>
        <w:t>）</w:t>
      </w:r>
      <w:r>
        <w:rPr>
          <w:rFonts w:ascii="Times New Roman Regular" w:hAnsi="Times New Roman Regular" w:cs="Times New Roman Regular" w:hint="eastAsia"/>
          <w:lang w:eastAsia="zh-Hans"/>
        </w:rPr>
        <w:t>能验证可燃物燃烧需要</w:t>
      </w:r>
      <w:r>
        <w:rPr>
          <w:rFonts w:ascii="Times New Roman Regular" w:hAnsi="Times New Roman Regular" w:cs="Times New Roman Regular" w:hint="eastAsia"/>
        </w:rPr>
        <w:t>与</w:t>
      </w:r>
      <w:r>
        <w:rPr>
          <w:rFonts w:ascii="Times New Roman Regular" w:hAnsi="Times New Roman Regular" w:cs="Times New Roman Regular" w:hint="eastAsia"/>
          <w:lang w:eastAsia="zh-Hans"/>
        </w:rPr>
        <w:t>O</w:t>
      </w:r>
      <w:r>
        <w:rPr>
          <w:rFonts w:ascii="Times New Roman Regular" w:hAnsi="Times New Roman Regular" w:cs="Times New Roman Regular"/>
          <w:vertAlign w:val="subscript"/>
          <w:lang w:eastAsia="zh-Hans"/>
        </w:rPr>
        <w:t>2</w:t>
      </w:r>
      <w:r>
        <w:rPr>
          <w:rFonts w:ascii="Times New Roman Regular" w:hAnsi="Times New Roman Regular" w:cs="Times New Roman Regular" w:hint="eastAsia"/>
        </w:rPr>
        <w:t>接触</w:t>
      </w:r>
      <w:r>
        <w:rPr>
          <w:rFonts w:ascii="Times New Roman Regular" w:hAnsi="Times New Roman Regular" w:cs="Times New Roman Regular" w:hint="eastAsia"/>
          <w:lang w:eastAsia="zh-Hans"/>
        </w:rPr>
        <w:t>的现象是</w:t>
      </w:r>
      <w:r>
        <w:rPr>
          <w:color w:val="0D0D0D" w:themeColor="text1" w:themeTint="F2"/>
        </w:rPr>
        <w:t>_______</w:t>
      </w:r>
      <w:r>
        <w:rPr>
          <w:color w:val="0D0D0D" w:themeColor="text1" w:themeTint="F2"/>
        </w:rPr>
        <w:t>。</w:t>
      </w:r>
    </w:p>
    <w:p w14:paraId="679DEE26" w14:textId="77777777" w:rsidR="00C75687" w:rsidRDefault="00C75687" w:rsidP="00C75687">
      <w:pPr>
        <w:tabs>
          <w:tab w:val="left" w:pos="1036"/>
        </w:tabs>
        <w:spacing w:line="400" w:lineRule="exact"/>
        <w:ind w:firstLineChars="150" w:firstLine="315"/>
        <w:rPr>
          <w:color w:val="0D0D0D" w:themeColor="text1" w:themeTint="F2"/>
          <w:szCs w:val="21"/>
        </w:rPr>
      </w:pPr>
      <w:r>
        <w:rPr>
          <w:rFonts w:hint="eastAsia"/>
        </w:rPr>
        <w:t>（</w:t>
      </w:r>
      <w:r>
        <w:rPr>
          <w:rFonts w:hint="eastAsia"/>
        </w:rPr>
        <w:t>3</w:t>
      </w:r>
      <w:r>
        <w:rPr>
          <w:rFonts w:hint="eastAsia"/>
        </w:rPr>
        <w:t>）</w:t>
      </w:r>
      <w:r>
        <w:rPr>
          <w:rFonts w:hint="eastAsia"/>
          <w:color w:val="0D0D0D" w:themeColor="text1" w:themeTint="F2"/>
          <w:szCs w:val="21"/>
        </w:rPr>
        <w:t>写出热水的一条作用：</w:t>
      </w:r>
      <w:r>
        <w:rPr>
          <w:color w:val="0D0D0D" w:themeColor="text1" w:themeTint="F2"/>
        </w:rPr>
        <w:t>_______</w:t>
      </w:r>
      <w:r>
        <w:rPr>
          <w:color w:val="0D0D0D" w:themeColor="text1" w:themeTint="F2"/>
        </w:rPr>
        <w:t>。</w:t>
      </w:r>
    </w:p>
    <w:p w14:paraId="30C60371" w14:textId="77777777" w:rsidR="00C75687" w:rsidRDefault="00C75687" w:rsidP="00C75687">
      <w:pPr>
        <w:tabs>
          <w:tab w:val="left" w:pos="1036"/>
        </w:tabs>
        <w:spacing w:line="400" w:lineRule="exact"/>
        <w:ind w:firstLineChars="150" w:firstLine="315"/>
      </w:pPr>
      <w:r>
        <w:rPr>
          <w:rFonts w:hint="eastAsia"/>
        </w:rPr>
        <w:t>（</w:t>
      </w:r>
      <w:r>
        <w:rPr>
          <w:rFonts w:hint="eastAsia"/>
        </w:rPr>
        <w:t>4</w:t>
      </w:r>
      <w:r>
        <w:rPr>
          <w:rFonts w:hint="eastAsia"/>
        </w:rPr>
        <w:t>）实验中使用红磷的目的是</w:t>
      </w:r>
      <w:r>
        <w:rPr>
          <w:color w:val="0D0D0D" w:themeColor="text1" w:themeTint="F2"/>
        </w:rPr>
        <w:t>_______</w:t>
      </w:r>
      <w:r>
        <w:rPr>
          <w:color w:val="0D0D0D" w:themeColor="text1" w:themeTint="F2"/>
        </w:rPr>
        <w:t>。</w:t>
      </w:r>
    </w:p>
    <w:p w14:paraId="377EE583" w14:textId="77777777" w:rsidR="00C75687" w:rsidRDefault="00C75687" w:rsidP="00C75687">
      <w:pPr>
        <w:adjustRightInd w:val="0"/>
        <w:snapToGrid w:val="0"/>
        <w:spacing w:line="400" w:lineRule="atLeast"/>
        <w:outlineLvl w:val="0"/>
        <w:rPr>
          <w:rFonts w:eastAsia="黑体"/>
          <w:color w:val="0D0D0D" w:themeColor="text1" w:themeTint="F2"/>
        </w:rPr>
      </w:pPr>
      <w:r>
        <w:rPr>
          <w:rFonts w:eastAsia="黑体" w:hint="eastAsia"/>
          <w:color w:val="0D0D0D" w:themeColor="text1" w:themeTint="F2"/>
        </w:rPr>
        <w:t>〖科学探究〗</w:t>
      </w:r>
    </w:p>
    <w:p w14:paraId="1A3795CE" w14:textId="0EB72BE4" w:rsidR="00C75687" w:rsidRDefault="00C75687" w:rsidP="00C75687">
      <w:pPr>
        <w:spacing w:line="400" w:lineRule="exact"/>
        <w:ind w:left="420" w:hangingChars="200" w:hanging="420"/>
        <w:rPr>
          <w:szCs w:val="21"/>
        </w:rPr>
      </w:pPr>
      <w:r>
        <w:rPr>
          <w:szCs w:val="21"/>
        </w:rPr>
        <w:t>3</w:t>
      </w:r>
      <w:r>
        <w:rPr>
          <w:rFonts w:hint="eastAsia"/>
          <w:szCs w:val="21"/>
        </w:rPr>
        <w:t>6</w:t>
      </w:r>
      <w:r>
        <w:rPr>
          <w:szCs w:val="21"/>
        </w:rPr>
        <w:t>．（</w:t>
      </w:r>
      <w:r>
        <w:rPr>
          <w:rFonts w:hint="eastAsia"/>
          <w:szCs w:val="21"/>
        </w:rPr>
        <w:t>7</w:t>
      </w:r>
      <w:r>
        <w:rPr>
          <w:szCs w:val="21"/>
        </w:rPr>
        <w:t>分）</w:t>
      </w:r>
      <w:r>
        <w:t>某课外小组</w:t>
      </w:r>
      <w:r>
        <w:rPr>
          <w:rFonts w:hint="eastAsia"/>
        </w:rPr>
        <w:t>用右</w:t>
      </w:r>
      <w:r>
        <w:t>图装置进行</w:t>
      </w:r>
      <w:r>
        <w:rPr>
          <w:rFonts w:hint="eastAsia"/>
        </w:rPr>
        <w:t>实验</w:t>
      </w:r>
      <w:r>
        <w:t>探究。</w:t>
      </w:r>
    </w:p>
    <w:p w14:paraId="617AB0B0" w14:textId="241B72BE" w:rsidR="00C75687" w:rsidRDefault="00C75687" w:rsidP="00C75687">
      <w:pPr>
        <w:spacing w:line="400" w:lineRule="exact"/>
        <w:ind w:leftChars="150" w:left="1575" w:hangingChars="600" w:hanging="1260"/>
        <w:rPr>
          <w:rFonts w:ascii="楷体" w:eastAsia="楷体" w:hAnsi="楷体"/>
          <w:szCs w:val="22"/>
        </w:rPr>
      </w:pPr>
      <w:r>
        <w:rPr>
          <w:noProof/>
        </w:rPr>
        <w:drawing>
          <wp:anchor distT="0" distB="0" distL="114300" distR="114300" simplePos="0" relativeHeight="251681792" behindDoc="0" locked="0" layoutInCell="1" allowOverlap="1" wp14:anchorId="084015CD" wp14:editId="4C0D9D3E">
            <wp:simplePos x="0" y="0"/>
            <wp:positionH relativeFrom="margin">
              <wp:align>right</wp:align>
            </wp:positionH>
            <wp:positionV relativeFrom="paragraph">
              <wp:posOffset>5715</wp:posOffset>
            </wp:positionV>
            <wp:extent cx="1057275" cy="1548130"/>
            <wp:effectExtent l="0" t="0" r="9525" b="0"/>
            <wp:wrapSquare wrapText="bothSides"/>
            <wp:docPr id="22" name="图片 22" descr="E:\E\作图工具、模拟试题资料\1.每年过程\2024\初三化学\期末图\空气中氧气含量测定.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E:\E\作图工具、模拟试题资料\1.每年过程\2024\初三化学\期末图\空气中氧气含量测定.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a:xfrm>
                      <a:off x="0" y="0"/>
                      <a:ext cx="1057275" cy="1548130"/>
                    </a:xfrm>
                    <a:prstGeom prst="rect">
                      <a:avLst/>
                    </a:prstGeom>
                    <a:noFill/>
                    <a:ln>
                      <a:noFill/>
                    </a:ln>
                  </pic:spPr>
                </pic:pic>
              </a:graphicData>
            </a:graphic>
          </wp:anchor>
        </w:drawing>
      </w:r>
      <w:r>
        <w:rPr>
          <w:rFonts w:hint="eastAsia"/>
        </w:rPr>
        <w:t>【查阅资料】</w:t>
      </w:r>
      <w:r>
        <w:rPr>
          <w:rFonts w:ascii="楷体" w:eastAsia="楷体" w:hAnsi="楷体" w:hint="eastAsia"/>
          <w:szCs w:val="22"/>
        </w:rPr>
        <w:t>铁粉与氧气和水分同时接触一段时间会生锈，</w:t>
      </w:r>
    </w:p>
    <w:p w14:paraId="3AD93A43" w14:textId="77777777" w:rsidR="00C75687" w:rsidRDefault="00C75687" w:rsidP="00C75687">
      <w:pPr>
        <w:spacing w:line="400" w:lineRule="exact"/>
        <w:ind w:leftChars="750" w:left="1575"/>
        <w:rPr>
          <w:rFonts w:ascii="楷体" w:eastAsia="楷体" w:hAnsi="楷体"/>
          <w:szCs w:val="22"/>
        </w:rPr>
      </w:pPr>
      <w:r>
        <w:rPr>
          <w:rFonts w:ascii="楷体" w:eastAsia="楷体" w:hAnsi="楷体" w:hint="eastAsia"/>
          <w:szCs w:val="22"/>
        </w:rPr>
        <w:t>活性炭和电解质溶液会加快铁粉锈蚀速率。</w:t>
      </w:r>
    </w:p>
    <w:p w14:paraId="3A9CEC84" w14:textId="77777777" w:rsidR="00C75687" w:rsidRDefault="00C75687" w:rsidP="00C75687">
      <w:pPr>
        <w:pStyle w:val="a7"/>
        <w:spacing w:line="400" w:lineRule="exact"/>
        <w:ind w:left="360" w:firstLineChars="0" w:firstLine="0"/>
      </w:pPr>
      <w:r>
        <w:rPr>
          <w:rFonts w:eastAsia="楷体"/>
        </w:rPr>
        <w:t>I</w:t>
      </w:r>
      <w:r>
        <w:t>．</w:t>
      </w:r>
      <w:r>
        <w:rPr>
          <w:rFonts w:hint="eastAsia"/>
        </w:rPr>
        <w:t>测定</w:t>
      </w:r>
      <w:r>
        <w:t>空气中氧气</w:t>
      </w:r>
      <w:r>
        <w:rPr>
          <w:rFonts w:hint="eastAsia"/>
        </w:rPr>
        <w:t>的</w:t>
      </w:r>
      <w:r>
        <w:t>含量</w:t>
      </w:r>
    </w:p>
    <w:p w14:paraId="312A4511" w14:textId="77777777" w:rsidR="00C75687" w:rsidRDefault="00C75687" w:rsidP="00C75687">
      <w:pPr>
        <w:spacing w:line="400" w:lineRule="exact"/>
        <w:ind w:leftChars="-50" w:left="-105" w:firstLineChars="200" w:firstLine="420"/>
      </w:pPr>
      <w:r>
        <w:rPr>
          <w:rFonts w:hint="eastAsia"/>
        </w:rPr>
        <w:t>【进行实验】</w:t>
      </w:r>
    </w:p>
    <w:p w14:paraId="3DA87119" w14:textId="77777777" w:rsidR="00C75687" w:rsidRDefault="00C75687" w:rsidP="00C75687">
      <w:pPr>
        <w:spacing w:line="400" w:lineRule="exact"/>
        <w:ind w:leftChars="150" w:left="630" w:hangingChars="150" w:hanging="315"/>
        <w:rPr>
          <w:rFonts w:asciiTheme="minorEastAsia" w:eastAsiaTheme="minorEastAsia" w:hAnsiTheme="minorEastAsia"/>
        </w:rPr>
      </w:pPr>
      <w:r>
        <w:rPr>
          <w:rFonts w:hint="eastAsia"/>
        </w:rPr>
        <w:t>①</w:t>
      </w:r>
      <w:r>
        <w:rPr>
          <w:rFonts w:hint="eastAsia"/>
        </w:rPr>
        <w:t xml:space="preserve"> </w:t>
      </w:r>
      <w:r>
        <w:rPr>
          <w:rFonts w:asciiTheme="minorEastAsia" w:eastAsiaTheme="minorEastAsia" w:hAnsiTheme="minorEastAsia" w:hint="eastAsia"/>
          <w:kern w:val="16"/>
        </w:rPr>
        <w:t>加入适量水，调节两管液面相平，</w:t>
      </w:r>
      <w:proofErr w:type="gramStart"/>
      <w:r>
        <w:rPr>
          <w:rFonts w:hint="eastAsia"/>
        </w:rPr>
        <w:t>左管液面</w:t>
      </w:r>
      <w:proofErr w:type="gramEnd"/>
      <w:r>
        <w:rPr>
          <w:rFonts w:hint="eastAsia"/>
        </w:rPr>
        <w:t>距上胶塞底面</w:t>
      </w:r>
      <w:r>
        <w:rPr>
          <w:rFonts w:hint="eastAsia"/>
        </w:rPr>
        <w:t>20 cm</w:t>
      </w:r>
      <w:r>
        <w:rPr>
          <w:rFonts w:hint="eastAsia"/>
        </w:rPr>
        <w:t>，</w:t>
      </w:r>
      <w:r>
        <w:rPr>
          <w:rFonts w:eastAsiaTheme="minorEastAsia"/>
          <w:kern w:val="16"/>
        </w:rPr>
        <w:t>标记液面起始</w:t>
      </w:r>
      <w:r>
        <w:rPr>
          <w:rFonts w:asciiTheme="minorEastAsia" w:eastAsiaTheme="minorEastAsia" w:hAnsiTheme="minorEastAsia"/>
          <w:kern w:val="16"/>
        </w:rPr>
        <w:t>位置</w:t>
      </w:r>
      <w:r>
        <w:rPr>
          <w:rFonts w:asciiTheme="minorEastAsia" w:eastAsiaTheme="minorEastAsia" w:hAnsiTheme="minorEastAsia" w:hint="eastAsia"/>
          <w:kern w:val="16"/>
        </w:rPr>
        <w:t>，</w:t>
      </w:r>
      <w:r>
        <w:rPr>
          <w:rFonts w:eastAsiaTheme="minorEastAsia" w:hint="eastAsia"/>
          <w:kern w:val="16"/>
        </w:rPr>
        <w:t>将</w:t>
      </w:r>
      <w:r>
        <w:rPr>
          <w:rFonts w:eastAsiaTheme="minorEastAsia"/>
          <w:kern w:val="16"/>
        </w:rPr>
        <w:t>液面上方</w:t>
      </w:r>
      <w:r>
        <w:rPr>
          <w:rFonts w:eastAsiaTheme="minorEastAsia" w:hint="eastAsia"/>
          <w:kern w:val="16"/>
        </w:rPr>
        <w:t>空间</w:t>
      </w:r>
      <w:r>
        <w:rPr>
          <w:rFonts w:eastAsiaTheme="minorEastAsia"/>
          <w:kern w:val="16"/>
        </w:rPr>
        <w:t>5</w:t>
      </w:r>
      <w:r>
        <w:rPr>
          <w:rFonts w:eastAsiaTheme="minorEastAsia"/>
          <w:kern w:val="16"/>
        </w:rPr>
        <w:t>等分</w:t>
      </w:r>
      <w:r>
        <w:rPr>
          <w:rFonts w:asciiTheme="minorEastAsia" w:eastAsiaTheme="minorEastAsia" w:hAnsiTheme="minorEastAsia" w:hint="eastAsia"/>
          <w:kern w:val="16"/>
        </w:rPr>
        <w:t>。</w:t>
      </w:r>
    </w:p>
    <w:p w14:paraId="02079059" w14:textId="77777777" w:rsidR="00C75687" w:rsidRDefault="00C75687" w:rsidP="00C75687">
      <w:pPr>
        <w:spacing w:line="400" w:lineRule="exact"/>
        <w:ind w:leftChars="150" w:left="630" w:hangingChars="150" w:hanging="315"/>
      </w:pPr>
      <w:r>
        <w:rPr>
          <w:rFonts w:ascii="宋体" w:hAnsi="宋体" w:hint="eastAsia"/>
        </w:rPr>
        <w:t xml:space="preserve">② </w:t>
      </w:r>
      <w:r>
        <w:rPr>
          <w:rFonts w:hint="eastAsia"/>
        </w:rPr>
        <w:t>滤纸袋用</w:t>
      </w:r>
      <w:r>
        <w:rPr>
          <w:rFonts w:hint="eastAsia"/>
        </w:rPr>
        <w:t>5</w:t>
      </w:r>
      <w:r>
        <w:t>.8</w:t>
      </w:r>
      <w:r>
        <w:rPr>
          <w:rFonts w:hint="eastAsia"/>
        </w:rPr>
        <w:t xml:space="preserve"> %</w:t>
      </w:r>
      <w:r>
        <w:rPr>
          <w:rFonts w:hint="eastAsia"/>
        </w:rPr>
        <w:t>的</w:t>
      </w:r>
      <w:r>
        <w:rPr>
          <w:rFonts w:hint="eastAsia"/>
        </w:rPr>
        <w:t>NaCl</w:t>
      </w:r>
      <w:r>
        <w:rPr>
          <w:rFonts w:hint="eastAsia"/>
        </w:rPr>
        <w:t>溶液润湿，将</w:t>
      </w:r>
      <w:r>
        <w:rPr>
          <w:rFonts w:hint="eastAsia"/>
        </w:rPr>
        <w:t>2.0 g</w:t>
      </w:r>
      <w:r>
        <w:rPr>
          <w:rFonts w:hint="eastAsia"/>
        </w:rPr>
        <w:t>铁粉和</w:t>
      </w:r>
      <w:r>
        <w:rPr>
          <w:rFonts w:hint="eastAsia"/>
        </w:rPr>
        <w:t>2.5 g</w:t>
      </w:r>
      <w:r>
        <w:rPr>
          <w:rFonts w:hint="eastAsia"/>
        </w:rPr>
        <w:t>活性炭粉混合</w:t>
      </w:r>
      <w:r>
        <w:rPr>
          <w:rFonts w:hint="eastAsia"/>
        </w:rPr>
        <w:lastRenderedPageBreak/>
        <w:t>均匀，黏附在滤纸袋内表面，固定在胶塞下方，塞紧胶塞。</w:t>
      </w:r>
    </w:p>
    <w:p w14:paraId="773945A6" w14:textId="77777777" w:rsidR="00C75687" w:rsidRDefault="00C75687" w:rsidP="00C75687">
      <w:pPr>
        <w:spacing w:line="400" w:lineRule="exact"/>
        <w:ind w:leftChars="-50" w:left="-105" w:firstLineChars="200" w:firstLine="420"/>
      </w:pPr>
      <w:r>
        <w:rPr>
          <w:rFonts w:hint="eastAsia"/>
        </w:rPr>
        <w:t>③</w:t>
      </w:r>
      <w:r>
        <w:rPr>
          <w:rFonts w:hint="eastAsia"/>
        </w:rPr>
        <w:t xml:space="preserve"> </w:t>
      </w:r>
      <w:r>
        <w:rPr>
          <w:rFonts w:hint="eastAsia"/>
        </w:rPr>
        <w:t>当液面不再变化后，调节右管高度，使液面保持相平。</w:t>
      </w:r>
    </w:p>
    <w:p w14:paraId="6B31EEA9" w14:textId="77777777" w:rsidR="00C75687" w:rsidRDefault="00C75687" w:rsidP="00C75687">
      <w:pPr>
        <w:tabs>
          <w:tab w:val="left" w:pos="6870"/>
        </w:tabs>
        <w:spacing w:line="400" w:lineRule="exact"/>
        <w:ind w:leftChars="-50" w:left="-105" w:firstLineChars="200" w:firstLine="420"/>
        <w:rPr>
          <w:bCs/>
        </w:rPr>
      </w:pPr>
      <w:r>
        <w:rPr>
          <w:rFonts w:hint="eastAsia"/>
          <w:bCs/>
        </w:rPr>
        <w:t>【解释与结论】</w:t>
      </w:r>
    </w:p>
    <w:p w14:paraId="759DB5D0" w14:textId="77777777" w:rsidR="00C75687" w:rsidRDefault="00C75687" w:rsidP="00C75687">
      <w:pPr>
        <w:tabs>
          <w:tab w:val="left" w:pos="6870"/>
        </w:tabs>
        <w:spacing w:line="400" w:lineRule="exact"/>
        <w:ind w:leftChars="-50" w:left="-105" w:firstLineChars="200" w:firstLine="420"/>
        <w:rPr>
          <w:bCs/>
        </w:rPr>
      </w:pPr>
      <w:r>
        <w:rPr>
          <w:rFonts w:hint="eastAsia"/>
          <w:bCs/>
        </w:rPr>
        <w:t>（</w:t>
      </w:r>
      <w:r>
        <w:rPr>
          <w:rFonts w:hint="eastAsia"/>
          <w:bCs/>
        </w:rPr>
        <w:t>1</w:t>
      </w:r>
      <w:r>
        <w:rPr>
          <w:rFonts w:hint="eastAsia"/>
          <w:bCs/>
        </w:rPr>
        <w:t>）实验</w:t>
      </w:r>
      <w:proofErr w:type="gramStart"/>
      <w:r>
        <w:rPr>
          <w:rFonts w:hint="eastAsia"/>
          <w:bCs/>
        </w:rPr>
        <w:t>中左管液面</w:t>
      </w:r>
      <w:proofErr w:type="gramEnd"/>
      <w:r>
        <w:rPr>
          <w:rFonts w:hint="eastAsia"/>
          <w:bCs/>
        </w:rPr>
        <w:t>逐渐上升，其原因是</w:t>
      </w:r>
      <w:r>
        <w:rPr>
          <w:color w:val="0D0D0D" w:themeColor="text1" w:themeTint="F2"/>
        </w:rPr>
        <w:t>_______</w:t>
      </w:r>
      <w:r>
        <w:rPr>
          <w:color w:val="0D0D0D" w:themeColor="text1" w:themeTint="F2"/>
        </w:rPr>
        <w:t>。</w:t>
      </w:r>
    </w:p>
    <w:p w14:paraId="3E54E679" w14:textId="77777777" w:rsidR="00C75687" w:rsidRDefault="00C75687" w:rsidP="00C75687">
      <w:pPr>
        <w:tabs>
          <w:tab w:val="left" w:pos="6870"/>
        </w:tabs>
        <w:spacing w:line="400" w:lineRule="exact"/>
        <w:ind w:leftChars="-50" w:left="-105" w:firstLineChars="200" w:firstLine="420"/>
      </w:pPr>
      <w:r>
        <w:rPr>
          <w:rFonts w:hint="eastAsia"/>
          <w:bCs/>
        </w:rPr>
        <w:t>（</w:t>
      </w:r>
      <w:r>
        <w:rPr>
          <w:rFonts w:hint="eastAsia"/>
          <w:bCs/>
        </w:rPr>
        <w:t>2</w:t>
      </w:r>
      <w:r>
        <w:rPr>
          <w:rFonts w:hint="eastAsia"/>
          <w:bCs/>
        </w:rPr>
        <w:t>）</w:t>
      </w:r>
      <w:r>
        <w:t>能说明</w:t>
      </w:r>
      <w:r>
        <w:rPr>
          <w:rFonts w:hint="eastAsia"/>
        </w:rPr>
        <w:t>氧气约占空气体积</w:t>
      </w:r>
      <w:r>
        <w:rPr>
          <w:rFonts w:hint="eastAsia"/>
        </w:rPr>
        <w:t>1/5</w:t>
      </w:r>
      <w:r>
        <w:rPr>
          <w:rFonts w:hint="eastAsia"/>
        </w:rPr>
        <w:t>的</w:t>
      </w:r>
      <w:r>
        <w:t>实验现象</w:t>
      </w:r>
      <w:r>
        <w:rPr>
          <w:rFonts w:hint="eastAsia"/>
        </w:rPr>
        <w:t>是</w:t>
      </w:r>
      <w:r>
        <w:rPr>
          <w:color w:val="0D0D0D" w:themeColor="text1" w:themeTint="F2"/>
        </w:rPr>
        <w:t>_______</w:t>
      </w:r>
      <w:r>
        <w:rPr>
          <w:color w:val="0D0D0D" w:themeColor="text1" w:themeTint="F2"/>
        </w:rPr>
        <w:t>。</w:t>
      </w:r>
    </w:p>
    <w:p w14:paraId="5A1A77D0" w14:textId="77777777" w:rsidR="00C75687" w:rsidRDefault="00C75687" w:rsidP="00C75687">
      <w:pPr>
        <w:pStyle w:val="a7"/>
        <w:spacing w:line="400" w:lineRule="exact"/>
        <w:ind w:left="360" w:firstLineChars="0" w:firstLine="0"/>
      </w:pPr>
      <w:r>
        <w:rPr>
          <w:rFonts w:hint="eastAsia"/>
        </w:rPr>
        <w:t>II</w:t>
      </w:r>
      <w:r>
        <w:t>．</w:t>
      </w:r>
      <w:r>
        <w:rPr>
          <w:rFonts w:hint="eastAsia"/>
        </w:rPr>
        <w:t>探究影响</w:t>
      </w:r>
      <w:r>
        <w:rPr>
          <w:rFonts w:ascii="宋体" w:hAnsi="宋体" w:hint="eastAsia"/>
        </w:rPr>
        <w:t>铁粉消耗氧气速率的</w:t>
      </w:r>
      <w:r>
        <w:rPr>
          <w:rFonts w:hint="eastAsia"/>
        </w:rPr>
        <w:t>因素</w:t>
      </w:r>
    </w:p>
    <w:p w14:paraId="447347D2" w14:textId="77777777" w:rsidR="00C75687" w:rsidRDefault="00C75687" w:rsidP="00C75687">
      <w:pPr>
        <w:pStyle w:val="a7"/>
        <w:spacing w:line="400" w:lineRule="exact"/>
        <w:ind w:left="360" w:firstLineChars="0" w:firstLine="0"/>
      </w:pPr>
      <w:r>
        <w:rPr>
          <w:rFonts w:hint="eastAsia"/>
        </w:rPr>
        <w:t>【进行实验】</w:t>
      </w:r>
    </w:p>
    <w:p w14:paraId="1597144A" w14:textId="77777777" w:rsidR="00C75687" w:rsidRDefault="00C75687" w:rsidP="00C75687">
      <w:pPr>
        <w:pStyle w:val="a7"/>
        <w:spacing w:line="400" w:lineRule="exact"/>
        <w:ind w:left="360" w:firstLineChars="0" w:firstLine="0"/>
      </w:pPr>
      <w:r>
        <w:rPr>
          <w:rFonts w:asciiTheme="minorEastAsia" w:eastAsiaTheme="minorEastAsia" w:hAnsiTheme="minorEastAsia" w:hint="eastAsia"/>
        </w:rPr>
        <w:t>根据下表条件，按照实验</w:t>
      </w:r>
      <w:r>
        <w:rPr>
          <w:rFonts w:eastAsia="楷体"/>
        </w:rPr>
        <w:t>I</w:t>
      </w:r>
      <w:r>
        <w:rPr>
          <w:rFonts w:asciiTheme="minorEastAsia" w:eastAsiaTheme="minorEastAsia" w:hAnsiTheme="minorEastAsia" w:hint="eastAsia"/>
        </w:rPr>
        <w:t>操作进行</w:t>
      </w:r>
      <w:r>
        <w:rPr>
          <w:rFonts w:eastAsiaTheme="minorEastAsia"/>
        </w:rPr>
        <w:t>8</w:t>
      </w:r>
      <w:r>
        <w:rPr>
          <w:rFonts w:asciiTheme="minorEastAsia" w:eastAsiaTheme="minorEastAsia" w:hAnsiTheme="minorEastAsia" w:hint="eastAsia"/>
        </w:rPr>
        <w:t>个实验，其中</w:t>
      </w:r>
      <w:r>
        <w:rPr>
          <w:szCs w:val="22"/>
        </w:rPr>
        <w:t>铁粉和</w:t>
      </w:r>
      <w:proofErr w:type="gramStart"/>
      <w:r>
        <w:rPr>
          <w:szCs w:val="22"/>
        </w:rPr>
        <w:t>活性炭</w:t>
      </w:r>
      <w:r>
        <w:rPr>
          <w:rFonts w:hint="eastAsia"/>
          <w:szCs w:val="22"/>
        </w:rPr>
        <w:t>粉总质量</w:t>
      </w:r>
      <w:proofErr w:type="gramEnd"/>
      <w:r>
        <w:rPr>
          <w:rFonts w:hint="eastAsia"/>
          <w:szCs w:val="22"/>
        </w:rPr>
        <w:t>均为</w:t>
      </w:r>
      <w:r>
        <w:rPr>
          <w:rFonts w:hint="eastAsia"/>
          <w:szCs w:val="22"/>
        </w:rPr>
        <w:t>4.5 g</w:t>
      </w:r>
      <w:r>
        <w:rPr>
          <w:rFonts w:hint="eastAsia"/>
          <w:szCs w:val="22"/>
        </w:rPr>
        <w:t>，</w:t>
      </w:r>
      <w:r>
        <w:rPr>
          <w:rFonts w:hint="eastAsia"/>
        </w:rPr>
        <w:t>记录</w:t>
      </w:r>
      <w:r>
        <w:rPr>
          <w:rFonts w:hint="eastAsia"/>
        </w:rPr>
        <w:t>2</w:t>
      </w:r>
      <w:r>
        <w:t>4</w:t>
      </w:r>
      <w:r>
        <w:rPr>
          <w:rFonts w:hint="eastAsia"/>
        </w:rPr>
        <w:t xml:space="preserve"> h</w:t>
      </w:r>
      <w:r>
        <w:rPr>
          <w:rFonts w:hint="eastAsia"/>
        </w:rPr>
        <w:t>时的实验结果。</w:t>
      </w:r>
    </w:p>
    <w:tbl>
      <w:tblPr>
        <w:tblW w:w="61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4"/>
        <w:gridCol w:w="1430"/>
        <w:gridCol w:w="1167"/>
        <w:gridCol w:w="1418"/>
        <w:gridCol w:w="1417"/>
      </w:tblGrid>
      <w:tr w:rsidR="00C75687" w14:paraId="41D41E3E" w14:textId="77777777" w:rsidTr="00547F69">
        <w:trPr>
          <w:trHeight w:val="285"/>
          <w:jc w:val="center"/>
        </w:trPr>
        <w:tc>
          <w:tcPr>
            <w:tcW w:w="754" w:type="dxa"/>
            <w:shd w:val="clear" w:color="auto" w:fill="auto"/>
            <w:noWrap/>
            <w:vAlign w:val="center"/>
          </w:tcPr>
          <w:p w14:paraId="5FF21BEB" w14:textId="77777777" w:rsidR="00C75687" w:rsidRDefault="00C75687" w:rsidP="00547F69">
            <w:pPr>
              <w:widowControl/>
              <w:jc w:val="center"/>
              <w:rPr>
                <w:rFonts w:ascii="楷体" w:eastAsia="楷体" w:hAnsi="楷体"/>
                <w:kern w:val="0"/>
                <w:szCs w:val="22"/>
              </w:rPr>
            </w:pPr>
            <w:r>
              <w:rPr>
                <w:rFonts w:ascii="楷体" w:eastAsia="楷体" w:hAnsi="楷体" w:hint="eastAsia"/>
                <w:kern w:val="0"/>
                <w:szCs w:val="22"/>
              </w:rPr>
              <w:t>实验序号</w:t>
            </w:r>
          </w:p>
        </w:tc>
        <w:tc>
          <w:tcPr>
            <w:tcW w:w="1430" w:type="dxa"/>
            <w:vAlign w:val="center"/>
          </w:tcPr>
          <w:p w14:paraId="6625F9AF" w14:textId="77777777" w:rsidR="00C75687" w:rsidRDefault="00C75687" w:rsidP="00547F69">
            <w:pPr>
              <w:widowControl/>
              <w:jc w:val="center"/>
              <w:rPr>
                <w:rFonts w:ascii="楷体" w:eastAsia="楷体" w:hAnsi="楷体"/>
                <w:kern w:val="0"/>
                <w:szCs w:val="22"/>
              </w:rPr>
            </w:pPr>
            <w:r>
              <w:rPr>
                <w:rFonts w:ascii="楷体" w:eastAsia="楷体" w:hAnsi="楷体"/>
                <w:kern w:val="0"/>
                <w:szCs w:val="22"/>
              </w:rPr>
              <w:t>铁粉和活性炭</w:t>
            </w:r>
            <w:r>
              <w:rPr>
                <w:rFonts w:ascii="楷体" w:eastAsia="楷体" w:hAnsi="楷体" w:hint="eastAsia"/>
                <w:kern w:val="0"/>
                <w:szCs w:val="22"/>
              </w:rPr>
              <w:t>粉</w:t>
            </w:r>
            <w:r>
              <w:rPr>
                <w:rFonts w:ascii="楷体" w:eastAsia="楷体" w:hAnsi="楷体"/>
                <w:kern w:val="0"/>
                <w:szCs w:val="22"/>
              </w:rPr>
              <w:t>质量</w:t>
            </w:r>
            <w:r>
              <w:rPr>
                <w:rFonts w:ascii="楷体" w:eastAsia="楷体" w:hAnsi="楷体" w:hint="eastAsia"/>
                <w:kern w:val="0"/>
                <w:szCs w:val="22"/>
              </w:rPr>
              <w:t>比</w:t>
            </w:r>
          </w:p>
        </w:tc>
        <w:tc>
          <w:tcPr>
            <w:tcW w:w="1167" w:type="dxa"/>
            <w:shd w:val="clear" w:color="auto" w:fill="auto"/>
            <w:noWrap/>
            <w:vAlign w:val="center"/>
          </w:tcPr>
          <w:p w14:paraId="59E89D51" w14:textId="77777777" w:rsidR="00C75687" w:rsidRDefault="00C75687" w:rsidP="00547F69">
            <w:pPr>
              <w:widowControl/>
              <w:jc w:val="center"/>
              <w:rPr>
                <w:rFonts w:ascii="楷体" w:eastAsia="楷体" w:hAnsi="楷体"/>
                <w:kern w:val="0"/>
                <w:szCs w:val="22"/>
              </w:rPr>
            </w:pPr>
            <w:r>
              <w:rPr>
                <w:rFonts w:ascii="楷体" w:eastAsia="楷体" w:hAnsi="楷体" w:hint="eastAsia"/>
                <w:kern w:val="0"/>
                <w:szCs w:val="22"/>
              </w:rPr>
              <w:t>电解质溶液的种类</w:t>
            </w:r>
          </w:p>
        </w:tc>
        <w:tc>
          <w:tcPr>
            <w:tcW w:w="1418" w:type="dxa"/>
            <w:vAlign w:val="center"/>
          </w:tcPr>
          <w:p w14:paraId="4BE81819" w14:textId="77777777" w:rsidR="00C75687" w:rsidRDefault="00C75687" w:rsidP="00547F69">
            <w:pPr>
              <w:tabs>
                <w:tab w:val="left" w:pos="789"/>
              </w:tabs>
              <w:jc w:val="center"/>
              <w:rPr>
                <w:rFonts w:eastAsia="楷体"/>
                <w:szCs w:val="22"/>
              </w:rPr>
            </w:pPr>
            <w:r>
              <w:rPr>
                <w:rFonts w:eastAsia="楷体"/>
                <w:szCs w:val="22"/>
              </w:rPr>
              <w:t>电解质溶液的浓度</w:t>
            </w:r>
            <w:r>
              <w:rPr>
                <w:rFonts w:eastAsia="楷体"/>
                <w:szCs w:val="22"/>
              </w:rPr>
              <w:t>/%</w:t>
            </w:r>
          </w:p>
        </w:tc>
        <w:tc>
          <w:tcPr>
            <w:tcW w:w="1417" w:type="dxa"/>
            <w:shd w:val="clear" w:color="auto" w:fill="auto"/>
            <w:noWrap/>
            <w:vAlign w:val="center"/>
          </w:tcPr>
          <w:p w14:paraId="21F15199" w14:textId="77777777" w:rsidR="00C75687" w:rsidRDefault="00C75687" w:rsidP="00547F69">
            <w:pPr>
              <w:widowControl/>
              <w:jc w:val="center"/>
              <w:rPr>
                <w:rFonts w:eastAsia="楷体"/>
                <w:kern w:val="0"/>
                <w:szCs w:val="22"/>
              </w:rPr>
            </w:pPr>
            <w:proofErr w:type="gramStart"/>
            <w:r>
              <w:rPr>
                <w:rFonts w:eastAsia="楷体"/>
                <w:kern w:val="0"/>
                <w:szCs w:val="22"/>
              </w:rPr>
              <w:t>左管液面</w:t>
            </w:r>
            <w:proofErr w:type="gramEnd"/>
            <w:r>
              <w:rPr>
                <w:rFonts w:eastAsia="楷体"/>
                <w:kern w:val="0"/>
                <w:szCs w:val="22"/>
              </w:rPr>
              <w:t>上升的高度</w:t>
            </w:r>
            <w:r>
              <w:rPr>
                <w:rFonts w:eastAsia="楷体"/>
                <w:kern w:val="0"/>
                <w:szCs w:val="22"/>
              </w:rPr>
              <w:t>/cm</w:t>
            </w:r>
          </w:p>
        </w:tc>
      </w:tr>
      <w:tr w:rsidR="00C75687" w14:paraId="6857026B" w14:textId="77777777" w:rsidTr="00547F69">
        <w:trPr>
          <w:trHeight w:val="285"/>
          <w:jc w:val="center"/>
        </w:trPr>
        <w:tc>
          <w:tcPr>
            <w:tcW w:w="754" w:type="dxa"/>
            <w:shd w:val="clear" w:color="auto" w:fill="auto"/>
            <w:noWrap/>
            <w:vAlign w:val="center"/>
          </w:tcPr>
          <w:p w14:paraId="01990B31" w14:textId="77777777" w:rsidR="00C75687" w:rsidRDefault="00C75687" w:rsidP="00547F69">
            <w:pPr>
              <w:widowControl/>
              <w:jc w:val="center"/>
              <w:rPr>
                <w:rFonts w:ascii="宋体" w:hAnsi="宋体"/>
                <w:kern w:val="0"/>
                <w:szCs w:val="22"/>
              </w:rPr>
            </w:pPr>
            <w:r>
              <w:rPr>
                <w:rFonts w:ascii="宋体" w:hAnsi="宋体" w:hint="eastAsia"/>
                <w:kern w:val="0"/>
                <w:szCs w:val="22"/>
              </w:rPr>
              <w:t>①</w:t>
            </w:r>
          </w:p>
        </w:tc>
        <w:tc>
          <w:tcPr>
            <w:tcW w:w="1430" w:type="dxa"/>
            <w:vAlign w:val="center"/>
          </w:tcPr>
          <w:p w14:paraId="674F0208" w14:textId="77777777" w:rsidR="00C75687" w:rsidRDefault="00C75687" w:rsidP="00547F69">
            <w:pPr>
              <w:jc w:val="center"/>
            </w:pPr>
            <w:r>
              <w:rPr>
                <w:rFonts w:hint="eastAsia"/>
              </w:rPr>
              <w:t>1:2</w:t>
            </w:r>
          </w:p>
        </w:tc>
        <w:tc>
          <w:tcPr>
            <w:tcW w:w="1167" w:type="dxa"/>
            <w:shd w:val="clear" w:color="auto" w:fill="auto"/>
            <w:noWrap/>
            <w:vAlign w:val="center"/>
          </w:tcPr>
          <w:p w14:paraId="5D0DE5B1" w14:textId="77777777" w:rsidR="00C75687" w:rsidRDefault="00C75687" w:rsidP="00547F69">
            <w:pPr>
              <w:jc w:val="center"/>
            </w:pPr>
            <w:r>
              <w:t>NaCl</w:t>
            </w:r>
          </w:p>
        </w:tc>
        <w:tc>
          <w:tcPr>
            <w:tcW w:w="1418" w:type="dxa"/>
            <w:vAlign w:val="center"/>
          </w:tcPr>
          <w:p w14:paraId="7931951C" w14:textId="77777777" w:rsidR="00C75687" w:rsidRDefault="00C75687" w:rsidP="00547F69">
            <w:pPr>
              <w:jc w:val="center"/>
            </w:pPr>
            <w:r>
              <w:t>5.8</w:t>
            </w:r>
          </w:p>
        </w:tc>
        <w:tc>
          <w:tcPr>
            <w:tcW w:w="1417" w:type="dxa"/>
            <w:shd w:val="clear" w:color="auto" w:fill="auto"/>
            <w:noWrap/>
            <w:vAlign w:val="center"/>
          </w:tcPr>
          <w:p w14:paraId="7E323CE4" w14:textId="77777777" w:rsidR="00C75687" w:rsidRDefault="00C75687" w:rsidP="00547F69">
            <w:pPr>
              <w:jc w:val="center"/>
            </w:pPr>
            <w:r>
              <w:t>1.9</w:t>
            </w:r>
          </w:p>
        </w:tc>
      </w:tr>
      <w:tr w:rsidR="00C75687" w14:paraId="1F80A2D2" w14:textId="77777777" w:rsidTr="00547F69">
        <w:trPr>
          <w:trHeight w:val="285"/>
          <w:jc w:val="center"/>
        </w:trPr>
        <w:tc>
          <w:tcPr>
            <w:tcW w:w="754" w:type="dxa"/>
            <w:shd w:val="clear" w:color="auto" w:fill="auto"/>
            <w:noWrap/>
            <w:vAlign w:val="center"/>
          </w:tcPr>
          <w:p w14:paraId="6D04ABFE" w14:textId="77777777" w:rsidR="00C75687" w:rsidRDefault="00C75687" w:rsidP="00547F69">
            <w:pPr>
              <w:widowControl/>
              <w:jc w:val="center"/>
              <w:rPr>
                <w:rFonts w:ascii="宋体" w:hAnsi="宋体"/>
                <w:kern w:val="0"/>
                <w:szCs w:val="22"/>
              </w:rPr>
            </w:pPr>
            <w:r>
              <w:rPr>
                <w:rFonts w:ascii="宋体" w:hAnsi="宋体" w:hint="eastAsia"/>
                <w:kern w:val="0"/>
                <w:szCs w:val="22"/>
              </w:rPr>
              <w:t>②</w:t>
            </w:r>
          </w:p>
        </w:tc>
        <w:tc>
          <w:tcPr>
            <w:tcW w:w="1430" w:type="dxa"/>
            <w:vAlign w:val="center"/>
          </w:tcPr>
          <w:p w14:paraId="67472968" w14:textId="77777777" w:rsidR="00C75687" w:rsidRDefault="00C75687" w:rsidP="00547F69">
            <w:pPr>
              <w:jc w:val="center"/>
            </w:pPr>
            <w:r>
              <w:rPr>
                <w:rFonts w:hint="eastAsia"/>
              </w:rPr>
              <w:t>2:1</w:t>
            </w:r>
          </w:p>
        </w:tc>
        <w:tc>
          <w:tcPr>
            <w:tcW w:w="1167" w:type="dxa"/>
            <w:shd w:val="clear" w:color="auto" w:fill="auto"/>
            <w:noWrap/>
            <w:vAlign w:val="center"/>
          </w:tcPr>
          <w:p w14:paraId="300C579E" w14:textId="77777777" w:rsidR="00C75687" w:rsidRDefault="00C75687" w:rsidP="00547F69">
            <w:pPr>
              <w:jc w:val="center"/>
            </w:pPr>
            <w:r>
              <w:t>NaCl</w:t>
            </w:r>
          </w:p>
        </w:tc>
        <w:tc>
          <w:tcPr>
            <w:tcW w:w="1418" w:type="dxa"/>
            <w:vAlign w:val="center"/>
          </w:tcPr>
          <w:p w14:paraId="648A2442" w14:textId="77777777" w:rsidR="00C75687" w:rsidRDefault="00C75687" w:rsidP="00547F69">
            <w:pPr>
              <w:jc w:val="center"/>
              <w:rPr>
                <w:i/>
              </w:rPr>
            </w:pPr>
            <w:r>
              <w:rPr>
                <w:rFonts w:hint="eastAsia"/>
                <w:i/>
              </w:rPr>
              <w:t>x</w:t>
            </w:r>
          </w:p>
        </w:tc>
        <w:tc>
          <w:tcPr>
            <w:tcW w:w="1417" w:type="dxa"/>
            <w:shd w:val="clear" w:color="auto" w:fill="auto"/>
            <w:noWrap/>
            <w:vAlign w:val="center"/>
          </w:tcPr>
          <w:p w14:paraId="229DEC58" w14:textId="77777777" w:rsidR="00C75687" w:rsidRDefault="00C75687" w:rsidP="00547F69">
            <w:pPr>
              <w:jc w:val="center"/>
            </w:pPr>
            <w:r>
              <w:t>2</w:t>
            </w:r>
          </w:p>
        </w:tc>
      </w:tr>
      <w:tr w:rsidR="00C75687" w14:paraId="11CF0155" w14:textId="77777777" w:rsidTr="00547F69">
        <w:trPr>
          <w:trHeight w:val="285"/>
          <w:jc w:val="center"/>
        </w:trPr>
        <w:tc>
          <w:tcPr>
            <w:tcW w:w="754" w:type="dxa"/>
            <w:shd w:val="clear" w:color="auto" w:fill="auto"/>
            <w:noWrap/>
            <w:vAlign w:val="center"/>
          </w:tcPr>
          <w:p w14:paraId="24F30445" w14:textId="77777777" w:rsidR="00C75687" w:rsidRDefault="00C75687" w:rsidP="00547F69">
            <w:pPr>
              <w:widowControl/>
              <w:jc w:val="center"/>
              <w:rPr>
                <w:rFonts w:ascii="宋体" w:hAnsi="宋体"/>
                <w:kern w:val="0"/>
                <w:szCs w:val="22"/>
              </w:rPr>
            </w:pPr>
            <w:r>
              <w:rPr>
                <w:rFonts w:ascii="宋体" w:hAnsi="宋体" w:hint="eastAsia"/>
                <w:kern w:val="0"/>
                <w:szCs w:val="22"/>
              </w:rPr>
              <w:t>③</w:t>
            </w:r>
          </w:p>
        </w:tc>
        <w:tc>
          <w:tcPr>
            <w:tcW w:w="1430" w:type="dxa"/>
            <w:vAlign w:val="center"/>
          </w:tcPr>
          <w:p w14:paraId="19F78477" w14:textId="77777777" w:rsidR="00C75687" w:rsidRDefault="00C75687" w:rsidP="00547F69">
            <w:pPr>
              <w:jc w:val="center"/>
            </w:pPr>
            <w:r>
              <w:rPr>
                <w:rFonts w:hint="eastAsia"/>
              </w:rPr>
              <w:t>3.5:1</w:t>
            </w:r>
          </w:p>
        </w:tc>
        <w:tc>
          <w:tcPr>
            <w:tcW w:w="1167" w:type="dxa"/>
            <w:shd w:val="clear" w:color="auto" w:fill="auto"/>
            <w:noWrap/>
            <w:vAlign w:val="center"/>
          </w:tcPr>
          <w:p w14:paraId="47A181F3" w14:textId="77777777" w:rsidR="00C75687" w:rsidRDefault="00C75687" w:rsidP="00547F69">
            <w:pPr>
              <w:jc w:val="center"/>
            </w:pPr>
            <w:r>
              <w:t>NaCl</w:t>
            </w:r>
          </w:p>
        </w:tc>
        <w:tc>
          <w:tcPr>
            <w:tcW w:w="1418" w:type="dxa"/>
            <w:vAlign w:val="center"/>
          </w:tcPr>
          <w:p w14:paraId="1A033460" w14:textId="77777777" w:rsidR="00C75687" w:rsidRDefault="00C75687" w:rsidP="00547F69">
            <w:pPr>
              <w:jc w:val="center"/>
            </w:pPr>
            <w:r>
              <w:t>5.8</w:t>
            </w:r>
          </w:p>
        </w:tc>
        <w:tc>
          <w:tcPr>
            <w:tcW w:w="1417" w:type="dxa"/>
            <w:shd w:val="clear" w:color="auto" w:fill="auto"/>
            <w:noWrap/>
            <w:vAlign w:val="center"/>
          </w:tcPr>
          <w:p w14:paraId="07FD0C56" w14:textId="77777777" w:rsidR="00C75687" w:rsidRDefault="00C75687" w:rsidP="00547F69">
            <w:pPr>
              <w:jc w:val="center"/>
            </w:pPr>
            <w:r>
              <w:t>2.1</w:t>
            </w:r>
          </w:p>
        </w:tc>
      </w:tr>
      <w:tr w:rsidR="00C75687" w14:paraId="08A49A69" w14:textId="77777777" w:rsidTr="00547F69">
        <w:trPr>
          <w:trHeight w:val="285"/>
          <w:jc w:val="center"/>
        </w:trPr>
        <w:tc>
          <w:tcPr>
            <w:tcW w:w="754" w:type="dxa"/>
            <w:shd w:val="clear" w:color="auto" w:fill="auto"/>
            <w:noWrap/>
            <w:vAlign w:val="center"/>
          </w:tcPr>
          <w:p w14:paraId="4D72D54C" w14:textId="77777777" w:rsidR="00C75687" w:rsidRDefault="00C75687" w:rsidP="00547F69">
            <w:pPr>
              <w:widowControl/>
              <w:jc w:val="center"/>
              <w:rPr>
                <w:kern w:val="0"/>
                <w:szCs w:val="22"/>
              </w:rPr>
            </w:pPr>
            <w:r>
              <w:rPr>
                <w:rFonts w:hint="eastAsia"/>
                <w:kern w:val="0"/>
                <w:szCs w:val="22"/>
              </w:rPr>
              <w:t>④</w:t>
            </w:r>
          </w:p>
        </w:tc>
        <w:tc>
          <w:tcPr>
            <w:tcW w:w="1430" w:type="dxa"/>
            <w:vAlign w:val="center"/>
          </w:tcPr>
          <w:p w14:paraId="496DA006" w14:textId="77777777" w:rsidR="00C75687" w:rsidRDefault="00C75687" w:rsidP="00547F69">
            <w:pPr>
              <w:jc w:val="center"/>
            </w:pPr>
            <w:r>
              <w:rPr>
                <w:rFonts w:hint="eastAsia"/>
              </w:rPr>
              <w:t>8:1</w:t>
            </w:r>
          </w:p>
        </w:tc>
        <w:tc>
          <w:tcPr>
            <w:tcW w:w="1167" w:type="dxa"/>
            <w:shd w:val="clear" w:color="auto" w:fill="auto"/>
            <w:noWrap/>
            <w:vAlign w:val="center"/>
          </w:tcPr>
          <w:p w14:paraId="0DA0D0BD" w14:textId="77777777" w:rsidR="00C75687" w:rsidRDefault="00C75687" w:rsidP="00547F69">
            <w:pPr>
              <w:jc w:val="center"/>
            </w:pPr>
            <w:r>
              <w:t>NaCl</w:t>
            </w:r>
          </w:p>
        </w:tc>
        <w:tc>
          <w:tcPr>
            <w:tcW w:w="1418" w:type="dxa"/>
            <w:vAlign w:val="center"/>
          </w:tcPr>
          <w:p w14:paraId="6D748BDE" w14:textId="77777777" w:rsidR="00C75687" w:rsidRDefault="00C75687" w:rsidP="00547F69">
            <w:pPr>
              <w:jc w:val="center"/>
            </w:pPr>
            <w:r>
              <w:t>5.8</w:t>
            </w:r>
          </w:p>
        </w:tc>
        <w:tc>
          <w:tcPr>
            <w:tcW w:w="1417" w:type="dxa"/>
            <w:shd w:val="clear" w:color="auto" w:fill="auto"/>
            <w:noWrap/>
            <w:vAlign w:val="center"/>
          </w:tcPr>
          <w:p w14:paraId="2B26C01B" w14:textId="77777777" w:rsidR="00C75687" w:rsidRDefault="00C75687" w:rsidP="00547F69">
            <w:pPr>
              <w:jc w:val="center"/>
            </w:pPr>
            <w:r>
              <w:t>1.6</w:t>
            </w:r>
          </w:p>
        </w:tc>
      </w:tr>
      <w:tr w:rsidR="00C75687" w14:paraId="03937E4B" w14:textId="77777777" w:rsidTr="00547F69">
        <w:trPr>
          <w:trHeight w:val="285"/>
          <w:jc w:val="center"/>
        </w:trPr>
        <w:tc>
          <w:tcPr>
            <w:tcW w:w="754" w:type="dxa"/>
            <w:shd w:val="clear" w:color="auto" w:fill="auto"/>
            <w:noWrap/>
            <w:vAlign w:val="center"/>
          </w:tcPr>
          <w:p w14:paraId="2DC47660" w14:textId="77777777" w:rsidR="00C75687" w:rsidRDefault="00C75687" w:rsidP="00547F69">
            <w:pPr>
              <w:widowControl/>
              <w:jc w:val="center"/>
              <w:rPr>
                <w:kern w:val="0"/>
                <w:szCs w:val="22"/>
              </w:rPr>
            </w:pPr>
            <w:r>
              <w:rPr>
                <w:rFonts w:hint="eastAsia"/>
                <w:kern w:val="0"/>
                <w:szCs w:val="22"/>
              </w:rPr>
              <w:t>⑤</w:t>
            </w:r>
          </w:p>
        </w:tc>
        <w:tc>
          <w:tcPr>
            <w:tcW w:w="1430" w:type="dxa"/>
            <w:vAlign w:val="center"/>
          </w:tcPr>
          <w:p w14:paraId="64FE1E9C" w14:textId="77777777" w:rsidR="00C75687" w:rsidRDefault="00C75687" w:rsidP="00547F69">
            <w:pPr>
              <w:jc w:val="center"/>
            </w:pPr>
            <w:r>
              <w:rPr>
                <w:rFonts w:hint="eastAsia"/>
              </w:rPr>
              <w:t>3.5:1</w:t>
            </w:r>
          </w:p>
        </w:tc>
        <w:tc>
          <w:tcPr>
            <w:tcW w:w="1167" w:type="dxa"/>
            <w:shd w:val="clear" w:color="auto" w:fill="auto"/>
            <w:noWrap/>
            <w:vAlign w:val="center"/>
          </w:tcPr>
          <w:p w14:paraId="03E9296E" w14:textId="77777777" w:rsidR="00C75687" w:rsidRDefault="00C75687" w:rsidP="00547F69">
            <w:pPr>
              <w:jc w:val="center"/>
            </w:pPr>
            <w:r>
              <w:t>NaCl</w:t>
            </w:r>
          </w:p>
        </w:tc>
        <w:tc>
          <w:tcPr>
            <w:tcW w:w="1418" w:type="dxa"/>
            <w:vAlign w:val="center"/>
          </w:tcPr>
          <w:p w14:paraId="22E723E0" w14:textId="77777777" w:rsidR="00C75687" w:rsidRDefault="00C75687" w:rsidP="00547F69">
            <w:pPr>
              <w:jc w:val="center"/>
            </w:pPr>
            <w:r>
              <w:t>2.9</w:t>
            </w:r>
          </w:p>
        </w:tc>
        <w:tc>
          <w:tcPr>
            <w:tcW w:w="1417" w:type="dxa"/>
            <w:shd w:val="clear" w:color="auto" w:fill="auto"/>
            <w:noWrap/>
            <w:vAlign w:val="center"/>
          </w:tcPr>
          <w:p w14:paraId="185803B9" w14:textId="77777777" w:rsidR="00C75687" w:rsidRDefault="00C75687" w:rsidP="00547F69">
            <w:pPr>
              <w:jc w:val="center"/>
            </w:pPr>
            <w:r>
              <w:t>1.8</w:t>
            </w:r>
          </w:p>
        </w:tc>
      </w:tr>
      <w:tr w:rsidR="00C75687" w14:paraId="2050E916" w14:textId="77777777" w:rsidTr="00547F69">
        <w:trPr>
          <w:trHeight w:val="285"/>
          <w:jc w:val="center"/>
        </w:trPr>
        <w:tc>
          <w:tcPr>
            <w:tcW w:w="754" w:type="dxa"/>
            <w:shd w:val="clear" w:color="auto" w:fill="auto"/>
            <w:noWrap/>
            <w:vAlign w:val="center"/>
          </w:tcPr>
          <w:p w14:paraId="4C60AB8F" w14:textId="77777777" w:rsidR="00C75687" w:rsidRDefault="00C75687" w:rsidP="00547F69">
            <w:pPr>
              <w:widowControl/>
              <w:jc w:val="center"/>
              <w:rPr>
                <w:kern w:val="0"/>
                <w:szCs w:val="22"/>
              </w:rPr>
            </w:pPr>
            <w:r>
              <w:rPr>
                <w:rFonts w:hint="eastAsia"/>
                <w:kern w:val="0"/>
                <w:szCs w:val="22"/>
              </w:rPr>
              <w:t>⑥</w:t>
            </w:r>
          </w:p>
        </w:tc>
        <w:tc>
          <w:tcPr>
            <w:tcW w:w="1430" w:type="dxa"/>
            <w:vAlign w:val="center"/>
          </w:tcPr>
          <w:p w14:paraId="33A25C26" w14:textId="77777777" w:rsidR="00C75687" w:rsidRDefault="00C75687" w:rsidP="00547F69">
            <w:pPr>
              <w:jc w:val="center"/>
            </w:pPr>
            <w:r>
              <w:rPr>
                <w:rFonts w:hint="eastAsia"/>
              </w:rPr>
              <w:t>3.5:1</w:t>
            </w:r>
          </w:p>
        </w:tc>
        <w:tc>
          <w:tcPr>
            <w:tcW w:w="1167" w:type="dxa"/>
            <w:shd w:val="clear" w:color="auto" w:fill="auto"/>
            <w:noWrap/>
            <w:vAlign w:val="center"/>
          </w:tcPr>
          <w:p w14:paraId="76B5F76A" w14:textId="77777777" w:rsidR="00C75687" w:rsidRDefault="00C75687" w:rsidP="00547F69">
            <w:pPr>
              <w:jc w:val="center"/>
            </w:pPr>
            <w:r>
              <w:t>NaCl</w:t>
            </w:r>
          </w:p>
        </w:tc>
        <w:tc>
          <w:tcPr>
            <w:tcW w:w="1418" w:type="dxa"/>
            <w:vAlign w:val="center"/>
          </w:tcPr>
          <w:p w14:paraId="3DE1A700" w14:textId="77777777" w:rsidR="00C75687" w:rsidRDefault="00C75687" w:rsidP="00547F69">
            <w:pPr>
              <w:jc w:val="center"/>
            </w:pPr>
            <w:r>
              <w:t>11.6</w:t>
            </w:r>
          </w:p>
        </w:tc>
        <w:tc>
          <w:tcPr>
            <w:tcW w:w="1417" w:type="dxa"/>
            <w:shd w:val="clear" w:color="auto" w:fill="auto"/>
            <w:noWrap/>
            <w:vAlign w:val="center"/>
          </w:tcPr>
          <w:p w14:paraId="14D090D5" w14:textId="77777777" w:rsidR="00C75687" w:rsidRDefault="00C75687" w:rsidP="00547F69">
            <w:pPr>
              <w:jc w:val="center"/>
            </w:pPr>
            <w:r>
              <w:t>1</w:t>
            </w:r>
          </w:p>
        </w:tc>
      </w:tr>
      <w:tr w:rsidR="00C75687" w14:paraId="2C557FBE" w14:textId="77777777" w:rsidTr="00547F69">
        <w:trPr>
          <w:trHeight w:val="285"/>
          <w:jc w:val="center"/>
        </w:trPr>
        <w:tc>
          <w:tcPr>
            <w:tcW w:w="754" w:type="dxa"/>
            <w:shd w:val="clear" w:color="auto" w:fill="auto"/>
            <w:noWrap/>
            <w:vAlign w:val="center"/>
          </w:tcPr>
          <w:p w14:paraId="5B0AC330" w14:textId="77777777" w:rsidR="00C75687" w:rsidRDefault="00C75687" w:rsidP="00547F69">
            <w:pPr>
              <w:widowControl/>
              <w:jc w:val="center"/>
              <w:rPr>
                <w:kern w:val="0"/>
                <w:szCs w:val="22"/>
              </w:rPr>
            </w:pPr>
            <w:r>
              <w:rPr>
                <w:rFonts w:hint="eastAsia"/>
                <w:kern w:val="0"/>
                <w:szCs w:val="22"/>
              </w:rPr>
              <w:t>⑦</w:t>
            </w:r>
          </w:p>
        </w:tc>
        <w:tc>
          <w:tcPr>
            <w:tcW w:w="1430" w:type="dxa"/>
            <w:vAlign w:val="center"/>
          </w:tcPr>
          <w:p w14:paraId="46EEEC3E" w14:textId="77777777" w:rsidR="00C75687" w:rsidRDefault="00C75687" w:rsidP="00547F69">
            <w:pPr>
              <w:jc w:val="center"/>
            </w:pPr>
            <w:r>
              <w:rPr>
                <w:rFonts w:hint="eastAsia"/>
              </w:rPr>
              <w:t>3.5:1</w:t>
            </w:r>
          </w:p>
        </w:tc>
        <w:tc>
          <w:tcPr>
            <w:tcW w:w="1167" w:type="dxa"/>
            <w:shd w:val="clear" w:color="auto" w:fill="auto"/>
            <w:noWrap/>
            <w:vAlign w:val="center"/>
          </w:tcPr>
          <w:p w14:paraId="56E9DE43" w14:textId="77777777" w:rsidR="00C75687" w:rsidRDefault="00C75687" w:rsidP="00547F69">
            <w:pPr>
              <w:jc w:val="center"/>
            </w:pPr>
            <w:r>
              <w:t>Na</w:t>
            </w:r>
            <w:r>
              <w:rPr>
                <w:vertAlign w:val="subscript"/>
              </w:rPr>
              <w:t>2</w:t>
            </w:r>
            <w:r>
              <w:t>SO</w:t>
            </w:r>
            <w:r>
              <w:rPr>
                <w:vertAlign w:val="subscript"/>
              </w:rPr>
              <w:t>4</w:t>
            </w:r>
          </w:p>
        </w:tc>
        <w:tc>
          <w:tcPr>
            <w:tcW w:w="1418" w:type="dxa"/>
            <w:vAlign w:val="center"/>
          </w:tcPr>
          <w:p w14:paraId="6500A514" w14:textId="77777777" w:rsidR="00C75687" w:rsidRDefault="00C75687" w:rsidP="00547F69">
            <w:pPr>
              <w:jc w:val="center"/>
            </w:pPr>
            <w:r>
              <w:t>5.8</w:t>
            </w:r>
          </w:p>
        </w:tc>
        <w:tc>
          <w:tcPr>
            <w:tcW w:w="1417" w:type="dxa"/>
            <w:shd w:val="clear" w:color="auto" w:fill="auto"/>
            <w:noWrap/>
            <w:vAlign w:val="center"/>
          </w:tcPr>
          <w:p w14:paraId="64C9C9F4" w14:textId="77777777" w:rsidR="00C75687" w:rsidRDefault="00C75687" w:rsidP="00547F69">
            <w:pPr>
              <w:jc w:val="center"/>
            </w:pPr>
            <w:r>
              <w:t>1.5</w:t>
            </w:r>
          </w:p>
        </w:tc>
      </w:tr>
      <w:tr w:rsidR="00C75687" w14:paraId="2E3CBCC7" w14:textId="77777777" w:rsidTr="00547F69">
        <w:trPr>
          <w:trHeight w:val="285"/>
          <w:jc w:val="center"/>
        </w:trPr>
        <w:tc>
          <w:tcPr>
            <w:tcW w:w="754" w:type="dxa"/>
            <w:shd w:val="clear" w:color="auto" w:fill="auto"/>
            <w:noWrap/>
            <w:vAlign w:val="center"/>
          </w:tcPr>
          <w:p w14:paraId="6712574A" w14:textId="77777777" w:rsidR="00C75687" w:rsidRDefault="00C75687" w:rsidP="00547F69">
            <w:pPr>
              <w:widowControl/>
              <w:jc w:val="center"/>
              <w:rPr>
                <w:kern w:val="0"/>
                <w:szCs w:val="22"/>
              </w:rPr>
            </w:pPr>
            <w:r>
              <w:rPr>
                <w:rFonts w:hint="eastAsia"/>
                <w:kern w:val="0"/>
                <w:szCs w:val="22"/>
              </w:rPr>
              <w:t>⑧</w:t>
            </w:r>
          </w:p>
        </w:tc>
        <w:tc>
          <w:tcPr>
            <w:tcW w:w="1430" w:type="dxa"/>
            <w:vAlign w:val="center"/>
          </w:tcPr>
          <w:p w14:paraId="45ABA5B9" w14:textId="77777777" w:rsidR="00C75687" w:rsidRDefault="00C75687" w:rsidP="00547F69">
            <w:pPr>
              <w:jc w:val="center"/>
            </w:pPr>
            <w:r>
              <w:rPr>
                <w:rFonts w:hint="eastAsia"/>
              </w:rPr>
              <w:t>3.5:1</w:t>
            </w:r>
          </w:p>
        </w:tc>
        <w:tc>
          <w:tcPr>
            <w:tcW w:w="1167" w:type="dxa"/>
            <w:shd w:val="clear" w:color="auto" w:fill="auto"/>
            <w:noWrap/>
            <w:vAlign w:val="center"/>
          </w:tcPr>
          <w:p w14:paraId="65017D00" w14:textId="77777777" w:rsidR="00C75687" w:rsidRDefault="00C75687" w:rsidP="00547F69">
            <w:pPr>
              <w:jc w:val="center"/>
            </w:pPr>
            <w:r>
              <w:t>NH</w:t>
            </w:r>
            <w:r>
              <w:rPr>
                <w:vertAlign w:val="subscript"/>
              </w:rPr>
              <w:t>4</w:t>
            </w:r>
            <w:r>
              <w:t>Cl</w:t>
            </w:r>
          </w:p>
        </w:tc>
        <w:tc>
          <w:tcPr>
            <w:tcW w:w="1418" w:type="dxa"/>
            <w:vAlign w:val="center"/>
          </w:tcPr>
          <w:p w14:paraId="05255E31" w14:textId="77777777" w:rsidR="00C75687" w:rsidRDefault="00C75687" w:rsidP="00547F69">
            <w:pPr>
              <w:jc w:val="center"/>
            </w:pPr>
            <w:r>
              <w:t>5.8</w:t>
            </w:r>
          </w:p>
        </w:tc>
        <w:tc>
          <w:tcPr>
            <w:tcW w:w="1417" w:type="dxa"/>
            <w:shd w:val="clear" w:color="auto" w:fill="auto"/>
            <w:noWrap/>
            <w:vAlign w:val="center"/>
          </w:tcPr>
          <w:p w14:paraId="059B3494" w14:textId="77777777" w:rsidR="00C75687" w:rsidRDefault="00C75687" w:rsidP="00547F69">
            <w:pPr>
              <w:jc w:val="center"/>
            </w:pPr>
            <w:r>
              <w:t>3.6</w:t>
            </w:r>
          </w:p>
        </w:tc>
      </w:tr>
    </w:tbl>
    <w:p w14:paraId="6B22DBCF" w14:textId="77777777" w:rsidR="00C75687" w:rsidRDefault="00C75687" w:rsidP="00C75687">
      <w:pPr>
        <w:spacing w:line="400" w:lineRule="exact"/>
        <w:ind w:firstLineChars="200" w:firstLine="420"/>
      </w:pPr>
      <w:r>
        <w:rPr>
          <w:rFonts w:hint="eastAsia"/>
        </w:rPr>
        <w:t>【解释与结论】</w:t>
      </w:r>
    </w:p>
    <w:p w14:paraId="335772E9" w14:textId="77777777" w:rsidR="00C75687" w:rsidRDefault="00C75687" w:rsidP="00C75687">
      <w:pPr>
        <w:pStyle w:val="a7"/>
        <w:spacing w:line="400" w:lineRule="exact"/>
        <w:ind w:left="360" w:firstLineChars="0" w:firstLine="0"/>
        <w:rPr>
          <w:u w:val="single"/>
        </w:rPr>
      </w:pPr>
      <w:r>
        <w:rPr>
          <w:rFonts w:hint="eastAsia"/>
        </w:rPr>
        <w:t>（</w:t>
      </w:r>
      <w:r>
        <w:rPr>
          <w:rFonts w:hint="eastAsia"/>
        </w:rPr>
        <w:t>3</w:t>
      </w:r>
      <w:r>
        <w:rPr>
          <w:rFonts w:hint="eastAsia"/>
        </w:rPr>
        <w:t>）②中</w:t>
      </w:r>
      <w:r>
        <w:rPr>
          <w:rFonts w:hint="eastAsia"/>
          <w:i/>
        </w:rPr>
        <w:t>x</w:t>
      </w:r>
      <w:r>
        <w:rPr>
          <w:rFonts w:hint="eastAsia"/>
        </w:rPr>
        <w:t>为</w:t>
      </w:r>
      <w:r>
        <w:rPr>
          <w:color w:val="0D0D0D" w:themeColor="text1" w:themeTint="F2"/>
        </w:rPr>
        <w:t>_______</w:t>
      </w:r>
      <w:r>
        <w:rPr>
          <w:color w:val="0D0D0D" w:themeColor="text1" w:themeTint="F2"/>
        </w:rPr>
        <w:t>。</w:t>
      </w:r>
    </w:p>
    <w:p w14:paraId="3CE01EE6" w14:textId="77777777" w:rsidR="00C75687" w:rsidRDefault="00C75687" w:rsidP="00C75687">
      <w:pPr>
        <w:pStyle w:val="a7"/>
        <w:spacing w:line="400" w:lineRule="exact"/>
        <w:ind w:left="360" w:firstLineChars="0" w:firstLine="0"/>
        <w:rPr>
          <w:u w:val="single"/>
        </w:rPr>
      </w:pPr>
      <w:r>
        <w:rPr>
          <w:rFonts w:hint="eastAsia"/>
        </w:rPr>
        <w:t>（</w:t>
      </w:r>
      <w:r>
        <w:rPr>
          <w:rFonts w:hint="eastAsia"/>
        </w:rPr>
        <w:t>4</w:t>
      </w:r>
      <w:r>
        <w:rPr>
          <w:rFonts w:hint="eastAsia"/>
        </w:rPr>
        <w:t>）①</w:t>
      </w:r>
      <w:r>
        <w:rPr>
          <w:rFonts w:hint="eastAsia"/>
        </w:rPr>
        <w:t>~</w:t>
      </w:r>
      <w:r>
        <w:rPr>
          <w:rFonts w:hint="eastAsia"/>
        </w:rPr>
        <w:t>④的目的是</w:t>
      </w:r>
      <w:r>
        <w:rPr>
          <w:color w:val="0D0D0D" w:themeColor="text1" w:themeTint="F2"/>
        </w:rPr>
        <w:t>_______</w:t>
      </w:r>
      <w:r>
        <w:rPr>
          <w:color w:val="0D0D0D" w:themeColor="text1" w:themeTint="F2"/>
        </w:rPr>
        <w:t>。</w:t>
      </w:r>
    </w:p>
    <w:p w14:paraId="7D0E379D" w14:textId="77777777" w:rsidR="00C75687" w:rsidRDefault="00C75687" w:rsidP="00C75687">
      <w:pPr>
        <w:pStyle w:val="a7"/>
        <w:spacing w:line="400" w:lineRule="exact"/>
        <w:ind w:leftChars="171" w:left="884" w:hangingChars="250" w:hanging="525"/>
      </w:pPr>
      <w:r>
        <w:rPr>
          <w:rFonts w:hint="eastAsia"/>
        </w:rPr>
        <w:t>（</w:t>
      </w:r>
      <w:r>
        <w:rPr>
          <w:rFonts w:hint="eastAsia"/>
        </w:rPr>
        <w:t>5</w:t>
      </w:r>
      <w:r>
        <w:rPr>
          <w:rFonts w:hint="eastAsia"/>
        </w:rPr>
        <w:t>）根据上述实验，</w:t>
      </w:r>
      <w:r>
        <w:rPr>
          <w:rFonts w:hint="eastAsia"/>
          <w:em w:val="dot"/>
        </w:rPr>
        <w:t>不能</w:t>
      </w:r>
      <w:r>
        <w:rPr>
          <w:rFonts w:hint="eastAsia"/>
        </w:rPr>
        <w:t>得到</w:t>
      </w:r>
      <w:r>
        <w:rPr>
          <w:rFonts w:ascii="宋体" w:hAnsi="宋体" w:hint="eastAsia"/>
        </w:rPr>
        <w:t>“在铁粉和活性炭粉质量比、</w:t>
      </w:r>
      <w:r>
        <w:rPr>
          <w:rFonts w:ascii="宋体" w:hAnsi="宋体"/>
        </w:rPr>
        <w:t>电解质</w:t>
      </w:r>
      <w:r>
        <w:rPr>
          <w:rFonts w:ascii="宋体" w:hAnsi="宋体" w:hint="eastAsia"/>
        </w:rPr>
        <w:t>溶液的种类等其他条件相同时，电解质</w:t>
      </w:r>
      <w:r>
        <w:rPr>
          <w:rFonts w:ascii="宋体" w:hAnsi="宋体"/>
        </w:rPr>
        <w:t>溶液</w:t>
      </w:r>
      <w:r>
        <w:rPr>
          <w:rFonts w:ascii="宋体" w:hAnsi="宋体" w:hint="eastAsia"/>
        </w:rPr>
        <w:t>的浓度越大，铁粉消耗氧气的速率越快”的结</w:t>
      </w:r>
      <w:r>
        <w:rPr>
          <w:rFonts w:hint="eastAsia"/>
        </w:rPr>
        <w:t>论，依据的是</w:t>
      </w:r>
      <w:r>
        <w:rPr>
          <w:color w:val="0D0D0D" w:themeColor="text1" w:themeTint="F2"/>
        </w:rPr>
        <w:t>_______</w:t>
      </w:r>
      <w:r>
        <w:rPr>
          <w:rFonts w:hint="eastAsia"/>
          <w:color w:val="0D0D0D" w:themeColor="text1" w:themeTint="F2"/>
        </w:rPr>
        <w:t>（填实验序号）</w:t>
      </w:r>
      <w:r>
        <w:rPr>
          <w:rFonts w:hint="eastAsia"/>
          <w:color w:val="0D0D0D" w:themeColor="text1" w:themeTint="F2"/>
          <w:szCs w:val="21"/>
        </w:rPr>
        <w:t>。</w:t>
      </w:r>
    </w:p>
    <w:p w14:paraId="25788EFA" w14:textId="77777777" w:rsidR="00C75687" w:rsidRDefault="00C75687" w:rsidP="00C75687">
      <w:pPr>
        <w:pStyle w:val="a7"/>
        <w:spacing w:line="400" w:lineRule="exact"/>
        <w:ind w:left="360" w:firstLineChars="0" w:firstLine="0"/>
        <w:rPr>
          <w:u w:val="single"/>
        </w:rPr>
      </w:pPr>
      <w:r>
        <w:rPr>
          <w:rFonts w:hint="eastAsia"/>
        </w:rPr>
        <w:t>（</w:t>
      </w:r>
      <w:r>
        <w:rPr>
          <w:rFonts w:hint="eastAsia"/>
        </w:rPr>
        <w:t>6</w:t>
      </w:r>
      <w:r>
        <w:rPr>
          <w:rFonts w:hint="eastAsia"/>
        </w:rPr>
        <w:t>）由</w:t>
      </w:r>
      <w:r>
        <w:rPr>
          <w:rFonts w:ascii="宋体" w:hAnsi="宋体" w:hint="eastAsia"/>
        </w:rPr>
        <w:t>③</w:t>
      </w:r>
      <w:r>
        <w:rPr>
          <w:rFonts w:hint="eastAsia"/>
        </w:rPr>
        <w:t>⑦⑧得到的结论是</w:t>
      </w:r>
      <w:r>
        <w:rPr>
          <w:color w:val="0D0D0D" w:themeColor="text1" w:themeTint="F2"/>
        </w:rPr>
        <w:t>_______</w:t>
      </w:r>
      <w:r>
        <w:rPr>
          <w:color w:val="0D0D0D" w:themeColor="text1" w:themeTint="F2"/>
        </w:rPr>
        <w:t>。</w:t>
      </w:r>
    </w:p>
    <w:p w14:paraId="1D11D9ED" w14:textId="77777777" w:rsidR="00C75687" w:rsidRDefault="00C75687" w:rsidP="00C75687">
      <w:pPr>
        <w:spacing w:line="400" w:lineRule="exact"/>
        <w:ind w:firstLineChars="200" w:firstLine="420"/>
      </w:pPr>
      <w:r>
        <w:rPr>
          <w:rFonts w:hint="eastAsia"/>
        </w:rPr>
        <w:t>【反思与评价】</w:t>
      </w:r>
    </w:p>
    <w:p w14:paraId="50E2090D" w14:textId="77777777" w:rsidR="00C75687" w:rsidRDefault="00C75687" w:rsidP="00C75687">
      <w:pPr>
        <w:pStyle w:val="a7"/>
        <w:spacing w:line="400" w:lineRule="exact"/>
        <w:ind w:left="360" w:firstLineChars="0" w:firstLine="0"/>
      </w:pPr>
      <w:r>
        <w:rPr>
          <w:rFonts w:hint="eastAsia"/>
        </w:rPr>
        <w:t>（</w:t>
      </w:r>
      <w:r>
        <w:rPr>
          <w:rFonts w:hint="eastAsia"/>
        </w:rPr>
        <w:t>7</w:t>
      </w:r>
      <w:r>
        <w:rPr>
          <w:rFonts w:hint="eastAsia"/>
        </w:rPr>
        <w:t>）能用</w:t>
      </w:r>
      <w:r>
        <w:t>铁粉代替红磷</w:t>
      </w:r>
      <w:r>
        <w:rPr>
          <w:rFonts w:hint="eastAsia"/>
        </w:rPr>
        <w:t>测定空气中氧气的含量，</w:t>
      </w:r>
      <w:r>
        <w:t>原因是</w:t>
      </w:r>
      <w:r>
        <w:rPr>
          <w:color w:val="0D0D0D" w:themeColor="text1" w:themeTint="F2"/>
        </w:rPr>
        <w:t>_______</w:t>
      </w:r>
      <w:r>
        <w:rPr>
          <w:color w:val="0D0D0D" w:themeColor="text1" w:themeTint="F2"/>
        </w:rPr>
        <w:t>。</w:t>
      </w:r>
    </w:p>
    <w:p w14:paraId="4B5E8C74" w14:textId="61297C06" w:rsidR="00C75687" w:rsidRDefault="00C75687">
      <w:pPr>
        <w:widowControl/>
        <w:jc w:val="left"/>
      </w:pPr>
    </w:p>
    <w:sectPr w:rsidR="00C75687" w:rsidSect="00547F69">
      <w:headerReference w:type="default" r:id="rId30"/>
      <w:footerReference w:type="default" r:id="rId31"/>
      <w:pgSz w:w="11906" w:h="16838"/>
      <w:pgMar w:top="1440" w:right="1474" w:bottom="1440" w:left="1474" w:header="153" w:footer="907" w:gutter="0"/>
      <w:cols w:space="708"/>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1D67D38" w14:textId="77777777" w:rsidR="0004575F" w:rsidRDefault="0004575F">
      <w:r>
        <w:separator/>
      </w:r>
    </w:p>
  </w:endnote>
  <w:endnote w:type="continuationSeparator" w:id="0">
    <w:p w14:paraId="1E591B0F" w14:textId="77777777" w:rsidR="0004575F" w:rsidRDefault="00045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MingLiU">
    <w:altName w:val="細明體"/>
    <w:panose1 w:val="02010609000101010101"/>
    <w:charset w:val="88"/>
    <w:family w:val="modern"/>
    <w:notTrueType/>
    <w:pitch w:val="fixed"/>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新宋体">
    <w:panose1 w:val="02010609030101010101"/>
    <w:charset w:val="86"/>
    <w:family w:val="modern"/>
    <w:pitch w:val="fixed"/>
    <w:sig w:usb0="0000028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serif">
    <w:altName w:val="Times New Roman"/>
    <w:charset w:val="00"/>
    <w:family w:val="auto"/>
    <w:pitch w:val="default"/>
  </w:font>
  <w:font w:name="Cambria Math">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方正楷体简体">
    <w:altName w:val="宋体"/>
    <w:charset w:val="86"/>
    <w:family w:val="auto"/>
    <w:pitch w:val="variable"/>
    <w:sig w:usb0="00000001" w:usb1="080E0000" w:usb2="00000010" w:usb3="00000000" w:csb0="00040000" w:csb1="00000000"/>
  </w:font>
  <w:font w:name="Book Antiqua">
    <w:panose1 w:val="02040602050305030304"/>
    <w:charset w:val="00"/>
    <w:family w:val="roman"/>
    <w:pitch w:val="variable"/>
    <w:sig w:usb0="00000287" w:usb1="00000000" w:usb2="00000000" w:usb3="00000000" w:csb0="0000009F" w:csb1="00000000"/>
  </w:font>
  <w:font w:name="Sylfaen">
    <w:panose1 w:val="010A0502050306030303"/>
    <w:charset w:val="00"/>
    <w:family w:val="roman"/>
    <w:pitch w:val="variable"/>
    <w:sig w:usb0="04000687" w:usb1="00000000" w:usb2="00000000" w:usb3="00000000" w:csb0="0000009F" w:csb1="00000000"/>
  </w:font>
  <w:font w:name="ˎ̥">
    <w:altName w:val="Times New Roman"/>
    <w:charset w:val="00"/>
    <w:family w:val="roman"/>
    <w:pitch w:val="default"/>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 w:name="Consolas">
    <w:panose1 w:val="020B0609020204030204"/>
    <w:charset w:val="00"/>
    <w:family w:val="modern"/>
    <w:pitch w:val="fixed"/>
    <w:sig w:usb0="E00006FF" w:usb1="0000FCFF" w:usb2="00000001"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Times New Roman Regular">
    <w:altName w:val="Times New Roman"/>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89CE05" w14:textId="2FC52800" w:rsidR="00547F69" w:rsidRDefault="00547F69" w:rsidP="0090278E">
    <w:pPr>
      <w:jc w:val="center"/>
    </w:pPr>
    <w:r>
      <w:t>初三化学试卷</w:t>
    </w:r>
    <w:r>
      <w:rPr>
        <w:rFonts w:hint="eastAsia"/>
      </w:rPr>
      <w:t xml:space="preserve"> </w:t>
    </w:r>
    <w:r>
      <w:t xml:space="preserve">  </w:t>
    </w:r>
    <w:r>
      <w:t>第</w:t>
    </w:r>
    <w:r>
      <w:fldChar w:fldCharType="begin"/>
    </w:r>
    <w:r>
      <w:instrText>PAGE</w:instrText>
    </w:r>
    <w:r>
      <w:fldChar w:fldCharType="separate"/>
    </w:r>
    <w:r w:rsidR="002A67A8">
      <w:rPr>
        <w:noProof/>
      </w:rPr>
      <w:t>6</w:t>
    </w:r>
    <w:r>
      <w:fldChar w:fldCharType="end"/>
    </w:r>
    <w:r>
      <w:t>页</w:t>
    </w:r>
    <w:r>
      <w:rPr>
        <w:rFonts w:hint="eastAsia"/>
      </w:rPr>
      <w:t>（</w:t>
    </w:r>
    <w:r>
      <w:t>共</w:t>
    </w:r>
    <w:r>
      <w:fldChar w:fldCharType="begin"/>
    </w:r>
    <w:r>
      <w:instrText>NUMPAGES</w:instrText>
    </w:r>
    <w:r>
      <w:fldChar w:fldCharType="separate"/>
    </w:r>
    <w:r w:rsidR="002A67A8">
      <w:rPr>
        <w:noProof/>
      </w:rPr>
      <w:t>7</w:t>
    </w:r>
    <w:r>
      <w:fldChar w:fldCharType="end"/>
    </w:r>
    <w:r>
      <w:t>页）</w:t>
    </w:r>
  </w:p>
  <w:p w14:paraId="0DBE678C" w14:textId="0C3F2B25" w:rsidR="00547F69" w:rsidRDefault="0004575F">
    <w:pPr>
      <w:tabs>
        <w:tab w:val="center" w:pos="4153"/>
        <w:tab w:val="right" w:pos="8306"/>
      </w:tabs>
      <w:snapToGrid w:val="0"/>
      <w:jc w:val="left"/>
      <w:rPr>
        <w:rFonts w:cs="Times New Roman"/>
        <w:kern w:val="0"/>
        <w:sz w:val="2"/>
        <w:szCs w:val="2"/>
      </w:rPr>
    </w:pPr>
    <w:r>
      <w:rPr>
        <w:color w:val="FFFFFF"/>
        <w:sz w:val="2"/>
        <w:szCs w:val="2"/>
      </w:rPr>
      <w:pict w14:anchorId="3616BAA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3075" type="#_x0000_t136" alt="学科网 zxxk.com" style="position:absolute;margin-left:158.95pt;margin-top:407.9pt;width:2.85pt;height:2.85pt;rotation:315;z-index:-251658752;mso-position-horizontal-relative:margin;mso-position-vertical-relative:margin" o:allowincell="f" stroked="f">
          <v:fill opacity=".5"/>
          <v:textpath style="font-family:&quot;宋体&quot;;font-size:8pt" string="zxxk.com"/>
          <w10:wrap anchorx="margin" anchory="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BCDE5F2" w14:textId="77777777" w:rsidR="0004575F" w:rsidRDefault="0004575F">
      <w:r>
        <w:separator/>
      </w:r>
    </w:p>
  </w:footnote>
  <w:footnote w:type="continuationSeparator" w:id="0">
    <w:p w14:paraId="77231E21" w14:textId="77777777" w:rsidR="0004575F" w:rsidRDefault="0004575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88B1A4" w14:textId="1BAE6401" w:rsidR="00547F69" w:rsidRDefault="00547F69">
    <w:pPr>
      <w:pBdr>
        <w:bottom w:val="none" w:sz="0" w:space="1" w:color="auto"/>
      </w:pBdr>
      <w:snapToGrid w:val="0"/>
      <w:rPr>
        <w:rFonts w:cs="Times New Roman"/>
        <w:kern w:val="0"/>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86840E9C"/>
    <w:multiLevelType w:val="singleLevel"/>
    <w:tmpl w:val="86840E9C"/>
    <w:lvl w:ilvl="0">
      <w:start w:val="1"/>
      <w:numFmt w:val="decimal"/>
      <w:suff w:val="space"/>
      <w:lvlText w:val="（%1）"/>
      <w:lvlJc w:val="left"/>
    </w:lvl>
  </w:abstractNum>
  <w:abstractNum w:abstractNumId="1" w15:restartNumberingAfterBreak="0">
    <w:nsid w:val="98399148"/>
    <w:multiLevelType w:val="singleLevel"/>
    <w:tmpl w:val="98399148"/>
    <w:lvl w:ilvl="0">
      <w:start w:val="3"/>
      <w:numFmt w:val="decimal"/>
      <w:suff w:val="nothing"/>
      <w:lvlText w:val="（%1）"/>
      <w:lvlJc w:val="left"/>
    </w:lvl>
  </w:abstractNum>
  <w:abstractNum w:abstractNumId="2" w15:restartNumberingAfterBreak="0">
    <w:nsid w:val="9EB28BFD"/>
    <w:multiLevelType w:val="singleLevel"/>
    <w:tmpl w:val="9EB28BFD"/>
    <w:lvl w:ilvl="0">
      <w:start w:val="2"/>
      <w:numFmt w:val="decimal"/>
      <w:suff w:val="nothing"/>
      <w:lvlText w:val="（%1）"/>
      <w:lvlJc w:val="left"/>
    </w:lvl>
  </w:abstractNum>
  <w:abstractNum w:abstractNumId="3" w15:restartNumberingAfterBreak="0">
    <w:nsid w:val="E164C9C4"/>
    <w:multiLevelType w:val="singleLevel"/>
    <w:tmpl w:val="E164C9C4"/>
    <w:lvl w:ilvl="0">
      <w:start w:val="3"/>
      <w:numFmt w:val="decimal"/>
      <w:suff w:val="nothing"/>
      <w:lvlText w:val="（%1）"/>
      <w:lvlJc w:val="left"/>
    </w:lvl>
  </w:abstractNum>
  <w:abstractNum w:abstractNumId="4" w15:restartNumberingAfterBreak="0">
    <w:nsid w:val="FFEC0FC4"/>
    <w:multiLevelType w:val="singleLevel"/>
    <w:tmpl w:val="FFEC0FC4"/>
    <w:lvl w:ilvl="0">
      <w:start w:val="3"/>
      <w:numFmt w:val="decimal"/>
      <w:suff w:val="nothing"/>
      <w:lvlText w:val="（%1）"/>
      <w:lvlJc w:val="left"/>
    </w:lvl>
  </w:abstractNum>
  <w:abstractNum w:abstractNumId="5" w15:restartNumberingAfterBreak="0">
    <w:nsid w:val="00000001"/>
    <w:multiLevelType w:val="singleLevel"/>
    <w:tmpl w:val="CA023EEB"/>
    <w:lvl w:ilvl="0">
      <w:start w:val="4"/>
      <w:numFmt w:val="decimal"/>
      <w:suff w:val="space"/>
      <w:lvlText w:val="%1."/>
      <w:lvlJc w:val="left"/>
    </w:lvl>
  </w:abstractNum>
  <w:abstractNum w:abstractNumId="6" w15:restartNumberingAfterBreak="0">
    <w:nsid w:val="00000002"/>
    <w:multiLevelType w:val="singleLevel"/>
    <w:tmpl w:val="1724F241"/>
    <w:lvl w:ilvl="0">
      <w:start w:val="21"/>
      <w:numFmt w:val="decimal"/>
      <w:suff w:val="space"/>
      <w:lvlText w:val="%1."/>
      <w:lvlJc w:val="left"/>
    </w:lvl>
  </w:abstractNum>
  <w:abstractNum w:abstractNumId="7" w15:restartNumberingAfterBreak="0">
    <w:nsid w:val="00000003"/>
    <w:multiLevelType w:val="singleLevel"/>
    <w:tmpl w:val="2F242E28"/>
    <w:lvl w:ilvl="0">
      <w:start w:val="19"/>
      <w:numFmt w:val="decimal"/>
      <w:lvlText w:val="%1."/>
      <w:lvlJc w:val="left"/>
      <w:pPr>
        <w:tabs>
          <w:tab w:val="left" w:pos="312"/>
        </w:tabs>
      </w:pPr>
    </w:lvl>
  </w:abstractNum>
  <w:abstractNum w:abstractNumId="8" w15:restartNumberingAfterBreak="0">
    <w:nsid w:val="00000004"/>
    <w:multiLevelType w:val="singleLevel"/>
    <w:tmpl w:val="552C4827"/>
    <w:lvl w:ilvl="0">
      <w:start w:val="13"/>
      <w:numFmt w:val="decimal"/>
      <w:suff w:val="nothing"/>
      <w:lvlText w:val="%1、"/>
      <w:lvlJc w:val="left"/>
    </w:lvl>
  </w:abstractNum>
  <w:abstractNum w:abstractNumId="9" w15:restartNumberingAfterBreak="0">
    <w:nsid w:val="006F473A"/>
    <w:multiLevelType w:val="hybridMultilevel"/>
    <w:tmpl w:val="8312AF28"/>
    <w:lvl w:ilvl="0" w:tplc="B9801B98">
      <w:start w:val="1"/>
      <w:numFmt w:val="bullet"/>
      <w:lvlText w:val=""/>
      <w:lvlJc w:val="left"/>
      <w:pPr>
        <w:ind w:left="420" w:hanging="420"/>
      </w:pPr>
      <w:rPr>
        <w:rFonts w:ascii="Wingdings" w:hAnsi="Wingdings" w:hint="default"/>
      </w:rPr>
    </w:lvl>
    <w:lvl w:ilvl="1" w:tplc="F132A6B2" w:tentative="1">
      <w:start w:val="1"/>
      <w:numFmt w:val="bullet"/>
      <w:lvlText w:val=""/>
      <w:lvlJc w:val="left"/>
      <w:pPr>
        <w:ind w:left="840" w:hanging="420"/>
      </w:pPr>
      <w:rPr>
        <w:rFonts w:ascii="Wingdings" w:hAnsi="Wingdings" w:hint="default"/>
      </w:rPr>
    </w:lvl>
    <w:lvl w:ilvl="2" w:tplc="87B248BA" w:tentative="1">
      <w:start w:val="1"/>
      <w:numFmt w:val="bullet"/>
      <w:lvlText w:val=""/>
      <w:lvlJc w:val="left"/>
      <w:pPr>
        <w:ind w:left="1260" w:hanging="420"/>
      </w:pPr>
      <w:rPr>
        <w:rFonts w:ascii="Wingdings" w:hAnsi="Wingdings" w:hint="default"/>
      </w:rPr>
    </w:lvl>
    <w:lvl w:ilvl="3" w:tplc="5DA4CC9C" w:tentative="1">
      <w:start w:val="1"/>
      <w:numFmt w:val="bullet"/>
      <w:lvlText w:val=""/>
      <w:lvlJc w:val="left"/>
      <w:pPr>
        <w:ind w:left="1680" w:hanging="420"/>
      </w:pPr>
      <w:rPr>
        <w:rFonts w:ascii="Wingdings" w:hAnsi="Wingdings" w:hint="default"/>
      </w:rPr>
    </w:lvl>
    <w:lvl w:ilvl="4" w:tplc="157EE022" w:tentative="1">
      <w:start w:val="1"/>
      <w:numFmt w:val="bullet"/>
      <w:lvlText w:val=""/>
      <w:lvlJc w:val="left"/>
      <w:pPr>
        <w:ind w:left="2100" w:hanging="420"/>
      </w:pPr>
      <w:rPr>
        <w:rFonts w:ascii="Wingdings" w:hAnsi="Wingdings" w:hint="default"/>
      </w:rPr>
    </w:lvl>
    <w:lvl w:ilvl="5" w:tplc="25941C56" w:tentative="1">
      <w:start w:val="1"/>
      <w:numFmt w:val="bullet"/>
      <w:lvlText w:val=""/>
      <w:lvlJc w:val="left"/>
      <w:pPr>
        <w:ind w:left="2520" w:hanging="420"/>
      </w:pPr>
      <w:rPr>
        <w:rFonts w:ascii="Wingdings" w:hAnsi="Wingdings" w:hint="default"/>
      </w:rPr>
    </w:lvl>
    <w:lvl w:ilvl="6" w:tplc="5ABC38F4" w:tentative="1">
      <w:start w:val="1"/>
      <w:numFmt w:val="bullet"/>
      <w:lvlText w:val=""/>
      <w:lvlJc w:val="left"/>
      <w:pPr>
        <w:ind w:left="2940" w:hanging="420"/>
      </w:pPr>
      <w:rPr>
        <w:rFonts w:ascii="Wingdings" w:hAnsi="Wingdings" w:hint="default"/>
      </w:rPr>
    </w:lvl>
    <w:lvl w:ilvl="7" w:tplc="3CB088F0" w:tentative="1">
      <w:start w:val="1"/>
      <w:numFmt w:val="bullet"/>
      <w:lvlText w:val=""/>
      <w:lvlJc w:val="left"/>
      <w:pPr>
        <w:ind w:left="3360" w:hanging="420"/>
      </w:pPr>
      <w:rPr>
        <w:rFonts w:ascii="Wingdings" w:hAnsi="Wingdings" w:hint="default"/>
      </w:rPr>
    </w:lvl>
    <w:lvl w:ilvl="8" w:tplc="EB6AD342" w:tentative="1">
      <w:start w:val="1"/>
      <w:numFmt w:val="bullet"/>
      <w:lvlText w:val=""/>
      <w:lvlJc w:val="left"/>
      <w:pPr>
        <w:ind w:left="3780" w:hanging="420"/>
      </w:pPr>
      <w:rPr>
        <w:rFonts w:ascii="Wingdings" w:hAnsi="Wingdings" w:hint="default"/>
      </w:rPr>
    </w:lvl>
  </w:abstractNum>
  <w:abstractNum w:abstractNumId="10" w15:restartNumberingAfterBreak="0">
    <w:nsid w:val="01541B45"/>
    <w:multiLevelType w:val="hybridMultilevel"/>
    <w:tmpl w:val="8312AF28"/>
    <w:lvl w:ilvl="0" w:tplc="895E47AE">
      <w:start w:val="1"/>
      <w:numFmt w:val="bullet"/>
      <w:lvlText w:val=""/>
      <w:lvlJc w:val="left"/>
      <w:pPr>
        <w:ind w:left="420" w:hanging="420"/>
      </w:pPr>
      <w:rPr>
        <w:rFonts w:ascii="Wingdings" w:hAnsi="Wingdings" w:hint="default"/>
      </w:rPr>
    </w:lvl>
    <w:lvl w:ilvl="1" w:tplc="3F562D1A" w:tentative="1">
      <w:start w:val="1"/>
      <w:numFmt w:val="bullet"/>
      <w:lvlText w:val=""/>
      <w:lvlJc w:val="left"/>
      <w:pPr>
        <w:ind w:left="840" w:hanging="420"/>
      </w:pPr>
      <w:rPr>
        <w:rFonts w:ascii="Wingdings" w:hAnsi="Wingdings" w:hint="default"/>
      </w:rPr>
    </w:lvl>
    <w:lvl w:ilvl="2" w:tplc="C7C20ACE" w:tentative="1">
      <w:start w:val="1"/>
      <w:numFmt w:val="bullet"/>
      <w:lvlText w:val=""/>
      <w:lvlJc w:val="left"/>
      <w:pPr>
        <w:ind w:left="1260" w:hanging="420"/>
      </w:pPr>
      <w:rPr>
        <w:rFonts w:ascii="Wingdings" w:hAnsi="Wingdings" w:hint="default"/>
      </w:rPr>
    </w:lvl>
    <w:lvl w:ilvl="3" w:tplc="EEE8DECA" w:tentative="1">
      <w:start w:val="1"/>
      <w:numFmt w:val="bullet"/>
      <w:lvlText w:val=""/>
      <w:lvlJc w:val="left"/>
      <w:pPr>
        <w:ind w:left="1680" w:hanging="420"/>
      </w:pPr>
      <w:rPr>
        <w:rFonts w:ascii="Wingdings" w:hAnsi="Wingdings" w:hint="default"/>
      </w:rPr>
    </w:lvl>
    <w:lvl w:ilvl="4" w:tplc="7F5C6E20" w:tentative="1">
      <w:start w:val="1"/>
      <w:numFmt w:val="bullet"/>
      <w:lvlText w:val=""/>
      <w:lvlJc w:val="left"/>
      <w:pPr>
        <w:ind w:left="2100" w:hanging="420"/>
      </w:pPr>
      <w:rPr>
        <w:rFonts w:ascii="Wingdings" w:hAnsi="Wingdings" w:hint="default"/>
      </w:rPr>
    </w:lvl>
    <w:lvl w:ilvl="5" w:tplc="4C52427E" w:tentative="1">
      <w:start w:val="1"/>
      <w:numFmt w:val="bullet"/>
      <w:lvlText w:val=""/>
      <w:lvlJc w:val="left"/>
      <w:pPr>
        <w:ind w:left="2520" w:hanging="420"/>
      </w:pPr>
      <w:rPr>
        <w:rFonts w:ascii="Wingdings" w:hAnsi="Wingdings" w:hint="default"/>
      </w:rPr>
    </w:lvl>
    <w:lvl w:ilvl="6" w:tplc="3B78C9AE" w:tentative="1">
      <w:start w:val="1"/>
      <w:numFmt w:val="bullet"/>
      <w:lvlText w:val=""/>
      <w:lvlJc w:val="left"/>
      <w:pPr>
        <w:ind w:left="2940" w:hanging="420"/>
      </w:pPr>
      <w:rPr>
        <w:rFonts w:ascii="Wingdings" w:hAnsi="Wingdings" w:hint="default"/>
      </w:rPr>
    </w:lvl>
    <w:lvl w:ilvl="7" w:tplc="A3FC72F0" w:tentative="1">
      <w:start w:val="1"/>
      <w:numFmt w:val="bullet"/>
      <w:lvlText w:val=""/>
      <w:lvlJc w:val="left"/>
      <w:pPr>
        <w:ind w:left="3360" w:hanging="420"/>
      </w:pPr>
      <w:rPr>
        <w:rFonts w:ascii="Wingdings" w:hAnsi="Wingdings" w:hint="default"/>
      </w:rPr>
    </w:lvl>
    <w:lvl w:ilvl="8" w:tplc="F5CA0F86" w:tentative="1">
      <w:start w:val="1"/>
      <w:numFmt w:val="bullet"/>
      <w:lvlText w:val=""/>
      <w:lvlJc w:val="left"/>
      <w:pPr>
        <w:ind w:left="3780" w:hanging="420"/>
      </w:pPr>
      <w:rPr>
        <w:rFonts w:ascii="Wingdings" w:hAnsi="Wingdings" w:hint="default"/>
      </w:rPr>
    </w:lvl>
  </w:abstractNum>
  <w:abstractNum w:abstractNumId="11" w15:restartNumberingAfterBreak="0">
    <w:nsid w:val="05BF2BC3"/>
    <w:multiLevelType w:val="singleLevel"/>
    <w:tmpl w:val="9F71471C"/>
    <w:lvl w:ilvl="0">
      <w:start w:val="24"/>
      <w:numFmt w:val="decimal"/>
      <w:suff w:val="space"/>
      <w:lvlText w:val="%1."/>
      <w:lvlJc w:val="left"/>
    </w:lvl>
  </w:abstractNum>
  <w:abstractNum w:abstractNumId="12" w15:restartNumberingAfterBreak="0">
    <w:nsid w:val="0E103539"/>
    <w:multiLevelType w:val="hybridMultilevel"/>
    <w:tmpl w:val="85C09CB2"/>
    <w:lvl w:ilvl="0" w:tplc="954E3E8C">
      <w:start w:val="1"/>
      <w:numFmt w:val="decimalEnclosedCircle"/>
      <w:lvlText w:val="%1"/>
      <w:lvlJc w:val="left"/>
      <w:pPr>
        <w:ind w:left="1070" w:hanging="360"/>
      </w:pPr>
      <w:rPr>
        <w:rFonts w:hint="default"/>
      </w:rPr>
    </w:lvl>
    <w:lvl w:ilvl="1" w:tplc="0CE613EA" w:tentative="1">
      <w:start w:val="1"/>
      <w:numFmt w:val="lowerLetter"/>
      <w:lvlText w:val="%2)"/>
      <w:lvlJc w:val="left"/>
      <w:pPr>
        <w:ind w:left="1569" w:hanging="420"/>
      </w:pPr>
    </w:lvl>
    <w:lvl w:ilvl="2" w:tplc="3C32A1F2" w:tentative="1">
      <w:start w:val="1"/>
      <w:numFmt w:val="lowerRoman"/>
      <w:lvlText w:val="%3."/>
      <w:lvlJc w:val="right"/>
      <w:pPr>
        <w:ind w:left="1989" w:hanging="420"/>
      </w:pPr>
    </w:lvl>
    <w:lvl w:ilvl="3" w:tplc="61509CB8" w:tentative="1">
      <w:start w:val="1"/>
      <w:numFmt w:val="decimal"/>
      <w:lvlText w:val="%4."/>
      <w:lvlJc w:val="left"/>
      <w:pPr>
        <w:ind w:left="2409" w:hanging="420"/>
      </w:pPr>
    </w:lvl>
    <w:lvl w:ilvl="4" w:tplc="BF386DE2" w:tentative="1">
      <w:start w:val="1"/>
      <w:numFmt w:val="lowerLetter"/>
      <w:lvlText w:val="%5)"/>
      <w:lvlJc w:val="left"/>
      <w:pPr>
        <w:ind w:left="2829" w:hanging="420"/>
      </w:pPr>
    </w:lvl>
    <w:lvl w:ilvl="5" w:tplc="FD707A2E" w:tentative="1">
      <w:start w:val="1"/>
      <w:numFmt w:val="lowerRoman"/>
      <w:lvlText w:val="%6."/>
      <w:lvlJc w:val="right"/>
      <w:pPr>
        <w:ind w:left="3249" w:hanging="420"/>
      </w:pPr>
    </w:lvl>
    <w:lvl w:ilvl="6" w:tplc="C106A428" w:tentative="1">
      <w:start w:val="1"/>
      <w:numFmt w:val="decimal"/>
      <w:lvlText w:val="%7."/>
      <w:lvlJc w:val="left"/>
      <w:pPr>
        <w:ind w:left="3669" w:hanging="420"/>
      </w:pPr>
    </w:lvl>
    <w:lvl w:ilvl="7" w:tplc="2514F652" w:tentative="1">
      <w:start w:val="1"/>
      <w:numFmt w:val="lowerLetter"/>
      <w:lvlText w:val="%8)"/>
      <w:lvlJc w:val="left"/>
      <w:pPr>
        <w:ind w:left="4089" w:hanging="420"/>
      </w:pPr>
    </w:lvl>
    <w:lvl w:ilvl="8" w:tplc="465A37F4" w:tentative="1">
      <w:start w:val="1"/>
      <w:numFmt w:val="lowerRoman"/>
      <w:lvlText w:val="%9."/>
      <w:lvlJc w:val="right"/>
      <w:pPr>
        <w:ind w:left="4509" w:hanging="420"/>
      </w:pPr>
    </w:lvl>
  </w:abstractNum>
  <w:abstractNum w:abstractNumId="13" w15:restartNumberingAfterBreak="0">
    <w:nsid w:val="2045CCF8"/>
    <w:multiLevelType w:val="hybridMultilevel"/>
    <w:tmpl w:val="00000000"/>
    <w:lvl w:ilvl="0" w:tplc="AB36B8E6">
      <w:start w:val="1"/>
      <w:numFmt w:val="decimal"/>
      <w:lvlText w:val="（%1）"/>
      <w:lvlJc w:val="left"/>
      <w:pPr>
        <w:ind w:left="839" w:hanging="527"/>
      </w:pPr>
      <w:rPr>
        <w:rFonts w:ascii="宋体" w:eastAsia="宋体" w:hAnsi="宋体" w:cs="宋体" w:hint="default"/>
        <w:b w:val="0"/>
        <w:bCs w:val="0"/>
        <w:i w:val="0"/>
        <w:iCs w:val="0"/>
        <w:spacing w:val="-1"/>
        <w:w w:val="99"/>
        <w:sz w:val="19"/>
        <w:szCs w:val="19"/>
        <w:lang w:val="en-US" w:eastAsia="zh-CN" w:bidi="ar-SA"/>
      </w:rPr>
    </w:lvl>
    <w:lvl w:ilvl="1" w:tplc="D5E0A55C">
      <w:start w:val="1"/>
      <w:numFmt w:val="upperLetter"/>
      <w:lvlText w:val="%2."/>
      <w:lvlJc w:val="left"/>
      <w:pPr>
        <w:ind w:left="1235" w:hanging="352"/>
      </w:pPr>
      <w:rPr>
        <w:rFonts w:ascii="Times New Roman" w:eastAsia="Times New Roman" w:hAnsi="Times New Roman" w:cs="Times New Roman" w:hint="default"/>
        <w:b w:val="0"/>
        <w:bCs w:val="0"/>
        <w:i w:val="0"/>
        <w:iCs w:val="0"/>
        <w:spacing w:val="-20"/>
        <w:w w:val="99"/>
        <w:sz w:val="19"/>
        <w:szCs w:val="19"/>
        <w:lang w:val="en-US" w:eastAsia="zh-CN" w:bidi="ar-SA"/>
      </w:rPr>
    </w:lvl>
    <w:lvl w:ilvl="2" w:tplc="363ABF78">
      <w:numFmt w:val="bullet"/>
      <w:lvlText w:val="•"/>
      <w:lvlJc w:val="left"/>
      <w:pPr>
        <w:ind w:left="1240" w:hanging="352"/>
      </w:pPr>
      <w:rPr>
        <w:rFonts w:hint="default"/>
        <w:lang w:val="en-US" w:eastAsia="zh-CN" w:bidi="ar-SA"/>
      </w:rPr>
    </w:lvl>
    <w:lvl w:ilvl="3" w:tplc="F260CFF2">
      <w:numFmt w:val="bullet"/>
      <w:lvlText w:val="•"/>
      <w:lvlJc w:val="left"/>
      <w:pPr>
        <w:ind w:left="2159" w:hanging="352"/>
      </w:pPr>
      <w:rPr>
        <w:rFonts w:hint="default"/>
        <w:lang w:val="en-US" w:eastAsia="zh-CN" w:bidi="ar-SA"/>
      </w:rPr>
    </w:lvl>
    <w:lvl w:ilvl="4" w:tplc="1DE89230">
      <w:numFmt w:val="bullet"/>
      <w:lvlText w:val="•"/>
      <w:lvlJc w:val="left"/>
      <w:pPr>
        <w:ind w:left="3079" w:hanging="352"/>
      </w:pPr>
      <w:rPr>
        <w:rFonts w:hint="default"/>
        <w:lang w:val="en-US" w:eastAsia="zh-CN" w:bidi="ar-SA"/>
      </w:rPr>
    </w:lvl>
    <w:lvl w:ilvl="5" w:tplc="C9901BDE">
      <w:numFmt w:val="bullet"/>
      <w:lvlText w:val="•"/>
      <w:lvlJc w:val="left"/>
      <w:pPr>
        <w:ind w:left="3999" w:hanging="352"/>
      </w:pPr>
      <w:rPr>
        <w:rFonts w:hint="default"/>
        <w:lang w:val="en-US" w:eastAsia="zh-CN" w:bidi="ar-SA"/>
      </w:rPr>
    </w:lvl>
    <w:lvl w:ilvl="6" w:tplc="64E2CAF4">
      <w:numFmt w:val="bullet"/>
      <w:lvlText w:val="•"/>
      <w:lvlJc w:val="left"/>
      <w:pPr>
        <w:ind w:left="4919" w:hanging="352"/>
      </w:pPr>
      <w:rPr>
        <w:rFonts w:hint="default"/>
        <w:lang w:val="en-US" w:eastAsia="zh-CN" w:bidi="ar-SA"/>
      </w:rPr>
    </w:lvl>
    <w:lvl w:ilvl="7" w:tplc="7632D86E">
      <w:numFmt w:val="bullet"/>
      <w:lvlText w:val="•"/>
      <w:lvlJc w:val="left"/>
      <w:pPr>
        <w:ind w:left="5838" w:hanging="352"/>
      </w:pPr>
      <w:rPr>
        <w:rFonts w:hint="default"/>
        <w:lang w:val="en-US" w:eastAsia="zh-CN" w:bidi="ar-SA"/>
      </w:rPr>
    </w:lvl>
    <w:lvl w:ilvl="8" w:tplc="8B407D44">
      <w:numFmt w:val="bullet"/>
      <w:lvlText w:val="•"/>
      <w:lvlJc w:val="left"/>
      <w:pPr>
        <w:ind w:left="6758" w:hanging="352"/>
      </w:pPr>
      <w:rPr>
        <w:rFonts w:hint="default"/>
        <w:lang w:val="en-US" w:eastAsia="zh-CN" w:bidi="ar-SA"/>
      </w:rPr>
    </w:lvl>
  </w:abstractNum>
  <w:abstractNum w:abstractNumId="14" w15:restartNumberingAfterBreak="0">
    <w:nsid w:val="21266A55"/>
    <w:multiLevelType w:val="hybridMultilevel"/>
    <w:tmpl w:val="8D58F3F4"/>
    <w:lvl w:ilvl="0" w:tplc="3A32F18E">
      <w:start w:val="1"/>
      <w:numFmt w:val="decimalEnclosedCircle"/>
      <w:lvlText w:val="%1"/>
      <w:lvlJc w:val="left"/>
      <w:pPr>
        <w:ind w:left="960" w:hanging="360"/>
      </w:pPr>
      <w:rPr>
        <w:rFonts w:ascii="宋体" w:hAnsi="宋体" w:hint="default"/>
        <w:sz w:val="24"/>
      </w:rPr>
    </w:lvl>
    <w:lvl w:ilvl="1" w:tplc="6BF29724" w:tentative="1">
      <w:start w:val="1"/>
      <w:numFmt w:val="lowerLetter"/>
      <w:lvlText w:val="%2)"/>
      <w:lvlJc w:val="left"/>
      <w:pPr>
        <w:ind w:left="1440" w:hanging="420"/>
      </w:pPr>
    </w:lvl>
    <w:lvl w:ilvl="2" w:tplc="ED127A5A" w:tentative="1">
      <w:start w:val="1"/>
      <w:numFmt w:val="lowerRoman"/>
      <w:lvlText w:val="%3."/>
      <w:lvlJc w:val="right"/>
      <w:pPr>
        <w:ind w:left="1860" w:hanging="420"/>
      </w:pPr>
    </w:lvl>
    <w:lvl w:ilvl="3" w:tplc="57501376" w:tentative="1">
      <w:start w:val="1"/>
      <w:numFmt w:val="decimal"/>
      <w:lvlText w:val="%4."/>
      <w:lvlJc w:val="left"/>
      <w:pPr>
        <w:ind w:left="2280" w:hanging="420"/>
      </w:pPr>
    </w:lvl>
    <w:lvl w:ilvl="4" w:tplc="D2FA6A20" w:tentative="1">
      <w:start w:val="1"/>
      <w:numFmt w:val="lowerLetter"/>
      <w:lvlText w:val="%5)"/>
      <w:lvlJc w:val="left"/>
      <w:pPr>
        <w:ind w:left="2700" w:hanging="420"/>
      </w:pPr>
    </w:lvl>
    <w:lvl w:ilvl="5" w:tplc="AE2EC454" w:tentative="1">
      <w:start w:val="1"/>
      <w:numFmt w:val="lowerRoman"/>
      <w:lvlText w:val="%6."/>
      <w:lvlJc w:val="right"/>
      <w:pPr>
        <w:ind w:left="3120" w:hanging="420"/>
      </w:pPr>
    </w:lvl>
    <w:lvl w:ilvl="6" w:tplc="704A2F8A" w:tentative="1">
      <w:start w:val="1"/>
      <w:numFmt w:val="decimal"/>
      <w:lvlText w:val="%7."/>
      <w:lvlJc w:val="left"/>
      <w:pPr>
        <w:ind w:left="3540" w:hanging="420"/>
      </w:pPr>
    </w:lvl>
    <w:lvl w:ilvl="7" w:tplc="11F8D7A8" w:tentative="1">
      <w:start w:val="1"/>
      <w:numFmt w:val="lowerLetter"/>
      <w:lvlText w:val="%8)"/>
      <w:lvlJc w:val="left"/>
      <w:pPr>
        <w:ind w:left="3960" w:hanging="420"/>
      </w:pPr>
    </w:lvl>
    <w:lvl w:ilvl="8" w:tplc="F77A89B8" w:tentative="1">
      <w:start w:val="1"/>
      <w:numFmt w:val="lowerRoman"/>
      <w:lvlText w:val="%9."/>
      <w:lvlJc w:val="right"/>
      <w:pPr>
        <w:ind w:left="4380" w:hanging="420"/>
      </w:pPr>
    </w:lvl>
  </w:abstractNum>
  <w:abstractNum w:abstractNumId="15" w15:restartNumberingAfterBreak="0">
    <w:nsid w:val="2A08228A"/>
    <w:multiLevelType w:val="hybridMultilevel"/>
    <w:tmpl w:val="E8F6B292"/>
    <w:lvl w:ilvl="0" w:tplc="0E229156">
      <w:start w:val="1"/>
      <w:numFmt w:val="japaneseCounting"/>
      <w:lvlText w:val="%1、"/>
      <w:lvlJc w:val="left"/>
      <w:pPr>
        <w:tabs>
          <w:tab w:val="num" w:pos="420"/>
        </w:tabs>
        <w:ind w:left="420" w:hanging="420"/>
      </w:pPr>
      <w:rPr>
        <w:rFonts w:hint="default"/>
      </w:rPr>
    </w:lvl>
    <w:lvl w:ilvl="1" w:tplc="32EE5D30" w:tentative="1">
      <w:start w:val="1"/>
      <w:numFmt w:val="lowerLetter"/>
      <w:lvlText w:val="%2)"/>
      <w:lvlJc w:val="left"/>
      <w:pPr>
        <w:tabs>
          <w:tab w:val="num" w:pos="840"/>
        </w:tabs>
        <w:ind w:left="840" w:hanging="420"/>
      </w:pPr>
    </w:lvl>
    <w:lvl w:ilvl="2" w:tplc="58729706" w:tentative="1">
      <w:start w:val="1"/>
      <w:numFmt w:val="lowerRoman"/>
      <w:lvlText w:val="%3."/>
      <w:lvlJc w:val="right"/>
      <w:pPr>
        <w:tabs>
          <w:tab w:val="num" w:pos="1260"/>
        </w:tabs>
        <w:ind w:left="1260" w:hanging="420"/>
      </w:pPr>
    </w:lvl>
    <w:lvl w:ilvl="3" w:tplc="68726BFC" w:tentative="1">
      <w:start w:val="1"/>
      <w:numFmt w:val="decimal"/>
      <w:lvlText w:val="%4."/>
      <w:lvlJc w:val="left"/>
      <w:pPr>
        <w:tabs>
          <w:tab w:val="num" w:pos="1680"/>
        </w:tabs>
        <w:ind w:left="1680" w:hanging="420"/>
      </w:pPr>
    </w:lvl>
    <w:lvl w:ilvl="4" w:tplc="FB965EA0" w:tentative="1">
      <w:start w:val="1"/>
      <w:numFmt w:val="lowerLetter"/>
      <w:lvlText w:val="%5)"/>
      <w:lvlJc w:val="left"/>
      <w:pPr>
        <w:tabs>
          <w:tab w:val="num" w:pos="2100"/>
        </w:tabs>
        <w:ind w:left="2100" w:hanging="420"/>
      </w:pPr>
    </w:lvl>
    <w:lvl w:ilvl="5" w:tplc="8E2837A6" w:tentative="1">
      <w:start w:val="1"/>
      <w:numFmt w:val="lowerRoman"/>
      <w:lvlText w:val="%6."/>
      <w:lvlJc w:val="right"/>
      <w:pPr>
        <w:tabs>
          <w:tab w:val="num" w:pos="2520"/>
        </w:tabs>
        <w:ind w:left="2520" w:hanging="420"/>
      </w:pPr>
    </w:lvl>
    <w:lvl w:ilvl="6" w:tplc="5EE296BE" w:tentative="1">
      <w:start w:val="1"/>
      <w:numFmt w:val="decimal"/>
      <w:lvlText w:val="%7."/>
      <w:lvlJc w:val="left"/>
      <w:pPr>
        <w:tabs>
          <w:tab w:val="num" w:pos="2940"/>
        </w:tabs>
        <w:ind w:left="2940" w:hanging="420"/>
      </w:pPr>
    </w:lvl>
    <w:lvl w:ilvl="7" w:tplc="6D389D6C" w:tentative="1">
      <w:start w:val="1"/>
      <w:numFmt w:val="lowerLetter"/>
      <w:lvlText w:val="%8)"/>
      <w:lvlJc w:val="left"/>
      <w:pPr>
        <w:tabs>
          <w:tab w:val="num" w:pos="3360"/>
        </w:tabs>
        <w:ind w:left="3360" w:hanging="420"/>
      </w:pPr>
    </w:lvl>
    <w:lvl w:ilvl="8" w:tplc="B464F908" w:tentative="1">
      <w:start w:val="1"/>
      <w:numFmt w:val="lowerRoman"/>
      <w:lvlText w:val="%9."/>
      <w:lvlJc w:val="right"/>
      <w:pPr>
        <w:tabs>
          <w:tab w:val="num" w:pos="3780"/>
        </w:tabs>
        <w:ind w:left="3780" w:hanging="420"/>
      </w:pPr>
    </w:lvl>
  </w:abstractNum>
  <w:abstractNum w:abstractNumId="16" w15:restartNumberingAfterBreak="0">
    <w:nsid w:val="2F9B1994"/>
    <w:multiLevelType w:val="hybridMultilevel"/>
    <w:tmpl w:val="E6EEF8CA"/>
    <w:lvl w:ilvl="0" w:tplc="19286B5A">
      <w:start w:val="1"/>
      <w:numFmt w:val="upperLetter"/>
      <w:lvlText w:val="%1．"/>
      <w:lvlJc w:val="left"/>
      <w:pPr>
        <w:ind w:left="675" w:hanging="360"/>
      </w:pPr>
      <w:rPr>
        <w:rFonts w:hint="default"/>
      </w:rPr>
    </w:lvl>
    <w:lvl w:ilvl="1" w:tplc="04090019" w:tentative="1">
      <w:start w:val="1"/>
      <w:numFmt w:val="lowerLetter"/>
      <w:lvlText w:val="%2)"/>
      <w:lvlJc w:val="left"/>
      <w:pPr>
        <w:ind w:left="1195" w:hanging="440"/>
      </w:pPr>
    </w:lvl>
    <w:lvl w:ilvl="2" w:tplc="0409001B" w:tentative="1">
      <w:start w:val="1"/>
      <w:numFmt w:val="lowerRoman"/>
      <w:lvlText w:val="%3."/>
      <w:lvlJc w:val="right"/>
      <w:pPr>
        <w:ind w:left="1635" w:hanging="440"/>
      </w:pPr>
    </w:lvl>
    <w:lvl w:ilvl="3" w:tplc="0409000F" w:tentative="1">
      <w:start w:val="1"/>
      <w:numFmt w:val="decimal"/>
      <w:lvlText w:val="%4."/>
      <w:lvlJc w:val="left"/>
      <w:pPr>
        <w:ind w:left="2075" w:hanging="440"/>
      </w:pPr>
    </w:lvl>
    <w:lvl w:ilvl="4" w:tplc="04090019" w:tentative="1">
      <w:start w:val="1"/>
      <w:numFmt w:val="lowerLetter"/>
      <w:lvlText w:val="%5)"/>
      <w:lvlJc w:val="left"/>
      <w:pPr>
        <w:ind w:left="2515" w:hanging="440"/>
      </w:pPr>
    </w:lvl>
    <w:lvl w:ilvl="5" w:tplc="0409001B" w:tentative="1">
      <w:start w:val="1"/>
      <w:numFmt w:val="lowerRoman"/>
      <w:lvlText w:val="%6."/>
      <w:lvlJc w:val="right"/>
      <w:pPr>
        <w:ind w:left="2955" w:hanging="440"/>
      </w:pPr>
    </w:lvl>
    <w:lvl w:ilvl="6" w:tplc="0409000F" w:tentative="1">
      <w:start w:val="1"/>
      <w:numFmt w:val="decimal"/>
      <w:lvlText w:val="%7."/>
      <w:lvlJc w:val="left"/>
      <w:pPr>
        <w:ind w:left="3395" w:hanging="440"/>
      </w:pPr>
    </w:lvl>
    <w:lvl w:ilvl="7" w:tplc="04090019" w:tentative="1">
      <w:start w:val="1"/>
      <w:numFmt w:val="lowerLetter"/>
      <w:lvlText w:val="%8)"/>
      <w:lvlJc w:val="left"/>
      <w:pPr>
        <w:ind w:left="3835" w:hanging="440"/>
      </w:pPr>
    </w:lvl>
    <w:lvl w:ilvl="8" w:tplc="0409001B" w:tentative="1">
      <w:start w:val="1"/>
      <w:numFmt w:val="lowerRoman"/>
      <w:lvlText w:val="%9."/>
      <w:lvlJc w:val="right"/>
      <w:pPr>
        <w:ind w:left="4275" w:hanging="440"/>
      </w:pPr>
    </w:lvl>
  </w:abstractNum>
  <w:abstractNum w:abstractNumId="17" w15:restartNumberingAfterBreak="0">
    <w:nsid w:val="3CED0404"/>
    <w:multiLevelType w:val="hybridMultilevel"/>
    <w:tmpl w:val="2F2AC970"/>
    <w:lvl w:ilvl="0" w:tplc="03ECEA64">
      <w:start w:val="1"/>
      <w:numFmt w:val="japaneseCounting"/>
      <w:lvlText w:val="%1、"/>
      <w:lvlJc w:val="left"/>
      <w:pPr>
        <w:tabs>
          <w:tab w:val="num" w:pos="420"/>
        </w:tabs>
        <w:ind w:left="420" w:hanging="420"/>
      </w:pPr>
      <w:rPr>
        <w:rFonts w:hint="eastAsia"/>
      </w:rPr>
    </w:lvl>
    <w:lvl w:ilvl="1" w:tplc="987C6434" w:tentative="1">
      <w:start w:val="1"/>
      <w:numFmt w:val="lowerLetter"/>
      <w:lvlText w:val="%2)"/>
      <w:lvlJc w:val="left"/>
      <w:pPr>
        <w:tabs>
          <w:tab w:val="num" w:pos="840"/>
        </w:tabs>
        <w:ind w:left="840" w:hanging="420"/>
      </w:pPr>
    </w:lvl>
    <w:lvl w:ilvl="2" w:tplc="8A7E6966" w:tentative="1">
      <w:start w:val="1"/>
      <w:numFmt w:val="lowerRoman"/>
      <w:lvlText w:val="%3."/>
      <w:lvlJc w:val="right"/>
      <w:pPr>
        <w:tabs>
          <w:tab w:val="num" w:pos="1260"/>
        </w:tabs>
        <w:ind w:left="1260" w:hanging="420"/>
      </w:pPr>
    </w:lvl>
    <w:lvl w:ilvl="3" w:tplc="E1BEB8AC" w:tentative="1">
      <w:start w:val="1"/>
      <w:numFmt w:val="decimal"/>
      <w:lvlText w:val="%4."/>
      <w:lvlJc w:val="left"/>
      <w:pPr>
        <w:tabs>
          <w:tab w:val="num" w:pos="1680"/>
        </w:tabs>
        <w:ind w:left="1680" w:hanging="420"/>
      </w:pPr>
    </w:lvl>
    <w:lvl w:ilvl="4" w:tplc="47420A02" w:tentative="1">
      <w:start w:val="1"/>
      <w:numFmt w:val="lowerLetter"/>
      <w:lvlText w:val="%5)"/>
      <w:lvlJc w:val="left"/>
      <w:pPr>
        <w:tabs>
          <w:tab w:val="num" w:pos="2100"/>
        </w:tabs>
        <w:ind w:left="2100" w:hanging="420"/>
      </w:pPr>
    </w:lvl>
    <w:lvl w:ilvl="5" w:tplc="67C8F5F2" w:tentative="1">
      <w:start w:val="1"/>
      <w:numFmt w:val="lowerRoman"/>
      <w:lvlText w:val="%6."/>
      <w:lvlJc w:val="right"/>
      <w:pPr>
        <w:tabs>
          <w:tab w:val="num" w:pos="2520"/>
        </w:tabs>
        <w:ind w:left="2520" w:hanging="420"/>
      </w:pPr>
    </w:lvl>
    <w:lvl w:ilvl="6" w:tplc="01F8E044" w:tentative="1">
      <w:start w:val="1"/>
      <w:numFmt w:val="decimal"/>
      <w:lvlText w:val="%7."/>
      <w:lvlJc w:val="left"/>
      <w:pPr>
        <w:tabs>
          <w:tab w:val="num" w:pos="2940"/>
        </w:tabs>
        <w:ind w:left="2940" w:hanging="420"/>
      </w:pPr>
    </w:lvl>
    <w:lvl w:ilvl="7" w:tplc="4B9ACCBE" w:tentative="1">
      <w:start w:val="1"/>
      <w:numFmt w:val="lowerLetter"/>
      <w:lvlText w:val="%8)"/>
      <w:lvlJc w:val="left"/>
      <w:pPr>
        <w:tabs>
          <w:tab w:val="num" w:pos="3360"/>
        </w:tabs>
        <w:ind w:left="3360" w:hanging="420"/>
      </w:pPr>
    </w:lvl>
    <w:lvl w:ilvl="8" w:tplc="4164188A" w:tentative="1">
      <w:start w:val="1"/>
      <w:numFmt w:val="lowerRoman"/>
      <w:lvlText w:val="%9."/>
      <w:lvlJc w:val="right"/>
      <w:pPr>
        <w:tabs>
          <w:tab w:val="num" w:pos="3780"/>
        </w:tabs>
        <w:ind w:left="3780" w:hanging="420"/>
      </w:pPr>
    </w:lvl>
  </w:abstractNum>
  <w:abstractNum w:abstractNumId="18" w15:restartNumberingAfterBreak="0">
    <w:nsid w:val="3E55F9D9"/>
    <w:multiLevelType w:val="singleLevel"/>
    <w:tmpl w:val="3E55F9D9"/>
    <w:lvl w:ilvl="0">
      <w:start w:val="2"/>
      <w:numFmt w:val="decimal"/>
      <w:suff w:val="nothing"/>
      <w:lvlText w:val="（%1）"/>
      <w:lvlJc w:val="left"/>
    </w:lvl>
  </w:abstractNum>
  <w:abstractNum w:abstractNumId="19" w15:restartNumberingAfterBreak="0">
    <w:nsid w:val="4066A516"/>
    <w:multiLevelType w:val="hybridMultilevel"/>
    <w:tmpl w:val="00000000"/>
    <w:lvl w:ilvl="0" w:tplc="56CAE638">
      <w:start w:val="1"/>
      <w:numFmt w:val="decimal"/>
      <w:lvlText w:val="%1."/>
      <w:lvlJc w:val="left"/>
      <w:pPr>
        <w:ind w:left="418" w:hanging="316"/>
      </w:pPr>
      <w:rPr>
        <w:rFonts w:ascii="Times New Roman" w:eastAsia="Times New Roman" w:hAnsi="Times New Roman" w:cs="Times New Roman" w:hint="default"/>
        <w:b w:val="0"/>
        <w:bCs w:val="0"/>
        <w:i w:val="0"/>
        <w:iCs w:val="0"/>
        <w:spacing w:val="-1"/>
        <w:w w:val="98"/>
        <w:sz w:val="19"/>
        <w:szCs w:val="19"/>
        <w:lang w:val="en-US" w:eastAsia="zh-CN" w:bidi="ar-SA"/>
      </w:rPr>
    </w:lvl>
    <w:lvl w:ilvl="1" w:tplc="96D045C2">
      <w:numFmt w:val="bullet"/>
      <w:lvlText w:val="•"/>
      <w:lvlJc w:val="left"/>
      <w:pPr>
        <w:ind w:left="1154" w:hanging="316"/>
      </w:pPr>
      <w:rPr>
        <w:rFonts w:hint="default"/>
        <w:lang w:val="en-US" w:eastAsia="zh-CN" w:bidi="ar-SA"/>
      </w:rPr>
    </w:lvl>
    <w:lvl w:ilvl="2" w:tplc="AA88CB6C">
      <w:numFmt w:val="bullet"/>
      <w:lvlText w:val="•"/>
      <w:lvlJc w:val="left"/>
      <w:pPr>
        <w:ind w:left="1888" w:hanging="316"/>
      </w:pPr>
      <w:rPr>
        <w:rFonts w:hint="default"/>
        <w:lang w:val="en-US" w:eastAsia="zh-CN" w:bidi="ar-SA"/>
      </w:rPr>
    </w:lvl>
    <w:lvl w:ilvl="3" w:tplc="6A48D2EE">
      <w:numFmt w:val="bullet"/>
      <w:lvlText w:val="•"/>
      <w:lvlJc w:val="left"/>
      <w:pPr>
        <w:ind w:left="2622" w:hanging="316"/>
      </w:pPr>
      <w:rPr>
        <w:rFonts w:hint="default"/>
        <w:lang w:val="en-US" w:eastAsia="zh-CN" w:bidi="ar-SA"/>
      </w:rPr>
    </w:lvl>
    <w:lvl w:ilvl="4" w:tplc="91200918">
      <w:numFmt w:val="bullet"/>
      <w:lvlText w:val="•"/>
      <w:lvlJc w:val="left"/>
      <w:pPr>
        <w:ind w:left="3356" w:hanging="316"/>
      </w:pPr>
      <w:rPr>
        <w:rFonts w:hint="default"/>
        <w:lang w:val="en-US" w:eastAsia="zh-CN" w:bidi="ar-SA"/>
      </w:rPr>
    </w:lvl>
    <w:lvl w:ilvl="5" w:tplc="54245EB4">
      <w:numFmt w:val="bullet"/>
      <w:lvlText w:val="•"/>
      <w:lvlJc w:val="left"/>
      <w:pPr>
        <w:ind w:left="4090" w:hanging="316"/>
      </w:pPr>
      <w:rPr>
        <w:rFonts w:hint="default"/>
        <w:lang w:val="en-US" w:eastAsia="zh-CN" w:bidi="ar-SA"/>
      </w:rPr>
    </w:lvl>
    <w:lvl w:ilvl="6" w:tplc="9D8ECD8E">
      <w:numFmt w:val="bullet"/>
      <w:lvlText w:val="•"/>
      <w:lvlJc w:val="left"/>
      <w:pPr>
        <w:ind w:left="4824" w:hanging="316"/>
      </w:pPr>
      <w:rPr>
        <w:rFonts w:hint="default"/>
        <w:lang w:val="en-US" w:eastAsia="zh-CN" w:bidi="ar-SA"/>
      </w:rPr>
    </w:lvl>
    <w:lvl w:ilvl="7" w:tplc="48381118">
      <w:numFmt w:val="bullet"/>
      <w:lvlText w:val="•"/>
      <w:lvlJc w:val="left"/>
      <w:pPr>
        <w:ind w:left="5558" w:hanging="316"/>
      </w:pPr>
      <w:rPr>
        <w:rFonts w:hint="default"/>
        <w:lang w:val="en-US" w:eastAsia="zh-CN" w:bidi="ar-SA"/>
      </w:rPr>
    </w:lvl>
    <w:lvl w:ilvl="8" w:tplc="33F0C7E4">
      <w:numFmt w:val="bullet"/>
      <w:lvlText w:val="•"/>
      <w:lvlJc w:val="left"/>
      <w:pPr>
        <w:ind w:left="6292" w:hanging="316"/>
      </w:pPr>
      <w:rPr>
        <w:rFonts w:hint="default"/>
        <w:lang w:val="en-US" w:eastAsia="zh-CN" w:bidi="ar-SA"/>
      </w:rPr>
    </w:lvl>
  </w:abstractNum>
  <w:abstractNum w:abstractNumId="20" w15:restartNumberingAfterBreak="0">
    <w:nsid w:val="521529F2"/>
    <w:multiLevelType w:val="hybridMultilevel"/>
    <w:tmpl w:val="469C3E06"/>
    <w:lvl w:ilvl="0" w:tplc="CE8EC4BA">
      <w:start w:val="1"/>
      <w:numFmt w:val="decimalEnclosedCircle"/>
      <w:lvlText w:val="%1"/>
      <w:lvlJc w:val="left"/>
      <w:pPr>
        <w:ind w:left="600" w:hanging="360"/>
      </w:pPr>
      <w:rPr>
        <w:rFonts w:ascii="宋体" w:hAnsi="宋体" w:hint="default"/>
        <w:color w:val="000000"/>
        <w:sz w:val="24"/>
      </w:rPr>
    </w:lvl>
    <w:lvl w:ilvl="1" w:tplc="B748CF52" w:tentative="1">
      <w:start w:val="1"/>
      <w:numFmt w:val="lowerLetter"/>
      <w:lvlText w:val="%2)"/>
      <w:lvlJc w:val="left"/>
      <w:pPr>
        <w:ind w:left="1080" w:hanging="420"/>
      </w:pPr>
    </w:lvl>
    <w:lvl w:ilvl="2" w:tplc="268AD2F6" w:tentative="1">
      <w:start w:val="1"/>
      <w:numFmt w:val="lowerRoman"/>
      <w:lvlText w:val="%3."/>
      <w:lvlJc w:val="right"/>
      <w:pPr>
        <w:ind w:left="1500" w:hanging="420"/>
      </w:pPr>
    </w:lvl>
    <w:lvl w:ilvl="3" w:tplc="BAE69B12" w:tentative="1">
      <w:start w:val="1"/>
      <w:numFmt w:val="decimal"/>
      <w:lvlText w:val="%4."/>
      <w:lvlJc w:val="left"/>
      <w:pPr>
        <w:ind w:left="1920" w:hanging="420"/>
      </w:pPr>
    </w:lvl>
    <w:lvl w:ilvl="4" w:tplc="A162AE7C" w:tentative="1">
      <w:start w:val="1"/>
      <w:numFmt w:val="lowerLetter"/>
      <w:lvlText w:val="%5)"/>
      <w:lvlJc w:val="left"/>
      <w:pPr>
        <w:ind w:left="2340" w:hanging="420"/>
      </w:pPr>
    </w:lvl>
    <w:lvl w:ilvl="5" w:tplc="65C2254E" w:tentative="1">
      <w:start w:val="1"/>
      <w:numFmt w:val="lowerRoman"/>
      <w:lvlText w:val="%6."/>
      <w:lvlJc w:val="right"/>
      <w:pPr>
        <w:ind w:left="2760" w:hanging="420"/>
      </w:pPr>
    </w:lvl>
    <w:lvl w:ilvl="6" w:tplc="91DADD26" w:tentative="1">
      <w:start w:val="1"/>
      <w:numFmt w:val="decimal"/>
      <w:lvlText w:val="%7."/>
      <w:lvlJc w:val="left"/>
      <w:pPr>
        <w:ind w:left="3180" w:hanging="420"/>
      </w:pPr>
    </w:lvl>
    <w:lvl w:ilvl="7" w:tplc="BCAED844" w:tentative="1">
      <w:start w:val="1"/>
      <w:numFmt w:val="lowerLetter"/>
      <w:lvlText w:val="%8)"/>
      <w:lvlJc w:val="left"/>
      <w:pPr>
        <w:ind w:left="3600" w:hanging="420"/>
      </w:pPr>
    </w:lvl>
    <w:lvl w:ilvl="8" w:tplc="446EB65E" w:tentative="1">
      <w:start w:val="1"/>
      <w:numFmt w:val="lowerRoman"/>
      <w:lvlText w:val="%9."/>
      <w:lvlJc w:val="right"/>
      <w:pPr>
        <w:ind w:left="4020" w:hanging="420"/>
      </w:pPr>
    </w:lvl>
  </w:abstractNum>
  <w:abstractNum w:abstractNumId="21" w15:restartNumberingAfterBreak="0">
    <w:nsid w:val="52FF417F"/>
    <w:multiLevelType w:val="hybridMultilevel"/>
    <w:tmpl w:val="668C6B14"/>
    <w:lvl w:ilvl="0" w:tplc="49C46018">
      <w:start w:val="1"/>
      <w:numFmt w:val="japaneseCounting"/>
      <w:lvlText w:val="%1、"/>
      <w:lvlJc w:val="left"/>
      <w:pPr>
        <w:tabs>
          <w:tab w:val="num" w:pos="360"/>
        </w:tabs>
        <w:ind w:left="360" w:hanging="360"/>
      </w:pPr>
      <w:rPr>
        <w:rFonts w:hint="default"/>
      </w:rPr>
    </w:lvl>
    <w:lvl w:ilvl="1" w:tplc="F118E658" w:tentative="1">
      <w:start w:val="1"/>
      <w:numFmt w:val="lowerLetter"/>
      <w:lvlText w:val="%2)"/>
      <w:lvlJc w:val="left"/>
      <w:pPr>
        <w:tabs>
          <w:tab w:val="num" w:pos="840"/>
        </w:tabs>
        <w:ind w:left="840" w:hanging="420"/>
      </w:pPr>
    </w:lvl>
    <w:lvl w:ilvl="2" w:tplc="6766420E" w:tentative="1">
      <w:start w:val="1"/>
      <w:numFmt w:val="lowerRoman"/>
      <w:lvlText w:val="%3."/>
      <w:lvlJc w:val="right"/>
      <w:pPr>
        <w:tabs>
          <w:tab w:val="num" w:pos="1260"/>
        </w:tabs>
        <w:ind w:left="1260" w:hanging="420"/>
      </w:pPr>
    </w:lvl>
    <w:lvl w:ilvl="3" w:tplc="822E9A6C" w:tentative="1">
      <w:start w:val="1"/>
      <w:numFmt w:val="decimal"/>
      <w:lvlText w:val="%4."/>
      <w:lvlJc w:val="left"/>
      <w:pPr>
        <w:tabs>
          <w:tab w:val="num" w:pos="1680"/>
        </w:tabs>
        <w:ind w:left="1680" w:hanging="420"/>
      </w:pPr>
    </w:lvl>
    <w:lvl w:ilvl="4" w:tplc="B9FEDD32" w:tentative="1">
      <w:start w:val="1"/>
      <w:numFmt w:val="lowerLetter"/>
      <w:lvlText w:val="%5)"/>
      <w:lvlJc w:val="left"/>
      <w:pPr>
        <w:tabs>
          <w:tab w:val="num" w:pos="2100"/>
        </w:tabs>
        <w:ind w:left="2100" w:hanging="420"/>
      </w:pPr>
    </w:lvl>
    <w:lvl w:ilvl="5" w:tplc="7D42C028" w:tentative="1">
      <w:start w:val="1"/>
      <w:numFmt w:val="lowerRoman"/>
      <w:lvlText w:val="%6."/>
      <w:lvlJc w:val="right"/>
      <w:pPr>
        <w:tabs>
          <w:tab w:val="num" w:pos="2520"/>
        </w:tabs>
        <w:ind w:left="2520" w:hanging="420"/>
      </w:pPr>
    </w:lvl>
    <w:lvl w:ilvl="6" w:tplc="4B847C7E" w:tentative="1">
      <w:start w:val="1"/>
      <w:numFmt w:val="decimal"/>
      <w:lvlText w:val="%7."/>
      <w:lvlJc w:val="left"/>
      <w:pPr>
        <w:tabs>
          <w:tab w:val="num" w:pos="2940"/>
        </w:tabs>
        <w:ind w:left="2940" w:hanging="420"/>
      </w:pPr>
    </w:lvl>
    <w:lvl w:ilvl="7" w:tplc="71E2498E" w:tentative="1">
      <w:start w:val="1"/>
      <w:numFmt w:val="lowerLetter"/>
      <w:lvlText w:val="%8)"/>
      <w:lvlJc w:val="left"/>
      <w:pPr>
        <w:tabs>
          <w:tab w:val="num" w:pos="3360"/>
        </w:tabs>
        <w:ind w:left="3360" w:hanging="420"/>
      </w:pPr>
    </w:lvl>
    <w:lvl w:ilvl="8" w:tplc="50B22032" w:tentative="1">
      <w:start w:val="1"/>
      <w:numFmt w:val="lowerRoman"/>
      <w:lvlText w:val="%9."/>
      <w:lvlJc w:val="right"/>
      <w:pPr>
        <w:tabs>
          <w:tab w:val="num" w:pos="3780"/>
        </w:tabs>
        <w:ind w:left="3780" w:hanging="420"/>
      </w:pPr>
    </w:lvl>
  </w:abstractNum>
  <w:abstractNum w:abstractNumId="22" w15:restartNumberingAfterBreak="0">
    <w:nsid w:val="59F4D10F"/>
    <w:multiLevelType w:val="hybridMultilevel"/>
    <w:tmpl w:val="00000000"/>
    <w:lvl w:ilvl="0" w:tplc="3DE4DED6">
      <w:start w:val="1"/>
      <w:numFmt w:val="decimal"/>
      <w:lvlText w:val="%1."/>
      <w:lvlJc w:val="left"/>
      <w:pPr>
        <w:ind w:left="524" w:hanging="212"/>
      </w:pPr>
      <w:rPr>
        <w:rFonts w:ascii="Times New Roman" w:eastAsia="Times New Roman" w:hAnsi="Times New Roman" w:cs="Times New Roman" w:hint="default"/>
        <w:b w:val="0"/>
        <w:bCs w:val="0"/>
        <w:i w:val="0"/>
        <w:iCs w:val="0"/>
        <w:spacing w:val="1"/>
        <w:w w:val="99"/>
        <w:sz w:val="19"/>
        <w:szCs w:val="19"/>
        <w:lang w:val="en-US" w:eastAsia="zh-CN" w:bidi="ar-SA"/>
      </w:rPr>
    </w:lvl>
    <w:lvl w:ilvl="1" w:tplc="31CCB90A">
      <w:start w:val="1"/>
      <w:numFmt w:val="decimal"/>
      <w:lvlText w:val="（%2）"/>
      <w:lvlJc w:val="left"/>
      <w:pPr>
        <w:ind w:left="1019" w:hanging="508"/>
      </w:pPr>
      <w:rPr>
        <w:rFonts w:ascii="宋体" w:eastAsia="宋体" w:hAnsi="宋体" w:cs="宋体" w:hint="default"/>
        <w:b w:val="0"/>
        <w:bCs w:val="0"/>
        <w:i w:val="0"/>
        <w:iCs w:val="0"/>
        <w:spacing w:val="-13"/>
        <w:w w:val="99"/>
        <w:sz w:val="19"/>
        <w:szCs w:val="19"/>
        <w:lang w:val="en-US" w:eastAsia="zh-CN" w:bidi="ar-SA"/>
      </w:rPr>
    </w:lvl>
    <w:lvl w:ilvl="2" w:tplc="48B8441C">
      <w:start w:val="1"/>
      <w:numFmt w:val="upperLetter"/>
      <w:lvlText w:val="%3."/>
      <w:lvlJc w:val="left"/>
      <w:pPr>
        <w:ind w:left="1049" w:hanging="352"/>
      </w:pPr>
      <w:rPr>
        <w:rFonts w:ascii="Times New Roman" w:eastAsia="Times New Roman" w:hAnsi="Times New Roman" w:cs="Times New Roman" w:hint="default"/>
        <w:b w:val="0"/>
        <w:bCs w:val="0"/>
        <w:i w:val="0"/>
        <w:iCs w:val="0"/>
        <w:spacing w:val="-20"/>
        <w:w w:val="99"/>
        <w:sz w:val="19"/>
        <w:szCs w:val="19"/>
        <w:lang w:val="en-US" w:eastAsia="zh-CN" w:bidi="ar-SA"/>
      </w:rPr>
    </w:lvl>
    <w:lvl w:ilvl="3" w:tplc="4DA0786E">
      <w:numFmt w:val="bullet"/>
      <w:lvlText w:val="•"/>
      <w:lvlJc w:val="left"/>
      <w:pPr>
        <w:ind w:left="1984" w:hanging="352"/>
      </w:pPr>
      <w:rPr>
        <w:rFonts w:hint="default"/>
        <w:lang w:val="en-US" w:eastAsia="zh-CN" w:bidi="ar-SA"/>
      </w:rPr>
    </w:lvl>
    <w:lvl w:ilvl="4" w:tplc="9DF66FB2">
      <w:numFmt w:val="bullet"/>
      <w:lvlText w:val="•"/>
      <w:lvlJc w:val="left"/>
      <w:pPr>
        <w:ind w:left="2929" w:hanging="352"/>
      </w:pPr>
      <w:rPr>
        <w:rFonts w:hint="default"/>
        <w:lang w:val="en-US" w:eastAsia="zh-CN" w:bidi="ar-SA"/>
      </w:rPr>
    </w:lvl>
    <w:lvl w:ilvl="5" w:tplc="A14ED006">
      <w:numFmt w:val="bullet"/>
      <w:lvlText w:val="•"/>
      <w:lvlJc w:val="left"/>
      <w:pPr>
        <w:ind w:left="3874" w:hanging="352"/>
      </w:pPr>
      <w:rPr>
        <w:rFonts w:hint="default"/>
        <w:lang w:val="en-US" w:eastAsia="zh-CN" w:bidi="ar-SA"/>
      </w:rPr>
    </w:lvl>
    <w:lvl w:ilvl="6" w:tplc="303273C6">
      <w:numFmt w:val="bullet"/>
      <w:lvlText w:val="•"/>
      <w:lvlJc w:val="left"/>
      <w:pPr>
        <w:ind w:left="4819" w:hanging="352"/>
      </w:pPr>
      <w:rPr>
        <w:rFonts w:hint="default"/>
        <w:lang w:val="en-US" w:eastAsia="zh-CN" w:bidi="ar-SA"/>
      </w:rPr>
    </w:lvl>
    <w:lvl w:ilvl="7" w:tplc="F726FB36">
      <w:numFmt w:val="bullet"/>
      <w:lvlText w:val="•"/>
      <w:lvlJc w:val="left"/>
      <w:pPr>
        <w:ind w:left="5763" w:hanging="352"/>
      </w:pPr>
      <w:rPr>
        <w:rFonts w:hint="default"/>
        <w:lang w:val="en-US" w:eastAsia="zh-CN" w:bidi="ar-SA"/>
      </w:rPr>
    </w:lvl>
    <w:lvl w:ilvl="8" w:tplc="04D478CC">
      <w:numFmt w:val="bullet"/>
      <w:lvlText w:val="•"/>
      <w:lvlJc w:val="left"/>
      <w:pPr>
        <w:ind w:left="6708" w:hanging="352"/>
      </w:pPr>
      <w:rPr>
        <w:rFonts w:hint="default"/>
        <w:lang w:val="en-US" w:eastAsia="zh-CN" w:bidi="ar-SA"/>
      </w:rPr>
    </w:lvl>
  </w:abstractNum>
  <w:abstractNum w:abstractNumId="23" w15:restartNumberingAfterBreak="0">
    <w:nsid w:val="5E2D420E"/>
    <w:multiLevelType w:val="singleLevel"/>
    <w:tmpl w:val="5E2D420E"/>
    <w:lvl w:ilvl="0">
      <w:start w:val="3"/>
      <w:numFmt w:val="decimal"/>
      <w:suff w:val="nothing"/>
      <w:lvlText w:val="（%1）"/>
      <w:lvlJc w:val="left"/>
    </w:lvl>
  </w:abstractNum>
  <w:abstractNum w:abstractNumId="24" w15:restartNumberingAfterBreak="0">
    <w:nsid w:val="5EE55045"/>
    <w:multiLevelType w:val="hybridMultilevel"/>
    <w:tmpl w:val="BA9692CC"/>
    <w:lvl w:ilvl="0" w:tplc="E512A6DA">
      <w:start w:val="1"/>
      <w:numFmt w:val="decimalEnclosedCircle"/>
      <w:lvlText w:val="%1"/>
      <w:lvlJc w:val="left"/>
      <w:pPr>
        <w:ind w:left="2520" w:hanging="360"/>
      </w:pPr>
      <w:rPr>
        <w:rFonts w:hint="default"/>
      </w:rPr>
    </w:lvl>
    <w:lvl w:ilvl="1" w:tplc="89EA4286" w:tentative="1">
      <w:start w:val="1"/>
      <w:numFmt w:val="lowerLetter"/>
      <w:lvlText w:val="%2)"/>
      <w:lvlJc w:val="left"/>
      <w:pPr>
        <w:ind w:left="3000" w:hanging="420"/>
      </w:pPr>
    </w:lvl>
    <w:lvl w:ilvl="2" w:tplc="7070E45C" w:tentative="1">
      <w:start w:val="1"/>
      <w:numFmt w:val="lowerRoman"/>
      <w:lvlText w:val="%3."/>
      <w:lvlJc w:val="right"/>
      <w:pPr>
        <w:ind w:left="3420" w:hanging="420"/>
      </w:pPr>
    </w:lvl>
    <w:lvl w:ilvl="3" w:tplc="36F0F96E" w:tentative="1">
      <w:start w:val="1"/>
      <w:numFmt w:val="decimal"/>
      <w:lvlText w:val="%4."/>
      <w:lvlJc w:val="left"/>
      <w:pPr>
        <w:ind w:left="3840" w:hanging="420"/>
      </w:pPr>
    </w:lvl>
    <w:lvl w:ilvl="4" w:tplc="AFFA7DA4" w:tentative="1">
      <w:start w:val="1"/>
      <w:numFmt w:val="lowerLetter"/>
      <w:lvlText w:val="%5)"/>
      <w:lvlJc w:val="left"/>
      <w:pPr>
        <w:ind w:left="4260" w:hanging="420"/>
      </w:pPr>
    </w:lvl>
    <w:lvl w:ilvl="5" w:tplc="6EAC5E02" w:tentative="1">
      <w:start w:val="1"/>
      <w:numFmt w:val="lowerRoman"/>
      <w:lvlText w:val="%6."/>
      <w:lvlJc w:val="right"/>
      <w:pPr>
        <w:ind w:left="4680" w:hanging="420"/>
      </w:pPr>
    </w:lvl>
    <w:lvl w:ilvl="6" w:tplc="C7C21868" w:tentative="1">
      <w:start w:val="1"/>
      <w:numFmt w:val="decimal"/>
      <w:lvlText w:val="%7."/>
      <w:lvlJc w:val="left"/>
      <w:pPr>
        <w:ind w:left="5100" w:hanging="420"/>
      </w:pPr>
    </w:lvl>
    <w:lvl w:ilvl="7" w:tplc="99B2B148" w:tentative="1">
      <w:start w:val="1"/>
      <w:numFmt w:val="lowerLetter"/>
      <w:lvlText w:val="%8)"/>
      <w:lvlJc w:val="left"/>
      <w:pPr>
        <w:ind w:left="5520" w:hanging="420"/>
      </w:pPr>
    </w:lvl>
    <w:lvl w:ilvl="8" w:tplc="974A6E8E" w:tentative="1">
      <w:start w:val="1"/>
      <w:numFmt w:val="lowerRoman"/>
      <w:lvlText w:val="%9."/>
      <w:lvlJc w:val="right"/>
      <w:pPr>
        <w:ind w:left="5940" w:hanging="420"/>
      </w:pPr>
    </w:lvl>
  </w:abstractNum>
  <w:abstractNum w:abstractNumId="25" w15:restartNumberingAfterBreak="0">
    <w:nsid w:val="60A271A6"/>
    <w:multiLevelType w:val="hybridMultilevel"/>
    <w:tmpl w:val="29646202"/>
    <w:lvl w:ilvl="0" w:tplc="226613C4">
      <w:start w:val="1"/>
      <w:numFmt w:val="decimalEnclosedCircle"/>
      <w:lvlText w:val="%1"/>
      <w:lvlJc w:val="left"/>
      <w:pPr>
        <w:ind w:left="1080" w:hanging="360"/>
      </w:pPr>
      <w:rPr>
        <w:rFonts w:hint="default"/>
      </w:rPr>
    </w:lvl>
    <w:lvl w:ilvl="1" w:tplc="B2AA9154" w:tentative="1">
      <w:start w:val="1"/>
      <w:numFmt w:val="lowerLetter"/>
      <w:lvlText w:val="%2)"/>
      <w:lvlJc w:val="left"/>
      <w:pPr>
        <w:ind w:left="1560" w:hanging="420"/>
      </w:pPr>
    </w:lvl>
    <w:lvl w:ilvl="2" w:tplc="DAA0CAD8" w:tentative="1">
      <w:start w:val="1"/>
      <w:numFmt w:val="lowerRoman"/>
      <w:lvlText w:val="%3."/>
      <w:lvlJc w:val="right"/>
      <w:pPr>
        <w:ind w:left="1980" w:hanging="420"/>
      </w:pPr>
    </w:lvl>
    <w:lvl w:ilvl="3" w:tplc="7906679A" w:tentative="1">
      <w:start w:val="1"/>
      <w:numFmt w:val="decimal"/>
      <w:lvlText w:val="%4."/>
      <w:lvlJc w:val="left"/>
      <w:pPr>
        <w:ind w:left="2400" w:hanging="420"/>
      </w:pPr>
    </w:lvl>
    <w:lvl w:ilvl="4" w:tplc="EEACCC48" w:tentative="1">
      <w:start w:val="1"/>
      <w:numFmt w:val="lowerLetter"/>
      <w:lvlText w:val="%5)"/>
      <w:lvlJc w:val="left"/>
      <w:pPr>
        <w:ind w:left="2820" w:hanging="420"/>
      </w:pPr>
    </w:lvl>
    <w:lvl w:ilvl="5" w:tplc="74C29A3E" w:tentative="1">
      <w:start w:val="1"/>
      <w:numFmt w:val="lowerRoman"/>
      <w:lvlText w:val="%6."/>
      <w:lvlJc w:val="right"/>
      <w:pPr>
        <w:ind w:left="3240" w:hanging="420"/>
      </w:pPr>
    </w:lvl>
    <w:lvl w:ilvl="6" w:tplc="E6829A7E" w:tentative="1">
      <w:start w:val="1"/>
      <w:numFmt w:val="decimal"/>
      <w:lvlText w:val="%7."/>
      <w:lvlJc w:val="left"/>
      <w:pPr>
        <w:ind w:left="3660" w:hanging="420"/>
      </w:pPr>
    </w:lvl>
    <w:lvl w:ilvl="7" w:tplc="39B6461E" w:tentative="1">
      <w:start w:val="1"/>
      <w:numFmt w:val="lowerLetter"/>
      <w:lvlText w:val="%8)"/>
      <w:lvlJc w:val="left"/>
      <w:pPr>
        <w:ind w:left="4080" w:hanging="420"/>
      </w:pPr>
    </w:lvl>
    <w:lvl w:ilvl="8" w:tplc="3FA4FDB0" w:tentative="1">
      <w:start w:val="1"/>
      <w:numFmt w:val="lowerRoman"/>
      <w:lvlText w:val="%9."/>
      <w:lvlJc w:val="right"/>
      <w:pPr>
        <w:ind w:left="4500" w:hanging="420"/>
      </w:pPr>
    </w:lvl>
  </w:abstractNum>
  <w:num w:numId="1">
    <w:abstractNumId w:val="9"/>
  </w:num>
  <w:num w:numId="2">
    <w:abstractNumId w:val="5"/>
  </w:num>
  <w:num w:numId="3">
    <w:abstractNumId w:val="8"/>
  </w:num>
  <w:num w:numId="4">
    <w:abstractNumId w:val="7"/>
  </w:num>
  <w:num w:numId="5">
    <w:abstractNumId w:val="6"/>
  </w:num>
  <w:num w:numId="6">
    <w:abstractNumId w:val="11"/>
  </w:num>
  <w:num w:numId="7">
    <w:abstractNumId w:val="13"/>
  </w:num>
  <w:num w:numId="8">
    <w:abstractNumId w:val="22"/>
  </w:num>
  <w:num w:numId="9">
    <w:abstractNumId w:val="19"/>
  </w:num>
  <w:num w:numId="10">
    <w:abstractNumId w:val="10"/>
  </w:num>
  <w:num w:numId="11">
    <w:abstractNumId w:val="3"/>
  </w:num>
  <w:num w:numId="12">
    <w:abstractNumId w:val="1"/>
  </w:num>
  <w:num w:numId="13">
    <w:abstractNumId w:val="23"/>
  </w:num>
  <w:num w:numId="14">
    <w:abstractNumId w:val="16"/>
  </w:num>
  <w:num w:numId="15">
    <w:abstractNumId w:val="18"/>
  </w:num>
  <w:num w:numId="16">
    <w:abstractNumId w:val="2"/>
  </w:num>
  <w:num w:numId="17">
    <w:abstractNumId w:val="17"/>
  </w:num>
  <w:num w:numId="18">
    <w:abstractNumId w:val="21"/>
  </w:num>
  <w:num w:numId="19">
    <w:abstractNumId w:val="15"/>
  </w:num>
  <w:num w:numId="20">
    <w:abstractNumId w:val="0"/>
  </w:num>
  <w:num w:numId="21">
    <w:abstractNumId w:val="12"/>
  </w:num>
  <w:num w:numId="22">
    <w:abstractNumId w:val="25"/>
  </w:num>
  <w:num w:numId="23">
    <w:abstractNumId w:val="20"/>
  </w:num>
  <w:num w:numId="24">
    <w:abstractNumId w:val="24"/>
  </w:num>
  <w:num w:numId="25">
    <w:abstractNumId w:val="14"/>
  </w:num>
  <w:num w:numId="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characterSpacingControl w:val="doNotCompress"/>
  <w:hdrShapeDefaults>
    <o:shapedefaults v:ext="edit" spidmax="3076"/>
    <o:shapelayout v:ext="edit">
      <o:idmap v:ext="edit" data="2,3"/>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1AA6"/>
    <w:rsid w:val="00005EBC"/>
    <w:rsid w:val="000062A4"/>
    <w:rsid w:val="00016BFA"/>
    <w:rsid w:val="0004575F"/>
    <w:rsid w:val="000460FF"/>
    <w:rsid w:val="00054E7B"/>
    <w:rsid w:val="00056C79"/>
    <w:rsid w:val="0009330F"/>
    <w:rsid w:val="000E253A"/>
    <w:rsid w:val="000E4D02"/>
    <w:rsid w:val="000E530C"/>
    <w:rsid w:val="001061F3"/>
    <w:rsid w:val="00114FF2"/>
    <w:rsid w:val="00117ED8"/>
    <w:rsid w:val="00121B9F"/>
    <w:rsid w:val="00122EA3"/>
    <w:rsid w:val="00125304"/>
    <w:rsid w:val="00130914"/>
    <w:rsid w:val="00137501"/>
    <w:rsid w:val="00137958"/>
    <w:rsid w:val="001612FF"/>
    <w:rsid w:val="00171458"/>
    <w:rsid w:val="00173C1D"/>
    <w:rsid w:val="001764C3"/>
    <w:rsid w:val="0018010E"/>
    <w:rsid w:val="001808CE"/>
    <w:rsid w:val="00191C29"/>
    <w:rsid w:val="001A45B8"/>
    <w:rsid w:val="001A6793"/>
    <w:rsid w:val="001B1BAB"/>
    <w:rsid w:val="001C41BC"/>
    <w:rsid w:val="001C63DA"/>
    <w:rsid w:val="001D4563"/>
    <w:rsid w:val="001E29C2"/>
    <w:rsid w:val="001E3F60"/>
    <w:rsid w:val="00201A7E"/>
    <w:rsid w:val="00221E5B"/>
    <w:rsid w:val="00221FC9"/>
    <w:rsid w:val="0022603E"/>
    <w:rsid w:val="002457C2"/>
    <w:rsid w:val="0026029E"/>
    <w:rsid w:val="002760FA"/>
    <w:rsid w:val="0029023C"/>
    <w:rsid w:val="002908F0"/>
    <w:rsid w:val="002A0E5D"/>
    <w:rsid w:val="002A1A21"/>
    <w:rsid w:val="002A67A8"/>
    <w:rsid w:val="002B48D6"/>
    <w:rsid w:val="002B5913"/>
    <w:rsid w:val="002F06B2"/>
    <w:rsid w:val="002F0AA6"/>
    <w:rsid w:val="00304FA7"/>
    <w:rsid w:val="0030667F"/>
    <w:rsid w:val="003102DB"/>
    <w:rsid w:val="00311638"/>
    <w:rsid w:val="00322312"/>
    <w:rsid w:val="0032288C"/>
    <w:rsid w:val="003365FC"/>
    <w:rsid w:val="003423DA"/>
    <w:rsid w:val="00360978"/>
    <w:rsid w:val="003613CA"/>
    <w:rsid w:val="0037157F"/>
    <w:rsid w:val="00373459"/>
    <w:rsid w:val="0037508F"/>
    <w:rsid w:val="00381477"/>
    <w:rsid w:val="003866DE"/>
    <w:rsid w:val="003978D1"/>
    <w:rsid w:val="003A7C83"/>
    <w:rsid w:val="003C4A95"/>
    <w:rsid w:val="003D0C09"/>
    <w:rsid w:val="003D7258"/>
    <w:rsid w:val="003E3676"/>
    <w:rsid w:val="003F010D"/>
    <w:rsid w:val="004062F6"/>
    <w:rsid w:val="0040654E"/>
    <w:rsid w:val="004151FC"/>
    <w:rsid w:val="00435F83"/>
    <w:rsid w:val="0046214C"/>
    <w:rsid w:val="004704C7"/>
    <w:rsid w:val="0049183B"/>
    <w:rsid w:val="004B2943"/>
    <w:rsid w:val="004D44FD"/>
    <w:rsid w:val="00547F69"/>
    <w:rsid w:val="00561FCF"/>
    <w:rsid w:val="00561FFA"/>
    <w:rsid w:val="00562109"/>
    <w:rsid w:val="00567E50"/>
    <w:rsid w:val="00585855"/>
    <w:rsid w:val="0059145F"/>
    <w:rsid w:val="00596076"/>
    <w:rsid w:val="005B39DB"/>
    <w:rsid w:val="005C2124"/>
    <w:rsid w:val="005C690D"/>
    <w:rsid w:val="005D1986"/>
    <w:rsid w:val="005E5ED5"/>
    <w:rsid w:val="005F1362"/>
    <w:rsid w:val="006048C5"/>
    <w:rsid w:val="00605626"/>
    <w:rsid w:val="006071D5"/>
    <w:rsid w:val="0062039B"/>
    <w:rsid w:val="00623C16"/>
    <w:rsid w:val="00637D3A"/>
    <w:rsid w:val="00640BF5"/>
    <w:rsid w:val="006444E5"/>
    <w:rsid w:val="00653CE7"/>
    <w:rsid w:val="00673147"/>
    <w:rsid w:val="0069098D"/>
    <w:rsid w:val="0069633E"/>
    <w:rsid w:val="006C69D0"/>
    <w:rsid w:val="006D5DE9"/>
    <w:rsid w:val="006E30CC"/>
    <w:rsid w:val="006F45E0"/>
    <w:rsid w:val="00701D6B"/>
    <w:rsid w:val="007061B2"/>
    <w:rsid w:val="00740A09"/>
    <w:rsid w:val="0074778F"/>
    <w:rsid w:val="007613EB"/>
    <w:rsid w:val="00762E26"/>
    <w:rsid w:val="00767F31"/>
    <w:rsid w:val="00777161"/>
    <w:rsid w:val="00777B65"/>
    <w:rsid w:val="007807E8"/>
    <w:rsid w:val="007878A3"/>
    <w:rsid w:val="007A6D4A"/>
    <w:rsid w:val="007C731B"/>
    <w:rsid w:val="007E1E39"/>
    <w:rsid w:val="00817391"/>
    <w:rsid w:val="00823725"/>
    <w:rsid w:val="00832EC9"/>
    <w:rsid w:val="008634CD"/>
    <w:rsid w:val="008731FA"/>
    <w:rsid w:val="00880A38"/>
    <w:rsid w:val="008921B2"/>
    <w:rsid w:val="00892245"/>
    <w:rsid w:val="00893DD6"/>
    <w:rsid w:val="008D2E94"/>
    <w:rsid w:val="0090278E"/>
    <w:rsid w:val="00922843"/>
    <w:rsid w:val="00974E0F"/>
    <w:rsid w:val="00982128"/>
    <w:rsid w:val="009A27BF"/>
    <w:rsid w:val="009B3AAD"/>
    <w:rsid w:val="009B5666"/>
    <w:rsid w:val="009C4252"/>
    <w:rsid w:val="009D0DAA"/>
    <w:rsid w:val="009E203F"/>
    <w:rsid w:val="00A07656"/>
    <w:rsid w:val="00A07DF2"/>
    <w:rsid w:val="00A139EF"/>
    <w:rsid w:val="00A1574E"/>
    <w:rsid w:val="00A405DB"/>
    <w:rsid w:val="00A416CF"/>
    <w:rsid w:val="00A536B0"/>
    <w:rsid w:val="00A548EA"/>
    <w:rsid w:val="00A62092"/>
    <w:rsid w:val="00AA3EDE"/>
    <w:rsid w:val="00AD6B6A"/>
    <w:rsid w:val="00AE3DA6"/>
    <w:rsid w:val="00B644E0"/>
    <w:rsid w:val="00B658DC"/>
    <w:rsid w:val="00B80D67"/>
    <w:rsid w:val="00B8100F"/>
    <w:rsid w:val="00B96924"/>
    <w:rsid w:val="00BA1A7E"/>
    <w:rsid w:val="00BB4F4B"/>
    <w:rsid w:val="00BB50C6"/>
    <w:rsid w:val="00BE1BCD"/>
    <w:rsid w:val="00C02815"/>
    <w:rsid w:val="00C02DD5"/>
    <w:rsid w:val="00C02FC6"/>
    <w:rsid w:val="00C321EB"/>
    <w:rsid w:val="00C36C80"/>
    <w:rsid w:val="00C521C8"/>
    <w:rsid w:val="00C63B12"/>
    <w:rsid w:val="00C75687"/>
    <w:rsid w:val="00CA4A07"/>
    <w:rsid w:val="00CB1597"/>
    <w:rsid w:val="00CB6AAE"/>
    <w:rsid w:val="00D25A65"/>
    <w:rsid w:val="00D3143D"/>
    <w:rsid w:val="00D51257"/>
    <w:rsid w:val="00D634C2"/>
    <w:rsid w:val="00D756B6"/>
    <w:rsid w:val="00D77F1B"/>
    <w:rsid w:val="00D77F6E"/>
    <w:rsid w:val="00DA0796"/>
    <w:rsid w:val="00DA5448"/>
    <w:rsid w:val="00DA690C"/>
    <w:rsid w:val="00DB53B6"/>
    <w:rsid w:val="00DC50CE"/>
    <w:rsid w:val="00DF071B"/>
    <w:rsid w:val="00DF6EAB"/>
    <w:rsid w:val="00E31D1F"/>
    <w:rsid w:val="00E63075"/>
    <w:rsid w:val="00E97096"/>
    <w:rsid w:val="00EA0188"/>
    <w:rsid w:val="00EB17B4"/>
    <w:rsid w:val="00EB4C30"/>
    <w:rsid w:val="00EB68D6"/>
    <w:rsid w:val="00EC0E7B"/>
    <w:rsid w:val="00EC63E3"/>
    <w:rsid w:val="00ED1550"/>
    <w:rsid w:val="00ED1D5B"/>
    <w:rsid w:val="00EE1A37"/>
    <w:rsid w:val="00F06156"/>
    <w:rsid w:val="00F21C80"/>
    <w:rsid w:val="00F676FD"/>
    <w:rsid w:val="00F72514"/>
    <w:rsid w:val="00F72ED5"/>
    <w:rsid w:val="00F908B5"/>
    <w:rsid w:val="00F91FBB"/>
    <w:rsid w:val="00FA0944"/>
    <w:rsid w:val="00FB34D2"/>
    <w:rsid w:val="00FB4B17"/>
    <w:rsid w:val="00FC5860"/>
    <w:rsid w:val="00FD377B"/>
    <w:rsid w:val="00FF2D79"/>
    <w:rsid w:val="00FF399E"/>
    <w:rsid w:val="00FF517A"/>
    <w:rsid w:val="38274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6"/>
    <o:shapelayout v:ext="edit">
      <o:idmap v:ext="edit" data="1"/>
    </o:shapelayout>
  </w:shapeDefaults>
  <w:decimalSymbol w:val="."/>
  <w:listSeparator w:val=","/>
  <w14:docId w14:val="51F58FEC"/>
  <w15:docId w15:val="{32652E0B-B8C9-4ABD-AA9B-6B1AA723C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uiPriority="39" w:qFormat="1"/>
    <w:lsdException w:name="toc 2" w:uiPriority="39" w:qFormat="1"/>
    <w:lsdException w:name="toc 3" w:uiPriority="39" w:qFormat="1"/>
    <w:lsdException w:name="Normal Indent" w:uiPriority="99"/>
    <w:lsdException w:name="annotation text" w:qFormat="1"/>
    <w:lsdException w:name="header" w:uiPriority="99" w:qFormat="1"/>
    <w:lsdException w:name="footer" w:qFormat="1"/>
    <w:lsdException w:name="caption" w:semiHidden="1" w:uiPriority="35" w:unhideWhenUsed="1" w:qFormat="1"/>
    <w:lsdException w:name="page number" w:qFormat="1"/>
    <w:lsdException w:name="Title" w:uiPriority="10" w:qFormat="1"/>
    <w:lsdException w:name="Default Paragraph Font" w:semiHidden="1"/>
    <w:lsdException w:name="Body Text" w:uiPriority="1" w:qFormat="1"/>
    <w:lsdException w:name="Body Text Indent" w:qFormat="1"/>
    <w:lsdException w:name="Subtitle" w:uiPriority="11" w:qFormat="1"/>
    <w:lsdException w:name="Date" w:qFormat="1"/>
    <w:lsdException w:name="Body Text Indent 2" w:qFormat="1"/>
    <w:lsdException w:name="Block Text" w:qFormat="1"/>
    <w:lsdException w:name="Hyperlink" w:uiPriority="99" w:qFormat="1"/>
    <w:lsdException w:name="Strong" w:qFormat="1"/>
    <w:lsdException w:name="Emphasis" w:uiPriority="20"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Cite" w:uiPriority="99"/>
    <w:lsdException w:name="HTML Code" w:uiPriority="99"/>
    <w:lsdException w:name="HTML Definition" w:uiPriority="99"/>
    <w:lsdException w:name="HTML Keyboard" w:semiHidden="1" w:uiPriority="99" w:unhideWhenUsed="1"/>
    <w:lsdException w:name="HTML Preformatted" w:semiHidden="1" w:unhideWhenUsed="1" w:qFormat="1"/>
    <w:lsdException w:name="HTML Sample" w:uiPriority="99"/>
    <w:lsdException w:name="HTML Variable" w:uiPriority="99"/>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link w:val="1Char"/>
    <w:uiPriority w:val="9"/>
    <w:qFormat/>
    <w:rsid w:val="00F908B5"/>
    <w:pPr>
      <w:autoSpaceDE w:val="0"/>
      <w:autoSpaceDN w:val="0"/>
      <w:spacing w:before="168"/>
      <w:ind w:left="312"/>
      <w:jc w:val="left"/>
      <w:outlineLvl w:val="0"/>
    </w:pPr>
    <w:rPr>
      <w:rFonts w:ascii="黑体" w:eastAsia="黑体" w:hAnsi="黑体" w:cs="黑体"/>
      <w:b/>
      <w:bCs/>
      <w:kern w:val="0"/>
      <w:szCs w:val="21"/>
    </w:rPr>
  </w:style>
  <w:style w:type="paragraph" w:styleId="2">
    <w:name w:val="heading 2"/>
    <w:basedOn w:val="a"/>
    <w:next w:val="a"/>
    <w:link w:val="2Char"/>
    <w:uiPriority w:val="9"/>
    <w:unhideWhenUsed/>
    <w:qFormat/>
    <w:rsid w:val="00BB4F4B"/>
    <w:pPr>
      <w:keepNext/>
      <w:widowControl/>
      <w:spacing w:before="240" w:after="60"/>
      <w:jc w:val="left"/>
      <w:outlineLvl w:val="1"/>
    </w:pPr>
    <w:rPr>
      <w:rFonts w:ascii="Cambria" w:hAnsi="Cambria" w:cs="Times New Roman"/>
      <w:b/>
      <w:bCs/>
      <w:i/>
      <w:iCs/>
      <w:kern w:val="0"/>
      <w:sz w:val="28"/>
      <w:szCs w:val="28"/>
      <w:lang w:val="x-none" w:eastAsia="en-US" w:bidi="en-US"/>
    </w:rPr>
  </w:style>
  <w:style w:type="paragraph" w:styleId="3">
    <w:name w:val="heading 3"/>
    <w:basedOn w:val="a"/>
    <w:next w:val="a"/>
    <w:link w:val="3Char"/>
    <w:uiPriority w:val="9"/>
    <w:unhideWhenUsed/>
    <w:qFormat/>
    <w:rsid w:val="00BB4F4B"/>
    <w:pPr>
      <w:keepNext/>
      <w:widowControl/>
      <w:spacing w:before="240" w:after="60"/>
      <w:jc w:val="left"/>
      <w:outlineLvl w:val="2"/>
    </w:pPr>
    <w:rPr>
      <w:rFonts w:ascii="Cambria" w:hAnsi="Cambria" w:cs="Times New Roman"/>
      <w:b/>
      <w:bCs/>
      <w:kern w:val="0"/>
      <w:sz w:val="26"/>
      <w:szCs w:val="26"/>
      <w:lang w:val="x-none" w:eastAsia="en-US" w:bidi="en-US"/>
    </w:rPr>
  </w:style>
  <w:style w:type="paragraph" w:styleId="4">
    <w:name w:val="heading 4"/>
    <w:basedOn w:val="a"/>
    <w:next w:val="a"/>
    <w:link w:val="4Char"/>
    <w:uiPriority w:val="9"/>
    <w:semiHidden/>
    <w:unhideWhenUsed/>
    <w:qFormat/>
    <w:rsid w:val="00BB4F4B"/>
    <w:pPr>
      <w:keepNext/>
      <w:widowControl/>
      <w:spacing w:before="240" w:after="60"/>
      <w:jc w:val="left"/>
      <w:outlineLvl w:val="3"/>
    </w:pPr>
    <w:rPr>
      <w:rFonts w:ascii="Calibri" w:hAnsi="Calibri" w:cs="Times New Roman"/>
      <w:b/>
      <w:bCs/>
      <w:kern w:val="0"/>
      <w:sz w:val="28"/>
      <w:szCs w:val="28"/>
      <w:lang w:val="x-none" w:eastAsia="en-US" w:bidi="en-US"/>
    </w:rPr>
  </w:style>
  <w:style w:type="paragraph" w:styleId="5">
    <w:name w:val="heading 5"/>
    <w:basedOn w:val="a"/>
    <w:next w:val="a"/>
    <w:link w:val="5Char"/>
    <w:uiPriority w:val="9"/>
    <w:unhideWhenUsed/>
    <w:qFormat/>
    <w:rsid w:val="00BB4F4B"/>
    <w:pPr>
      <w:widowControl/>
      <w:spacing w:before="240" w:after="60"/>
      <w:jc w:val="left"/>
      <w:outlineLvl w:val="4"/>
    </w:pPr>
    <w:rPr>
      <w:rFonts w:ascii="Calibri" w:hAnsi="Calibri" w:cs="Times New Roman"/>
      <w:b/>
      <w:bCs/>
      <w:i/>
      <w:iCs/>
      <w:kern w:val="0"/>
      <w:sz w:val="26"/>
      <w:szCs w:val="26"/>
      <w:lang w:val="x-none" w:eastAsia="en-US" w:bidi="en-US"/>
    </w:rPr>
  </w:style>
  <w:style w:type="paragraph" w:styleId="6">
    <w:name w:val="heading 6"/>
    <w:basedOn w:val="a"/>
    <w:next w:val="a"/>
    <w:link w:val="6Char"/>
    <w:uiPriority w:val="9"/>
    <w:semiHidden/>
    <w:unhideWhenUsed/>
    <w:qFormat/>
    <w:rsid w:val="00BB4F4B"/>
    <w:pPr>
      <w:widowControl/>
      <w:spacing w:before="240" w:after="60"/>
      <w:jc w:val="left"/>
      <w:outlineLvl w:val="5"/>
    </w:pPr>
    <w:rPr>
      <w:rFonts w:ascii="Calibri" w:hAnsi="Calibri" w:cs="Times New Roman"/>
      <w:b/>
      <w:bCs/>
      <w:kern w:val="0"/>
      <w:sz w:val="22"/>
      <w:szCs w:val="22"/>
      <w:lang w:val="x-none" w:eastAsia="en-US" w:bidi="en-US"/>
    </w:rPr>
  </w:style>
  <w:style w:type="paragraph" w:styleId="7">
    <w:name w:val="heading 7"/>
    <w:basedOn w:val="a"/>
    <w:next w:val="a"/>
    <w:link w:val="7Char"/>
    <w:uiPriority w:val="9"/>
    <w:semiHidden/>
    <w:unhideWhenUsed/>
    <w:qFormat/>
    <w:rsid w:val="00BB4F4B"/>
    <w:pPr>
      <w:widowControl/>
      <w:spacing w:before="240" w:after="60"/>
      <w:jc w:val="left"/>
      <w:outlineLvl w:val="6"/>
    </w:pPr>
    <w:rPr>
      <w:rFonts w:ascii="Calibri" w:hAnsi="Calibri" w:cs="Times New Roman"/>
      <w:kern w:val="0"/>
      <w:sz w:val="24"/>
      <w:lang w:val="x-none" w:eastAsia="en-US" w:bidi="en-US"/>
    </w:rPr>
  </w:style>
  <w:style w:type="paragraph" w:styleId="8">
    <w:name w:val="heading 8"/>
    <w:basedOn w:val="a"/>
    <w:next w:val="a"/>
    <w:link w:val="8Char"/>
    <w:uiPriority w:val="9"/>
    <w:semiHidden/>
    <w:unhideWhenUsed/>
    <w:qFormat/>
    <w:rsid w:val="00BB4F4B"/>
    <w:pPr>
      <w:widowControl/>
      <w:spacing w:before="240" w:after="60"/>
      <w:jc w:val="left"/>
      <w:outlineLvl w:val="7"/>
    </w:pPr>
    <w:rPr>
      <w:rFonts w:ascii="Calibri" w:hAnsi="Calibri" w:cs="Times New Roman"/>
      <w:i/>
      <w:iCs/>
      <w:kern w:val="0"/>
      <w:sz w:val="24"/>
      <w:lang w:val="x-none" w:eastAsia="en-US" w:bidi="en-US"/>
    </w:rPr>
  </w:style>
  <w:style w:type="paragraph" w:styleId="9">
    <w:name w:val="heading 9"/>
    <w:basedOn w:val="a"/>
    <w:next w:val="a"/>
    <w:link w:val="9Char"/>
    <w:uiPriority w:val="9"/>
    <w:semiHidden/>
    <w:unhideWhenUsed/>
    <w:qFormat/>
    <w:rsid w:val="00BB4F4B"/>
    <w:pPr>
      <w:widowControl/>
      <w:spacing w:before="240" w:after="60"/>
      <w:jc w:val="left"/>
      <w:outlineLvl w:val="8"/>
    </w:pPr>
    <w:rPr>
      <w:rFonts w:ascii="Cambria" w:hAnsi="Cambria" w:cs="Times New Roman"/>
      <w:kern w:val="0"/>
      <w:sz w:val="22"/>
      <w:szCs w:val="22"/>
      <w:lang w:val="x-none"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4">
    <w:name w:val="footer"/>
    <w:basedOn w:val="a"/>
    <w:link w:val="Char0"/>
    <w:qFormat/>
    <w:pPr>
      <w:tabs>
        <w:tab w:val="center" w:pos="4153"/>
        <w:tab w:val="right" w:pos="8306"/>
      </w:tabs>
      <w:snapToGrid w:val="0"/>
      <w:jc w:val="left"/>
    </w:pPr>
    <w:rPr>
      <w:sz w:val="18"/>
    </w:rPr>
  </w:style>
  <w:style w:type="character" w:customStyle="1" w:styleId="Char">
    <w:name w:val="页眉 Char"/>
    <w:basedOn w:val="a0"/>
    <w:link w:val="a3"/>
    <w:uiPriority w:val="99"/>
    <w:qFormat/>
    <w:rsid w:val="003102DB"/>
    <w:rPr>
      <w:kern w:val="2"/>
      <w:sz w:val="18"/>
      <w:szCs w:val="24"/>
    </w:rPr>
  </w:style>
  <w:style w:type="paragraph" w:styleId="a5">
    <w:name w:val="No Spacing"/>
    <w:link w:val="Char1"/>
    <w:uiPriority w:val="1"/>
    <w:qFormat/>
    <w:rsid w:val="003102DB"/>
    <w:rPr>
      <w:rFonts w:asciiTheme="minorHAnsi" w:eastAsia="Microsoft YaHei UI" w:hAnsiTheme="minorHAnsi" w:cstheme="minorBidi"/>
      <w:sz w:val="22"/>
      <w:szCs w:val="22"/>
    </w:rPr>
  </w:style>
  <w:style w:type="character" w:styleId="a6">
    <w:name w:val="Hyperlink"/>
    <w:basedOn w:val="a0"/>
    <w:uiPriority w:val="99"/>
    <w:unhideWhenUsed/>
    <w:qFormat/>
    <w:rsid w:val="00596076"/>
    <w:rPr>
      <w:color w:val="0000FF"/>
      <w:u w:val="single"/>
    </w:rPr>
  </w:style>
  <w:style w:type="paragraph" w:styleId="a7">
    <w:name w:val="List Paragraph"/>
    <w:basedOn w:val="a"/>
    <w:link w:val="Char2"/>
    <w:uiPriority w:val="34"/>
    <w:qFormat/>
    <w:rsid w:val="00EA0188"/>
    <w:pPr>
      <w:ind w:firstLineChars="200" w:firstLine="420"/>
    </w:pPr>
  </w:style>
  <w:style w:type="character" w:customStyle="1" w:styleId="Char0">
    <w:name w:val="页脚 Char"/>
    <w:basedOn w:val="a0"/>
    <w:link w:val="a4"/>
    <w:qFormat/>
    <w:rsid w:val="00381477"/>
    <w:rPr>
      <w:kern w:val="2"/>
      <w:sz w:val="18"/>
      <w:szCs w:val="24"/>
    </w:rPr>
  </w:style>
  <w:style w:type="paragraph" w:styleId="a8">
    <w:name w:val="Balloon Text"/>
    <w:basedOn w:val="a"/>
    <w:link w:val="Char3"/>
    <w:unhideWhenUsed/>
    <w:qFormat/>
    <w:rsid w:val="00137501"/>
    <w:rPr>
      <w:rFonts w:asciiTheme="minorHAnsi" w:eastAsiaTheme="minorEastAsia" w:hAnsiTheme="minorHAnsi" w:cstheme="minorBidi"/>
      <w:sz w:val="18"/>
      <w:szCs w:val="18"/>
    </w:rPr>
  </w:style>
  <w:style w:type="character" w:customStyle="1" w:styleId="Char3">
    <w:name w:val="批注框文本 Char"/>
    <w:basedOn w:val="a0"/>
    <w:link w:val="a8"/>
    <w:rsid w:val="00137501"/>
    <w:rPr>
      <w:rFonts w:asciiTheme="minorHAnsi" w:eastAsiaTheme="minorEastAsia" w:hAnsiTheme="minorHAnsi" w:cstheme="minorBidi"/>
      <w:kern w:val="2"/>
      <w:sz w:val="18"/>
      <w:szCs w:val="18"/>
    </w:rPr>
  </w:style>
  <w:style w:type="character" w:customStyle="1" w:styleId="Char1">
    <w:name w:val="无间隔 Char"/>
    <w:basedOn w:val="a0"/>
    <w:link w:val="a5"/>
    <w:uiPriority w:val="1"/>
    <w:rsid w:val="00137501"/>
    <w:rPr>
      <w:rFonts w:asciiTheme="minorHAnsi" w:eastAsia="Microsoft YaHei UI" w:hAnsiTheme="minorHAnsi" w:cstheme="minorBidi"/>
      <w:sz w:val="22"/>
      <w:szCs w:val="22"/>
    </w:rPr>
  </w:style>
  <w:style w:type="character" w:styleId="a9">
    <w:name w:val="Placeholder Text"/>
    <w:basedOn w:val="a0"/>
    <w:uiPriority w:val="99"/>
    <w:qFormat/>
    <w:rsid w:val="00137501"/>
    <w:rPr>
      <w:color w:val="808080"/>
    </w:rPr>
  </w:style>
  <w:style w:type="paragraph" w:styleId="aa">
    <w:name w:val="Date"/>
    <w:basedOn w:val="a"/>
    <w:next w:val="a"/>
    <w:link w:val="Char4"/>
    <w:unhideWhenUsed/>
    <w:qFormat/>
    <w:rsid w:val="00137501"/>
    <w:pPr>
      <w:ind w:leftChars="2500" w:left="100"/>
    </w:pPr>
    <w:rPr>
      <w:rFonts w:asciiTheme="minorHAnsi" w:eastAsiaTheme="minorEastAsia" w:hAnsiTheme="minorHAnsi" w:cstheme="minorBidi"/>
      <w:szCs w:val="22"/>
    </w:rPr>
  </w:style>
  <w:style w:type="character" w:customStyle="1" w:styleId="Char4">
    <w:name w:val="日期 Char"/>
    <w:basedOn w:val="a0"/>
    <w:link w:val="aa"/>
    <w:qFormat/>
    <w:rsid w:val="00137501"/>
    <w:rPr>
      <w:rFonts w:asciiTheme="minorHAnsi" w:eastAsiaTheme="minorEastAsia" w:hAnsiTheme="minorHAnsi" w:cstheme="minorBidi"/>
      <w:kern w:val="2"/>
      <w:sz w:val="21"/>
      <w:szCs w:val="22"/>
    </w:rPr>
  </w:style>
  <w:style w:type="table" w:styleId="ab">
    <w:name w:val="Table Grid"/>
    <w:basedOn w:val="a1"/>
    <w:qFormat/>
    <w:rsid w:val="00137501"/>
    <w:rPr>
      <w:rFonts w:asciiTheme="minorHAnsi" w:eastAsiaTheme="minorEastAsia" w:hAnsiTheme="minorHAnsi" w:cstheme="minorBidi"/>
      <w:kern w:val="2"/>
      <w:sz w:val="21"/>
      <w:szCs w:val="22"/>
    </w:rPr>
    <w:tblPr>
      <w:tblCellMar>
        <w:left w:w="0" w:type="dxa"/>
        <w:right w:w="0" w:type="dxa"/>
      </w:tblCellMar>
    </w:tblPr>
  </w:style>
  <w:style w:type="character" w:styleId="ac">
    <w:name w:val="page number"/>
    <w:basedOn w:val="a0"/>
    <w:unhideWhenUsed/>
    <w:qFormat/>
    <w:rsid w:val="00137501"/>
  </w:style>
  <w:style w:type="paragraph" w:styleId="ad">
    <w:name w:val="Normal (Web)"/>
    <w:aliases w:val="123,普通 (Web),普通 (Web)1,普通(Web),普通(Web) Char,普通(Web) Char Char,普通(Web) Char Char Char Char,普通(Web) Char Char Char Char Char Char Char,普通(Web) Char Char Char Char Char Char Char Char,普通(Web) Char Char Char Char Char Char Char Char Char,普通(网站)1"/>
    <w:basedOn w:val="a"/>
    <w:link w:val="Char5"/>
    <w:uiPriority w:val="99"/>
    <w:qFormat/>
    <w:rsid w:val="00001AA6"/>
    <w:pPr>
      <w:widowControl/>
      <w:spacing w:before="100" w:beforeAutospacing="1" w:after="100" w:afterAutospacing="1"/>
      <w:jc w:val="left"/>
    </w:pPr>
    <w:rPr>
      <w:rFonts w:ascii="宋体" w:hAnsi="宋体"/>
      <w:kern w:val="0"/>
      <w:sz w:val="24"/>
    </w:rPr>
  </w:style>
  <w:style w:type="character" w:customStyle="1" w:styleId="1Char">
    <w:name w:val="标题 1 Char"/>
    <w:basedOn w:val="a0"/>
    <w:link w:val="1"/>
    <w:qFormat/>
    <w:rsid w:val="00F908B5"/>
    <w:rPr>
      <w:rFonts w:ascii="黑体" w:eastAsia="黑体" w:hAnsi="黑体" w:cs="黑体"/>
      <w:b/>
      <w:bCs/>
      <w:sz w:val="21"/>
      <w:szCs w:val="21"/>
    </w:rPr>
  </w:style>
  <w:style w:type="table" w:customStyle="1" w:styleId="TableNormal">
    <w:name w:val="Table Normal"/>
    <w:uiPriority w:val="2"/>
    <w:semiHidden/>
    <w:unhideWhenUsed/>
    <w:qFormat/>
    <w:rsid w:val="00F908B5"/>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styleId="ae">
    <w:name w:val="Body Text"/>
    <w:aliases w:val="正文文字"/>
    <w:basedOn w:val="a"/>
    <w:link w:val="Char6"/>
    <w:uiPriority w:val="1"/>
    <w:qFormat/>
    <w:rsid w:val="00F908B5"/>
    <w:pPr>
      <w:autoSpaceDE w:val="0"/>
      <w:autoSpaceDN w:val="0"/>
      <w:ind w:left="312"/>
      <w:jc w:val="left"/>
    </w:pPr>
    <w:rPr>
      <w:rFonts w:ascii="楷体" w:eastAsia="楷体" w:hAnsi="楷体" w:cs="楷体"/>
      <w:kern w:val="0"/>
      <w:szCs w:val="21"/>
    </w:rPr>
  </w:style>
  <w:style w:type="character" w:customStyle="1" w:styleId="Char6">
    <w:name w:val="正文文本 Char"/>
    <w:aliases w:val="正文文字 Char"/>
    <w:basedOn w:val="a0"/>
    <w:link w:val="ae"/>
    <w:uiPriority w:val="1"/>
    <w:qFormat/>
    <w:rsid w:val="00F908B5"/>
    <w:rPr>
      <w:rFonts w:ascii="楷体" w:eastAsia="楷体" w:hAnsi="楷体" w:cs="楷体"/>
      <w:sz w:val="21"/>
      <w:szCs w:val="21"/>
    </w:rPr>
  </w:style>
  <w:style w:type="paragraph" w:styleId="af">
    <w:name w:val="Title"/>
    <w:basedOn w:val="a"/>
    <w:link w:val="Char7"/>
    <w:uiPriority w:val="10"/>
    <w:qFormat/>
    <w:rsid w:val="00F908B5"/>
    <w:pPr>
      <w:autoSpaceDE w:val="0"/>
      <w:autoSpaceDN w:val="0"/>
      <w:spacing w:before="35"/>
      <w:ind w:left="309" w:right="233"/>
      <w:jc w:val="center"/>
    </w:pPr>
    <w:rPr>
      <w:rFonts w:ascii="黑体" w:eastAsia="黑体" w:hAnsi="黑体" w:cs="黑体"/>
      <w:b/>
      <w:bCs/>
      <w:kern w:val="0"/>
      <w:sz w:val="44"/>
      <w:szCs w:val="44"/>
    </w:rPr>
  </w:style>
  <w:style w:type="character" w:customStyle="1" w:styleId="Char7">
    <w:name w:val="标题 Char"/>
    <w:basedOn w:val="a0"/>
    <w:link w:val="af"/>
    <w:uiPriority w:val="10"/>
    <w:qFormat/>
    <w:rsid w:val="00F908B5"/>
    <w:rPr>
      <w:rFonts w:ascii="黑体" w:eastAsia="黑体" w:hAnsi="黑体" w:cs="黑体"/>
      <w:b/>
      <w:bCs/>
      <w:sz w:val="44"/>
      <w:szCs w:val="44"/>
    </w:rPr>
  </w:style>
  <w:style w:type="paragraph" w:customStyle="1" w:styleId="TableParagraph">
    <w:name w:val="Table Paragraph"/>
    <w:basedOn w:val="a"/>
    <w:uiPriority w:val="1"/>
    <w:qFormat/>
    <w:rsid w:val="00F908B5"/>
    <w:pPr>
      <w:autoSpaceDE w:val="0"/>
      <w:autoSpaceDN w:val="0"/>
      <w:jc w:val="left"/>
    </w:pPr>
    <w:rPr>
      <w:rFonts w:ascii="楷体" w:eastAsia="楷体" w:hAnsi="楷体" w:cs="楷体"/>
      <w:kern w:val="0"/>
      <w:sz w:val="22"/>
      <w:szCs w:val="22"/>
    </w:rPr>
  </w:style>
  <w:style w:type="table" w:customStyle="1" w:styleId="60">
    <w:name w:val="网格型6"/>
    <w:basedOn w:val="a1"/>
    <w:qFormat/>
    <w:rsid w:val="001A45B8"/>
    <w:rPr>
      <w:rFonts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Paragraph">
    <w:name w:val="DefaultParagraph"/>
    <w:link w:val="DefaultParagraphCharChar"/>
    <w:qFormat/>
    <w:rsid w:val="001A45B8"/>
    <w:rPr>
      <w:rFonts w:hAnsi="Calibri" w:cs="Times New Roman"/>
      <w:kern w:val="2"/>
      <w:sz w:val="21"/>
      <w:szCs w:val="22"/>
    </w:rPr>
  </w:style>
  <w:style w:type="character" w:customStyle="1" w:styleId="af0">
    <w:name w:val="正文文本_"/>
    <w:basedOn w:val="a0"/>
    <w:link w:val="10"/>
    <w:rsid w:val="00DB53B6"/>
    <w:rPr>
      <w:rFonts w:ascii="MingLiU" w:eastAsia="MingLiU" w:hAnsi="MingLiU" w:cs="MingLiU"/>
      <w:color w:val="5D5D5D"/>
      <w:sz w:val="18"/>
      <w:szCs w:val="18"/>
      <w:shd w:val="clear" w:color="auto" w:fill="FFFFFF"/>
      <w:lang w:val="zh-CN" w:bidi="zh-CN"/>
    </w:rPr>
  </w:style>
  <w:style w:type="character" w:customStyle="1" w:styleId="af1">
    <w:name w:val="其他_"/>
    <w:basedOn w:val="a0"/>
    <w:link w:val="af2"/>
    <w:rsid w:val="00DB53B6"/>
    <w:rPr>
      <w:rFonts w:ascii="MingLiU" w:eastAsia="MingLiU" w:hAnsi="MingLiU" w:cs="MingLiU"/>
      <w:color w:val="5D5D5D"/>
      <w:sz w:val="18"/>
      <w:szCs w:val="18"/>
      <w:shd w:val="clear" w:color="auto" w:fill="FFFFFF"/>
      <w:lang w:val="zh-CN" w:bidi="zh-CN"/>
    </w:rPr>
  </w:style>
  <w:style w:type="character" w:customStyle="1" w:styleId="af3">
    <w:name w:val="表格标题_"/>
    <w:basedOn w:val="a0"/>
    <w:link w:val="af4"/>
    <w:rsid w:val="00DB53B6"/>
    <w:rPr>
      <w:rFonts w:ascii="MingLiU" w:eastAsia="MingLiU" w:hAnsi="MingLiU" w:cs="MingLiU"/>
      <w:color w:val="5D5D5D"/>
      <w:sz w:val="18"/>
      <w:szCs w:val="18"/>
      <w:shd w:val="clear" w:color="auto" w:fill="FFFFFF"/>
      <w:lang w:val="zh-CN" w:bidi="zh-CN"/>
    </w:rPr>
  </w:style>
  <w:style w:type="paragraph" w:customStyle="1" w:styleId="10">
    <w:name w:val="正文文本1"/>
    <w:basedOn w:val="a"/>
    <w:link w:val="af0"/>
    <w:qFormat/>
    <w:rsid w:val="00DB53B6"/>
    <w:pPr>
      <w:shd w:val="clear" w:color="auto" w:fill="FFFFFF"/>
      <w:spacing w:line="425" w:lineRule="auto"/>
      <w:jc w:val="left"/>
    </w:pPr>
    <w:rPr>
      <w:rFonts w:ascii="MingLiU" w:eastAsia="MingLiU" w:hAnsi="MingLiU" w:cs="MingLiU"/>
      <w:color w:val="5D5D5D"/>
      <w:kern w:val="0"/>
      <w:sz w:val="18"/>
      <w:szCs w:val="18"/>
      <w:lang w:val="zh-CN" w:bidi="zh-CN"/>
    </w:rPr>
  </w:style>
  <w:style w:type="paragraph" w:customStyle="1" w:styleId="af2">
    <w:name w:val="其他"/>
    <w:basedOn w:val="a"/>
    <w:link w:val="af1"/>
    <w:rsid w:val="00DB53B6"/>
    <w:pPr>
      <w:shd w:val="clear" w:color="auto" w:fill="FFFFFF"/>
      <w:spacing w:line="425" w:lineRule="auto"/>
      <w:jc w:val="left"/>
    </w:pPr>
    <w:rPr>
      <w:rFonts w:ascii="MingLiU" w:eastAsia="MingLiU" w:hAnsi="MingLiU" w:cs="MingLiU"/>
      <w:color w:val="5D5D5D"/>
      <w:kern w:val="0"/>
      <w:sz w:val="18"/>
      <w:szCs w:val="18"/>
      <w:lang w:val="zh-CN" w:bidi="zh-CN"/>
    </w:rPr>
  </w:style>
  <w:style w:type="paragraph" w:customStyle="1" w:styleId="af4">
    <w:name w:val="表格标题"/>
    <w:basedOn w:val="a"/>
    <w:link w:val="af3"/>
    <w:rsid w:val="00DB53B6"/>
    <w:pPr>
      <w:shd w:val="clear" w:color="auto" w:fill="FFFFFF"/>
      <w:spacing w:after="70"/>
      <w:jc w:val="left"/>
    </w:pPr>
    <w:rPr>
      <w:rFonts w:ascii="MingLiU" w:eastAsia="MingLiU" w:hAnsi="MingLiU" w:cs="MingLiU"/>
      <w:color w:val="5D5D5D"/>
      <w:kern w:val="0"/>
      <w:sz w:val="18"/>
      <w:szCs w:val="18"/>
      <w:lang w:val="zh-CN" w:bidi="zh-CN"/>
    </w:rPr>
  </w:style>
  <w:style w:type="character" w:customStyle="1" w:styleId="2Char">
    <w:name w:val="标题 2 Char"/>
    <w:basedOn w:val="a0"/>
    <w:link w:val="2"/>
    <w:uiPriority w:val="9"/>
    <w:qFormat/>
    <w:rsid w:val="00BB4F4B"/>
    <w:rPr>
      <w:rFonts w:ascii="Cambria" w:hAnsi="Cambria" w:cs="Times New Roman"/>
      <w:b/>
      <w:bCs/>
      <w:i/>
      <w:iCs/>
      <w:sz w:val="28"/>
      <w:szCs w:val="28"/>
      <w:lang w:val="x-none" w:eastAsia="en-US" w:bidi="en-US"/>
    </w:rPr>
  </w:style>
  <w:style w:type="character" w:customStyle="1" w:styleId="3Char">
    <w:name w:val="标题 3 Char"/>
    <w:basedOn w:val="a0"/>
    <w:link w:val="3"/>
    <w:uiPriority w:val="9"/>
    <w:qFormat/>
    <w:rsid w:val="00BB4F4B"/>
    <w:rPr>
      <w:rFonts w:ascii="Cambria" w:hAnsi="Cambria" w:cs="Times New Roman"/>
      <w:b/>
      <w:bCs/>
      <w:sz w:val="26"/>
      <w:szCs w:val="26"/>
      <w:lang w:val="x-none" w:eastAsia="en-US" w:bidi="en-US"/>
    </w:rPr>
  </w:style>
  <w:style w:type="character" w:customStyle="1" w:styleId="4Char">
    <w:name w:val="标题 4 Char"/>
    <w:basedOn w:val="a0"/>
    <w:link w:val="4"/>
    <w:uiPriority w:val="9"/>
    <w:semiHidden/>
    <w:rsid w:val="00BB4F4B"/>
    <w:rPr>
      <w:rFonts w:ascii="Calibri" w:hAnsi="Calibri" w:cs="Times New Roman"/>
      <w:b/>
      <w:bCs/>
      <w:sz w:val="28"/>
      <w:szCs w:val="28"/>
      <w:lang w:val="x-none" w:eastAsia="en-US" w:bidi="en-US"/>
    </w:rPr>
  </w:style>
  <w:style w:type="character" w:customStyle="1" w:styleId="5Char">
    <w:name w:val="标题 5 Char"/>
    <w:basedOn w:val="a0"/>
    <w:link w:val="5"/>
    <w:uiPriority w:val="9"/>
    <w:rsid w:val="00BB4F4B"/>
    <w:rPr>
      <w:rFonts w:ascii="Calibri" w:hAnsi="Calibri" w:cs="Times New Roman"/>
      <w:b/>
      <w:bCs/>
      <w:i/>
      <w:iCs/>
      <w:sz w:val="26"/>
      <w:szCs w:val="26"/>
      <w:lang w:val="x-none" w:eastAsia="en-US" w:bidi="en-US"/>
    </w:rPr>
  </w:style>
  <w:style w:type="character" w:customStyle="1" w:styleId="6Char">
    <w:name w:val="标题 6 Char"/>
    <w:basedOn w:val="a0"/>
    <w:link w:val="6"/>
    <w:uiPriority w:val="9"/>
    <w:semiHidden/>
    <w:rsid w:val="00BB4F4B"/>
    <w:rPr>
      <w:rFonts w:ascii="Calibri" w:hAnsi="Calibri" w:cs="Times New Roman"/>
      <w:b/>
      <w:bCs/>
      <w:sz w:val="22"/>
      <w:szCs w:val="22"/>
      <w:lang w:val="x-none" w:eastAsia="en-US" w:bidi="en-US"/>
    </w:rPr>
  </w:style>
  <w:style w:type="character" w:customStyle="1" w:styleId="7Char">
    <w:name w:val="标题 7 Char"/>
    <w:basedOn w:val="a0"/>
    <w:link w:val="7"/>
    <w:uiPriority w:val="9"/>
    <w:semiHidden/>
    <w:rsid w:val="00BB4F4B"/>
    <w:rPr>
      <w:rFonts w:ascii="Calibri" w:hAnsi="Calibri" w:cs="Times New Roman"/>
      <w:sz w:val="24"/>
      <w:szCs w:val="24"/>
      <w:lang w:val="x-none" w:eastAsia="en-US" w:bidi="en-US"/>
    </w:rPr>
  </w:style>
  <w:style w:type="character" w:customStyle="1" w:styleId="8Char">
    <w:name w:val="标题 8 Char"/>
    <w:basedOn w:val="a0"/>
    <w:link w:val="8"/>
    <w:uiPriority w:val="9"/>
    <w:semiHidden/>
    <w:rsid w:val="00BB4F4B"/>
    <w:rPr>
      <w:rFonts w:ascii="Calibri" w:hAnsi="Calibri" w:cs="Times New Roman"/>
      <w:i/>
      <w:iCs/>
      <w:sz w:val="24"/>
      <w:szCs w:val="24"/>
      <w:lang w:val="x-none" w:eastAsia="en-US" w:bidi="en-US"/>
    </w:rPr>
  </w:style>
  <w:style w:type="character" w:customStyle="1" w:styleId="9Char">
    <w:name w:val="标题 9 Char"/>
    <w:basedOn w:val="a0"/>
    <w:link w:val="9"/>
    <w:uiPriority w:val="9"/>
    <w:semiHidden/>
    <w:rsid w:val="00BB4F4B"/>
    <w:rPr>
      <w:rFonts w:ascii="Cambria" w:hAnsi="Cambria" w:cs="Times New Roman"/>
      <w:sz w:val="22"/>
      <w:szCs w:val="22"/>
      <w:lang w:val="x-none" w:eastAsia="en-US" w:bidi="en-US"/>
    </w:rPr>
  </w:style>
  <w:style w:type="character" w:customStyle="1" w:styleId="11">
    <w:name w:val="页眉 字符1"/>
    <w:basedOn w:val="a0"/>
    <w:uiPriority w:val="99"/>
    <w:qFormat/>
    <w:rsid w:val="00BB4F4B"/>
    <w:rPr>
      <w:kern w:val="2"/>
      <w:sz w:val="18"/>
      <w:szCs w:val="24"/>
    </w:rPr>
  </w:style>
  <w:style w:type="character" w:customStyle="1" w:styleId="12">
    <w:name w:val="批注框文本 字符1"/>
    <w:basedOn w:val="a0"/>
    <w:uiPriority w:val="99"/>
    <w:qFormat/>
    <w:rsid w:val="00BB4F4B"/>
    <w:rPr>
      <w:kern w:val="2"/>
      <w:sz w:val="18"/>
      <w:szCs w:val="18"/>
    </w:rPr>
  </w:style>
  <w:style w:type="character" w:customStyle="1" w:styleId="110">
    <w:name w:val="标题 1 字符1"/>
    <w:basedOn w:val="a0"/>
    <w:uiPriority w:val="9"/>
    <w:qFormat/>
    <w:rsid w:val="00BB4F4B"/>
    <w:rPr>
      <w:rFonts w:ascii="Cambria" w:hAnsi="Cambria"/>
      <w:b/>
      <w:bCs/>
      <w:kern w:val="32"/>
      <w:sz w:val="32"/>
      <w:szCs w:val="32"/>
      <w:lang w:val="x-none" w:eastAsia="en-US" w:bidi="en-US"/>
    </w:rPr>
  </w:style>
  <w:style w:type="numbering" w:customStyle="1" w:styleId="13">
    <w:name w:val="无列表1"/>
    <w:next w:val="a2"/>
    <w:uiPriority w:val="99"/>
    <w:rsid w:val="00BB4F4B"/>
  </w:style>
  <w:style w:type="character" w:customStyle="1" w:styleId="14">
    <w:name w:val="页脚 字符1"/>
    <w:uiPriority w:val="99"/>
    <w:qFormat/>
    <w:locked/>
    <w:rsid w:val="00BB4F4B"/>
    <w:rPr>
      <w:kern w:val="2"/>
      <w:sz w:val="18"/>
      <w:szCs w:val="24"/>
    </w:rPr>
  </w:style>
  <w:style w:type="character" w:customStyle="1" w:styleId="subtitles0">
    <w:name w:val="sub_title s0"/>
    <w:basedOn w:val="a0"/>
    <w:rsid w:val="00BB4F4B"/>
  </w:style>
  <w:style w:type="character" w:styleId="af5">
    <w:name w:val="Strong"/>
    <w:qFormat/>
    <w:rsid w:val="00BB4F4B"/>
    <w:rPr>
      <w:b/>
      <w:bCs/>
    </w:rPr>
  </w:style>
  <w:style w:type="character" w:styleId="af6">
    <w:name w:val="annotation reference"/>
    <w:rsid w:val="00BB4F4B"/>
    <w:rPr>
      <w:sz w:val="21"/>
      <w:szCs w:val="21"/>
    </w:rPr>
  </w:style>
  <w:style w:type="paragraph" w:styleId="af7">
    <w:name w:val="annotation text"/>
    <w:basedOn w:val="a"/>
    <w:link w:val="Char10"/>
    <w:qFormat/>
    <w:rsid w:val="00BB4F4B"/>
    <w:pPr>
      <w:jc w:val="left"/>
    </w:pPr>
    <w:rPr>
      <w:rFonts w:cs="Times New Roman"/>
      <w:lang w:val="x-none" w:eastAsia="x-none"/>
    </w:rPr>
  </w:style>
  <w:style w:type="character" w:customStyle="1" w:styleId="Char10">
    <w:name w:val="批注文字 Char1"/>
    <w:basedOn w:val="a0"/>
    <w:link w:val="af7"/>
    <w:rsid w:val="00BB4F4B"/>
    <w:rPr>
      <w:rFonts w:cs="Times New Roman"/>
      <w:kern w:val="2"/>
      <w:sz w:val="21"/>
      <w:szCs w:val="24"/>
      <w:lang w:val="x-none" w:eastAsia="x-none"/>
    </w:rPr>
  </w:style>
  <w:style w:type="character" w:customStyle="1" w:styleId="Char8">
    <w:name w:val="批注文字 Char"/>
    <w:basedOn w:val="a0"/>
    <w:rsid w:val="00BB4F4B"/>
    <w:rPr>
      <w:kern w:val="2"/>
      <w:sz w:val="21"/>
      <w:szCs w:val="24"/>
    </w:rPr>
  </w:style>
  <w:style w:type="character" w:customStyle="1" w:styleId="15">
    <w:name w:val="无间隔 字符1"/>
    <w:uiPriority w:val="1"/>
    <w:qFormat/>
    <w:rsid w:val="00BB4F4B"/>
    <w:rPr>
      <w:rFonts w:asciiTheme="minorHAnsi" w:eastAsia="Microsoft YaHei UI" w:hAnsiTheme="minorHAnsi" w:cstheme="minorBidi"/>
      <w:sz w:val="22"/>
      <w:szCs w:val="22"/>
    </w:rPr>
  </w:style>
  <w:style w:type="paragraph" w:styleId="af8">
    <w:name w:val="Plain Text"/>
    <w:aliases w:val=" Ch, Char, Char Char Char,C,Char,Char Char,Char Char Char,Plain Te,Plain Text_0,普,普通,普通文字,普通文字 Char,标题1,标题1 Char Char,标题1 Char Char Char Char Char,游,游数,游数的,游数的格式,纯文本 Char Char,纯文本 Char Char Char,纯文本 Char Char1,纯文本 Char Char1 Char Char Char,纯文本 Char1"/>
    <w:basedOn w:val="a"/>
    <w:link w:val="Char9"/>
    <w:qFormat/>
    <w:rsid w:val="00BB4F4B"/>
    <w:rPr>
      <w:rFonts w:ascii="宋体" w:hAnsi="Courier New" w:cs="Times New Roman"/>
      <w:sz w:val="20"/>
      <w:szCs w:val="21"/>
      <w:lang w:val="x-none" w:eastAsia="x-none"/>
    </w:rPr>
  </w:style>
  <w:style w:type="character" w:customStyle="1" w:styleId="af9">
    <w:name w:val="纯文本 字符"/>
    <w:aliases w:val="标题1 Char Char Char Char 字符,纯文本 Char Char Char 字符,Plain Text 字符,纯文本 Char1 字符,纯文本 Char Char1 字符"/>
    <w:basedOn w:val="a0"/>
    <w:qFormat/>
    <w:rsid w:val="00BB4F4B"/>
    <w:rPr>
      <w:rFonts w:asciiTheme="minorEastAsia" w:eastAsiaTheme="minorEastAsia" w:hAnsi="Courier New" w:cs="Courier New"/>
      <w:kern w:val="2"/>
      <w:sz w:val="21"/>
      <w:szCs w:val="24"/>
    </w:rPr>
  </w:style>
  <w:style w:type="character" w:customStyle="1" w:styleId="Char9">
    <w:name w:val="纯文本 Char"/>
    <w:aliases w:val=" Ch Char, Char Char1, Char Char Char Char1,C Char,Char Char3,Char Char Char2,Char Char Char Char1,Plain Te Char1,Plain Text_0 Char1,普 Char1,普通 Char1,普通文字 Char2,普通文字 Char Char1,标题1 Char1,标题1 Char Char Char1,标题1 Char Char Char Char Char Char1"/>
    <w:basedOn w:val="a0"/>
    <w:link w:val="af8"/>
    <w:qFormat/>
    <w:rsid w:val="00BB4F4B"/>
    <w:rPr>
      <w:rFonts w:ascii="宋体" w:hAnsi="Courier New" w:cs="Times New Roman"/>
      <w:kern w:val="2"/>
      <w:sz w:val="20"/>
      <w:szCs w:val="21"/>
      <w:lang w:val="x-none" w:eastAsia="x-none"/>
    </w:rPr>
  </w:style>
  <w:style w:type="character" w:customStyle="1" w:styleId="Char5">
    <w:name w:val="普通(网站) Char"/>
    <w:aliases w:val="123 Char,普通 (Web) Char,普通 (Web)1 Char,普通(Web) Char1,普通(Web) Char Char1,普通(Web) Char Char Char,普通(Web) Char Char Char Char Char,普通(Web) Char Char Char Char Char Char Char Char1,普通(Web) Char Char Char Char Char Char Char Char Char1"/>
    <w:link w:val="ad"/>
    <w:uiPriority w:val="99"/>
    <w:qFormat/>
    <w:rsid w:val="00BB4F4B"/>
    <w:rPr>
      <w:rFonts w:ascii="宋体" w:hAnsi="宋体"/>
      <w:sz w:val="24"/>
      <w:szCs w:val="24"/>
    </w:rPr>
  </w:style>
  <w:style w:type="paragraph" w:styleId="HTML">
    <w:name w:val="HTML Preformatted"/>
    <w:basedOn w:val="a"/>
    <w:link w:val="HTMLChar"/>
    <w:qFormat/>
    <w:rsid w:val="00BB4F4B"/>
    <w:pPr>
      <w:widowControl/>
      <w:jc w:val="left"/>
    </w:pPr>
    <w:rPr>
      <w:rFonts w:ascii="Arial" w:hAnsi="Arial" w:cs="Times New Roman"/>
      <w:kern w:val="0"/>
      <w:sz w:val="24"/>
      <w:lang w:val="x-none" w:eastAsia="x-none"/>
    </w:rPr>
  </w:style>
  <w:style w:type="character" w:customStyle="1" w:styleId="HTMLChar">
    <w:name w:val="HTML 预设格式 Char"/>
    <w:basedOn w:val="a0"/>
    <w:link w:val="HTML"/>
    <w:qFormat/>
    <w:rsid w:val="00BB4F4B"/>
    <w:rPr>
      <w:rFonts w:ascii="Arial" w:hAnsi="Arial" w:cs="Times New Roman"/>
      <w:sz w:val="24"/>
      <w:szCs w:val="24"/>
      <w:lang w:val="x-none" w:eastAsia="x-none"/>
    </w:rPr>
  </w:style>
  <w:style w:type="paragraph" w:customStyle="1" w:styleId="16">
    <w:name w:val="正文1"/>
    <w:link w:val="1Char0"/>
    <w:qFormat/>
    <w:rsid w:val="00BB4F4B"/>
    <w:pPr>
      <w:widowControl w:val="0"/>
      <w:jc w:val="both"/>
    </w:pPr>
    <w:rPr>
      <w:rFonts w:ascii="Calibri" w:hAnsi="Calibri" w:cs="Times New Roman"/>
      <w:kern w:val="2"/>
      <w:sz w:val="21"/>
      <w:szCs w:val="22"/>
    </w:rPr>
  </w:style>
  <w:style w:type="character" w:customStyle="1" w:styleId="1Char0">
    <w:name w:val="正文1 Char"/>
    <w:link w:val="16"/>
    <w:rsid w:val="00BB4F4B"/>
    <w:rPr>
      <w:rFonts w:ascii="Calibri" w:hAnsi="Calibri" w:cs="Times New Roman"/>
      <w:kern w:val="2"/>
      <w:sz w:val="21"/>
      <w:szCs w:val="22"/>
    </w:rPr>
  </w:style>
  <w:style w:type="character" w:customStyle="1" w:styleId="ps">
    <w:name w:val="ps"/>
    <w:rsid w:val="00BB4F4B"/>
  </w:style>
  <w:style w:type="character" w:customStyle="1" w:styleId="Char2">
    <w:name w:val="列出段落 Char"/>
    <w:link w:val="a7"/>
    <w:uiPriority w:val="34"/>
    <w:rsid w:val="00BB4F4B"/>
    <w:rPr>
      <w:kern w:val="2"/>
      <w:sz w:val="21"/>
      <w:szCs w:val="24"/>
    </w:rPr>
  </w:style>
  <w:style w:type="paragraph" w:styleId="afa">
    <w:name w:val="Subtitle"/>
    <w:basedOn w:val="a"/>
    <w:next w:val="a"/>
    <w:link w:val="Chara"/>
    <w:uiPriority w:val="11"/>
    <w:qFormat/>
    <w:rsid w:val="00BB4F4B"/>
    <w:pPr>
      <w:spacing w:before="240" w:after="60" w:line="312" w:lineRule="auto"/>
      <w:jc w:val="center"/>
      <w:outlineLvl w:val="1"/>
    </w:pPr>
    <w:rPr>
      <w:rFonts w:ascii="Calibri Light" w:hAnsi="Calibri Light" w:cs="Times New Roman"/>
      <w:b/>
      <w:bCs/>
      <w:kern w:val="28"/>
      <w:sz w:val="32"/>
      <w:szCs w:val="32"/>
      <w:lang w:val="x-none" w:eastAsia="x-none"/>
    </w:rPr>
  </w:style>
  <w:style w:type="character" w:customStyle="1" w:styleId="Chara">
    <w:name w:val="副标题 Char"/>
    <w:basedOn w:val="a0"/>
    <w:link w:val="afa"/>
    <w:uiPriority w:val="11"/>
    <w:rsid w:val="00BB4F4B"/>
    <w:rPr>
      <w:rFonts w:ascii="Calibri Light" w:hAnsi="Calibri Light" w:cs="Times New Roman"/>
      <w:b/>
      <w:bCs/>
      <w:kern w:val="28"/>
      <w:sz w:val="32"/>
      <w:szCs w:val="32"/>
      <w:lang w:val="x-none" w:eastAsia="x-none"/>
    </w:rPr>
  </w:style>
  <w:style w:type="paragraph" w:styleId="afb">
    <w:name w:val="annotation subject"/>
    <w:basedOn w:val="af7"/>
    <w:next w:val="af7"/>
    <w:link w:val="Charb"/>
    <w:rsid w:val="00BB4F4B"/>
    <w:rPr>
      <w:b/>
      <w:bCs/>
      <w:szCs w:val="22"/>
    </w:rPr>
  </w:style>
  <w:style w:type="character" w:customStyle="1" w:styleId="Charb">
    <w:name w:val="批注主题 Char"/>
    <w:basedOn w:val="Char10"/>
    <w:link w:val="afb"/>
    <w:rsid w:val="00BB4F4B"/>
    <w:rPr>
      <w:rFonts w:cs="Times New Roman"/>
      <w:b/>
      <w:bCs/>
      <w:kern w:val="2"/>
      <w:sz w:val="21"/>
      <w:szCs w:val="22"/>
      <w:lang w:val="x-none" w:eastAsia="x-none"/>
    </w:rPr>
  </w:style>
  <w:style w:type="paragraph" w:customStyle="1" w:styleId="17">
    <w:name w:val="列出段落1"/>
    <w:basedOn w:val="a"/>
    <w:uiPriority w:val="34"/>
    <w:qFormat/>
    <w:rsid w:val="00BB4F4B"/>
    <w:pPr>
      <w:ind w:firstLineChars="200" w:firstLine="420"/>
    </w:pPr>
    <w:rPr>
      <w:rFonts w:ascii="Calibri" w:hAnsi="Calibri" w:cs="Times New Roman"/>
      <w:szCs w:val="22"/>
    </w:rPr>
  </w:style>
  <w:style w:type="paragraph" w:customStyle="1" w:styleId="0">
    <w:name w:val="正文_0"/>
    <w:qFormat/>
    <w:rsid w:val="00BB4F4B"/>
    <w:pPr>
      <w:widowControl w:val="0"/>
      <w:jc w:val="both"/>
    </w:pPr>
    <w:rPr>
      <w:rFonts w:ascii="Calibri" w:hAnsi="Calibri" w:cs="Times New Roman"/>
      <w:kern w:val="2"/>
      <w:sz w:val="21"/>
      <w:szCs w:val="24"/>
    </w:rPr>
  </w:style>
  <w:style w:type="paragraph" w:customStyle="1" w:styleId="Normal0">
    <w:name w:val="Normal_0"/>
    <w:uiPriority w:val="99"/>
    <w:qFormat/>
    <w:rsid w:val="00BB4F4B"/>
    <w:pPr>
      <w:widowControl w:val="0"/>
      <w:jc w:val="both"/>
    </w:pPr>
    <w:rPr>
      <w:rFonts w:ascii="Calibri" w:hAnsi="Calibri" w:cs="Times New Roman"/>
      <w:kern w:val="2"/>
      <w:sz w:val="21"/>
      <w:szCs w:val="22"/>
    </w:rPr>
  </w:style>
  <w:style w:type="character" w:styleId="afc">
    <w:name w:val="Emphasis"/>
    <w:uiPriority w:val="20"/>
    <w:qFormat/>
    <w:rsid w:val="00BB4F4B"/>
    <w:rPr>
      <w:rFonts w:ascii="Calibri" w:hAnsi="Calibri"/>
      <w:b/>
      <w:i/>
      <w:iCs/>
    </w:rPr>
  </w:style>
  <w:style w:type="paragraph" w:styleId="afd">
    <w:name w:val="Quote"/>
    <w:basedOn w:val="a"/>
    <w:next w:val="a"/>
    <w:link w:val="Charc"/>
    <w:uiPriority w:val="29"/>
    <w:qFormat/>
    <w:rsid w:val="00BB4F4B"/>
    <w:pPr>
      <w:widowControl/>
      <w:jc w:val="left"/>
    </w:pPr>
    <w:rPr>
      <w:rFonts w:ascii="Calibri" w:hAnsi="Calibri" w:cs="Times New Roman"/>
      <w:i/>
      <w:kern w:val="0"/>
      <w:sz w:val="24"/>
      <w:lang w:val="x-none" w:eastAsia="en-US" w:bidi="en-US"/>
    </w:rPr>
  </w:style>
  <w:style w:type="character" w:customStyle="1" w:styleId="Charc">
    <w:name w:val="引用 Char"/>
    <w:basedOn w:val="a0"/>
    <w:link w:val="afd"/>
    <w:uiPriority w:val="29"/>
    <w:rsid w:val="00BB4F4B"/>
    <w:rPr>
      <w:rFonts w:ascii="Calibri" w:hAnsi="Calibri" w:cs="Times New Roman"/>
      <w:i/>
      <w:sz w:val="24"/>
      <w:szCs w:val="24"/>
      <w:lang w:val="x-none" w:eastAsia="en-US" w:bidi="en-US"/>
    </w:rPr>
  </w:style>
  <w:style w:type="paragraph" w:styleId="afe">
    <w:name w:val="Intense Quote"/>
    <w:basedOn w:val="a"/>
    <w:next w:val="a"/>
    <w:link w:val="Chard"/>
    <w:uiPriority w:val="30"/>
    <w:qFormat/>
    <w:rsid w:val="00BB4F4B"/>
    <w:pPr>
      <w:widowControl/>
      <w:ind w:left="720" w:right="720"/>
      <w:jc w:val="left"/>
    </w:pPr>
    <w:rPr>
      <w:rFonts w:ascii="Calibri" w:hAnsi="Calibri" w:cs="Times New Roman"/>
      <w:b/>
      <w:i/>
      <w:kern w:val="0"/>
      <w:sz w:val="24"/>
      <w:szCs w:val="22"/>
      <w:lang w:val="x-none" w:eastAsia="en-US" w:bidi="en-US"/>
    </w:rPr>
  </w:style>
  <w:style w:type="character" w:customStyle="1" w:styleId="Chard">
    <w:name w:val="明显引用 Char"/>
    <w:basedOn w:val="a0"/>
    <w:link w:val="afe"/>
    <w:uiPriority w:val="30"/>
    <w:rsid w:val="00BB4F4B"/>
    <w:rPr>
      <w:rFonts w:ascii="Calibri" w:hAnsi="Calibri" w:cs="Times New Roman"/>
      <w:b/>
      <w:i/>
      <w:sz w:val="24"/>
      <w:szCs w:val="22"/>
      <w:lang w:val="x-none" w:eastAsia="en-US" w:bidi="en-US"/>
    </w:rPr>
  </w:style>
  <w:style w:type="character" w:styleId="aff">
    <w:name w:val="Subtle Emphasis"/>
    <w:uiPriority w:val="19"/>
    <w:qFormat/>
    <w:rsid w:val="00BB4F4B"/>
    <w:rPr>
      <w:i/>
      <w:color w:val="5A5A5A"/>
    </w:rPr>
  </w:style>
  <w:style w:type="character" w:styleId="aff0">
    <w:name w:val="Intense Emphasis"/>
    <w:uiPriority w:val="21"/>
    <w:qFormat/>
    <w:rsid w:val="00BB4F4B"/>
    <w:rPr>
      <w:b/>
      <w:i/>
      <w:sz w:val="24"/>
      <w:szCs w:val="24"/>
      <w:u w:val="single"/>
    </w:rPr>
  </w:style>
  <w:style w:type="character" w:styleId="aff1">
    <w:name w:val="Subtle Reference"/>
    <w:uiPriority w:val="31"/>
    <w:qFormat/>
    <w:rsid w:val="00BB4F4B"/>
    <w:rPr>
      <w:sz w:val="24"/>
      <w:szCs w:val="24"/>
      <w:u w:val="single"/>
    </w:rPr>
  </w:style>
  <w:style w:type="character" w:styleId="aff2">
    <w:name w:val="Intense Reference"/>
    <w:uiPriority w:val="32"/>
    <w:qFormat/>
    <w:rsid w:val="00BB4F4B"/>
    <w:rPr>
      <w:b/>
      <w:sz w:val="24"/>
      <w:u w:val="single"/>
    </w:rPr>
  </w:style>
  <w:style w:type="character" w:styleId="aff3">
    <w:name w:val="Book Title"/>
    <w:uiPriority w:val="33"/>
    <w:qFormat/>
    <w:rsid w:val="00BB4F4B"/>
    <w:rPr>
      <w:rFonts w:ascii="Cambria" w:eastAsia="宋体" w:hAnsi="Cambria"/>
      <w:b/>
      <w:i/>
      <w:sz w:val="24"/>
      <w:szCs w:val="24"/>
    </w:rPr>
  </w:style>
  <w:style w:type="paragraph" w:styleId="TOC">
    <w:name w:val="TOC Heading"/>
    <w:basedOn w:val="1"/>
    <w:next w:val="a"/>
    <w:uiPriority w:val="39"/>
    <w:semiHidden/>
    <w:unhideWhenUsed/>
    <w:qFormat/>
    <w:rsid w:val="00BB4F4B"/>
    <w:pPr>
      <w:keepNext/>
      <w:widowControl/>
      <w:autoSpaceDE/>
      <w:autoSpaceDN/>
      <w:spacing w:before="240" w:after="60"/>
      <w:ind w:left="0"/>
      <w:outlineLvl w:val="9"/>
    </w:pPr>
    <w:rPr>
      <w:rFonts w:ascii="Cambria" w:eastAsia="宋体" w:hAnsi="Cambria" w:cs="Times New Roman"/>
      <w:kern w:val="32"/>
      <w:sz w:val="32"/>
      <w:szCs w:val="32"/>
      <w:lang w:val="x-none" w:eastAsia="en-US" w:bidi="en-US"/>
    </w:rPr>
  </w:style>
  <w:style w:type="paragraph" w:customStyle="1" w:styleId="18">
    <w:name w:val="样式1"/>
    <w:basedOn w:val="a"/>
    <w:link w:val="1Char1"/>
    <w:qFormat/>
    <w:rsid w:val="00BB4F4B"/>
    <w:pPr>
      <w:widowControl/>
      <w:jc w:val="left"/>
    </w:pPr>
    <w:rPr>
      <w:rFonts w:ascii="Calibri" w:hAnsi="Calibri" w:cs="Times New Roman"/>
      <w:kern w:val="0"/>
      <w:sz w:val="24"/>
      <w:lang w:val="x-none" w:eastAsia="x-none" w:bidi="en-US"/>
    </w:rPr>
  </w:style>
  <w:style w:type="character" w:customStyle="1" w:styleId="1Char1">
    <w:name w:val="样式1 Char"/>
    <w:link w:val="18"/>
    <w:rsid w:val="00BB4F4B"/>
    <w:rPr>
      <w:rFonts w:ascii="Calibri" w:hAnsi="Calibri" w:cs="Times New Roman"/>
      <w:sz w:val="24"/>
      <w:szCs w:val="24"/>
      <w:lang w:val="x-none" w:eastAsia="x-none" w:bidi="en-US"/>
    </w:rPr>
  </w:style>
  <w:style w:type="paragraph" w:customStyle="1" w:styleId="CharCharCharCharCharCharCharCharCharCharCharCharCharCharCharCharCharCharChar">
    <w:name w:val="Char Char Char Char Char Char Char Char Char Char Char Char Char Char Char Char Char Char Char"/>
    <w:basedOn w:val="a"/>
    <w:uiPriority w:val="99"/>
    <w:qFormat/>
    <w:rsid w:val="00BB4F4B"/>
    <w:pPr>
      <w:widowControl/>
      <w:spacing w:line="300" w:lineRule="auto"/>
      <w:ind w:firstLineChars="200" w:firstLine="200"/>
    </w:pPr>
    <w:rPr>
      <w:rFonts w:ascii="Arial" w:hAnsi="Arial" w:cs="Times New Roman"/>
      <w:szCs w:val="20"/>
    </w:rPr>
  </w:style>
  <w:style w:type="paragraph" w:customStyle="1" w:styleId="CharCharCharCharCharCharCharCharChar">
    <w:name w:val="Char Char Char Char Char Char Char Char Char"/>
    <w:basedOn w:val="a"/>
    <w:uiPriority w:val="99"/>
    <w:qFormat/>
    <w:rsid w:val="00BB4F4B"/>
    <w:pPr>
      <w:widowControl/>
      <w:spacing w:line="300" w:lineRule="auto"/>
      <w:ind w:firstLineChars="200" w:firstLine="200"/>
    </w:pPr>
    <w:rPr>
      <w:rFonts w:cs="Times New Roman"/>
      <w:kern w:val="0"/>
      <w:szCs w:val="20"/>
    </w:rPr>
  </w:style>
  <w:style w:type="character" w:customStyle="1" w:styleId="DefaultParagraphCharChar">
    <w:name w:val="DefaultParagraph Char Char"/>
    <w:link w:val="DefaultParagraph"/>
    <w:rsid w:val="00BB4F4B"/>
    <w:rPr>
      <w:rFonts w:hAnsi="Calibri" w:cs="Times New Roman"/>
      <w:kern w:val="2"/>
      <w:sz w:val="21"/>
      <w:szCs w:val="22"/>
    </w:rPr>
  </w:style>
  <w:style w:type="paragraph" w:customStyle="1" w:styleId="Normal1">
    <w:name w:val="Normal_1"/>
    <w:uiPriority w:val="99"/>
    <w:qFormat/>
    <w:rsid w:val="00BB4F4B"/>
    <w:pPr>
      <w:widowControl w:val="0"/>
      <w:jc w:val="both"/>
    </w:pPr>
    <w:rPr>
      <w:rFonts w:ascii="Calibri" w:hAnsi="Calibri" w:cs="Times New Roman"/>
      <w:kern w:val="2"/>
      <w:sz w:val="21"/>
      <w:szCs w:val="22"/>
    </w:rPr>
  </w:style>
  <w:style w:type="paragraph" w:customStyle="1" w:styleId="00">
    <w:name w:val="纯文本_0"/>
    <w:basedOn w:val="0"/>
    <w:uiPriority w:val="99"/>
    <w:qFormat/>
    <w:rsid w:val="00BB4F4B"/>
    <w:rPr>
      <w:rFonts w:ascii="宋体" w:hAnsi="Courier New" w:cs="Courier New"/>
      <w:szCs w:val="21"/>
    </w:rPr>
  </w:style>
  <w:style w:type="paragraph" w:customStyle="1" w:styleId="000">
    <w:name w:val="正文_0_0"/>
    <w:link w:val="0Char"/>
    <w:qFormat/>
    <w:rsid w:val="00BB4F4B"/>
    <w:pPr>
      <w:widowControl w:val="0"/>
      <w:jc w:val="both"/>
    </w:pPr>
    <w:rPr>
      <w:rFonts w:ascii="Calibri" w:hAnsi="Calibri" w:cs="Times New Roman"/>
      <w:kern w:val="2"/>
      <w:sz w:val="21"/>
      <w:szCs w:val="22"/>
    </w:rPr>
  </w:style>
  <w:style w:type="character" w:customStyle="1" w:styleId="0Char">
    <w:name w:val="正文_0 Char"/>
    <w:link w:val="000"/>
    <w:qFormat/>
    <w:locked/>
    <w:rsid w:val="00BB4F4B"/>
    <w:rPr>
      <w:rFonts w:ascii="Calibri" w:hAnsi="Calibri" w:cs="Times New Roman"/>
      <w:kern w:val="2"/>
      <w:sz w:val="21"/>
      <w:szCs w:val="22"/>
    </w:rPr>
  </w:style>
  <w:style w:type="character" w:styleId="aff4">
    <w:name w:val="FollowedHyperlink"/>
    <w:unhideWhenUsed/>
    <w:rsid w:val="00BB4F4B"/>
    <w:rPr>
      <w:color w:val="800080"/>
      <w:u w:val="single"/>
    </w:rPr>
  </w:style>
  <w:style w:type="character" w:customStyle="1" w:styleId="3CenturySchoolbook">
    <w:name w:val="正文文本 (3) + Century Schoolbook"/>
    <w:aliases w:val="9.5 pt13,粗体13"/>
    <w:rsid w:val="00BB4F4B"/>
    <w:rPr>
      <w:rFonts w:ascii="Century Schoolbook" w:eastAsia="Century Schoolbook" w:hAnsi="Century Schoolbook" w:cs="Century Schoolbook" w:hint="default"/>
      <w:b/>
      <w:bCs/>
      <w:sz w:val="19"/>
      <w:szCs w:val="19"/>
      <w:u w:val="none"/>
      <w:shd w:val="clear" w:color="auto" w:fill="FFFFFF"/>
      <w:lang w:val="en-US" w:eastAsia="en-US"/>
    </w:rPr>
  </w:style>
  <w:style w:type="character" w:customStyle="1" w:styleId="Chare">
    <w:name w:val="文档结构图 Char"/>
    <w:link w:val="aff5"/>
    <w:qFormat/>
    <w:rsid w:val="00BB4F4B"/>
    <w:rPr>
      <w:rFonts w:ascii="宋体"/>
      <w:sz w:val="18"/>
      <w:szCs w:val="18"/>
    </w:rPr>
  </w:style>
  <w:style w:type="paragraph" w:styleId="aff5">
    <w:name w:val="Document Map"/>
    <w:basedOn w:val="a"/>
    <w:link w:val="Chare"/>
    <w:qFormat/>
    <w:rsid w:val="00BB4F4B"/>
    <w:rPr>
      <w:rFonts w:ascii="宋体"/>
      <w:kern w:val="0"/>
      <w:sz w:val="18"/>
      <w:szCs w:val="18"/>
    </w:rPr>
  </w:style>
  <w:style w:type="character" w:customStyle="1" w:styleId="19">
    <w:name w:val="文档结构图 字符1"/>
    <w:basedOn w:val="a0"/>
    <w:rsid w:val="00BB4F4B"/>
    <w:rPr>
      <w:rFonts w:ascii="Microsoft YaHei UI" w:eastAsia="Microsoft YaHei UI"/>
      <w:kern w:val="2"/>
      <w:sz w:val="18"/>
      <w:szCs w:val="18"/>
    </w:rPr>
  </w:style>
  <w:style w:type="character" w:customStyle="1" w:styleId="Char11">
    <w:name w:val="文档结构图 Char1"/>
    <w:basedOn w:val="a0"/>
    <w:rsid w:val="00BB4F4B"/>
    <w:rPr>
      <w:rFonts w:ascii="宋体"/>
      <w:kern w:val="2"/>
      <w:sz w:val="18"/>
      <w:szCs w:val="18"/>
    </w:rPr>
  </w:style>
  <w:style w:type="paragraph" w:styleId="20">
    <w:name w:val="toc 2"/>
    <w:basedOn w:val="a"/>
    <w:next w:val="a"/>
    <w:autoRedefine/>
    <w:uiPriority w:val="39"/>
    <w:unhideWhenUsed/>
    <w:qFormat/>
    <w:rsid w:val="00BB4F4B"/>
    <w:pPr>
      <w:widowControl/>
      <w:spacing w:after="100" w:line="276" w:lineRule="auto"/>
      <w:ind w:left="220"/>
      <w:jc w:val="left"/>
    </w:pPr>
    <w:rPr>
      <w:rFonts w:ascii="Calibri" w:hAnsi="Calibri" w:cs="Times New Roman"/>
      <w:kern w:val="0"/>
      <w:sz w:val="22"/>
      <w:szCs w:val="22"/>
    </w:rPr>
  </w:style>
  <w:style w:type="paragraph" w:styleId="1a">
    <w:name w:val="toc 1"/>
    <w:basedOn w:val="a"/>
    <w:next w:val="a"/>
    <w:autoRedefine/>
    <w:uiPriority w:val="39"/>
    <w:unhideWhenUsed/>
    <w:qFormat/>
    <w:rsid w:val="00BB4F4B"/>
    <w:pPr>
      <w:widowControl/>
      <w:spacing w:after="100" w:line="276" w:lineRule="auto"/>
      <w:jc w:val="left"/>
    </w:pPr>
    <w:rPr>
      <w:rFonts w:ascii="Calibri" w:hAnsi="Calibri" w:cs="Times New Roman"/>
      <w:kern w:val="0"/>
      <w:sz w:val="22"/>
      <w:szCs w:val="22"/>
    </w:rPr>
  </w:style>
  <w:style w:type="paragraph" w:styleId="30">
    <w:name w:val="toc 3"/>
    <w:basedOn w:val="a"/>
    <w:next w:val="a"/>
    <w:autoRedefine/>
    <w:uiPriority w:val="39"/>
    <w:unhideWhenUsed/>
    <w:qFormat/>
    <w:rsid w:val="00BB4F4B"/>
    <w:pPr>
      <w:widowControl/>
      <w:spacing w:after="100" w:line="276" w:lineRule="auto"/>
      <w:ind w:left="440"/>
      <w:jc w:val="left"/>
    </w:pPr>
    <w:rPr>
      <w:rFonts w:ascii="Calibri" w:hAnsi="Calibri" w:cs="Times New Roman"/>
      <w:kern w:val="0"/>
      <w:sz w:val="22"/>
      <w:szCs w:val="22"/>
    </w:rPr>
  </w:style>
  <w:style w:type="paragraph" w:customStyle="1" w:styleId="Style2">
    <w:name w:val="_Style 2"/>
    <w:basedOn w:val="a"/>
    <w:uiPriority w:val="99"/>
    <w:qFormat/>
    <w:rsid w:val="00BB4F4B"/>
    <w:pPr>
      <w:widowControl/>
      <w:spacing w:line="480" w:lineRule="auto"/>
      <w:ind w:firstLineChars="200" w:firstLine="420"/>
      <w:jc w:val="left"/>
    </w:pPr>
    <w:rPr>
      <w:rFonts w:ascii="Calibri" w:hAnsi="Calibri" w:cs="Times New Roman"/>
      <w:szCs w:val="22"/>
    </w:rPr>
  </w:style>
  <w:style w:type="paragraph" w:customStyle="1" w:styleId="Style1">
    <w:name w:val="_Style 1"/>
    <w:basedOn w:val="a"/>
    <w:uiPriority w:val="99"/>
    <w:qFormat/>
    <w:rsid w:val="00BB4F4B"/>
    <w:pPr>
      <w:widowControl/>
      <w:spacing w:line="480" w:lineRule="auto"/>
      <w:ind w:firstLineChars="200" w:firstLine="420"/>
      <w:jc w:val="left"/>
    </w:pPr>
    <w:rPr>
      <w:rFonts w:ascii="Calibri" w:hAnsi="Calibri" w:cs="Times New Roman"/>
      <w:szCs w:val="22"/>
    </w:rPr>
  </w:style>
  <w:style w:type="paragraph" w:customStyle="1" w:styleId="21">
    <w:name w:val="列出段落2"/>
    <w:basedOn w:val="a"/>
    <w:uiPriority w:val="99"/>
    <w:qFormat/>
    <w:rsid w:val="00BB4F4B"/>
    <w:pPr>
      <w:widowControl/>
      <w:spacing w:line="480" w:lineRule="auto"/>
      <w:ind w:firstLineChars="200" w:firstLine="420"/>
      <w:jc w:val="left"/>
    </w:pPr>
    <w:rPr>
      <w:rFonts w:ascii="Calibri" w:hAnsi="Calibri" w:cs="Times New Roman"/>
      <w:szCs w:val="22"/>
    </w:rPr>
  </w:style>
  <w:style w:type="paragraph" w:customStyle="1" w:styleId="Char12">
    <w:name w:val="Char1"/>
    <w:basedOn w:val="a"/>
    <w:uiPriority w:val="99"/>
    <w:qFormat/>
    <w:rsid w:val="00BB4F4B"/>
    <w:pPr>
      <w:widowControl/>
      <w:spacing w:line="300" w:lineRule="auto"/>
      <w:ind w:firstLineChars="200" w:firstLine="420"/>
    </w:pPr>
    <w:rPr>
      <w:rFonts w:ascii="宋体" w:hAnsi="宋体" w:cs="Times New Roman"/>
      <w:kern w:val="0"/>
      <w:szCs w:val="20"/>
      <w:lang w:eastAsia="en-US"/>
    </w:rPr>
  </w:style>
  <w:style w:type="paragraph" w:styleId="aff6">
    <w:name w:val="Body Text Indent"/>
    <w:basedOn w:val="a"/>
    <w:link w:val="Charf"/>
    <w:qFormat/>
    <w:rsid w:val="00BB4F4B"/>
    <w:pPr>
      <w:spacing w:line="160" w:lineRule="atLeast"/>
      <w:ind w:firstLineChars="400" w:firstLine="1120"/>
    </w:pPr>
    <w:rPr>
      <w:rFonts w:ascii="新宋体" w:eastAsia="新宋体" w:hAnsi="新宋体" w:cs="Times New Roman"/>
      <w:sz w:val="28"/>
      <w:lang w:val="x-none" w:eastAsia="x-none"/>
    </w:rPr>
  </w:style>
  <w:style w:type="character" w:customStyle="1" w:styleId="Charf">
    <w:name w:val="正文文本缩进 Char"/>
    <w:basedOn w:val="a0"/>
    <w:link w:val="aff6"/>
    <w:qFormat/>
    <w:rsid w:val="00BB4F4B"/>
    <w:rPr>
      <w:rFonts w:ascii="新宋体" w:eastAsia="新宋体" w:hAnsi="新宋体" w:cs="Times New Roman"/>
      <w:kern w:val="2"/>
      <w:sz w:val="28"/>
      <w:szCs w:val="24"/>
      <w:lang w:val="x-none" w:eastAsia="x-none"/>
    </w:rPr>
  </w:style>
  <w:style w:type="paragraph" w:customStyle="1" w:styleId="1b">
    <w:name w:val="页眉1"/>
    <w:uiPriority w:val="99"/>
    <w:qFormat/>
    <w:rsid w:val="00BB4F4B"/>
    <w:pPr>
      <w:pBdr>
        <w:bottom w:val="single" w:sz="6" w:space="1" w:color="auto"/>
      </w:pBdr>
      <w:tabs>
        <w:tab w:val="center" w:pos="4153"/>
        <w:tab w:val="right" w:pos="8306"/>
      </w:tabs>
      <w:snapToGrid w:val="0"/>
      <w:jc w:val="center"/>
    </w:pPr>
    <w:rPr>
      <w:rFonts w:cs="Times New Roman"/>
      <w:sz w:val="18"/>
      <w:szCs w:val="18"/>
    </w:rPr>
  </w:style>
  <w:style w:type="paragraph" w:customStyle="1" w:styleId="Char3Char">
    <w:name w:val="Char3 Char"/>
    <w:basedOn w:val="a"/>
    <w:qFormat/>
    <w:rsid w:val="00BB4F4B"/>
    <w:pPr>
      <w:widowControl/>
      <w:spacing w:line="300" w:lineRule="auto"/>
      <w:ind w:firstLineChars="200" w:firstLine="200"/>
    </w:pPr>
    <w:rPr>
      <w:rFonts w:cs="Times New Roman"/>
      <w:kern w:val="0"/>
      <w:szCs w:val="20"/>
    </w:rPr>
  </w:style>
  <w:style w:type="paragraph" w:customStyle="1" w:styleId="CharCharCharCharCharCharChar">
    <w:name w:val="Char Char Char Char Char Char Char"/>
    <w:basedOn w:val="a"/>
    <w:uiPriority w:val="99"/>
    <w:qFormat/>
    <w:rsid w:val="00BB4F4B"/>
    <w:pPr>
      <w:widowControl/>
      <w:spacing w:line="300" w:lineRule="auto"/>
      <w:ind w:firstLineChars="200" w:firstLine="200"/>
    </w:pPr>
    <w:rPr>
      <w:rFonts w:cs="Times New Roman"/>
      <w:kern w:val="0"/>
      <w:szCs w:val="20"/>
    </w:rPr>
  </w:style>
  <w:style w:type="character" w:customStyle="1" w:styleId="Char20">
    <w:name w:val="纯文本 Char2"/>
    <w:aliases w:val=" Char Char, Char Char Char Char,Char Char Char Char,Char Char Char1,Char Char1,Plain Te Char,Plain Text_0 Char,普 Char,普通 Char,普通文字 Char Char,普通文字 Char1,标题1 Char,标题1 Char Char Char,标题1 Char Char Char Char Char Char,游数的 Char,游数的格式 Char"/>
    <w:qFormat/>
    <w:rsid w:val="00BB4F4B"/>
    <w:rPr>
      <w:rFonts w:ascii="宋体" w:eastAsia="宋体" w:hAnsi="Courier New" w:cs="Courier New"/>
      <w:sz w:val="21"/>
      <w:szCs w:val="21"/>
      <w:lang w:val="en-US" w:eastAsia="zh-CN" w:bidi="ar-SA"/>
    </w:rPr>
  </w:style>
  <w:style w:type="paragraph" w:customStyle="1" w:styleId="Char2CharCharChar">
    <w:name w:val="Char2 Char Char Char"/>
    <w:basedOn w:val="a"/>
    <w:autoRedefine/>
    <w:uiPriority w:val="99"/>
    <w:qFormat/>
    <w:rsid w:val="00BB4F4B"/>
    <w:pPr>
      <w:widowControl/>
      <w:spacing w:line="300" w:lineRule="auto"/>
      <w:ind w:firstLineChars="200" w:firstLine="200"/>
    </w:pPr>
    <w:rPr>
      <w:rFonts w:ascii="Verdana" w:hAnsi="Verdana" w:cs="Times New Roman"/>
      <w:kern w:val="0"/>
      <w:szCs w:val="20"/>
      <w:lang w:eastAsia="en-US"/>
    </w:rPr>
  </w:style>
  <w:style w:type="paragraph" w:customStyle="1" w:styleId="p0">
    <w:name w:val="p0"/>
    <w:basedOn w:val="a"/>
    <w:link w:val="p0Char"/>
    <w:qFormat/>
    <w:rsid w:val="00BB4F4B"/>
    <w:pPr>
      <w:widowControl/>
    </w:pPr>
    <w:rPr>
      <w:rFonts w:cs="Times New Roman"/>
      <w:kern w:val="0"/>
      <w:szCs w:val="21"/>
      <w:lang w:val="x-none" w:eastAsia="x-none"/>
    </w:rPr>
  </w:style>
  <w:style w:type="character" w:customStyle="1" w:styleId="p0Char">
    <w:name w:val="p0 Char"/>
    <w:link w:val="p0"/>
    <w:rsid w:val="00BB4F4B"/>
    <w:rPr>
      <w:rFonts w:cs="Times New Roman"/>
      <w:sz w:val="21"/>
      <w:szCs w:val="21"/>
      <w:lang w:val="x-none" w:eastAsia="x-none"/>
    </w:rPr>
  </w:style>
  <w:style w:type="paragraph" w:customStyle="1" w:styleId="Char30">
    <w:name w:val="Char3"/>
    <w:basedOn w:val="a"/>
    <w:autoRedefine/>
    <w:uiPriority w:val="99"/>
    <w:qFormat/>
    <w:rsid w:val="00BB4F4B"/>
    <w:pPr>
      <w:widowControl/>
      <w:spacing w:line="300" w:lineRule="auto"/>
      <w:ind w:firstLineChars="200" w:firstLine="200"/>
    </w:pPr>
    <w:rPr>
      <w:rFonts w:ascii="Verdana" w:hAnsi="Verdana" w:cs="Times New Roman"/>
      <w:kern w:val="0"/>
      <w:szCs w:val="20"/>
      <w:lang w:eastAsia="en-US"/>
    </w:rPr>
  </w:style>
  <w:style w:type="paragraph" w:styleId="aff7">
    <w:name w:val="Block Text"/>
    <w:basedOn w:val="a"/>
    <w:qFormat/>
    <w:rsid w:val="00BB4F4B"/>
    <w:pPr>
      <w:autoSpaceDE w:val="0"/>
      <w:autoSpaceDN w:val="0"/>
      <w:adjustRightInd w:val="0"/>
      <w:spacing w:line="360" w:lineRule="auto"/>
      <w:ind w:left="378" w:right="212" w:hanging="378"/>
    </w:pPr>
    <w:rPr>
      <w:rFonts w:ascii="黑体" w:eastAsia="黑体" w:cs="Times New Roman"/>
      <w:b/>
      <w:szCs w:val="20"/>
    </w:rPr>
  </w:style>
  <w:style w:type="character" w:customStyle="1" w:styleId="160">
    <w:name w:val="正文文本 (16)_"/>
    <w:link w:val="161"/>
    <w:rsid w:val="00BB4F4B"/>
    <w:rPr>
      <w:sz w:val="18"/>
      <w:szCs w:val="18"/>
      <w:shd w:val="clear" w:color="auto" w:fill="FFFFFF"/>
    </w:rPr>
  </w:style>
  <w:style w:type="paragraph" w:customStyle="1" w:styleId="161">
    <w:name w:val="正文文本 (16)"/>
    <w:basedOn w:val="a"/>
    <w:link w:val="160"/>
    <w:qFormat/>
    <w:rsid w:val="00BB4F4B"/>
    <w:pPr>
      <w:widowControl/>
      <w:shd w:val="clear" w:color="auto" w:fill="FFFFFF"/>
      <w:spacing w:after="1680" w:line="240" w:lineRule="atLeast"/>
      <w:jc w:val="left"/>
    </w:pPr>
    <w:rPr>
      <w:kern w:val="0"/>
      <w:sz w:val="18"/>
      <w:szCs w:val="18"/>
      <w:shd w:val="clear" w:color="auto" w:fill="FFFFFF"/>
    </w:rPr>
  </w:style>
  <w:style w:type="character" w:customStyle="1" w:styleId="CharChar">
    <w:name w:val="答案正文 Char Char"/>
    <w:link w:val="aff8"/>
    <w:rsid w:val="00BB4F4B"/>
  </w:style>
  <w:style w:type="paragraph" w:customStyle="1" w:styleId="aff8">
    <w:name w:val="答案正文"/>
    <w:basedOn w:val="a"/>
    <w:link w:val="CharChar"/>
    <w:qFormat/>
    <w:rsid w:val="00BB4F4B"/>
    <w:rPr>
      <w:kern w:val="0"/>
      <w:sz w:val="23"/>
      <w:szCs w:val="20"/>
    </w:rPr>
  </w:style>
  <w:style w:type="character" w:customStyle="1" w:styleId="CharChar0">
    <w:name w:val="试题正文 Char Char"/>
    <w:link w:val="aff9"/>
    <w:rsid w:val="00BB4F4B"/>
    <w:rPr>
      <w:szCs w:val="21"/>
    </w:rPr>
  </w:style>
  <w:style w:type="paragraph" w:customStyle="1" w:styleId="aff9">
    <w:name w:val="试题正文"/>
    <w:basedOn w:val="a"/>
    <w:link w:val="CharChar0"/>
    <w:qFormat/>
    <w:rsid w:val="00BB4F4B"/>
    <w:rPr>
      <w:kern w:val="0"/>
      <w:sz w:val="23"/>
      <w:szCs w:val="21"/>
    </w:rPr>
  </w:style>
  <w:style w:type="paragraph" w:styleId="affa">
    <w:name w:val="Normal Indent"/>
    <w:basedOn w:val="a"/>
    <w:uiPriority w:val="99"/>
    <w:rsid w:val="00BB4F4B"/>
    <w:pPr>
      <w:ind w:firstLine="420"/>
    </w:pPr>
    <w:rPr>
      <w:rFonts w:cs="Times New Roman"/>
      <w:szCs w:val="20"/>
    </w:rPr>
  </w:style>
  <w:style w:type="character" w:customStyle="1" w:styleId="FooterChar">
    <w:name w:val="Footer Char"/>
    <w:locked/>
    <w:rsid w:val="00BB4F4B"/>
    <w:rPr>
      <w:rFonts w:ascii="Calibri" w:eastAsia="宋体" w:hAnsi="Calibri"/>
      <w:kern w:val="2"/>
      <w:sz w:val="18"/>
      <w:szCs w:val="18"/>
      <w:lang w:val="en-US" w:eastAsia="zh-CN" w:bidi="ar-SA"/>
    </w:rPr>
  </w:style>
  <w:style w:type="paragraph" w:customStyle="1" w:styleId="Default">
    <w:name w:val="Default"/>
    <w:uiPriority w:val="99"/>
    <w:qFormat/>
    <w:rsid w:val="00BB4F4B"/>
    <w:pPr>
      <w:widowControl w:val="0"/>
      <w:autoSpaceDE w:val="0"/>
      <w:autoSpaceDN w:val="0"/>
      <w:adjustRightInd w:val="0"/>
    </w:pPr>
    <w:rPr>
      <w:rFonts w:ascii="Calibri" w:hAnsi="Calibri" w:cs="Calibri"/>
      <w:color w:val="000000"/>
      <w:sz w:val="24"/>
      <w:szCs w:val="24"/>
    </w:rPr>
  </w:style>
  <w:style w:type="character" w:styleId="HTML0">
    <w:name w:val="HTML Definition"/>
    <w:uiPriority w:val="99"/>
    <w:unhideWhenUsed/>
    <w:rsid w:val="00BB4F4B"/>
  </w:style>
  <w:style w:type="character" w:styleId="HTML1">
    <w:name w:val="HTML Variable"/>
    <w:uiPriority w:val="99"/>
    <w:unhideWhenUsed/>
    <w:rsid w:val="00BB4F4B"/>
  </w:style>
  <w:style w:type="character" w:styleId="HTML2">
    <w:name w:val="HTML Code"/>
    <w:uiPriority w:val="99"/>
    <w:unhideWhenUsed/>
    <w:rsid w:val="00BB4F4B"/>
    <w:rPr>
      <w:rFonts w:ascii="serif" w:eastAsia="serif" w:hAnsi="serif" w:cs="serif" w:hint="default"/>
      <w:sz w:val="21"/>
      <w:szCs w:val="21"/>
    </w:rPr>
  </w:style>
  <w:style w:type="character" w:styleId="HTML3">
    <w:name w:val="HTML Cite"/>
    <w:uiPriority w:val="99"/>
    <w:unhideWhenUsed/>
    <w:rsid w:val="00BB4F4B"/>
  </w:style>
  <w:style w:type="character" w:styleId="HTML4">
    <w:name w:val="HTML Keyboard"/>
    <w:uiPriority w:val="99"/>
    <w:unhideWhenUsed/>
    <w:rsid w:val="00BB4F4B"/>
    <w:rPr>
      <w:rFonts w:ascii="serif" w:eastAsia="serif" w:hAnsi="serif" w:cs="serif"/>
      <w:sz w:val="21"/>
      <w:szCs w:val="21"/>
    </w:rPr>
  </w:style>
  <w:style w:type="character" w:styleId="HTML5">
    <w:name w:val="HTML Sample"/>
    <w:uiPriority w:val="99"/>
    <w:unhideWhenUsed/>
    <w:rsid w:val="00BB4F4B"/>
    <w:rPr>
      <w:rFonts w:ascii="serif" w:eastAsia="serif" w:hAnsi="serif" w:cs="serif" w:hint="default"/>
      <w:sz w:val="21"/>
      <w:szCs w:val="21"/>
    </w:rPr>
  </w:style>
  <w:style w:type="paragraph" w:customStyle="1" w:styleId="MTDisplayEquation">
    <w:name w:val="MTDisplayEquation"/>
    <w:basedOn w:val="a"/>
    <w:next w:val="a"/>
    <w:link w:val="MTDisplayEquationChar"/>
    <w:qFormat/>
    <w:rsid w:val="00BB4F4B"/>
    <w:pPr>
      <w:tabs>
        <w:tab w:val="center" w:pos="4820"/>
        <w:tab w:val="right" w:pos="9640"/>
      </w:tabs>
      <w:spacing w:after="200" w:line="360" w:lineRule="auto"/>
    </w:pPr>
    <w:rPr>
      <w:rFonts w:cs="Times New Roman"/>
      <w:szCs w:val="22"/>
      <w:lang w:val="x-none" w:eastAsia="x-none"/>
    </w:rPr>
  </w:style>
  <w:style w:type="character" w:customStyle="1" w:styleId="MTDisplayEquationChar">
    <w:name w:val="MTDisplayEquation Char"/>
    <w:link w:val="MTDisplayEquation"/>
    <w:qFormat/>
    <w:rsid w:val="00BB4F4B"/>
    <w:rPr>
      <w:rFonts w:cs="Times New Roman"/>
      <w:kern w:val="2"/>
      <w:sz w:val="21"/>
      <w:szCs w:val="22"/>
      <w:lang w:val="x-none" w:eastAsia="x-none"/>
    </w:rPr>
  </w:style>
  <w:style w:type="paragraph" w:customStyle="1" w:styleId="1c">
    <w:name w:val="正文_1"/>
    <w:qFormat/>
    <w:rsid w:val="00BB4F4B"/>
    <w:pPr>
      <w:widowControl w:val="0"/>
      <w:spacing w:after="200" w:line="276" w:lineRule="auto"/>
      <w:jc w:val="both"/>
    </w:pPr>
    <w:rPr>
      <w:rFonts w:ascii="Calibri" w:hAnsi="Calibri" w:cs="Times New Roman"/>
      <w:kern w:val="2"/>
      <w:sz w:val="21"/>
      <w:szCs w:val="22"/>
    </w:rPr>
  </w:style>
  <w:style w:type="character" w:customStyle="1" w:styleId="120">
    <w:name w:val="正文文本 (12)_"/>
    <w:link w:val="121"/>
    <w:rsid w:val="00BB4F4B"/>
    <w:rPr>
      <w:sz w:val="19"/>
      <w:szCs w:val="19"/>
      <w:shd w:val="clear" w:color="auto" w:fill="FFFFFF"/>
    </w:rPr>
  </w:style>
  <w:style w:type="paragraph" w:customStyle="1" w:styleId="121">
    <w:name w:val="正文文本 (12)"/>
    <w:basedOn w:val="a"/>
    <w:link w:val="120"/>
    <w:qFormat/>
    <w:rsid w:val="00BB4F4B"/>
    <w:pPr>
      <w:widowControl/>
      <w:shd w:val="clear" w:color="auto" w:fill="FFFFFF"/>
      <w:spacing w:line="240" w:lineRule="atLeast"/>
      <w:jc w:val="left"/>
    </w:pPr>
    <w:rPr>
      <w:kern w:val="0"/>
      <w:sz w:val="19"/>
      <w:szCs w:val="19"/>
      <w:shd w:val="clear" w:color="auto" w:fill="FFFFFF"/>
    </w:rPr>
  </w:style>
  <w:style w:type="character" w:customStyle="1" w:styleId="122">
    <w:name w:val="正文文本 (12) + 黑体"/>
    <w:rsid w:val="00BB4F4B"/>
    <w:rPr>
      <w:rFonts w:ascii="黑体" w:eastAsia="黑体" w:cs="黑体"/>
      <w:sz w:val="19"/>
      <w:szCs w:val="19"/>
      <w:shd w:val="clear" w:color="auto" w:fill="FFFFFF"/>
    </w:rPr>
  </w:style>
  <w:style w:type="paragraph" w:customStyle="1" w:styleId="CharCharChar1CharCharCharChar">
    <w:name w:val="Char Char Char1 Char Char Char Char"/>
    <w:basedOn w:val="a"/>
    <w:autoRedefine/>
    <w:uiPriority w:val="99"/>
    <w:qFormat/>
    <w:rsid w:val="00BB4F4B"/>
    <w:pPr>
      <w:widowControl/>
      <w:spacing w:line="300" w:lineRule="auto"/>
      <w:ind w:firstLineChars="200" w:firstLine="200"/>
    </w:pPr>
    <w:rPr>
      <w:rFonts w:ascii="Verdana" w:hAnsi="Verdana" w:cs="Times New Roman"/>
      <w:kern w:val="0"/>
      <w:szCs w:val="20"/>
      <w:lang w:eastAsia="en-US"/>
    </w:rPr>
  </w:style>
  <w:style w:type="character" w:customStyle="1" w:styleId="msgbodytext">
    <w:name w:val="msgbodytext"/>
    <w:rsid w:val="00BB4F4B"/>
  </w:style>
  <w:style w:type="paragraph" w:customStyle="1" w:styleId="22">
    <w:name w:val="正文2"/>
    <w:uiPriority w:val="99"/>
    <w:qFormat/>
    <w:rsid w:val="00BB4F4B"/>
    <w:rPr>
      <w:rFonts w:ascii="Cambria Math" w:hAnsi="宋体" w:cs="Cambria Math"/>
      <w:kern w:val="2"/>
      <w:sz w:val="21"/>
      <w:szCs w:val="22"/>
    </w:rPr>
  </w:style>
  <w:style w:type="character" w:customStyle="1" w:styleId="latexlinear">
    <w:name w:val="latex_linear"/>
    <w:qFormat/>
    <w:rsid w:val="00BB4F4B"/>
  </w:style>
  <w:style w:type="character" w:customStyle="1" w:styleId="qseq">
    <w:name w:val="qseq"/>
    <w:rsid w:val="00BB4F4B"/>
  </w:style>
  <w:style w:type="character" w:customStyle="1" w:styleId="100">
    <w:name w:val="10"/>
    <w:rsid w:val="00BB4F4B"/>
    <w:rPr>
      <w:rFonts w:ascii="Times New Roman" w:hAnsi="Times New Roman" w:cs="Times New Roman" w:hint="default"/>
    </w:rPr>
  </w:style>
  <w:style w:type="paragraph" w:customStyle="1" w:styleId="ItemQDescSpecialMathIndent2">
    <w:name w:val="ItemQDescSpecialMathIndent2"/>
    <w:basedOn w:val="a"/>
    <w:uiPriority w:val="99"/>
    <w:qFormat/>
    <w:rsid w:val="00BB4F4B"/>
    <w:pPr>
      <w:widowControl/>
      <w:tabs>
        <w:tab w:val="left" w:pos="613"/>
      </w:tabs>
      <w:spacing w:line="312" w:lineRule="auto"/>
      <w:ind w:leftChars="134" w:left="292" w:hangingChars="158" w:hanging="158"/>
    </w:pPr>
    <w:rPr>
      <w:rFonts w:cs="Times New Roman"/>
      <w:kern w:val="0"/>
      <w:szCs w:val="21"/>
    </w:rPr>
  </w:style>
  <w:style w:type="paragraph" w:customStyle="1" w:styleId="ItemQDescSpecialMathIndent1">
    <w:name w:val="ItemQDescSpecialMathIndent1"/>
    <w:basedOn w:val="a"/>
    <w:uiPriority w:val="99"/>
    <w:qFormat/>
    <w:rsid w:val="00BB4F4B"/>
    <w:pPr>
      <w:widowControl/>
      <w:tabs>
        <w:tab w:val="left" w:pos="515"/>
      </w:tabs>
      <w:spacing w:line="312" w:lineRule="auto"/>
      <w:ind w:leftChars="134" w:left="245" w:hangingChars="111" w:hanging="111"/>
    </w:pPr>
    <w:rPr>
      <w:rFonts w:cs="Times New Roman"/>
      <w:kern w:val="0"/>
      <w:szCs w:val="21"/>
    </w:rPr>
  </w:style>
  <w:style w:type="paragraph" w:customStyle="1" w:styleId="ItemAnswer">
    <w:name w:val="ItemAnswer"/>
    <w:basedOn w:val="a"/>
    <w:uiPriority w:val="99"/>
    <w:qFormat/>
    <w:rsid w:val="00BB4F4B"/>
    <w:pPr>
      <w:widowControl/>
      <w:spacing w:line="312" w:lineRule="auto"/>
      <w:jc w:val="left"/>
    </w:pPr>
    <w:rPr>
      <w:rFonts w:cs="Times New Roman"/>
      <w:kern w:val="0"/>
      <w:szCs w:val="21"/>
    </w:rPr>
  </w:style>
  <w:style w:type="paragraph" w:customStyle="1" w:styleId="LinespaceMathQuestion">
    <w:name w:val="LinespaceMathQuestion"/>
    <w:basedOn w:val="a"/>
    <w:next w:val="a"/>
    <w:uiPriority w:val="99"/>
    <w:qFormat/>
    <w:rsid w:val="00BB4F4B"/>
    <w:pPr>
      <w:widowControl/>
      <w:tabs>
        <w:tab w:val="left" w:pos="195"/>
      </w:tabs>
      <w:spacing w:line="16" w:lineRule="exact"/>
      <w:ind w:left="93" w:hangingChars="93" w:hanging="93"/>
      <w:jc w:val="left"/>
    </w:pPr>
    <w:rPr>
      <w:rFonts w:cs="Times New Roman"/>
      <w:kern w:val="0"/>
      <w:szCs w:val="21"/>
    </w:rPr>
  </w:style>
  <w:style w:type="character" w:customStyle="1" w:styleId="1d">
    <w:name w:val="不明显强调1"/>
    <w:uiPriority w:val="19"/>
    <w:qFormat/>
    <w:rsid w:val="00BB4F4B"/>
    <w:rPr>
      <w:rFonts w:ascii="Cambria Math" w:eastAsia="宋体" w:hAnsi="宋体" w:cs="Cambria Math"/>
      <w:i/>
      <w:iCs/>
      <w:color w:val="808080"/>
    </w:rPr>
  </w:style>
  <w:style w:type="table" w:customStyle="1" w:styleId="edittable">
    <w:name w:val="edittable"/>
    <w:basedOn w:val="a1"/>
    <w:qFormat/>
    <w:rsid w:val="00BB4F4B"/>
    <w:rPr>
      <w:rFonts w:cs="Times New Roman"/>
      <w:sz w:val="20"/>
    </w:rPr>
    <w:tblPr/>
  </w:style>
  <w:style w:type="character" w:customStyle="1" w:styleId="1e">
    <w:name w:val="标题 #1_"/>
    <w:link w:val="1f"/>
    <w:rsid w:val="00BB4F4B"/>
    <w:rPr>
      <w:rFonts w:ascii="MingLiU" w:eastAsia="MingLiU" w:hAnsi="MingLiU" w:cs="MingLiU"/>
      <w:sz w:val="46"/>
      <w:szCs w:val="46"/>
      <w:shd w:val="clear" w:color="auto" w:fill="FFFFFF"/>
      <w:lang w:val="zh-CN" w:bidi="zh-CN"/>
    </w:rPr>
  </w:style>
  <w:style w:type="paragraph" w:customStyle="1" w:styleId="1f">
    <w:name w:val="标题 #1"/>
    <w:basedOn w:val="a"/>
    <w:link w:val="1e"/>
    <w:qFormat/>
    <w:rsid w:val="00BB4F4B"/>
    <w:pPr>
      <w:shd w:val="clear" w:color="auto" w:fill="FFFFFF"/>
      <w:jc w:val="right"/>
      <w:outlineLvl w:val="0"/>
    </w:pPr>
    <w:rPr>
      <w:rFonts w:ascii="MingLiU" w:eastAsia="MingLiU" w:hAnsi="MingLiU" w:cs="MingLiU"/>
      <w:kern w:val="0"/>
      <w:sz w:val="46"/>
      <w:szCs w:val="46"/>
      <w:lang w:val="zh-CN" w:bidi="zh-CN"/>
    </w:rPr>
  </w:style>
  <w:style w:type="character" w:customStyle="1" w:styleId="affb">
    <w:name w:val="目录_"/>
    <w:link w:val="affc"/>
    <w:rsid w:val="00BB4F4B"/>
    <w:rPr>
      <w:rFonts w:ascii="MingLiU" w:eastAsia="MingLiU" w:hAnsi="MingLiU" w:cs="MingLiU"/>
      <w:shd w:val="clear" w:color="auto" w:fill="FFFFFF"/>
      <w:lang w:val="zh-CN" w:bidi="zh-CN"/>
    </w:rPr>
  </w:style>
  <w:style w:type="paragraph" w:customStyle="1" w:styleId="affc">
    <w:name w:val="目录"/>
    <w:basedOn w:val="a"/>
    <w:link w:val="affb"/>
    <w:qFormat/>
    <w:rsid w:val="00BB4F4B"/>
    <w:pPr>
      <w:shd w:val="clear" w:color="auto" w:fill="FFFFFF"/>
      <w:spacing w:after="100" w:line="154" w:lineRule="exact"/>
      <w:jc w:val="left"/>
    </w:pPr>
    <w:rPr>
      <w:rFonts w:ascii="MingLiU" w:eastAsia="MingLiU" w:hAnsi="MingLiU" w:cs="MingLiU"/>
      <w:kern w:val="0"/>
      <w:sz w:val="23"/>
      <w:szCs w:val="20"/>
      <w:lang w:val="zh-CN" w:bidi="zh-CN"/>
    </w:rPr>
  </w:style>
  <w:style w:type="character" w:customStyle="1" w:styleId="23">
    <w:name w:val="正文文本 (2)_"/>
    <w:link w:val="24"/>
    <w:rsid w:val="00BB4F4B"/>
    <w:rPr>
      <w:rFonts w:eastAsia="Times New Roman"/>
      <w:shd w:val="clear" w:color="auto" w:fill="FFFFFF"/>
      <w:lang w:val="zh-CN" w:bidi="zh-CN"/>
    </w:rPr>
  </w:style>
  <w:style w:type="paragraph" w:customStyle="1" w:styleId="24">
    <w:name w:val="正文文本 (2)"/>
    <w:basedOn w:val="a"/>
    <w:link w:val="23"/>
    <w:qFormat/>
    <w:rsid w:val="00BB4F4B"/>
    <w:pPr>
      <w:shd w:val="clear" w:color="auto" w:fill="FFFFFF"/>
      <w:jc w:val="left"/>
    </w:pPr>
    <w:rPr>
      <w:rFonts w:eastAsia="Times New Roman"/>
      <w:kern w:val="0"/>
      <w:sz w:val="23"/>
      <w:szCs w:val="20"/>
      <w:lang w:val="zh-CN" w:bidi="zh-CN"/>
    </w:rPr>
  </w:style>
  <w:style w:type="character" w:customStyle="1" w:styleId="61">
    <w:name w:val="正文文本 (6)_"/>
    <w:link w:val="62"/>
    <w:rsid w:val="00BB4F4B"/>
    <w:rPr>
      <w:rFonts w:ascii="MingLiU" w:eastAsia="MingLiU" w:hAnsi="MingLiU" w:cs="MingLiU"/>
      <w:sz w:val="10"/>
      <w:szCs w:val="10"/>
      <w:shd w:val="clear" w:color="auto" w:fill="FFFFFF"/>
      <w:lang w:val="zh-CN" w:bidi="zh-CN"/>
    </w:rPr>
  </w:style>
  <w:style w:type="paragraph" w:customStyle="1" w:styleId="62">
    <w:name w:val="正文文本 (6)"/>
    <w:basedOn w:val="a"/>
    <w:link w:val="61"/>
    <w:qFormat/>
    <w:rsid w:val="00BB4F4B"/>
    <w:pPr>
      <w:shd w:val="clear" w:color="auto" w:fill="FFFFFF"/>
      <w:spacing w:after="380"/>
      <w:jc w:val="left"/>
    </w:pPr>
    <w:rPr>
      <w:rFonts w:ascii="MingLiU" w:eastAsia="MingLiU" w:hAnsi="MingLiU" w:cs="MingLiU"/>
      <w:kern w:val="0"/>
      <w:sz w:val="10"/>
      <w:szCs w:val="10"/>
      <w:lang w:val="zh-CN" w:bidi="zh-CN"/>
    </w:rPr>
  </w:style>
  <w:style w:type="paragraph" w:styleId="affd">
    <w:name w:val="List Bullet"/>
    <w:basedOn w:val="a"/>
    <w:autoRedefine/>
    <w:rsid w:val="00BB4F4B"/>
    <w:pPr>
      <w:tabs>
        <w:tab w:val="num" w:pos="360"/>
      </w:tabs>
      <w:ind w:left="360" w:hangingChars="200" w:hanging="360"/>
    </w:pPr>
    <w:rPr>
      <w:rFonts w:cs="Times New Roman"/>
      <w:szCs w:val="21"/>
    </w:rPr>
  </w:style>
  <w:style w:type="paragraph" w:customStyle="1" w:styleId="1f0">
    <w:name w:val="无间隔1"/>
    <w:uiPriority w:val="1"/>
    <w:qFormat/>
    <w:rsid w:val="00BB4F4B"/>
    <w:pPr>
      <w:widowControl w:val="0"/>
      <w:jc w:val="both"/>
    </w:pPr>
    <w:rPr>
      <w:rFonts w:ascii="Arial" w:hAnsi="Arial" w:cs="Times New Roman"/>
      <w:kern w:val="2"/>
      <w:sz w:val="21"/>
      <w:szCs w:val="22"/>
    </w:rPr>
  </w:style>
  <w:style w:type="paragraph" w:customStyle="1" w:styleId="affe">
    <w:name w:val="简单回函地址"/>
    <w:basedOn w:val="a"/>
    <w:uiPriority w:val="99"/>
    <w:qFormat/>
    <w:rsid w:val="00BB4F4B"/>
    <w:rPr>
      <w:rFonts w:cs="Times New Roman"/>
      <w:szCs w:val="20"/>
    </w:rPr>
  </w:style>
  <w:style w:type="paragraph" w:customStyle="1" w:styleId="03">
    <w:name w:val="正文_0_3"/>
    <w:qFormat/>
    <w:rsid w:val="00BB4F4B"/>
    <w:pPr>
      <w:widowControl w:val="0"/>
      <w:jc w:val="both"/>
    </w:pPr>
    <w:rPr>
      <w:rFonts w:cs="Times New Roman"/>
      <w:kern w:val="2"/>
      <w:sz w:val="21"/>
      <w:szCs w:val="24"/>
    </w:rPr>
  </w:style>
  <w:style w:type="paragraph" w:customStyle="1" w:styleId="130">
    <w:name w:val="正文_1_3"/>
    <w:uiPriority w:val="99"/>
    <w:qFormat/>
    <w:rsid w:val="00BB4F4B"/>
    <w:pPr>
      <w:widowControl w:val="0"/>
      <w:jc w:val="both"/>
    </w:pPr>
    <w:rPr>
      <w:rFonts w:cs="Times New Roman"/>
      <w:kern w:val="2"/>
      <w:sz w:val="21"/>
      <w:szCs w:val="24"/>
    </w:rPr>
  </w:style>
  <w:style w:type="paragraph" w:customStyle="1" w:styleId="43">
    <w:name w:val="正文_4_3"/>
    <w:uiPriority w:val="99"/>
    <w:qFormat/>
    <w:rsid w:val="00BB4F4B"/>
    <w:pPr>
      <w:widowControl w:val="0"/>
      <w:jc w:val="both"/>
    </w:pPr>
    <w:rPr>
      <w:rFonts w:cs="Times New Roman"/>
      <w:kern w:val="2"/>
      <w:sz w:val="21"/>
      <w:szCs w:val="24"/>
    </w:rPr>
  </w:style>
  <w:style w:type="paragraph" w:customStyle="1" w:styleId="07">
    <w:name w:val="正文_0_7"/>
    <w:uiPriority w:val="99"/>
    <w:qFormat/>
    <w:rsid w:val="00BB4F4B"/>
    <w:pPr>
      <w:widowControl w:val="0"/>
      <w:jc w:val="both"/>
    </w:pPr>
    <w:rPr>
      <w:rFonts w:cs="Times New Roman"/>
      <w:kern w:val="2"/>
      <w:sz w:val="21"/>
      <w:szCs w:val="24"/>
    </w:rPr>
  </w:style>
  <w:style w:type="paragraph" w:customStyle="1" w:styleId="27">
    <w:name w:val="正文_2_7"/>
    <w:uiPriority w:val="99"/>
    <w:qFormat/>
    <w:rsid w:val="00BB4F4B"/>
    <w:pPr>
      <w:widowControl w:val="0"/>
      <w:jc w:val="both"/>
    </w:pPr>
    <w:rPr>
      <w:rFonts w:cs="Times New Roman"/>
      <w:kern w:val="2"/>
      <w:sz w:val="21"/>
      <w:szCs w:val="24"/>
    </w:rPr>
  </w:style>
  <w:style w:type="paragraph" w:customStyle="1" w:styleId="47">
    <w:name w:val="正文_4_7"/>
    <w:uiPriority w:val="99"/>
    <w:qFormat/>
    <w:rsid w:val="00BB4F4B"/>
    <w:pPr>
      <w:widowControl w:val="0"/>
      <w:jc w:val="both"/>
    </w:pPr>
    <w:rPr>
      <w:rFonts w:cs="Times New Roman"/>
      <w:kern w:val="2"/>
      <w:sz w:val="21"/>
      <w:szCs w:val="24"/>
    </w:rPr>
  </w:style>
  <w:style w:type="paragraph" w:customStyle="1" w:styleId="010">
    <w:name w:val="正文_0_10"/>
    <w:uiPriority w:val="99"/>
    <w:qFormat/>
    <w:rsid w:val="00BB4F4B"/>
    <w:pPr>
      <w:widowControl w:val="0"/>
      <w:jc w:val="both"/>
    </w:pPr>
    <w:rPr>
      <w:rFonts w:cs="Times New Roman"/>
      <w:kern w:val="2"/>
      <w:sz w:val="21"/>
    </w:rPr>
  </w:style>
  <w:style w:type="paragraph" w:customStyle="1" w:styleId="1100">
    <w:name w:val="正文_1_10"/>
    <w:uiPriority w:val="99"/>
    <w:qFormat/>
    <w:rsid w:val="00BB4F4B"/>
    <w:pPr>
      <w:widowControl w:val="0"/>
      <w:jc w:val="both"/>
    </w:pPr>
    <w:rPr>
      <w:rFonts w:cs="Times New Roman"/>
      <w:kern w:val="2"/>
      <w:sz w:val="21"/>
    </w:rPr>
  </w:style>
  <w:style w:type="paragraph" w:customStyle="1" w:styleId="210">
    <w:name w:val="正文_2_10"/>
    <w:uiPriority w:val="99"/>
    <w:qFormat/>
    <w:rsid w:val="00BB4F4B"/>
    <w:pPr>
      <w:widowControl w:val="0"/>
      <w:jc w:val="both"/>
    </w:pPr>
    <w:rPr>
      <w:rFonts w:cs="Times New Roman"/>
      <w:kern w:val="2"/>
      <w:sz w:val="21"/>
    </w:rPr>
  </w:style>
  <w:style w:type="paragraph" w:customStyle="1" w:styleId="012">
    <w:name w:val="正文_0_12"/>
    <w:uiPriority w:val="99"/>
    <w:qFormat/>
    <w:rsid w:val="00BB4F4B"/>
    <w:pPr>
      <w:widowControl w:val="0"/>
      <w:jc w:val="both"/>
    </w:pPr>
    <w:rPr>
      <w:rFonts w:cs="Times New Roman"/>
      <w:kern w:val="2"/>
      <w:sz w:val="21"/>
    </w:rPr>
  </w:style>
  <w:style w:type="paragraph" w:customStyle="1" w:styleId="112">
    <w:name w:val="正文_1_12"/>
    <w:uiPriority w:val="99"/>
    <w:qFormat/>
    <w:rsid w:val="00BB4F4B"/>
    <w:pPr>
      <w:widowControl w:val="0"/>
      <w:jc w:val="both"/>
    </w:pPr>
    <w:rPr>
      <w:rFonts w:cs="Times New Roman"/>
      <w:kern w:val="2"/>
      <w:sz w:val="21"/>
    </w:rPr>
  </w:style>
  <w:style w:type="paragraph" w:customStyle="1" w:styleId="212">
    <w:name w:val="正文_2_12"/>
    <w:uiPriority w:val="99"/>
    <w:qFormat/>
    <w:rsid w:val="00BB4F4B"/>
    <w:pPr>
      <w:widowControl w:val="0"/>
      <w:jc w:val="both"/>
    </w:pPr>
    <w:rPr>
      <w:rFonts w:cs="Times New Roman"/>
      <w:kern w:val="2"/>
      <w:sz w:val="21"/>
    </w:rPr>
  </w:style>
  <w:style w:type="paragraph" w:customStyle="1" w:styleId="312">
    <w:name w:val="正文_3_12"/>
    <w:uiPriority w:val="99"/>
    <w:qFormat/>
    <w:rsid w:val="00BB4F4B"/>
    <w:pPr>
      <w:widowControl w:val="0"/>
      <w:jc w:val="both"/>
    </w:pPr>
    <w:rPr>
      <w:rFonts w:cs="Times New Roman"/>
      <w:kern w:val="2"/>
      <w:sz w:val="21"/>
    </w:rPr>
  </w:style>
  <w:style w:type="paragraph" w:customStyle="1" w:styleId="512">
    <w:name w:val="正文_5_12"/>
    <w:uiPriority w:val="99"/>
    <w:qFormat/>
    <w:rsid w:val="00BB4F4B"/>
    <w:pPr>
      <w:widowControl w:val="0"/>
      <w:jc w:val="both"/>
    </w:pPr>
    <w:rPr>
      <w:rFonts w:cs="Times New Roman"/>
      <w:kern w:val="2"/>
      <w:sz w:val="21"/>
    </w:rPr>
  </w:style>
  <w:style w:type="paragraph" w:customStyle="1" w:styleId="612">
    <w:name w:val="正文_6_12"/>
    <w:uiPriority w:val="99"/>
    <w:qFormat/>
    <w:rsid w:val="00BB4F4B"/>
    <w:pPr>
      <w:widowControl w:val="0"/>
      <w:jc w:val="both"/>
    </w:pPr>
    <w:rPr>
      <w:rFonts w:cs="Times New Roman"/>
      <w:kern w:val="2"/>
      <w:sz w:val="21"/>
    </w:rPr>
  </w:style>
  <w:style w:type="paragraph" w:customStyle="1" w:styleId="712">
    <w:name w:val="正文_7_12"/>
    <w:uiPriority w:val="99"/>
    <w:qFormat/>
    <w:rsid w:val="00BB4F4B"/>
    <w:pPr>
      <w:widowControl w:val="0"/>
      <w:jc w:val="both"/>
    </w:pPr>
    <w:rPr>
      <w:rFonts w:cs="Times New Roman"/>
      <w:kern w:val="2"/>
      <w:sz w:val="21"/>
    </w:rPr>
  </w:style>
  <w:style w:type="paragraph" w:customStyle="1" w:styleId="911">
    <w:name w:val="正文_9_11"/>
    <w:uiPriority w:val="99"/>
    <w:qFormat/>
    <w:rsid w:val="00BB4F4B"/>
    <w:pPr>
      <w:widowControl w:val="0"/>
      <w:jc w:val="both"/>
    </w:pPr>
    <w:rPr>
      <w:rFonts w:cs="Times New Roman"/>
      <w:kern w:val="2"/>
      <w:sz w:val="21"/>
    </w:rPr>
  </w:style>
  <w:style w:type="paragraph" w:customStyle="1" w:styleId="1010">
    <w:name w:val="正文_10_10"/>
    <w:uiPriority w:val="99"/>
    <w:qFormat/>
    <w:rsid w:val="00BB4F4B"/>
    <w:pPr>
      <w:widowControl w:val="0"/>
      <w:jc w:val="both"/>
    </w:pPr>
    <w:rPr>
      <w:rFonts w:cs="Times New Roman"/>
      <w:kern w:val="2"/>
      <w:sz w:val="21"/>
    </w:rPr>
  </w:style>
  <w:style w:type="paragraph" w:customStyle="1" w:styleId="1111">
    <w:name w:val="正文_11_11"/>
    <w:uiPriority w:val="99"/>
    <w:qFormat/>
    <w:rsid w:val="00BB4F4B"/>
    <w:pPr>
      <w:widowControl w:val="0"/>
      <w:jc w:val="both"/>
    </w:pPr>
    <w:rPr>
      <w:rFonts w:cs="Times New Roman"/>
      <w:kern w:val="2"/>
      <w:sz w:val="21"/>
    </w:rPr>
  </w:style>
  <w:style w:type="paragraph" w:customStyle="1" w:styleId="207">
    <w:name w:val="正文_20_7"/>
    <w:uiPriority w:val="99"/>
    <w:qFormat/>
    <w:rsid w:val="00BB4F4B"/>
    <w:pPr>
      <w:widowControl w:val="0"/>
      <w:jc w:val="both"/>
    </w:pPr>
    <w:rPr>
      <w:rFonts w:cs="Times New Roman"/>
      <w:kern w:val="2"/>
      <w:sz w:val="21"/>
    </w:rPr>
  </w:style>
  <w:style w:type="paragraph" w:customStyle="1" w:styleId="HTML00">
    <w:name w:val="HTML 预设格式_0"/>
    <w:basedOn w:val="a"/>
    <w:uiPriority w:val="99"/>
    <w:qFormat/>
    <w:rsid w:val="00BB4F4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Unicode MS" w:eastAsia="Courier New" w:hAnsi="Arial Unicode MS" w:cs="Times New Roman"/>
      <w:kern w:val="0"/>
      <w:sz w:val="20"/>
      <w:szCs w:val="20"/>
    </w:rPr>
  </w:style>
  <w:style w:type="paragraph" w:customStyle="1" w:styleId="HTML10">
    <w:name w:val="HTML 预设格式_1"/>
    <w:basedOn w:val="a"/>
    <w:uiPriority w:val="99"/>
    <w:qFormat/>
    <w:rsid w:val="00BB4F4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Unicode MS" w:eastAsia="Courier New" w:hAnsi="Arial Unicode MS" w:cs="Times New Roman"/>
      <w:kern w:val="0"/>
      <w:sz w:val="20"/>
      <w:szCs w:val="20"/>
    </w:rPr>
  </w:style>
  <w:style w:type="paragraph" w:customStyle="1" w:styleId="239">
    <w:name w:val="正文_23_9"/>
    <w:uiPriority w:val="99"/>
    <w:qFormat/>
    <w:rsid w:val="00BB4F4B"/>
    <w:pPr>
      <w:widowControl w:val="0"/>
      <w:jc w:val="both"/>
    </w:pPr>
    <w:rPr>
      <w:rFonts w:cs="Times New Roman"/>
      <w:kern w:val="2"/>
      <w:sz w:val="21"/>
    </w:rPr>
  </w:style>
  <w:style w:type="paragraph" w:customStyle="1" w:styleId="248">
    <w:name w:val="正文_24_8"/>
    <w:uiPriority w:val="99"/>
    <w:qFormat/>
    <w:rsid w:val="00BB4F4B"/>
    <w:pPr>
      <w:widowControl w:val="0"/>
      <w:jc w:val="both"/>
    </w:pPr>
    <w:rPr>
      <w:rFonts w:cs="Times New Roman"/>
      <w:kern w:val="2"/>
      <w:sz w:val="21"/>
    </w:rPr>
  </w:style>
  <w:style w:type="paragraph" w:customStyle="1" w:styleId="256">
    <w:name w:val="正文_25_6"/>
    <w:uiPriority w:val="99"/>
    <w:qFormat/>
    <w:rsid w:val="00BB4F4B"/>
    <w:pPr>
      <w:widowControl w:val="0"/>
      <w:jc w:val="both"/>
    </w:pPr>
    <w:rPr>
      <w:rFonts w:cs="Times New Roman"/>
      <w:kern w:val="2"/>
      <w:sz w:val="21"/>
    </w:rPr>
  </w:style>
  <w:style w:type="paragraph" w:customStyle="1" w:styleId="265">
    <w:name w:val="正文_26_5"/>
    <w:uiPriority w:val="99"/>
    <w:qFormat/>
    <w:rsid w:val="00BB4F4B"/>
    <w:pPr>
      <w:widowControl w:val="0"/>
      <w:jc w:val="both"/>
    </w:pPr>
    <w:rPr>
      <w:rFonts w:cs="Times New Roman"/>
      <w:kern w:val="2"/>
      <w:sz w:val="21"/>
    </w:rPr>
  </w:style>
  <w:style w:type="paragraph" w:customStyle="1" w:styleId="286">
    <w:name w:val="正文_28_6"/>
    <w:uiPriority w:val="99"/>
    <w:qFormat/>
    <w:rsid w:val="00BB4F4B"/>
    <w:pPr>
      <w:widowControl w:val="0"/>
      <w:jc w:val="both"/>
    </w:pPr>
    <w:rPr>
      <w:rFonts w:cs="Times New Roman"/>
      <w:kern w:val="2"/>
      <w:sz w:val="21"/>
    </w:rPr>
  </w:style>
  <w:style w:type="paragraph" w:customStyle="1" w:styleId="310">
    <w:name w:val="正文_31_0"/>
    <w:uiPriority w:val="99"/>
    <w:qFormat/>
    <w:rsid w:val="00BB4F4B"/>
    <w:pPr>
      <w:widowControl w:val="0"/>
      <w:jc w:val="both"/>
    </w:pPr>
    <w:rPr>
      <w:rFonts w:cs="Times New Roman"/>
      <w:kern w:val="2"/>
      <w:sz w:val="21"/>
    </w:rPr>
  </w:style>
  <w:style w:type="paragraph" w:customStyle="1" w:styleId="013">
    <w:name w:val="正文_0_13"/>
    <w:uiPriority w:val="99"/>
    <w:qFormat/>
    <w:rsid w:val="00BB4F4B"/>
    <w:pPr>
      <w:widowControl w:val="0"/>
      <w:jc w:val="both"/>
    </w:pPr>
    <w:rPr>
      <w:rFonts w:cs="Times New Roman"/>
      <w:kern w:val="2"/>
      <w:sz w:val="21"/>
    </w:rPr>
  </w:style>
  <w:style w:type="paragraph" w:customStyle="1" w:styleId="113">
    <w:name w:val="正文_1_13"/>
    <w:uiPriority w:val="99"/>
    <w:qFormat/>
    <w:rsid w:val="00BB4F4B"/>
    <w:pPr>
      <w:widowControl w:val="0"/>
      <w:jc w:val="both"/>
    </w:pPr>
    <w:rPr>
      <w:rFonts w:cs="Times New Roman"/>
      <w:kern w:val="2"/>
      <w:sz w:val="21"/>
    </w:rPr>
  </w:style>
  <w:style w:type="paragraph" w:customStyle="1" w:styleId="025">
    <w:name w:val="正文_0_25"/>
    <w:uiPriority w:val="99"/>
    <w:qFormat/>
    <w:rsid w:val="00BB4F4B"/>
    <w:pPr>
      <w:widowControl w:val="0"/>
      <w:jc w:val="both"/>
    </w:pPr>
    <w:rPr>
      <w:rFonts w:cs="Times New Roman"/>
      <w:kern w:val="2"/>
      <w:sz w:val="21"/>
    </w:rPr>
  </w:style>
  <w:style w:type="paragraph" w:customStyle="1" w:styleId="125">
    <w:name w:val="正文_1_25"/>
    <w:uiPriority w:val="99"/>
    <w:qFormat/>
    <w:rsid w:val="00BB4F4B"/>
    <w:pPr>
      <w:widowControl w:val="0"/>
      <w:jc w:val="both"/>
    </w:pPr>
    <w:rPr>
      <w:rFonts w:cs="Times New Roman"/>
      <w:kern w:val="2"/>
      <w:sz w:val="21"/>
    </w:rPr>
  </w:style>
  <w:style w:type="paragraph" w:customStyle="1" w:styleId="225">
    <w:name w:val="正文_2_25"/>
    <w:uiPriority w:val="99"/>
    <w:qFormat/>
    <w:rsid w:val="00BB4F4B"/>
    <w:pPr>
      <w:widowControl w:val="0"/>
      <w:jc w:val="both"/>
    </w:pPr>
    <w:rPr>
      <w:rFonts w:cs="Times New Roman"/>
      <w:kern w:val="2"/>
      <w:sz w:val="21"/>
    </w:rPr>
  </w:style>
  <w:style w:type="paragraph" w:customStyle="1" w:styleId="325">
    <w:name w:val="正文_3_25"/>
    <w:uiPriority w:val="99"/>
    <w:qFormat/>
    <w:rsid w:val="00BB4F4B"/>
    <w:pPr>
      <w:widowControl w:val="0"/>
      <w:jc w:val="both"/>
    </w:pPr>
    <w:rPr>
      <w:rFonts w:cs="Times New Roman"/>
      <w:kern w:val="2"/>
      <w:sz w:val="21"/>
    </w:rPr>
  </w:style>
  <w:style w:type="paragraph" w:customStyle="1" w:styleId="425">
    <w:name w:val="正文_4_25"/>
    <w:uiPriority w:val="99"/>
    <w:qFormat/>
    <w:rsid w:val="00BB4F4B"/>
    <w:pPr>
      <w:widowControl w:val="0"/>
      <w:jc w:val="both"/>
    </w:pPr>
    <w:rPr>
      <w:rFonts w:cs="Times New Roman"/>
      <w:kern w:val="2"/>
      <w:sz w:val="21"/>
    </w:rPr>
  </w:style>
  <w:style w:type="paragraph" w:customStyle="1" w:styleId="625">
    <w:name w:val="正文_6_25"/>
    <w:uiPriority w:val="99"/>
    <w:qFormat/>
    <w:rsid w:val="00BB4F4B"/>
    <w:pPr>
      <w:widowControl w:val="0"/>
      <w:jc w:val="both"/>
    </w:pPr>
    <w:rPr>
      <w:rFonts w:cs="Times New Roman"/>
      <w:kern w:val="2"/>
      <w:sz w:val="21"/>
    </w:rPr>
  </w:style>
  <w:style w:type="paragraph" w:customStyle="1" w:styleId="725">
    <w:name w:val="正文_7_25"/>
    <w:uiPriority w:val="99"/>
    <w:qFormat/>
    <w:rsid w:val="00BB4F4B"/>
    <w:pPr>
      <w:widowControl w:val="0"/>
      <w:jc w:val="both"/>
    </w:pPr>
    <w:rPr>
      <w:rFonts w:cs="Times New Roman"/>
      <w:kern w:val="2"/>
      <w:sz w:val="21"/>
    </w:rPr>
  </w:style>
  <w:style w:type="paragraph" w:customStyle="1" w:styleId="924">
    <w:name w:val="正文_9_24"/>
    <w:uiPriority w:val="99"/>
    <w:qFormat/>
    <w:rsid w:val="00BB4F4B"/>
    <w:pPr>
      <w:widowControl w:val="0"/>
      <w:jc w:val="both"/>
    </w:pPr>
    <w:rPr>
      <w:rFonts w:cs="Times New Roman"/>
      <w:kern w:val="2"/>
      <w:sz w:val="21"/>
    </w:rPr>
  </w:style>
  <w:style w:type="paragraph" w:customStyle="1" w:styleId="1023">
    <w:name w:val="正文_10_23"/>
    <w:uiPriority w:val="99"/>
    <w:qFormat/>
    <w:rsid w:val="00BB4F4B"/>
    <w:pPr>
      <w:widowControl w:val="0"/>
      <w:jc w:val="both"/>
    </w:pPr>
    <w:rPr>
      <w:rFonts w:cs="Times New Roman"/>
      <w:kern w:val="2"/>
      <w:sz w:val="21"/>
    </w:rPr>
  </w:style>
  <w:style w:type="paragraph" w:customStyle="1" w:styleId="1122">
    <w:name w:val="正文_11_22"/>
    <w:uiPriority w:val="99"/>
    <w:qFormat/>
    <w:rsid w:val="00BB4F4B"/>
    <w:pPr>
      <w:widowControl w:val="0"/>
      <w:jc w:val="both"/>
    </w:pPr>
    <w:rPr>
      <w:rFonts w:cs="Times New Roman"/>
      <w:kern w:val="2"/>
      <w:sz w:val="21"/>
    </w:rPr>
  </w:style>
  <w:style w:type="paragraph" w:customStyle="1" w:styleId="1221">
    <w:name w:val="正文_12_21"/>
    <w:uiPriority w:val="99"/>
    <w:qFormat/>
    <w:rsid w:val="00BB4F4B"/>
    <w:pPr>
      <w:widowControl w:val="0"/>
      <w:jc w:val="both"/>
    </w:pPr>
    <w:rPr>
      <w:rFonts w:cs="Times New Roman"/>
      <w:kern w:val="2"/>
      <w:sz w:val="21"/>
    </w:rPr>
  </w:style>
  <w:style w:type="paragraph" w:customStyle="1" w:styleId="1318">
    <w:name w:val="正文_13_18"/>
    <w:uiPriority w:val="99"/>
    <w:qFormat/>
    <w:rsid w:val="00BB4F4B"/>
    <w:pPr>
      <w:widowControl w:val="0"/>
      <w:jc w:val="both"/>
    </w:pPr>
    <w:rPr>
      <w:rFonts w:cs="Times New Roman"/>
      <w:kern w:val="2"/>
      <w:sz w:val="21"/>
    </w:rPr>
  </w:style>
  <w:style w:type="paragraph" w:customStyle="1" w:styleId="1815">
    <w:name w:val="正文_18_15"/>
    <w:uiPriority w:val="99"/>
    <w:qFormat/>
    <w:rsid w:val="00BB4F4B"/>
    <w:pPr>
      <w:widowControl w:val="0"/>
      <w:jc w:val="both"/>
    </w:pPr>
    <w:rPr>
      <w:rFonts w:cs="Times New Roman"/>
      <w:kern w:val="2"/>
      <w:sz w:val="21"/>
    </w:rPr>
  </w:style>
  <w:style w:type="paragraph" w:customStyle="1" w:styleId="1915">
    <w:name w:val="正文_19_15"/>
    <w:uiPriority w:val="99"/>
    <w:qFormat/>
    <w:rsid w:val="00BB4F4B"/>
    <w:pPr>
      <w:widowControl w:val="0"/>
      <w:jc w:val="both"/>
    </w:pPr>
    <w:rPr>
      <w:rFonts w:cs="Times New Roman"/>
      <w:kern w:val="2"/>
      <w:sz w:val="21"/>
    </w:rPr>
  </w:style>
  <w:style w:type="paragraph" w:customStyle="1" w:styleId="2018">
    <w:name w:val="正文_20_18"/>
    <w:uiPriority w:val="99"/>
    <w:qFormat/>
    <w:rsid w:val="00BB4F4B"/>
    <w:pPr>
      <w:widowControl w:val="0"/>
      <w:jc w:val="both"/>
    </w:pPr>
    <w:rPr>
      <w:rFonts w:cs="Times New Roman"/>
      <w:kern w:val="2"/>
      <w:sz w:val="21"/>
    </w:rPr>
  </w:style>
  <w:style w:type="paragraph" w:customStyle="1" w:styleId="2119">
    <w:name w:val="正文_21_19"/>
    <w:uiPriority w:val="99"/>
    <w:qFormat/>
    <w:rsid w:val="00BB4F4B"/>
    <w:pPr>
      <w:widowControl w:val="0"/>
      <w:jc w:val="both"/>
    </w:pPr>
    <w:rPr>
      <w:rFonts w:cs="Times New Roman"/>
      <w:kern w:val="2"/>
      <w:sz w:val="21"/>
    </w:rPr>
  </w:style>
  <w:style w:type="paragraph" w:customStyle="1" w:styleId="2219">
    <w:name w:val="正文_22_19"/>
    <w:uiPriority w:val="99"/>
    <w:qFormat/>
    <w:rsid w:val="00BB4F4B"/>
    <w:pPr>
      <w:widowControl w:val="0"/>
      <w:jc w:val="both"/>
    </w:pPr>
    <w:rPr>
      <w:rFonts w:cs="Times New Roman"/>
      <w:kern w:val="2"/>
      <w:sz w:val="21"/>
    </w:rPr>
  </w:style>
  <w:style w:type="paragraph" w:customStyle="1" w:styleId="2319">
    <w:name w:val="正文_23_19"/>
    <w:uiPriority w:val="99"/>
    <w:qFormat/>
    <w:rsid w:val="00BB4F4B"/>
    <w:pPr>
      <w:widowControl w:val="0"/>
      <w:jc w:val="both"/>
    </w:pPr>
    <w:rPr>
      <w:rFonts w:cs="Times New Roman"/>
      <w:kern w:val="2"/>
      <w:sz w:val="21"/>
    </w:rPr>
  </w:style>
  <w:style w:type="paragraph" w:customStyle="1" w:styleId="2417">
    <w:name w:val="正文_24_17"/>
    <w:uiPriority w:val="99"/>
    <w:qFormat/>
    <w:rsid w:val="00BB4F4B"/>
    <w:pPr>
      <w:widowControl w:val="0"/>
      <w:jc w:val="both"/>
    </w:pPr>
    <w:rPr>
      <w:rFonts w:cs="Times New Roman"/>
      <w:kern w:val="2"/>
      <w:sz w:val="21"/>
    </w:rPr>
  </w:style>
  <w:style w:type="paragraph" w:customStyle="1" w:styleId="2516">
    <w:name w:val="正文_25_16"/>
    <w:uiPriority w:val="99"/>
    <w:qFormat/>
    <w:rsid w:val="00BB4F4B"/>
    <w:pPr>
      <w:widowControl w:val="0"/>
      <w:jc w:val="both"/>
    </w:pPr>
    <w:rPr>
      <w:rFonts w:cs="Times New Roman"/>
      <w:kern w:val="2"/>
      <w:sz w:val="21"/>
    </w:rPr>
  </w:style>
  <w:style w:type="paragraph" w:customStyle="1" w:styleId="2613">
    <w:name w:val="正文_26_13"/>
    <w:uiPriority w:val="99"/>
    <w:qFormat/>
    <w:rsid w:val="00BB4F4B"/>
    <w:pPr>
      <w:widowControl w:val="0"/>
      <w:jc w:val="both"/>
    </w:pPr>
    <w:rPr>
      <w:rFonts w:cs="Times New Roman"/>
      <w:kern w:val="2"/>
      <w:sz w:val="21"/>
    </w:rPr>
  </w:style>
  <w:style w:type="paragraph" w:customStyle="1" w:styleId="031">
    <w:name w:val="正文_0_31"/>
    <w:uiPriority w:val="99"/>
    <w:qFormat/>
    <w:rsid w:val="00BB4F4B"/>
    <w:pPr>
      <w:widowControl w:val="0"/>
      <w:jc w:val="both"/>
    </w:pPr>
    <w:rPr>
      <w:rFonts w:cs="Times New Roman"/>
      <w:kern w:val="2"/>
      <w:sz w:val="21"/>
    </w:rPr>
  </w:style>
  <w:style w:type="paragraph" w:customStyle="1" w:styleId="131">
    <w:name w:val="正文_1_31"/>
    <w:uiPriority w:val="99"/>
    <w:qFormat/>
    <w:rsid w:val="00BB4F4B"/>
    <w:pPr>
      <w:widowControl w:val="0"/>
      <w:jc w:val="both"/>
    </w:pPr>
    <w:rPr>
      <w:rFonts w:cs="Times New Roman"/>
      <w:kern w:val="2"/>
      <w:sz w:val="21"/>
    </w:rPr>
  </w:style>
  <w:style w:type="paragraph" w:customStyle="1" w:styleId="631">
    <w:name w:val="正文_6_31"/>
    <w:uiPriority w:val="99"/>
    <w:qFormat/>
    <w:rsid w:val="00BB4F4B"/>
    <w:pPr>
      <w:widowControl w:val="0"/>
      <w:jc w:val="both"/>
    </w:pPr>
    <w:rPr>
      <w:rFonts w:cs="Times New Roman"/>
      <w:kern w:val="2"/>
      <w:sz w:val="21"/>
    </w:rPr>
  </w:style>
  <w:style w:type="paragraph" w:customStyle="1" w:styleId="731">
    <w:name w:val="正文_7_31"/>
    <w:uiPriority w:val="99"/>
    <w:qFormat/>
    <w:rsid w:val="00BB4F4B"/>
    <w:pPr>
      <w:widowControl w:val="0"/>
      <w:jc w:val="both"/>
    </w:pPr>
    <w:rPr>
      <w:rFonts w:cs="Times New Roman"/>
      <w:kern w:val="2"/>
      <w:sz w:val="21"/>
    </w:rPr>
  </w:style>
  <w:style w:type="paragraph" w:customStyle="1" w:styleId="930">
    <w:name w:val="正文_9_30"/>
    <w:uiPriority w:val="99"/>
    <w:qFormat/>
    <w:rsid w:val="00BB4F4B"/>
    <w:pPr>
      <w:widowControl w:val="0"/>
      <w:jc w:val="both"/>
    </w:pPr>
    <w:rPr>
      <w:rFonts w:cs="Times New Roman"/>
      <w:kern w:val="2"/>
      <w:sz w:val="21"/>
    </w:rPr>
  </w:style>
  <w:style w:type="paragraph" w:customStyle="1" w:styleId="1127">
    <w:name w:val="正文_11_27"/>
    <w:uiPriority w:val="99"/>
    <w:qFormat/>
    <w:rsid w:val="00BB4F4B"/>
    <w:pPr>
      <w:widowControl w:val="0"/>
      <w:jc w:val="both"/>
    </w:pPr>
    <w:rPr>
      <w:rFonts w:cs="Times New Roman"/>
      <w:kern w:val="2"/>
      <w:sz w:val="21"/>
    </w:rPr>
  </w:style>
  <w:style w:type="paragraph" w:customStyle="1" w:styleId="1226">
    <w:name w:val="正文_12_26"/>
    <w:uiPriority w:val="99"/>
    <w:qFormat/>
    <w:rsid w:val="00BB4F4B"/>
    <w:pPr>
      <w:widowControl w:val="0"/>
      <w:jc w:val="both"/>
    </w:pPr>
    <w:rPr>
      <w:rFonts w:cs="Times New Roman"/>
      <w:kern w:val="2"/>
      <w:sz w:val="21"/>
    </w:rPr>
  </w:style>
  <w:style w:type="paragraph" w:customStyle="1" w:styleId="2022">
    <w:name w:val="正文_20_22"/>
    <w:uiPriority w:val="99"/>
    <w:qFormat/>
    <w:rsid w:val="00BB4F4B"/>
    <w:pPr>
      <w:widowControl w:val="0"/>
      <w:jc w:val="both"/>
    </w:pPr>
    <w:rPr>
      <w:rFonts w:cs="Times New Roman"/>
      <w:kern w:val="2"/>
      <w:sz w:val="21"/>
    </w:rPr>
  </w:style>
  <w:style w:type="paragraph" w:customStyle="1" w:styleId="2123">
    <w:name w:val="正文_21_23"/>
    <w:uiPriority w:val="99"/>
    <w:qFormat/>
    <w:rsid w:val="00BB4F4B"/>
    <w:pPr>
      <w:widowControl w:val="0"/>
      <w:jc w:val="both"/>
    </w:pPr>
    <w:rPr>
      <w:rFonts w:cs="Times New Roman"/>
      <w:kern w:val="2"/>
      <w:sz w:val="21"/>
    </w:rPr>
  </w:style>
  <w:style w:type="paragraph" w:customStyle="1" w:styleId="2225">
    <w:name w:val="正文_22_25"/>
    <w:uiPriority w:val="99"/>
    <w:qFormat/>
    <w:rsid w:val="00BB4F4B"/>
    <w:pPr>
      <w:widowControl w:val="0"/>
      <w:jc w:val="both"/>
    </w:pPr>
    <w:rPr>
      <w:rFonts w:cs="Times New Roman"/>
      <w:kern w:val="2"/>
      <w:sz w:val="21"/>
    </w:rPr>
  </w:style>
  <w:style w:type="paragraph" w:customStyle="1" w:styleId="2323">
    <w:name w:val="正文_23_23"/>
    <w:uiPriority w:val="99"/>
    <w:qFormat/>
    <w:rsid w:val="00BB4F4B"/>
    <w:pPr>
      <w:widowControl w:val="0"/>
      <w:jc w:val="both"/>
    </w:pPr>
    <w:rPr>
      <w:rFonts w:cs="Times New Roman"/>
      <w:kern w:val="2"/>
      <w:sz w:val="21"/>
    </w:rPr>
  </w:style>
  <w:style w:type="paragraph" w:customStyle="1" w:styleId="2421">
    <w:name w:val="正文_24_21"/>
    <w:uiPriority w:val="99"/>
    <w:qFormat/>
    <w:rsid w:val="00BB4F4B"/>
    <w:pPr>
      <w:widowControl w:val="0"/>
      <w:jc w:val="both"/>
    </w:pPr>
    <w:rPr>
      <w:rFonts w:cs="Times New Roman"/>
      <w:kern w:val="2"/>
      <w:sz w:val="21"/>
    </w:rPr>
  </w:style>
  <w:style w:type="paragraph" w:customStyle="1" w:styleId="022">
    <w:name w:val="正文_0_22"/>
    <w:uiPriority w:val="99"/>
    <w:qFormat/>
    <w:rsid w:val="00BB4F4B"/>
    <w:pPr>
      <w:widowControl w:val="0"/>
      <w:jc w:val="both"/>
    </w:pPr>
    <w:rPr>
      <w:rFonts w:cs="Times New Roman"/>
      <w:kern w:val="2"/>
      <w:sz w:val="21"/>
    </w:rPr>
  </w:style>
  <w:style w:type="paragraph" w:customStyle="1" w:styleId="1220">
    <w:name w:val="正文_1_22"/>
    <w:uiPriority w:val="99"/>
    <w:qFormat/>
    <w:rsid w:val="00BB4F4B"/>
    <w:pPr>
      <w:widowControl w:val="0"/>
      <w:jc w:val="both"/>
    </w:pPr>
    <w:rPr>
      <w:rFonts w:cs="Times New Roman"/>
      <w:kern w:val="2"/>
      <w:sz w:val="21"/>
    </w:rPr>
  </w:style>
  <w:style w:type="paragraph" w:customStyle="1" w:styleId="222">
    <w:name w:val="正文_2_22"/>
    <w:uiPriority w:val="99"/>
    <w:qFormat/>
    <w:rsid w:val="00BB4F4B"/>
    <w:pPr>
      <w:widowControl w:val="0"/>
      <w:jc w:val="both"/>
    </w:pPr>
    <w:rPr>
      <w:rFonts w:cs="Times New Roman"/>
      <w:kern w:val="2"/>
      <w:sz w:val="21"/>
    </w:rPr>
  </w:style>
  <w:style w:type="paragraph" w:customStyle="1" w:styleId="322">
    <w:name w:val="正文_3_22"/>
    <w:uiPriority w:val="99"/>
    <w:qFormat/>
    <w:rsid w:val="00BB4F4B"/>
    <w:pPr>
      <w:widowControl w:val="0"/>
      <w:jc w:val="both"/>
    </w:pPr>
    <w:rPr>
      <w:rFonts w:cs="Times New Roman"/>
      <w:kern w:val="2"/>
      <w:sz w:val="21"/>
    </w:rPr>
  </w:style>
  <w:style w:type="paragraph" w:customStyle="1" w:styleId="422">
    <w:name w:val="正文_4_22"/>
    <w:uiPriority w:val="99"/>
    <w:qFormat/>
    <w:rsid w:val="00BB4F4B"/>
    <w:pPr>
      <w:widowControl w:val="0"/>
      <w:jc w:val="both"/>
    </w:pPr>
    <w:rPr>
      <w:rFonts w:cs="Times New Roman"/>
      <w:kern w:val="2"/>
      <w:sz w:val="21"/>
    </w:rPr>
  </w:style>
  <w:style w:type="paragraph" w:customStyle="1" w:styleId="622">
    <w:name w:val="正文_6_22"/>
    <w:uiPriority w:val="99"/>
    <w:qFormat/>
    <w:rsid w:val="00BB4F4B"/>
    <w:pPr>
      <w:widowControl w:val="0"/>
      <w:jc w:val="both"/>
    </w:pPr>
    <w:rPr>
      <w:rFonts w:cs="Times New Roman"/>
      <w:kern w:val="2"/>
      <w:sz w:val="21"/>
    </w:rPr>
  </w:style>
  <w:style w:type="paragraph" w:customStyle="1" w:styleId="722">
    <w:name w:val="正文_7_22"/>
    <w:uiPriority w:val="99"/>
    <w:qFormat/>
    <w:rsid w:val="00BB4F4B"/>
    <w:pPr>
      <w:widowControl w:val="0"/>
      <w:jc w:val="both"/>
    </w:pPr>
    <w:rPr>
      <w:rFonts w:cs="Times New Roman"/>
      <w:kern w:val="2"/>
      <w:sz w:val="21"/>
    </w:rPr>
  </w:style>
  <w:style w:type="paragraph" w:customStyle="1" w:styleId="1020">
    <w:name w:val="正文_10_20"/>
    <w:uiPriority w:val="99"/>
    <w:qFormat/>
    <w:rsid w:val="00BB4F4B"/>
    <w:pPr>
      <w:widowControl w:val="0"/>
      <w:jc w:val="both"/>
    </w:pPr>
    <w:rPr>
      <w:rFonts w:cs="Times New Roman"/>
      <w:kern w:val="2"/>
      <w:sz w:val="21"/>
    </w:rPr>
  </w:style>
  <w:style w:type="paragraph" w:customStyle="1" w:styleId="1119">
    <w:name w:val="正文_11_19"/>
    <w:uiPriority w:val="99"/>
    <w:qFormat/>
    <w:rsid w:val="00BB4F4B"/>
    <w:pPr>
      <w:widowControl w:val="0"/>
      <w:jc w:val="both"/>
    </w:pPr>
    <w:rPr>
      <w:rFonts w:cs="Times New Roman"/>
      <w:kern w:val="2"/>
      <w:sz w:val="21"/>
    </w:rPr>
  </w:style>
  <w:style w:type="paragraph" w:customStyle="1" w:styleId="1218">
    <w:name w:val="正文_12_18"/>
    <w:uiPriority w:val="99"/>
    <w:qFormat/>
    <w:rsid w:val="00BB4F4B"/>
    <w:pPr>
      <w:widowControl w:val="0"/>
      <w:jc w:val="both"/>
    </w:pPr>
    <w:rPr>
      <w:rFonts w:cs="Times New Roman"/>
      <w:kern w:val="2"/>
      <w:sz w:val="21"/>
    </w:rPr>
  </w:style>
  <w:style w:type="paragraph" w:customStyle="1" w:styleId="1316">
    <w:name w:val="正文_13_16"/>
    <w:uiPriority w:val="99"/>
    <w:qFormat/>
    <w:rsid w:val="00BB4F4B"/>
    <w:pPr>
      <w:widowControl w:val="0"/>
      <w:jc w:val="both"/>
    </w:pPr>
    <w:rPr>
      <w:rFonts w:cs="Times New Roman"/>
      <w:kern w:val="2"/>
      <w:sz w:val="21"/>
    </w:rPr>
  </w:style>
  <w:style w:type="paragraph" w:customStyle="1" w:styleId="1417">
    <w:name w:val="正文_14_17"/>
    <w:uiPriority w:val="99"/>
    <w:qFormat/>
    <w:rsid w:val="00BB4F4B"/>
    <w:pPr>
      <w:widowControl w:val="0"/>
      <w:jc w:val="both"/>
    </w:pPr>
    <w:rPr>
      <w:rFonts w:cs="Times New Roman"/>
      <w:kern w:val="2"/>
      <w:sz w:val="21"/>
    </w:rPr>
  </w:style>
  <w:style w:type="paragraph" w:customStyle="1" w:styleId="2015">
    <w:name w:val="正文_20_15"/>
    <w:uiPriority w:val="99"/>
    <w:qFormat/>
    <w:rsid w:val="00BB4F4B"/>
    <w:pPr>
      <w:widowControl w:val="0"/>
      <w:jc w:val="both"/>
    </w:pPr>
    <w:rPr>
      <w:rFonts w:cs="Times New Roman"/>
      <w:kern w:val="2"/>
      <w:sz w:val="21"/>
    </w:rPr>
  </w:style>
  <w:style w:type="paragraph" w:customStyle="1" w:styleId="2116">
    <w:name w:val="正文_21_16"/>
    <w:uiPriority w:val="99"/>
    <w:qFormat/>
    <w:rsid w:val="00BB4F4B"/>
    <w:pPr>
      <w:widowControl w:val="0"/>
      <w:jc w:val="both"/>
    </w:pPr>
    <w:rPr>
      <w:rFonts w:cs="Times New Roman"/>
      <w:kern w:val="2"/>
      <w:sz w:val="21"/>
    </w:rPr>
  </w:style>
  <w:style w:type="paragraph" w:customStyle="1" w:styleId="2216">
    <w:name w:val="正文_22_16"/>
    <w:uiPriority w:val="99"/>
    <w:qFormat/>
    <w:rsid w:val="00BB4F4B"/>
    <w:pPr>
      <w:widowControl w:val="0"/>
      <w:jc w:val="both"/>
    </w:pPr>
    <w:rPr>
      <w:rFonts w:cs="Times New Roman"/>
      <w:kern w:val="2"/>
      <w:sz w:val="21"/>
    </w:rPr>
  </w:style>
  <w:style w:type="paragraph" w:customStyle="1" w:styleId="2316">
    <w:name w:val="正文_23_16"/>
    <w:uiPriority w:val="99"/>
    <w:qFormat/>
    <w:rsid w:val="00BB4F4B"/>
    <w:pPr>
      <w:widowControl w:val="0"/>
      <w:jc w:val="both"/>
    </w:pPr>
    <w:rPr>
      <w:rFonts w:cs="Times New Roman"/>
      <w:kern w:val="2"/>
      <w:sz w:val="21"/>
    </w:rPr>
  </w:style>
  <w:style w:type="paragraph" w:customStyle="1" w:styleId="2414">
    <w:name w:val="正文_24_14"/>
    <w:uiPriority w:val="99"/>
    <w:qFormat/>
    <w:rsid w:val="00BB4F4B"/>
    <w:pPr>
      <w:widowControl w:val="0"/>
      <w:jc w:val="both"/>
    </w:pPr>
    <w:rPr>
      <w:rFonts w:cs="Times New Roman"/>
      <w:kern w:val="2"/>
      <w:sz w:val="21"/>
    </w:rPr>
  </w:style>
  <w:style w:type="paragraph" w:customStyle="1" w:styleId="2513">
    <w:name w:val="正文_25_13"/>
    <w:uiPriority w:val="99"/>
    <w:qFormat/>
    <w:rsid w:val="00BB4F4B"/>
    <w:pPr>
      <w:widowControl w:val="0"/>
      <w:jc w:val="both"/>
    </w:pPr>
    <w:rPr>
      <w:rFonts w:cs="Times New Roman"/>
      <w:kern w:val="2"/>
      <w:sz w:val="21"/>
    </w:rPr>
  </w:style>
  <w:style w:type="paragraph" w:customStyle="1" w:styleId="2611">
    <w:name w:val="正文_26_11"/>
    <w:uiPriority w:val="99"/>
    <w:qFormat/>
    <w:rsid w:val="00BB4F4B"/>
    <w:pPr>
      <w:widowControl w:val="0"/>
      <w:jc w:val="both"/>
    </w:pPr>
    <w:rPr>
      <w:rFonts w:cs="Times New Roman"/>
      <w:kern w:val="2"/>
      <w:sz w:val="21"/>
    </w:rPr>
  </w:style>
  <w:style w:type="paragraph" w:customStyle="1" w:styleId="04">
    <w:name w:val="正文_0_4"/>
    <w:qFormat/>
    <w:rsid w:val="00BB4F4B"/>
    <w:pPr>
      <w:widowControl w:val="0"/>
      <w:jc w:val="both"/>
    </w:pPr>
    <w:rPr>
      <w:rFonts w:cs="Times New Roman"/>
      <w:kern w:val="2"/>
      <w:sz w:val="21"/>
    </w:rPr>
  </w:style>
  <w:style w:type="paragraph" w:customStyle="1" w:styleId="240">
    <w:name w:val="正文_2_4"/>
    <w:uiPriority w:val="99"/>
    <w:qFormat/>
    <w:rsid w:val="00BB4F4B"/>
    <w:pPr>
      <w:widowControl w:val="0"/>
      <w:jc w:val="both"/>
    </w:pPr>
    <w:rPr>
      <w:rFonts w:cs="Times New Roman"/>
      <w:kern w:val="2"/>
      <w:sz w:val="21"/>
    </w:rPr>
  </w:style>
  <w:style w:type="paragraph" w:customStyle="1" w:styleId="011">
    <w:name w:val="正文_0_11"/>
    <w:uiPriority w:val="99"/>
    <w:qFormat/>
    <w:rsid w:val="00BB4F4B"/>
    <w:pPr>
      <w:widowControl w:val="0"/>
      <w:jc w:val="both"/>
    </w:pPr>
    <w:rPr>
      <w:rFonts w:cs="Times New Roman"/>
      <w:kern w:val="2"/>
      <w:sz w:val="21"/>
    </w:rPr>
  </w:style>
  <w:style w:type="paragraph" w:customStyle="1" w:styleId="111">
    <w:name w:val="正文_1_11"/>
    <w:uiPriority w:val="99"/>
    <w:qFormat/>
    <w:rsid w:val="00BB4F4B"/>
    <w:pPr>
      <w:widowControl w:val="0"/>
      <w:jc w:val="both"/>
    </w:pPr>
    <w:rPr>
      <w:rFonts w:cs="Times New Roman"/>
      <w:kern w:val="2"/>
      <w:sz w:val="21"/>
    </w:rPr>
  </w:style>
  <w:style w:type="paragraph" w:customStyle="1" w:styleId="211">
    <w:name w:val="正文_2_11"/>
    <w:uiPriority w:val="99"/>
    <w:qFormat/>
    <w:rsid w:val="00BB4F4B"/>
    <w:pPr>
      <w:widowControl w:val="0"/>
      <w:jc w:val="both"/>
    </w:pPr>
    <w:rPr>
      <w:rFonts w:cs="Times New Roman"/>
      <w:kern w:val="2"/>
      <w:sz w:val="21"/>
    </w:rPr>
  </w:style>
  <w:style w:type="paragraph" w:customStyle="1" w:styleId="46">
    <w:name w:val="正文_4_6"/>
    <w:uiPriority w:val="99"/>
    <w:qFormat/>
    <w:rsid w:val="00BB4F4B"/>
    <w:pPr>
      <w:widowControl w:val="0"/>
      <w:jc w:val="both"/>
    </w:pPr>
    <w:rPr>
      <w:rFonts w:cs="Times New Roman"/>
      <w:kern w:val="2"/>
      <w:sz w:val="21"/>
    </w:rPr>
  </w:style>
  <w:style w:type="paragraph" w:customStyle="1" w:styleId="014">
    <w:name w:val="正文_0_14"/>
    <w:uiPriority w:val="99"/>
    <w:qFormat/>
    <w:rsid w:val="00BB4F4B"/>
    <w:pPr>
      <w:widowControl w:val="0"/>
      <w:jc w:val="both"/>
    </w:pPr>
    <w:rPr>
      <w:rFonts w:cs="Times New Roman"/>
      <w:kern w:val="2"/>
      <w:sz w:val="21"/>
    </w:rPr>
  </w:style>
  <w:style w:type="paragraph" w:customStyle="1" w:styleId="214">
    <w:name w:val="正文_2_14"/>
    <w:uiPriority w:val="99"/>
    <w:qFormat/>
    <w:rsid w:val="00BB4F4B"/>
    <w:pPr>
      <w:widowControl w:val="0"/>
      <w:jc w:val="both"/>
    </w:pPr>
    <w:rPr>
      <w:rFonts w:cs="Times New Roman"/>
      <w:kern w:val="2"/>
      <w:sz w:val="21"/>
    </w:rPr>
  </w:style>
  <w:style w:type="paragraph" w:customStyle="1" w:styleId="015">
    <w:name w:val="正文_0_15"/>
    <w:uiPriority w:val="99"/>
    <w:qFormat/>
    <w:rsid w:val="00BB4F4B"/>
    <w:pPr>
      <w:widowControl w:val="0"/>
      <w:jc w:val="both"/>
    </w:pPr>
    <w:rPr>
      <w:rFonts w:cs="Times New Roman"/>
      <w:kern w:val="2"/>
      <w:sz w:val="21"/>
    </w:rPr>
  </w:style>
  <w:style w:type="paragraph" w:customStyle="1" w:styleId="115">
    <w:name w:val="正文_1_15"/>
    <w:uiPriority w:val="99"/>
    <w:qFormat/>
    <w:rsid w:val="00BB4F4B"/>
    <w:pPr>
      <w:widowControl w:val="0"/>
      <w:jc w:val="both"/>
    </w:pPr>
    <w:rPr>
      <w:rFonts w:cs="Times New Roman"/>
      <w:kern w:val="2"/>
      <w:sz w:val="21"/>
    </w:rPr>
  </w:style>
  <w:style w:type="paragraph" w:customStyle="1" w:styleId="116">
    <w:name w:val="正文_1_16"/>
    <w:uiPriority w:val="99"/>
    <w:qFormat/>
    <w:rsid w:val="00BB4F4B"/>
    <w:pPr>
      <w:widowControl w:val="0"/>
      <w:jc w:val="both"/>
    </w:pPr>
    <w:rPr>
      <w:rFonts w:cs="Times New Roman"/>
      <w:kern w:val="2"/>
      <w:sz w:val="21"/>
    </w:rPr>
  </w:style>
  <w:style w:type="paragraph" w:customStyle="1" w:styleId="216">
    <w:name w:val="正文_2_16"/>
    <w:uiPriority w:val="99"/>
    <w:qFormat/>
    <w:rsid w:val="00BB4F4B"/>
    <w:pPr>
      <w:widowControl w:val="0"/>
      <w:jc w:val="both"/>
    </w:pPr>
    <w:rPr>
      <w:rFonts w:cs="Times New Roman"/>
      <w:kern w:val="2"/>
      <w:sz w:val="21"/>
    </w:rPr>
  </w:style>
  <w:style w:type="paragraph" w:customStyle="1" w:styleId="101">
    <w:name w:val="正文_1_0"/>
    <w:uiPriority w:val="99"/>
    <w:qFormat/>
    <w:rsid w:val="00BB4F4B"/>
    <w:pPr>
      <w:widowControl w:val="0"/>
      <w:jc w:val="both"/>
    </w:pPr>
    <w:rPr>
      <w:rFonts w:cs="Times New Roman"/>
      <w:kern w:val="2"/>
      <w:sz w:val="21"/>
    </w:rPr>
  </w:style>
  <w:style w:type="paragraph" w:customStyle="1" w:styleId="200">
    <w:name w:val="正文_2_0"/>
    <w:uiPriority w:val="99"/>
    <w:qFormat/>
    <w:rsid w:val="00BB4F4B"/>
    <w:pPr>
      <w:widowControl w:val="0"/>
      <w:jc w:val="both"/>
    </w:pPr>
    <w:rPr>
      <w:rFonts w:cs="Times New Roman"/>
      <w:kern w:val="2"/>
      <w:sz w:val="21"/>
    </w:rPr>
  </w:style>
  <w:style w:type="paragraph" w:customStyle="1" w:styleId="300">
    <w:name w:val="正文_3_0"/>
    <w:uiPriority w:val="99"/>
    <w:qFormat/>
    <w:rsid w:val="00BB4F4B"/>
    <w:pPr>
      <w:widowControl w:val="0"/>
      <w:jc w:val="both"/>
    </w:pPr>
    <w:rPr>
      <w:rFonts w:cs="Times New Roman"/>
      <w:kern w:val="2"/>
      <w:sz w:val="21"/>
    </w:rPr>
  </w:style>
  <w:style w:type="paragraph" w:customStyle="1" w:styleId="021">
    <w:name w:val="正文_0_21"/>
    <w:uiPriority w:val="99"/>
    <w:qFormat/>
    <w:rsid w:val="00BB4F4B"/>
    <w:pPr>
      <w:widowControl w:val="0"/>
      <w:jc w:val="both"/>
    </w:pPr>
    <w:rPr>
      <w:rFonts w:cs="Times New Roman"/>
      <w:kern w:val="2"/>
      <w:sz w:val="21"/>
    </w:rPr>
  </w:style>
  <w:style w:type="paragraph" w:customStyle="1" w:styleId="1210">
    <w:name w:val="正文_1_21"/>
    <w:uiPriority w:val="99"/>
    <w:qFormat/>
    <w:rsid w:val="00BB4F4B"/>
    <w:pPr>
      <w:widowControl w:val="0"/>
      <w:jc w:val="both"/>
    </w:pPr>
    <w:rPr>
      <w:rFonts w:cs="Times New Roman"/>
      <w:kern w:val="2"/>
      <w:sz w:val="21"/>
    </w:rPr>
  </w:style>
  <w:style w:type="paragraph" w:customStyle="1" w:styleId="213">
    <w:name w:val="正文_2_13"/>
    <w:uiPriority w:val="99"/>
    <w:qFormat/>
    <w:rsid w:val="00BB4F4B"/>
    <w:pPr>
      <w:widowControl w:val="0"/>
      <w:jc w:val="both"/>
    </w:pPr>
    <w:rPr>
      <w:rFonts w:cs="Times New Roman"/>
      <w:kern w:val="2"/>
      <w:sz w:val="21"/>
    </w:rPr>
  </w:style>
  <w:style w:type="character" w:customStyle="1" w:styleId="apple-converted-space">
    <w:name w:val="apple-converted-space"/>
    <w:rsid w:val="00BB4F4B"/>
  </w:style>
  <w:style w:type="character" w:customStyle="1" w:styleId="HTMLChar1">
    <w:name w:val="HTML 预设格式 Char1"/>
    <w:rsid w:val="00BB4F4B"/>
    <w:rPr>
      <w:rFonts w:ascii="宋体" w:eastAsia="宋体" w:hAnsi="Courier New" w:cs="Courier New"/>
      <w:kern w:val="2"/>
      <w:sz w:val="21"/>
      <w:szCs w:val="21"/>
      <w:lang w:val="en-US" w:eastAsia="zh-CN" w:bidi="ar-SA"/>
    </w:rPr>
  </w:style>
  <w:style w:type="paragraph" w:customStyle="1" w:styleId="NewNewNewNewNewNewNewNewNewNewNewNewNewNewNewNewNewNewNewNew">
    <w:name w:val="正文 New New New New New New New New New New New New New New New New New New New New"/>
    <w:uiPriority w:val="99"/>
    <w:qFormat/>
    <w:rsid w:val="00BB4F4B"/>
    <w:pPr>
      <w:widowControl w:val="0"/>
      <w:jc w:val="both"/>
    </w:pPr>
    <w:rPr>
      <w:rFonts w:cs="Times New Roman"/>
      <w:kern w:val="2"/>
      <w:sz w:val="21"/>
      <w:szCs w:val="22"/>
    </w:rPr>
  </w:style>
  <w:style w:type="character" w:customStyle="1" w:styleId="CharChar5">
    <w:name w:val="Char Char5"/>
    <w:rsid w:val="00BB4F4B"/>
    <w:rPr>
      <w:rFonts w:eastAsia="宋体"/>
      <w:kern w:val="2"/>
      <w:sz w:val="21"/>
      <w:szCs w:val="24"/>
      <w:lang w:val="en-US" w:eastAsia="zh-CN" w:bidi="ar-SA"/>
    </w:rPr>
  </w:style>
  <w:style w:type="character" w:customStyle="1" w:styleId="CharChar2">
    <w:name w:val="Char Char2"/>
    <w:qFormat/>
    <w:rsid w:val="00BB4F4B"/>
    <w:rPr>
      <w:rFonts w:ascii="宋体" w:eastAsia="宋体" w:hAnsi="Courier New" w:cs="Courier New"/>
      <w:kern w:val="2"/>
      <w:sz w:val="21"/>
      <w:szCs w:val="21"/>
      <w:lang w:val="en-US" w:eastAsia="zh-CN" w:bidi="ar-SA"/>
    </w:rPr>
  </w:style>
  <w:style w:type="character" w:customStyle="1" w:styleId="ca-0">
    <w:name w:val="ca-0"/>
    <w:rsid w:val="00BB4F4B"/>
  </w:style>
  <w:style w:type="character" w:customStyle="1" w:styleId="ca-1">
    <w:name w:val="ca-1"/>
    <w:rsid w:val="00BB4F4B"/>
  </w:style>
  <w:style w:type="character" w:customStyle="1" w:styleId="ca-2">
    <w:name w:val="ca-2"/>
    <w:rsid w:val="00BB4F4B"/>
  </w:style>
  <w:style w:type="paragraph" w:customStyle="1" w:styleId="pa-6">
    <w:name w:val="pa-6"/>
    <w:basedOn w:val="a"/>
    <w:uiPriority w:val="99"/>
    <w:qFormat/>
    <w:rsid w:val="00BB4F4B"/>
    <w:pPr>
      <w:widowControl/>
      <w:spacing w:before="100" w:beforeAutospacing="1" w:after="100" w:afterAutospacing="1"/>
      <w:jc w:val="left"/>
    </w:pPr>
    <w:rPr>
      <w:rFonts w:ascii="宋体" w:hAnsi="宋体"/>
      <w:kern w:val="0"/>
      <w:sz w:val="24"/>
    </w:rPr>
  </w:style>
  <w:style w:type="character" w:customStyle="1" w:styleId="apple-style-span">
    <w:name w:val="apple-style-span"/>
    <w:rsid w:val="00BB4F4B"/>
  </w:style>
  <w:style w:type="character" w:customStyle="1" w:styleId="lemmatitleh11">
    <w:name w:val="lemmatitleh11"/>
    <w:rsid w:val="00BB4F4B"/>
  </w:style>
  <w:style w:type="paragraph" w:customStyle="1" w:styleId="25">
    <w:name w:val="无间隔2"/>
    <w:uiPriority w:val="99"/>
    <w:qFormat/>
    <w:rsid w:val="00BB4F4B"/>
    <w:rPr>
      <w:rFonts w:eastAsia="黑体" w:cs="Times New Roman"/>
      <w:sz w:val="21"/>
      <w:szCs w:val="21"/>
    </w:rPr>
  </w:style>
  <w:style w:type="paragraph" w:customStyle="1" w:styleId="poem-detail-main-text">
    <w:name w:val="poem-detail-main-text"/>
    <w:basedOn w:val="a"/>
    <w:uiPriority w:val="99"/>
    <w:qFormat/>
    <w:rsid w:val="00BB4F4B"/>
    <w:pPr>
      <w:widowControl/>
      <w:spacing w:before="100" w:beforeAutospacing="1" w:after="100" w:afterAutospacing="1"/>
      <w:jc w:val="left"/>
    </w:pPr>
    <w:rPr>
      <w:rFonts w:ascii="宋体" w:hAnsi="宋体"/>
      <w:kern w:val="0"/>
      <w:sz w:val="24"/>
    </w:rPr>
  </w:style>
  <w:style w:type="character" w:customStyle="1" w:styleId="body-zhushi-span">
    <w:name w:val="body-zhushi-span"/>
    <w:rsid w:val="00BB4F4B"/>
  </w:style>
  <w:style w:type="paragraph" w:customStyle="1" w:styleId="p">
    <w:name w:val="p"/>
    <w:basedOn w:val="a"/>
    <w:uiPriority w:val="99"/>
    <w:qFormat/>
    <w:rsid w:val="00BB4F4B"/>
    <w:pPr>
      <w:widowControl/>
      <w:spacing w:line="525" w:lineRule="atLeast"/>
      <w:ind w:firstLine="375"/>
      <w:jc w:val="left"/>
    </w:pPr>
    <w:rPr>
      <w:rFonts w:cs="Times New Roman"/>
      <w:kern w:val="0"/>
      <w:sz w:val="24"/>
    </w:rPr>
  </w:style>
  <w:style w:type="paragraph" w:customStyle="1" w:styleId="mh-info">
    <w:name w:val="mh-info"/>
    <w:basedOn w:val="a"/>
    <w:uiPriority w:val="99"/>
    <w:qFormat/>
    <w:rsid w:val="00BB4F4B"/>
    <w:pPr>
      <w:widowControl/>
      <w:spacing w:before="100" w:beforeAutospacing="1" w:after="100" w:afterAutospacing="1"/>
      <w:jc w:val="left"/>
    </w:pPr>
    <w:rPr>
      <w:rFonts w:ascii="宋体" w:hAnsi="宋体"/>
      <w:kern w:val="0"/>
      <w:sz w:val="24"/>
    </w:rPr>
  </w:style>
  <w:style w:type="paragraph" w:customStyle="1" w:styleId="Style4">
    <w:name w:val="_Style 4"/>
    <w:basedOn w:val="a"/>
    <w:uiPriority w:val="99"/>
    <w:qFormat/>
    <w:rsid w:val="00BB4F4B"/>
    <w:pPr>
      <w:widowControl/>
      <w:spacing w:line="300" w:lineRule="auto"/>
      <w:ind w:firstLineChars="200" w:firstLine="200"/>
    </w:pPr>
    <w:rPr>
      <w:rFonts w:ascii="Calibri" w:hAnsi="Calibri" w:cs="Times New Roman"/>
      <w:kern w:val="0"/>
      <w:szCs w:val="20"/>
    </w:rPr>
  </w:style>
  <w:style w:type="paragraph" w:customStyle="1" w:styleId="af00">
    <w:name w:val="af0"/>
    <w:uiPriority w:val="99"/>
    <w:qFormat/>
    <w:rsid w:val="00BB4F4B"/>
    <w:rPr>
      <w:rFonts w:hAnsi="Calibri" w:cs="Times New Roman"/>
      <w:kern w:val="2"/>
      <w:sz w:val="21"/>
      <w:szCs w:val="22"/>
    </w:rPr>
  </w:style>
  <w:style w:type="paragraph" w:customStyle="1" w:styleId="150">
    <w:name w:val="正文 + 图案: 15% (自动设置 前景"/>
    <w:aliases w:val="白色 背景)"/>
    <w:basedOn w:val="af8"/>
    <w:link w:val="15Char"/>
    <w:qFormat/>
    <w:rsid w:val="00BB4F4B"/>
    <w:pPr>
      <w:snapToGrid w:val="0"/>
      <w:spacing w:line="360" w:lineRule="auto"/>
      <w:ind w:leftChars="150" w:left="315"/>
    </w:pPr>
    <w:rPr>
      <w:sz w:val="21"/>
    </w:rPr>
  </w:style>
  <w:style w:type="character" w:customStyle="1" w:styleId="15Char">
    <w:name w:val="正文 + 图案: 15% (自动设置 前景 Char"/>
    <w:aliases w:val="白色 背景) Char"/>
    <w:link w:val="150"/>
    <w:rsid w:val="00BB4F4B"/>
    <w:rPr>
      <w:rFonts w:ascii="宋体" w:hAnsi="Courier New" w:cs="Times New Roman"/>
      <w:kern w:val="2"/>
      <w:sz w:val="21"/>
      <w:szCs w:val="21"/>
      <w:lang w:val="x-none" w:eastAsia="x-none"/>
    </w:rPr>
  </w:style>
  <w:style w:type="paragraph" w:customStyle="1" w:styleId="Char3CharCharCharCharCharChar">
    <w:name w:val="Char3 Char Char Char Char Char Char"/>
    <w:basedOn w:val="a"/>
    <w:autoRedefine/>
    <w:rsid w:val="00BB4F4B"/>
    <w:pPr>
      <w:widowControl/>
      <w:spacing w:line="300" w:lineRule="auto"/>
      <w:ind w:firstLineChars="200" w:firstLine="200"/>
    </w:pPr>
    <w:rPr>
      <w:rFonts w:ascii="Verdana" w:hAnsi="Verdana" w:cs="Times New Roman"/>
      <w:kern w:val="0"/>
      <w:szCs w:val="20"/>
      <w:lang w:eastAsia="en-US"/>
    </w:rPr>
  </w:style>
  <w:style w:type="paragraph" w:customStyle="1" w:styleId="430">
    <w:name w:val="正文_43"/>
    <w:uiPriority w:val="99"/>
    <w:qFormat/>
    <w:rsid w:val="00BB4F4B"/>
    <w:pPr>
      <w:widowControl w:val="0"/>
      <w:jc w:val="both"/>
    </w:pPr>
    <w:rPr>
      <w:rFonts w:ascii="Calibri" w:hAnsi="Calibri" w:cs="Times New Roman"/>
      <w:kern w:val="2"/>
      <w:sz w:val="21"/>
      <w:szCs w:val="22"/>
    </w:rPr>
  </w:style>
  <w:style w:type="paragraph" w:customStyle="1" w:styleId="70">
    <w:name w:val="正文_7"/>
    <w:qFormat/>
    <w:rsid w:val="00BB4F4B"/>
    <w:pPr>
      <w:widowControl w:val="0"/>
      <w:jc w:val="both"/>
    </w:pPr>
    <w:rPr>
      <w:rFonts w:ascii="Calibri" w:hAnsi="Calibri" w:cs="Times New Roman"/>
      <w:kern w:val="2"/>
      <w:sz w:val="21"/>
      <w:szCs w:val="22"/>
    </w:rPr>
  </w:style>
  <w:style w:type="paragraph" w:customStyle="1" w:styleId="DefaultParagraph1">
    <w:name w:val="DefaultParagraph_1"/>
    <w:uiPriority w:val="99"/>
    <w:qFormat/>
    <w:rsid w:val="00BB4F4B"/>
    <w:rPr>
      <w:rFonts w:ascii="Calibri" w:hAnsi="Calibri" w:cs="Times New Roman"/>
      <w:kern w:val="2"/>
      <w:sz w:val="21"/>
      <w:szCs w:val="22"/>
    </w:rPr>
  </w:style>
  <w:style w:type="paragraph" w:customStyle="1" w:styleId="90">
    <w:name w:val="正文_9"/>
    <w:link w:val="9Char0"/>
    <w:qFormat/>
    <w:rsid w:val="00BB4F4B"/>
    <w:pPr>
      <w:widowControl w:val="0"/>
      <w:jc w:val="both"/>
    </w:pPr>
    <w:rPr>
      <w:rFonts w:ascii="Calibri" w:hAnsi="Calibri" w:cs="Times New Roman"/>
      <w:kern w:val="2"/>
      <w:sz w:val="21"/>
      <w:szCs w:val="22"/>
    </w:rPr>
  </w:style>
  <w:style w:type="character" w:customStyle="1" w:styleId="9Char0">
    <w:name w:val="正文_9 Char"/>
    <w:link w:val="90"/>
    <w:rsid w:val="00BB4F4B"/>
    <w:rPr>
      <w:rFonts w:ascii="Calibri" w:hAnsi="Calibri" w:cs="Times New Roman"/>
      <w:kern w:val="2"/>
      <w:sz w:val="21"/>
      <w:szCs w:val="22"/>
    </w:rPr>
  </w:style>
  <w:style w:type="paragraph" w:customStyle="1" w:styleId="017">
    <w:name w:val="正文_0_17"/>
    <w:uiPriority w:val="99"/>
    <w:qFormat/>
    <w:rsid w:val="00BB4F4B"/>
    <w:pPr>
      <w:widowControl w:val="0"/>
      <w:jc w:val="both"/>
    </w:pPr>
    <w:rPr>
      <w:rFonts w:ascii="Calibri" w:hAnsi="Calibri" w:cs="Times New Roman"/>
      <w:kern w:val="2"/>
      <w:sz w:val="21"/>
      <w:szCs w:val="22"/>
    </w:rPr>
  </w:style>
  <w:style w:type="paragraph" w:customStyle="1" w:styleId="4131">
    <w:name w:val="正文_41_31"/>
    <w:uiPriority w:val="99"/>
    <w:qFormat/>
    <w:rsid w:val="00BB4F4B"/>
    <w:pPr>
      <w:widowControl w:val="0"/>
      <w:jc w:val="both"/>
    </w:pPr>
    <w:rPr>
      <w:rFonts w:ascii="Calibri" w:hAnsi="Calibri" w:cs="Times New Roman"/>
      <w:kern w:val="2"/>
      <w:sz w:val="21"/>
      <w:szCs w:val="22"/>
    </w:rPr>
  </w:style>
  <w:style w:type="paragraph" w:customStyle="1" w:styleId="019">
    <w:name w:val="正文_0_19"/>
    <w:uiPriority w:val="99"/>
    <w:qFormat/>
    <w:rsid w:val="00BB4F4B"/>
    <w:pPr>
      <w:widowControl w:val="0"/>
      <w:jc w:val="both"/>
    </w:pPr>
    <w:rPr>
      <w:rFonts w:ascii="Calibri" w:hAnsi="Calibri" w:cs="Times New Roman"/>
      <w:kern w:val="2"/>
      <w:sz w:val="21"/>
      <w:szCs w:val="22"/>
    </w:rPr>
  </w:style>
  <w:style w:type="paragraph" w:customStyle="1" w:styleId="DefaultParagraph53">
    <w:name w:val="DefaultParagraph_53"/>
    <w:uiPriority w:val="99"/>
    <w:qFormat/>
    <w:rsid w:val="00BB4F4B"/>
    <w:rPr>
      <w:rFonts w:ascii="Calibri" w:hAnsi="Calibri" w:cs="Times New Roman"/>
      <w:kern w:val="2"/>
      <w:sz w:val="21"/>
      <w:szCs w:val="22"/>
    </w:rPr>
  </w:style>
  <w:style w:type="paragraph" w:customStyle="1" w:styleId="DefaultParagraph0">
    <w:name w:val="DefaultParagraph_0"/>
    <w:uiPriority w:val="99"/>
    <w:qFormat/>
    <w:rsid w:val="00BB4F4B"/>
    <w:rPr>
      <w:rFonts w:hAnsi="Calibri" w:cs="Times New Roman"/>
      <w:kern w:val="2"/>
      <w:sz w:val="21"/>
      <w:szCs w:val="22"/>
    </w:rPr>
  </w:style>
  <w:style w:type="paragraph" w:customStyle="1" w:styleId="Normal10">
    <w:name w:val="Normal_1_0"/>
    <w:uiPriority w:val="99"/>
    <w:qFormat/>
    <w:rsid w:val="00BB4F4B"/>
    <w:pPr>
      <w:widowControl w:val="0"/>
      <w:jc w:val="both"/>
    </w:pPr>
    <w:rPr>
      <w:rFonts w:ascii="Calibri" w:hAnsi="Calibri" w:cs="Times New Roman"/>
      <w:kern w:val="2"/>
      <w:sz w:val="21"/>
      <w:szCs w:val="22"/>
    </w:rPr>
  </w:style>
  <w:style w:type="paragraph" w:customStyle="1" w:styleId="Style7">
    <w:name w:val="_Style 7"/>
    <w:basedOn w:val="a"/>
    <w:uiPriority w:val="99"/>
    <w:qFormat/>
    <w:rsid w:val="00BB4F4B"/>
    <w:pPr>
      <w:widowControl/>
      <w:spacing w:line="300" w:lineRule="auto"/>
      <w:ind w:firstLineChars="200" w:firstLine="200"/>
    </w:pPr>
    <w:rPr>
      <w:rFonts w:ascii="Calibri" w:hAnsi="Calibri" w:cs="Times New Roman"/>
      <w:szCs w:val="22"/>
    </w:rPr>
  </w:style>
  <w:style w:type="paragraph" w:customStyle="1" w:styleId="123">
    <w:name w:val="录入12"/>
    <w:basedOn w:val="a"/>
    <w:uiPriority w:val="99"/>
    <w:qFormat/>
    <w:rsid w:val="00BB4F4B"/>
    <w:pPr>
      <w:spacing w:line="360" w:lineRule="auto"/>
    </w:pPr>
    <w:rPr>
      <w:rFonts w:cs="Times New Roman"/>
      <w:szCs w:val="22"/>
    </w:rPr>
  </w:style>
  <w:style w:type="paragraph" w:customStyle="1" w:styleId="31">
    <w:name w:val="列出段落3"/>
    <w:basedOn w:val="a"/>
    <w:uiPriority w:val="34"/>
    <w:qFormat/>
    <w:rsid w:val="00BB4F4B"/>
    <w:pPr>
      <w:ind w:firstLineChars="200" w:firstLine="420"/>
    </w:pPr>
    <w:rPr>
      <w:rFonts w:ascii="Calibri" w:hAnsi="Calibri" w:cs="Times New Roman"/>
      <w:szCs w:val="22"/>
    </w:rPr>
  </w:style>
  <w:style w:type="character" w:customStyle="1" w:styleId="Charf0">
    <w:name w:val="脚注文本 Char"/>
    <w:link w:val="afff"/>
    <w:rsid w:val="00BB4F4B"/>
    <w:rPr>
      <w:sz w:val="18"/>
      <w:szCs w:val="18"/>
    </w:rPr>
  </w:style>
  <w:style w:type="paragraph" w:styleId="afff">
    <w:name w:val="footnote text"/>
    <w:basedOn w:val="a"/>
    <w:link w:val="Charf0"/>
    <w:unhideWhenUsed/>
    <w:rsid w:val="00BB4F4B"/>
    <w:pPr>
      <w:widowControl/>
      <w:snapToGrid w:val="0"/>
      <w:jc w:val="left"/>
    </w:pPr>
    <w:rPr>
      <w:kern w:val="0"/>
      <w:sz w:val="18"/>
      <w:szCs w:val="18"/>
    </w:rPr>
  </w:style>
  <w:style w:type="character" w:customStyle="1" w:styleId="1f1">
    <w:name w:val="脚注文本 字符1"/>
    <w:basedOn w:val="a0"/>
    <w:rsid w:val="00BB4F4B"/>
    <w:rPr>
      <w:kern w:val="2"/>
      <w:sz w:val="18"/>
      <w:szCs w:val="18"/>
    </w:rPr>
  </w:style>
  <w:style w:type="character" w:customStyle="1" w:styleId="Char13">
    <w:name w:val="脚注文本 Char1"/>
    <w:basedOn w:val="a0"/>
    <w:uiPriority w:val="99"/>
    <w:rsid w:val="00BB4F4B"/>
    <w:rPr>
      <w:kern w:val="2"/>
      <w:sz w:val="18"/>
      <w:szCs w:val="18"/>
    </w:rPr>
  </w:style>
  <w:style w:type="character" w:customStyle="1" w:styleId="unnamed1">
    <w:name w:val="unnamed1"/>
    <w:rsid w:val="00BB4F4B"/>
  </w:style>
  <w:style w:type="character" w:customStyle="1" w:styleId="question-title">
    <w:name w:val="question-title"/>
    <w:rsid w:val="00BB4F4B"/>
  </w:style>
  <w:style w:type="paragraph" w:customStyle="1" w:styleId="Char3Char0">
    <w:name w:val="Char3 Char_0"/>
    <w:basedOn w:val="a"/>
    <w:qFormat/>
    <w:rsid w:val="00BB4F4B"/>
    <w:pPr>
      <w:widowControl/>
      <w:spacing w:line="300" w:lineRule="auto"/>
      <w:ind w:firstLineChars="200" w:firstLine="200"/>
    </w:pPr>
    <w:rPr>
      <w:rFonts w:cs="Times New Roman"/>
      <w:kern w:val="0"/>
      <w:szCs w:val="20"/>
    </w:rPr>
  </w:style>
  <w:style w:type="paragraph" w:styleId="26">
    <w:name w:val="Body Text Indent 2"/>
    <w:basedOn w:val="a"/>
    <w:link w:val="2Char0"/>
    <w:qFormat/>
    <w:rsid w:val="00BB4F4B"/>
    <w:pPr>
      <w:snapToGrid w:val="0"/>
      <w:spacing w:line="400" w:lineRule="exact"/>
      <w:ind w:firstLineChars="200" w:firstLine="377"/>
    </w:pPr>
    <w:rPr>
      <w:rFonts w:ascii="方正楷体简体" w:eastAsia="方正楷体简体" w:hAnsi="宋体" w:cs="Times New Roman"/>
      <w:w w:val="90"/>
      <w:szCs w:val="21"/>
      <w:lang w:val="x-none" w:eastAsia="x-none"/>
    </w:rPr>
  </w:style>
  <w:style w:type="character" w:customStyle="1" w:styleId="2Char0">
    <w:name w:val="正文文本缩进 2 Char"/>
    <w:basedOn w:val="a0"/>
    <w:link w:val="26"/>
    <w:qFormat/>
    <w:rsid w:val="00BB4F4B"/>
    <w:rPr>
      <w:rFonts w:ascii="方正楷体简体" w:eastAsia="方正楷体简体" w:hAnsi="宋体" w:cs="Times New Roman"/>
      <w:w w:val="90"/>
      <w:kern w:val="2"/>
      <w:sz w:val="21"/>
      <w:szCs w:val="21"/>
      <w:lang w:val="x-none" w:eastAsia="x-none"/>
    </w:rPr>
  </w:style>
  <w:style w:type="paragraph" w:styleId="32">
    <w:name w:val="Body Text Indent 3"/>
    <w:basedOn w:val="a"/>
    <w:link w:val="3Char0"/>
    <w:rsid w:val="00BB4F4B"/>
    <w:pPr>
      <w:spacing w:line="360" w:lineRule="exact"/>
      <w:ind w:firstLineChars="200" w:firstLine="377"/>
    </w:pPr>
    <w:rPr>
      <w:rFonts w:ascii="方正楷体简体" w:eastAsia="方正楷体简体" w:hAnsi="宋体" w:cs="Times New Roman"/>
      <w:color w:val="000000"/>
      <w:w w:val="90"/>
      <w:lang w:val="x-none" w:eastAsia="x-none"/>
    </w:rPr>
  </w:style>
  <w:style w:type="character" w:customStyle="1" w:styleId="3Char0">
    <w:name w:val="正文文本缩进 3 Char"/>
    <w:basedOn w:val="a0"/>
    <w:link w:val="32"/>
    <w:rsid w:val="00BB4F4B"/>
    <w:rPr>
      <w:rFonts w:ascii="方正楷体简体" w:eastAsia="方正楷体简体" w:hAnsi="宋体" w:cs="Times New Roman"/>
      <w:color w:val="000000"/>
      <w:w w:val="90"/>
      <w:kern w:val="2"/>
      <w:sz w:val="21"/>
      <w:szCs w:val="24"/>
      <w:lang w:val="x-none" w:eastAsia="x-none"/>
    </w:rPr>
  </w:style>
  <w:style w:type="character" w:customStyle="1" w:styleId="31TimesNewRoman3">
    <w:name w:val="正文文本 (31) + Times New Roman3"/>
    <w:aliases w:val="正文文本 (16) + Times New Roman3,间距 1 pt3"/>
    <w:rsid w:val="00BB4F4B"/>
    <w:rPr>
      <w:rFonts w:ascii="Times New Roman" w:hAnsi="Times New Roman" w:cs="Times New Roman"/>
      <w:spacing w:val="20"/>
      <w:sz w:val="18"/>
      <w:szCs w:val="18"/>
      <w:shd w:val="clear" w:color="auto" w:fill="FFFFFF"/>
    </w:rPr>
  </w:style>
  <w:style w:type="character" w:customStyle="1" w:styleId="220">
    <w:name w:val="正文文本 (2)2"/>
    <w:rsid w:val="00BB4F4B"/>
    <w:rPr>
      <w:noProof/>
      <w:shd w:val="clear" w:color="auto" w:fill="FFFFFF"/>
      <w:lang w:bidi="ar-SA"/>
    </w:rPr>
  </w:style>
  <w:style w:type="character" w:customStyle="1" w:styleId="180">
    <w:name w:val="正文文本 (18)_"/>
    <w:link w:val="181"/>
    <w:rsid w:val="00BB4F4B"/>
    <w:rPr>
      <w:rFonts w:ascii="Book Antiqua" w:hAnsi="Book Antiqua"/>
      <w:b/>
      <w:bCs/>
      <w:sz w:val="19"/>
      <w:szCs w:val="19"/>
      <w:shd w:val="clear" w:color="auto" w:fill="FFFFFF"/>
    </w:rPr>
  </w:style>
  <w:style w:type="paragraph" w:customStyle="1" w:styleId="181">
    <w:name w:val="正文文本 (18)"/>
    <w:basedOn w:val="a"/>
    <w:link w:val="180"/>
    <w:qFormat/>
    <w:rsid w:val="00BB4F4B"/>
    <w:pPr>
      <w:widowControl/>
      <w:shd w:val="clear" w:color="auto" w:fill="FFFFFF"/>
      <w:spacing w:line="292" w:lineRule="exact"/>
      <w:ind w:hanging="400"/>
      <w:jc w:val="distribute"/>
    </w:pPr>
    <w:rPr>
      <w:rFonts w:ascii="Book Antiqua" w:hAnsi="Book Antiqua"/>
      <w:b/>
      <w:bCs/>
      <w:kern w:val="0"/>
      <w:sz w:val="19"/>
      <w:szCs w:val="19"/>
      <w:shd w:val="clear" w:color="auto" w:fill="FFFFFF"/>
    </w:rPr>
  </w:style>
  <w:style w:type="character" w:customStyle="1" w:styleId="6TimesNewRoman4">
    <w:name w:val="正文文本 (6) + Times New Roman4"/>
    <w:aliases w:val="10.5 pt17,9.5 pt6,正文文本 (11) + 宋体,正文文本 (15) + 10.5 pt3,正文文本 (18) + Sylfaen,正文文本 (18) + 粗体7,正文文本 (2) + 10 pt3,正文文本 (22) + 4 pt,正文文本 (33) + 10 pt,正文文本 (9) + Times New Roman,正文文本 (9) + 仿宋_GB23124,正文文本 + 11 pt2,间距 0 pt5,非斜体,非粗体6"/>
    <w:rsid w:val="00BB4F4B"/>
    <w:rPr>
      <w:rFonts w:ascii="Times New Roman" w:hAnsi="Times New Roman" w:cs="Times New Roman"/>
      <w:b/>
      <w:bCs/>
      <w:noProof/>
      <w:spacing w:val="0"/>
      <w:sz w:val="21"/>
      <w:szCs w:val="21"/>
      <w:shd w:val="clear" w:color="auto" w:fill="FFFFFF"/>
    </w:rPr>
  </w:style>
  <w:style w:type="character" w:customStyle="1" w:styleId="9pt">
    <w:name w:val="正文文本 + 9 pt"/>
    <w:rsid w:val="00BB4F4B"/>
    <w:rPr>
      <w:rFonts w:ascii="MingLiU" w:eastAsia="MingLiU"/>
      <w:sz w:val="18"/>
      <w:szCs w:val="18"/>
      <w:shd w:val="clear" w:color="auto" w:fill="FFFFFF"/>
      <w:lang w:bidi="ar-SA"/>
    </w:rPr>
  </w:style>
  <w:style w:type="character" w:customStyle="1" w:styleId="Sylfaen">
    <w:name w:val="正文文本 + Sylfaen"/>
    <w:rsid w:val="00BB4F4B"/>
    <w:rPr>
      <w:rFonts w:ascii="Sylfaen" w:eastAsia="MingLiU" w:hAnsi="Sylfaen" w:cs="Sylfaen"/>
      <w:spacing w:val="0"/>
      <w:sz w:val="19"/>
      <w:szCs w:val="19"/>
      <w:shd w:val="clear" w:color="auto" w:fill="FFFFFF"/>
      <w:lang w:bidi="ar-SA"/>
    </w:rPr>
  </w:style>
  <w:style w:type="paragraph" w:customStyle="1" w:styleId="p15">
    <w:name w:val="p15"/>
    <w:basedOn w:val="a"/>
    <w:uiPriority w:val="99"/>
    <w:qFormat/>
    <w:rsid w:val="00BB4F4B"/>
    <w:pPr>
      <w:widowControl/>
    </w:pPr>
    <w:rPr>
      <w:rFonts w:ascii="宋体" w:hAnsi="宋体"/>
      <w:kern w:val="0"/>
      <w:szCs w:val="21"/>
    </w:rPr>
  </w:style>
  <w:style w:type="paragraph" w:customStyle="1" w:styleId="88">
    <w:name w:val="正文_88"/>
    <w:uiPriority w:val="99"/>
    <w:qFormat/>
    <w:rsid w:val="00BB4F4B"/>
    <w:pPr>
      <w:widowControl w:val="0"/>
      <w:jc w:val="both"/>
    </w:pPr>
    <w:rPr>
      <w:rFonts w:cs="Times New Roman"/>
      <w:kern w:val="2"/>
      <w:sz w:val="21"/>
      <w:szCs w:val="22"/>
    </w:rPr>
  </w:style>
  <w:style w:type="paragraph" w:customStyle="1" w:styleId="145">
    <w:name w:val="正文_145"/>
    <w:uiPriority w:val="99"/>
    <w:qFormat/>
    <w:rsid w:val="00BB4F4B"/>
    <w:pPr>
      <w:widowControl w:val="0"/>
      <w:jc w:val="both"/>
    </w:pPr>
    <w:rPr>
      <w:rFonts w:cs="Times New Roman"/>
      <w:kern w:val="2"/>
      <w:sz w:val="21"/>
      <w:szCs w:val="22"/>
    </w:rPr>
  </w:style>
  <w:style w:type="paragraph" w:customStyle="1" w:styleId="311">
    <w:name w:val="正文_31"/>
    <w:qFormat/>
    <w:rsid w:val="00BB4F4B"/>
    <w:pPr>
      <w:widowControl w:val="0"/>
      <w:jc w:val="both"/>
    </w:pPr>
    <w:rPr>
      <w:rFonts w:cs="Times New Roman"/>
      <w:kern w:val="2"/>
      <w:sz w:val="21"/>
      <w:szCs w:val="22"/>
    </w:rPr>
  </w:style>
  <w:style w:type="paragraph" w:customStyle="1" w:styleId="42">
    <w:name w:val="正文_42"/>
    <w:qFormat/>
    <w:rsid w:val="00BB4F4B"/>
    <w:pPr>
      <w:widowControl w:val="0"/>
      <w:jc w:val="both"/>
    </w:pPr>
    <w:rPr>
      <w:rFonts w:cs="Times New Roman"/>
      <w:kern w:val="2"/>
      <w:sz w:val="21"/>
      <w:szCs w:val="22"/>
    </w:rPr>
  </w:style>
  <w:style w:type="paragraph" w:customStyle="1" w:styleId="153">
    <w:name w:val="正文_153"/>
    <w:uiPriority w:val="99"/>
    <w:qFormat/>
    <w:rsid w:val="00BB4F4B"/>
    <w:pPr>
      <w:widowControl w:val="0"/>
      <w:jc w:val="both"/>
    </w:pPr>
    <w:rPr>
      <w:rFonts w:cs="Times New Roman"/>
      <w:kern w:val="2"/>
      <w:sz w:val="21"/>
      <w:szCs w:val="22"/>
    </w:rPr>
  </w:style>
  <w:style w:type="paragraph" w:customStyle="1" w:styleId="241">
    <w:name w:val="正文_24"/>
    <w:qFormat/>
    <w:rsid w:val="00BB4F4B"/>
    <w:pPr>
      <w:widowControl w:val="0"/>
      <w:jc w:val="both"/>
    </w:pPr>
    <w:rPr>
      <w:rFonts w:cs="Times New Roman"/>
      <w:kern w:val="2"/>
      <w:sz w:val="21"/>
      <w:szCs w:val="22"/>
    </w:rPr>
  </w:style>
  <w:style w:type="paragraph" w:customStyle="1" w:styleId="64">
    <w:name w:val="正文_64"/>
    <w:uiPriority w:val="99"/>
    <w:qFormat/>
    <w:rsid w:val="00BB4F4B"/>
    <w:pPr>
      <w:widowControl w:val="0"/>
      <w:jc w:val="both"/>
    </w:pPr>
    <w:rPr>
      <w:rFonts w:cs="Times New Roman"/>
      <w:kern w:val="2"/>
      <w:sz w:val="21"/>
      <w:szCs w:val="22"/>
    </w:rPr>
  </w:style>
  <w:style w:type="paragraph" w:customStyle="1" w:styleId="1300">
    <w:name w:val="正文_130"/>
    <w:uiPriority w:val="99"/>
    <w:qFormat/>
    <w:rsid w:val="00BB4F4B"/>
    <w:pPr>
      <w:widowControl w:val="0"/>
      <w:jc w:val="both"/>
    </w:pPr>
    <w:rPr>
      <w:rFonts w:cs="Times New Roman"/>
      <w:kern w:val="2"/>
      <w:sz w:val="21"/>
      <w:szCs w:val="22"/>
    </w:rPr>
  </w:style>
  <w:style w:type="paragraph" w:customStyle="1" w:styleId="68">
    <w:name w:val="正文_68"/>
    <w:uiPriority w:val="99"/>
    <w:qFormat/>
    <w:rsid w:val="00BB4F4B"/>
    <w:pPr>
      <w:widowControl w:val="0"/>
      <w:jc w:val="both"/>
    </w:pPr>
    <w:rPr>
      <w:rFonts w:cs="Times New Roman"/>
      <w:kern w:val="2"/>
      <w:sz w:val="21"/>
      <w:szCs w:val="22"/>
    </w:rPr>
  </w:style>
  <w:style w:type="paragraph" w:customStyle="1" w:styleId="96">
    <w:name w:val="正文_96"/>
    <w:uiPriority w:val="99"/>
    <w:qFormat/>
    <w:rsid w:val="00BB4F4B"/>
    <w:pPr>
      <w:widowControl w:val="0"/>
      <w:jc w:val="both"/>
    </w:pPr>
    <w:rPr>
      <w:rFonts w:cs="Times New Roman"/>
      <w:kern w:val="2"/>
      <w:sz w:val="21"/>
      <w:szCs w:val="22"/>
    </w:rPr>
  </w:style>
  <w:style w:type="paragraph" w:customStyle="1" w:styleId="Normal20">
    <w:name w:val="Normal_20"/>
    <w:uiPriority w:val="99"/>
    <w:qFormat/>
    <w:rsid w:val="00BB4F4B"/>
    <w:rPr>
      <w:rFonts w:cs="Times New Roman"/>
      <w:sz w:val="24"/>
      <w:szCs w:val="24"/>
    </w:rPr>
  </w:style>
  <w:style w:type="paragraph" w:customStyle="1" w:styleId="33">
    <w:name w:val="正文_3"/>
    <w:qFormat/>
    <w:rsid w:val="00BB4F4B"/>
    <w:pPr>
      <w:widowControl w:val="0"/>
      <w:jc w:val="both"/>
    </w:pPr>
    <w:rPr>
      <w:rFonts w:ascii="Calibri" w:hAnsi="Calibri" w:cs="Times New Roman"/>
      <w:kern w:val="2"/>
      <w:sz w:val="21"/>
      <w:szCs w:val="22"/>
    </w:rPr>
  </w:style>
  <w:style w:type="paragraph" w:customStyle="1" w:styleId="41">
    <w:name w:val="正文_41"/>
    <w:qFormat/>
    <w:rsid w:val="00BB4F4B"/>
    <w:pPr>
      <w:widowControl w:val="0"/>
      <w:jc w:val="both"/>
    </w:pPr>
    <w:rPr>
      <w:rFonts w:ascii="Calibri" w:hAnsi="Calibri" w:cs="Times New Roman"/>
      <w:kern w:val="2"/>
      <w:sz w:val="21"/>
      <w:szCs w:val="22"/>
    </w:rPr>
  </w:style>
  <w:style w:type="paragraph" w:customStyle="1" w:styleId="40">
    <w:name w:val="正文_4"/>
    <w:qFormat/>
    <w:rsid w:val="00BB4F4B"/>
    <w:pPr>
      <w:widowControl w:val="0"/>
      <w:jc w:val="both"/>
    </w:pPr>
    <w:rPr>
      <w:rFonts w:ascii="Calibri" w:hAnsi="Calibri" w:cs="Times New Roman"/>
      <w:kern w:val="2"/>
      <w:sz w:val="21"/>
      <w:szCs w:val="22"/>
    </w:rPr>
  </w:style>
  <w:style w:type="paragraph" w:customStyle="1" w:styleId="201812161726168118">
    <w:name w:val="@@@20181216172616811_8"/>
    <w:uiPriority w:val="99"/>
    <w:qFormat/>
    <w:rsid w:val="00BB4F4B"/>
    <w:rPr>
      <w:rFonts w:ascii="Calibri" w:hAnsi="Calibri" w:cs="Times New Roman"/>
      <w:kern w:val="2"/>
      <w:sz w:val="21"/>
      <w:szCs w:val="22"/>
    </w:rPr>
  </w:style>
  <w:style w:type="paragraph" w:customStyle="1" w:styleId="201812161726169786">
    <w:name w:val="@@@20181216172616978_6"/>
    <w:uiPriority w:val="99"/>
    <w:qFormat/>
    <w:rsid w:val="00BB4F4B"/>
    <w:pPr>
      <w:widowControl w:val="0"/>
      <w:jc w:val="both"/>
    </w:pPr>
    <w:rPr>
      <w:rFonts w:ascii="Calibri" w:hAnsi="Calibri" w:cs="Times New Roman"/>
      <w:kern w:val="2"/>
      <w:sz w:val="21"/>
      <w:szCs w:val="22"/>
    </w:rPr>
  </w:style>
  <w:style w:type="paragraph" w:customStyle="1" w:styleId="201812161726172926">
    <w:name w:val="@@@20181216172617292_6"/>
    <w:uiPriority w:val="99"/>
    <w:qFormat/>
    <w:rsid w:val="00BB4F4B"/>
    <w:pPr>
      <w:widowControl w:val="0"/>
      <w:jc w:val="both"/>
    </w:pPr>
    <w:rPr>
      <w:rFonts w:ascii="Calibri" w:hAnsi="Calibri" w:cs="Times New Roman"/>
      <w:kern w:val="2"/>
      <w:sz w:val="21"/>
      <w:szCs w:val="22"/>
    </w:rPr>
  </w:style>
  <w:style w:type="paragraph" w:customStyle="1" w:styleId="201812161726161406">
    <w:name w:val="@@@20181216172616140_6"/>
    <w:uiPriority w:val="99"/>
    <w:qFormat/>
    <w:rsid w:val="00BB4F4B"/>
    <w:pPr>
      <w:widowControl w:val="0"/>
      <w:jc w:val="both"/>
    </w:pPr>
    <w:rPr>
      <w:rFonts w:ascii="Calibri" w:hAnsi="Calibri" w:cs="Times New Roman"/>
      <w:kern w:val="2"/>
      <w:sz w:val="21"/>
      <w:szCs w:val="22"/>
    </w:rPr>
  </w:style>
  <w:style w:type="paragraph" w:customStyle="1" w:styleId="201812161726166156">
    <w:name w:val="@@@20181216172616615_6"/>
    <w:uiPriority w:val="99"/>
    <w:qFormat/>
    <w:rsid w:val="00BB4F4B"/>
    <w:pPr>
      <w:widowControl w:val="0"/>
      <w:jc w:val="both"/>
    </w:pPr>
    <w:rPr>
      <w:rFonts w:ascii="Calibri" w:hAnsi="Calibri" w:cs="Times New Roman"/>
      <w:kern w:val="2"/>
      <w:sz w:val="21"/>
      <w:szCs w:val="22"/>
    </w:rPr>
  </w:style>
  <w:style w:type="paragraph" w:customStyle="1" w:styleId="201812161726160426">
    <w:name w:val="@@@20181216172616042_6"/>
    <w:uiPriority w:val="99"/>
    <w:qFormat/>
    <w:rsid w:val="00BB4F4B"/>
    <w:pPr>
      <w:widowControl w:val="0"/>
      <w:jc w:val="both"/>
    </w:pPr>
    <w:rPr>
      <w:rFonts w:ascii="Calibri" w:hAnsi="Calibri" w:cs="Times New Roman"/>
      <w:kern w:val="2"/>
      <w:sz w:val="21"/>
      <w:szCs w:val="22"/>
    </w:rPr>
  </w:style>
  <w:style w:type="paragraph" w:customStyle="1" w:styleId="201812161726164946">
    <w:name w:val="@@@20181216172616494_6"/>
    <w:uiPriority w:val="99"/>
    <w:qFormat/>
    <w:rsid w:val="00BB4F4B"/>
    <w:pPr>
      <w:widowControl w:val="0"/>
      <w:jc w:val="both"/>
    </w:pPr>
    <w:rPr>
      <w:rFonts w:ascii="Calibri" w:hAnsi="Calibri" w:cs="Times New Roman"/>
      <w:kern w:val="2"/>
      <w:sz w:val="21"/>
      <w:szCs w:val="22"/>
    </w:rPr>
  </w:style>
  <w:style w:type="paragraph" w:customStyle="1" w:styleId="201812161726163236">
    <w:name w:val="@@@20181216172616323_6"/>
    <w:uiPriority w:val="99"/>
    <w:qFormat/>
    <w:rsid w:val="00BB4F4B"/>
    <w:pPr>
      <w:widowControl w:val="0"/>
      <w:jc w:val="both"/>
    </w:pPr>
    <w:rPr>
      <w:rFonts w:ascii="Calibri" w:hAnsi="Calibri" w:cs="Times New Roman"/>
      <w:kern w:val="2"/>
      <w:sz w:val="21"/>
      <w:szCs w:val="22"/>
    </w:rPr>
  </w:style>
  <w:style w:type="paragraph" w:customStyle="1" w:styleId="201812161726162426">
    <w:name w:val="@@@20181216172616242_6"/>
    <w:uiPriority w:val="99"/>
    <w:qFormat/>
    <w:rsid w:val="00BB4F4B"/>
    <w:pPr>
      <w:widowControl w:val="0"/>
      <w:jc w:val="both"/>
    </w:pPr>
    <w:rPr>
      <w:rFonts w:ascii="Calibri" w:hAnsi="Calibri" w:cs="Times New Roman"/>
      <w:kern w:val="2"/>
      <w:sz w:val="21"/>
      <w:szCs w:val="22"/>
    </w:rPr>
  </w:style>
  <w:style w:type="paragraph" w:customStyle="1" w:styleId="201812161726157406">
    <w:name w:val="@@@20181216172615740_6"/>
    <w:uiPriority w:val="99"/>
    <w:qFormat/>
    <w:rsid w:val="00BB4F4B"/>
    <w:pPr>
      <w:widowControl w:val="0"/>
      <w:jc w:val="both"/>
    </w:pPr>
    <w:rPr>
      <w:rFonts w:ascii="Calibri" w:hAnsi="Calibri" w:cs="Times New Roman"/>
      <w:kern w:val="2"/>
      <w:sz w:val="21"/>
      <w:szCs w:val="22"/>
    </w:rPr>
  </w:style>
  <w:style w:type="paragraph" w:customStyle="1" w:styleId="201812161726175876">
    <w:name w:val="@@@20181216172617587_6"/>
    <w:uiPriority w:val="99"/>
    <w:qFormat/>
    <w:rsid w:val="00BB4F4B"/>
    <w:pPr>
      <w:widowControl w:val="0"/>
      <w:jc w:val="both"/>
    </w:pPr>
    <w:rPr>
      <w:rFonts w:ascii="Calibri" w:hAnsi="Calibri" w:cs="Times New Roman"/>
      <w:kern w:val="2"/>
      <w:sz w:val="21"/>
      <w:szCs w:val="22"/>
    </w:rPr>
  </w:style>
  <w:style w:type="paragraph" w:customStyle="1" w:styleId="201812161726170466">
    <w:name w:val="@@@20181216172617046_6"/>
    <w:uiPriority w:val="99"/>
    <w:qFormat/>
    <w:rsid w:val="00BB4F4B"/>
    <w:pPr>
      <w:widowControl w:val="0"/>
      <w:jc w:val="both"/>
    </w:pPr>
    <w:rPr>
      <w:rFonts w:ascii="Calibri" w:hAnsi="Calibri" w:cs="Times New Roman"/>
      <w:kern w:val="2"/>
      <w:sz w:val="21"/>
      <w:szCs w:val="22"/>
    </w:rPr>
  </w:style>
  <w:style w:type="paragraph" w:customStyle="1" w:styleId="201812161726174737">
    <w:name w:val="@@@20181216172617473_7"/>
    <w:basedOn w:val="a"/>
    <w:uiPriority w:val="99"/>
    <w:qFormat/>
    <w:rsid w:val="00BB4F4B"/>
    <w:pPr>
      <w:widowControl/>
      <w:spacing w:before="100" w:beforeAutospacing="1" w:after="100" w:afterAutospacing="1"/>
      <w:jc w:val="left"/>
    </w:pPr>
    <w:rPr>
      <w:rFonts w:ascii="宋体" w:hAnsi="宋体"/>
      <w:kern w:val="0"/>
      <w:sz w:val="24"/>
    </w:rPr>
  </w:style>
  <w:style w:type="paragraph" w:customStyle="1" w:styleId="201812161726177676">
    <w:name w:val="@@@20181216172617767_6"/>
    <w:uiPriority w:val="99"/>
    <w:qFormat/>
    <w:rsid w:val="00BB4F4B"/>
    <w:pPr>
      <w:widowControl w:val="0"/>
      <w:jc w:val="both"/>
    </w:pPr>
    <w:rPr>
      <w:rFonts w:ascii="Calibri" w:hAnsi="Calibri" w:cs="Times New Roman"/>
      <w:kern w:val="2"/>
      <w:sz w:val="21"/>
      <w:szCs w:val="22"/>
    </w:rPr>
  </w:style>
  <w:style w:type="paragraph" w:customStyle="1" w:styleId="201812161726179206">
    <w:name w:val="@@@20181216172617920_6"/>
    <w:uiPriority w:val="99"/>
    <w:qFormat/>
    <w:rsid w:val="00BB4F4B"/>
    <w:pPr>
      <w:widowControl w:val="0"/>
      <w:jc w:val="both"/>
    </w:pPr>
    <w:rPr>
      <w:rFonts w:ascii="Calibri" w:hAnsi="Calibri" w:cs="Times New Roman"/>
      <w:kern w:val="2"/>
      <w:sz w:val="21"/>
      <w:szCs w:val="22"/>
    </w:rPr>
  </w:style>
  <w:style w:type="paragraph" w:customStyle="1" w:styleId="201812161726183436">
    <w:name w:val="@@@20181216172618343_6"/>
    <w:uiPriority w:val="99"/>
    <w:qFormat/>
    <w:rsid w:val="00BB4F4B"/>
    <w:pPr>
      <w:widowControl w:val="0"/>
      <w:jc w:val="both"/>
    </w:pPr>
    <w:rPr>
      <w:rFonts w:ascii="Calibri" w:hAnsi="Calibri" w:cs="Times New Roman"/>
      <w:kern w:val="2"/>
      <w:sz w:val="21"/>
      <w:szCs w:val="22"/>
    </w:rPr>
  </w:style>
  <w:style w:type="paragraph" w:customStyle="1" w:styleId="201812161726182246">
    <w:name w:val="@@@20181216172618224_6"/>
    <w:uiPriority w:val="99"/>
    <w:qFormat/>
    <w:rsid w:val="00BB4F4B"/>
    <w:pPr>
      <w:widowControl w:val="0"/>
      <w:jc w:val="both"/>
    </w:pPr>
    <w:rPr>
      <w:rFonts w:ascii="Calibri" w:hAnsi="Calibri" w:cs="Times New Roman"/>
      <w:kern w:val="2"/>
      <w:sz w:val="21"/>
      <w:szCs w:val="22"/>
    </w:rPr>
  </w:style>
  <w:style w:type="paragraph" w:customStyle="1" w:styleId="201812161726184968">
    <w:name w:val="@@@20181216172618496_8"/>
    <w:uiPriority w:val="99"/>
    <w:qFormat/>
    <w:rsid w:val="00BB4F4B"/>
    <w:rPr>
      <w:rFonts w:ascii="Calibri" w:hAnsi="Calibri" w:cs="Times New Roman"/>
      <w:kern w:val="2"/>
      <w:sz w:val="21"/>
      <w:szCs w:val="22"/>
    </w:rPr>
  </w:style>
  <w:style w:type="paragraph" w:customStyle="1" w:styleId="2018121617261869412">
    <w:name w:val="@@@20181216172618694_12"/>
    <w:uiPriority w:val="99"/>
    <w:qFormat/>
    <w:rsid w:val="00BB4F4B"/>
    <w:pPr>
      <w:widowControl w:val="0"/>
      <w:adjustRightInd w:val="0"/>
      <w:spacing w:line="312" w:lineRule="atLeast"/>
      <w:jc w:val="both"/>
      <w:textAlignment w:val="baseline"/>
    </w:pPr>
    <w:rPr>
      <w:rFonts w:ascii="Calibri" w:hAnsi="Calibri" w:cs="Times New Roman"/>
      <w:kern w:val="2"/>
      <w:sz w:val="21"/>
      <w:szCs w:val="22"/>
    </w:rPr>
  </w:style>
  <w:style w:type="paragraph" w:customStyle="1" w:styleId="201812161726186946">
    <w:name w:val="@@@20181216172618694_6"/>
    <w:uiPriority w:val="99"/>
    <w:qFormat/>
    <w:rsid w:val="00BB4F4B"/>
    <w:pPr>
      <w:widowControl w:val="0"/>
      <w:jc w:val="both"/>
    </w:pPr>
    <w:rPr>
      <w:rFonts w:ascii="Calibri" w:hAnsi="Calibri" w:cs="Times New Roman"/>
      <w:kern w:val="2"/>
      <w:sz w:val="21"/>
      <w:szCs w:val="22"/>
    </w:rPr>
  </w:style>
  <w:style w:type="paragraph" w:customStyle="1" w:styleId="201812161726189026">
    <w:name w:val="@@@20181216172618902_6"/>
    <w:uiPriority w:val="99"/>
    <w:qFormat/>
    <w:rsid w:val="00BB4F4B"/>
    <w:pPr>
      <w:widowControl w:val="0"/>
      <w:jc w:val="both"/>
    </w:pPr>
    <w:rPr>
      <w:rFonts w:ascii="Calibri" w:hAnsi="Calibri" w:cs="Times New Roman"/>
      <w:kern w:val="2"/>
      <w:sz w:val="21"/>
      <w:szCs w:val="22"/>
    </w:rPr>
  </w:style>
  <w:style w:type="character" w:customStyle="1" w:styleId="201812161726194689">
    <w:name w:val="@@@20181216172619468_9"/>
    <w:rsid w:val="00BB4F4B"/>
  </w:style>
  <w:style w:type="character" w:customStyle="1" w:styleId="201812161726194688">
    <w:name w:val="@@@20181216172619468_8"/>
    <w:rsid w:val="00BB4F4B"/>
  </w:style>
  <w:style w:type="paragraph" w:customStyle="1" w:styleId="201812161726194687">
    <w:name w:val="@@@20181216172619468_7"/>
    <w:basedOn w:val="a"/>
    <w:uiPriority w:val="99"/>
    <w:qFormat/>
    <w:rsid w:val="00BB4F4B"/>
    <w:pPr>
      <w:widowControl/>
      <w:spacing w:before="100" w:beforeAutospacing="1" w:after="100" w:afterAutospacing="1"/>
      <w:jc w:val="left"/>
    </w:pPr>
    <w:rPr>
      <w:rFonts w:ascii="宋体" w:hAnsi="宋体"/>
      <w:kern w:val="0"/>
      <w:sz w:val="24"/>
    </w:rPr>
  </w:style>
  <w:style w:type="paragraph" w:customStyle="1" w:styleId="Normal014">
    <w:name w:val="Normal_0_14"/>
    <w:uiPriority w:val="99"/>
    <w:qFormat/>
    <w:rsid w:val="00BB4F4B"/>
    <w:pPr>
      <w:widowControl w:val="0"/>
      <w:jc w:val="both"/>
    </w:pPr>
    <w:rPr>
      <w:rFonts w:ascii="Calibri" w:hAnsi="Calibri" w:cs="Times New Roman"/>
      <w:kern w:val="2"/>
      <w:sz w:val="21"/>
      <w:szCs w:val="22"/>
    </w:rPr>
  </w:style>
  <w:style w:type="character" w:customStyle="1" w:styleId="Charf1">
    <w:name w:val="试卷标题 Char"/>
    <w:link w:val="afff0"/>
    <w:rsid w:val="00BB4F4B"/>
    <w:rPr>
      <w:rFonts w:eastAsia="黑体"/>
      <w:spacing w:val="10"/>
      <w:kern w:val="2"/>
      <w:sz w:val="44"/>
      <w:szCs w:val="22"/>
    </w:rPr>
  </w:style>
  <w:style w:type="paragraph" w:customStyle="1" w:styleId="afff0">
    <w:name w:val="试卷标题"/>
    <w:basedOn w:val="a"/>
    <w:link w:val="Charf1"/>
    <w:qFormat/>
    <w:rsid w:val="00BB4F4B"/>
    <w:pPr>
      <w:adjustRightInd w:val="0"/>
      <w:snapToGrid w:val="0"/>
      <w:spacing w:line="312" w:lineRule="auto"/>
      <w:jc w:val="left"/>
    </w:pPr>
    <w:rPr>
      <w:rFonts w:eastAsia="黑体"/>
      <w:spacing w:val="10"/>
      <w:sz w:val="44"/>
      <w:szCs w:val="22"/>
    </w:rPr>
  </w:style>
  <w:style w:type="paragraph" w:customStyle="1" w:styleId="PlainText1">
    <w:name w:val="Plain Text1"/>
    <w:basedOn w:val="a"/>
    <w:uiPriority w:val="99"/>
    <w:qFormat/>
    <w:rsid w:val="00BB4F4B"/>
    <w:rPr>
      <w:rFonts w:ascii="宋体" w:hAnsi="Courier New" w:cs="Courier New"/>
      <w:kern w:val="0"/>
      <w:sz w:val="20"/>
      <w:szCs w:val="21"/>
    </w:rPr>
  </w:style>
  <w:style w:type="paragraph" w:customStyle="1" w:styleId="Char3CharCharChar">
    <w:name w:val="Char3 Char Char Char"/>
    <w:basedOn w:val="a"/>
    <w:uiPriority w:val="99"/>
    <w:qFormat/>
    <w:rsid w:val="00BB4F4B"/>
    <w:pPr>
      <w:widowControl/>
      <w:spacing w:line="300" w:lineRule="auto"/>
      <w:ind w:firstLineChars="200" w:firstLine="200"/>
    </w:pPr>
    <w:rPr>
      <w:rFonts w:cs="Times New Roman"/>
    </w:rPr>
  </w:style>
  <w:style w:type="paragraph" w:styleId="afff1">
    <w:name w:val="List"/>
    <w:basedOn w:val="a"/>
    <w:rsid w:val="00BB4F4B"/>
    <w:pPr>
      <w:ind w:left="200" w:hangingChars="200" w:hanging="200"/>
    </w:pPr>
    <w:rPr>
      <w:rFonts w:cs="Times New Roman"/>
    </w:rPr>
  </w:style>
  <w:style w:type="paragraph" w:styleId="afff2">
    <w:name w:val="Body Text First Indent"/>
    <w:basedOn w:val="ae"/>
    <w:link w:val="Charf2"/>
    <w:rsid w:val="00BB4F4B"/>
    <w:pPr>
      <w:autoSpaceDE/>
      <w:autoSpaceDN/>
      <w:spacing w:after="120"/>
      <w:ind w:left="0" w:firstLineChars="100" w:firstLine="420"/>
      <w:jc w:val="both"/>
    </w:pPr>
    <w:rPr>
      <w:rFonts w:ascii="Times New Roman" w:eastAsia="宋体" w:hAnsi="Times New Roman" w:cs="Times New Roman"/>
      <w:kern w:val="2"/>
      <w:szCs w:val="24"/>
      <w:lang w:val="x-none" w:eastAsia="x-none"/>
    </w:rPr>
  </w:style>
  <w:style w:type="character" w:customStyle="1" w:styleId="Charf2">
    <w:name w:val="正文首行缩进 Char"/>
    <w:basedOn w:val="Char6"/>
    <w:link w:val="afff2"/>
    <w:rsid w:val="00BB4F4B"/>
    <w:rPr>
      <w:rFonts w:ascii="楷体" w:eastAsia="楷体" w:hAnsi="楷体" w:cs="Times New Roman"/>
      <w:kern w:val="2"/>
      <w:sz w:val="21"/>
      <w:szCs w:val="24"/>
      <w:lang w:val="x-none" w:eastAsia="x-none"/>
    </w:rPr>
  </w:style>
  <w:style w:type="character" w:customStyle="1" w:styleId="p141">
    <w:name w:val="p141"/>
    <w:rsid w:val="00BB4F4B"/>
    <w:rPr>
      <w:sz w:val="24"/>
      <w:szCs w:val="24"/>
    </w:rPr>
  </w:style>
  <w:style w:type="paragraph" w:customStyle="1" w:styleId="Style27">
    <w:name w:val="_Style 27"/>
    <w:uiPriority w:val="99"/>
    <w:qFormat/>
    <w:rsid w:val="00BB4F4B"/>
    <w:pPr>
      <w:spacing w:after="120"/>
      <w:ind w:firstLineChars="100" w:firstLine="420"/>
    </w:pPr>
    <w:rPr>
      <w:rFonts w:ascii="Calibri" w:hAnsi="Calibri" w:cs="Times New Roman"/>
      <w:sz w:val="20"/>
      <w:szCs w:val="22"/>
    </w:rPr>
  </w:style>
  <w:style w:type="paragraph" w:customStyle="1" w:styleId="afff3">
    <w:name w:val="a"/>
    <w:basedOn w:val="a"/>
    <w:uiPriority w:val="99"/>
    <w:qFormat/>
    <w:rsid w:val="00BB4F4B"/>
    <w:pPr>
      <w:widowControl/>
      <w:spacing w:before="100" w:beforeAutospacing="1" w:after="100" w:afterAutospacing="1"/>
      <w:jc w:val="left"/>
    </w:pPr>
    <w:rPr>
      <w:rFonts w:ascii="宋体" w:hAnsi="宋体"/>
      <w:kern w:val="0"/>
      <w:sz w:val="24"/>
    </w:rPr>
  </w:style>
  <w:style w:type="character" w:customStyle="1" w:styleId="detailtitle1">
    <w:name w:val="detailtitle1"/>
    <w:rsid w:val="00BB4F4B"/>
    <w:rPr>
      <w:rFonts w:ascii="ˎ̥" w:hAnsi="ˎ̥" w:hint="default"/>
      <w:sz w:val="36"/>
      <w:szCs w:val="36"/>
    </w:rPr>
  </w:style>
  <w:style w:type="paragraph" w:customStyle="1" w:styleId="1f2">
    <w:name w:val="列表段落1"/>
    <w:basedOn w:val="a"/>
    <w:uiPriority w:val="99"/>
    <w:qFormat/>
    <w:rsid w:val="00BB4F4B"/>
    <w:pPr>
      <w:widowControl/>
      <w:adjustRightInd w:val="0"/>
      <w:snapToGrid w:val="0"/>
      <w:spacing w:after="200"/>
      <w:ind w:firstLineChars="200" w:firstLine="420"/>
      <w:jc w:val="left"/>
    </w:pPr>
    <w:rPr>
      <w:rFonts w:ascii="Tahoma" w:eastAsia="微软雅黑" w:hAnsi="Tahoma" w:cs="Times New Roman"/>
      <w:kern w:val="0"/>
      <w:sz w:val="22"/>
    </w:rPr>
  </w:style>
  <w:style w:type="paragraph" w:customStyle="1" w:styleId="0000">
    <w:name w:val="正文_0_0_0"/>
    <w:uiPriority w:val="99"/>
    <w:qFormat/>
    <w:rsid w:val="00BB4F4B"/>
    <w:pPr>
      <w:widowControl w:val="0"/>
      <w:jc w:val="both"/>
    </w:pPr>
    <w:rPr>
      <w:rFonts w:ascii="Calibri" w:hAnsi="Calibri" w:cs="Times New Roman"/>
      <w:kern w:val="2"/>
      <w:sz w:val="21"/>
      <w:szCs w:val="22"/>
    </w:rPr>
  </w:style>
  <w:style w:type="character" w:customStyle="1" w:styleId="1f3">
    <w:name w:val="占位符文本1"/>
    <w:uiPriority w:val="99"/>
    <w:unhideWhenUsed/>
    <w:rsid w:val="00BB4F4B"/>
    <w:rPr>
      <w:color w:val="808080"/>
    </w:rPr>
  </w:style>
  <w:style w:type="paragraph" w:customStyle="1" w:styleId="TitleSpecialMath">
    <w:name w:val="TitleSpecialMath"/>
    <w:basedOn w:val="a"/>
    <w:next w:val="a"/>
    <w:uiPriority w:val="99"/>
    <w:qFormat/>
    <w:rsid w:val="00BB4F4B"/>
    <w:pPr>
      <w:widowControl/>
      <w:spacing w:after="200" w:line="360" w:lineRule="auto"/>
      <w:ind w:left="193" w:hanging="193"/>
      <w:jc w:val="center"/>
    </w:pPr>
    <w:rPr>
      <w:rFonts w:cs="Times New Roman"/>
      <w:b/>
      <w:kern w:val="0"/>
      <w:sz w:val="24"/>
      <w:szCs w:val="21"/>
    </w:rPr>
  </w:style>
  <w:style w:type="character" w:customStyle="1" w:styleId="DefaultParagraphChar">
    <w:name w:val="DefaultParagraph Char"/>
    <w:qFormat/>
    <w:locked/>
    <w:rsid w:val="00BB4F4B"/>
    <w:rPr>
      <w:rFonts w:eastAsia="宋体" w:hAnsi="Calibri"/>
      <w:kern w:val="2"/>
      <w:sz w:val="21"/>
      <w:szCs w:val="22"/>
      <w:lang w:val="en-US" w:eastAsia="zh-CN" w:bidi="ar-SA"/>
    </w:rPr>
  </w:style>
  <w:style w:type="paragraph" w:customStyle="1" w:styleId="Normal33">
    <w:name w:val="Normal_33"/>
    <w:uiPriority w:val="99"/>
    <w:qFormat/>
    <w:rsid w:val="00BB4F4B"/>
    <w:rPr>
      <w:rFonts w:ascii="Calibri" w:hAnsi="Calibri" w:cs="Times New Roman"/>
      <w:sz w:val="24"/>
      <w:szCs w:val="24"/>
    </w:rPr>
  </w:style>
  <w:style w:type="paragraph" w:customStyle="1" w:styleId="28">
    <w:name w:val="列表段落2"/>
    <w:basedOn w:val="0"/>
    <w:uiPriority w:val="34"/>
    <w:qFormat/>
    <w:rsid w:val="00BB4F4B"/>
    <w:pPr>
      <w:widowControl/>
      <w:adjustRightInd w:val="0"/>
      <w:snapToGrid w:val="0"/>
      <w:spacing w:after="200"/>
      <w:ind w:firstLine="420"/>
      <w:jc w:val="left"/>
    </w:pPr>
    <w:rPr>
      <w:rFonts w:ascii="Tahoma" w:eastAsia="微软雅黑" w:hAnsi="Tahoma"/>
      <w:kern w:val="0"/>
      <w:sz w:val="22"/>
      <w:szCs w:val="22"/>
    </w:rPr>
  </w:style>
  <w:style w:type="paragraph" w:customStyle="1" w:styleId="Normal022">
    <w:name w:val="Normal_0_22"/>
    <w:uiPriority w:val="99"/>
    <w:qFormat/>
    <w:rsid w:val="00BB4F4B"/>
    <w:pPr>
      <w:widowControl w:val="0"/>
      <w:jc w:val="both"/>
    </w:pPr>
    <w:rPr>
      <w:rFonts w:ascii="Calibri" w:hAnsi="Calibri" w:cs="Times New Roman"/>
      <w:kern w:val="2"/>
      <w:sz w:val="21"/>
      <w:szCs w:val="22"/>
    </w:rPr>
  </w:style>
  <w:style w:type="paragraph" w:customStyle="1" w:styleId="Normal019">
    <w:name w:val="Normal_0_19"/>
    <w:uiPriority w:val="99"/>
    <w:qFormat/>
    <w:rsid w:val="00BB4F4B"/>
    <w:pPr>
      <w:widowControl w:val="0"/>
      <w:jc w:val="both"/>
    </w:pPr>
    <w:rPr>
      <w:rFonts w:ascii="Calibri" w:hAnsi="Calibri" w:cs="Times New Roman"/>
      <w:kern w:val="2"/>
      <w:sz w:val="21"/>
      <w:szCs w:val="22"/>
    </w:rPr>
  </w:style>
  <w:style w:type="paragraph" w:customStyle="1" w:styleId="Normal00">
    <w:name w:val="Normal_0_0"/>
    <w:uiPriority w:val="99"/>
    <w:qFormat/>
    <w:rsid w:val="00BB4F4B"/>
    <w:pPr>
      <w:widowControl w:val="0"/>
      <w:jc w:val="both"/>
    </w:pPr>
    <w:rPr>
      <w:rFonts w:ascii="Calibri" w:hAnsi="Calibri" w:cs="Times New Roman"/>
      <w:kern w:val="2"/>
      <w:sz w:val="21"/>
      <w:szCs w:val="22"/>
    </w:rPr>
  </w:style>
  <w:style w:type="paragraph" w:customStyle="1" w:styleId="Normal030">
    <w:name w:val="Normal_0_30"/>
    <w:uiPriority w:val="99"/>
    <w:qFormat/>
    <w:rsid w:val="00BB4F4B"/>
    <w:pPr>
      <w:widowControl w:val="0"/>
      <w:jc w:val="both"/>
    </w:pPr>
    <w:rPr>
      <w:rFonts w:ascii="Calibri" w:hAnsi="Calibri" w:cs="Times New Roman"/>
      <w:kern w:val="2"/>
      <w:sz w:val="21"/>
      <w:szCs w:val="22"/>
    </w:rPr>
  </w:style>
  <w:style w:type="paragraph" w:customStyle="1" w:styleId="Normal04">
    <w:name w:val="Normal_0_4"/>
    <w:uiPriority w:val="99"/>
    <w:qFormat/>
    <w:rsid w:val="00BB4F4B"/>
    <w:pPr>
      <w:widowControl w:val="0"/>
      <w:jc w:val="both"/>
    </w:pPr>
    <w:rPr>
      <w:rFonts w:ascii="Calibri" w:hAnsi="Calibri" w:cs="Times New Roman"/>
      <w:kern w:val="2"/>
      <w:sz w:val="21"/>
      <w:szCs w:val="22"/>
    </w:rPr>
  </w:style>
  <w:style w:type="paragraph" w:customStyle="1" w:styleId="Normal07">
    <w:name w:val="Normal_0_7"/>
    <w:uiPriority w:val="99"/>
    <w:qFormat/>
    <w:rsid w:val="00BB4F4B"/>
    <w:pPr>
      <w:widowControl w:val="0"/>
      <w:jc w:val="both"/>
    </w:pPr>
    <w:rPr>
      <w:rFonts w:ascii="Calibri" w:hAnsi="Calibri" w:cs="Times New Roman"/>
      <w:kern w:val="2"/>
      <w:sz w:val="21"/>
      <w:szCs w:val="22"/>
    </w:rPr>
  </w:style>
  <w:style w:type="paragraph" w:customStyle="1" w:styleId="Normal06">
    <w:name w:val="Normal_0_6"/>
    <w:uiPriority w:val="99"/>
    <w:qFormat/>
    <w:rsid w:val="00BB4F4B"/>
    <w:pPr>
      <w:widowControl w:val="0"/>
      <w:jc w:val="both"/>
    </w:pPr>
    <w:rPr>
      <w:rFonts w:ascii="Calibri" w:hAnsi="Calibri" w:cs="Times New Roman"/>
      <w:kern w:val="2"/>
      <w:sz w:val="21"/>
      <w:szCs w:val="22"/>
    </w:rPr>
  </w:style>
  <w:style w:type="paragraph" w:customStyle="1" w:styleId="Normal012">
    <w:name w:val="Normal_0_12"/>
    <w:uiPriority w:val="99"/>
    <w:qFormat/>
    <w:rsid w:val="00BB4F4B"/>
    <w:pPr>
      <w:widowControl w:val="0"/>
      <w:jc w:val="both"/>
    </w:pPr>
    <w:rPr>
      <w:rFonts w:ascii="Calibri" w:hAnsi="Calibri" w:cs="Times New Roman"/>
      <w:kern w:val="2"/>
      <w:sz w:val="21"/>
      <w:szCs w:val="22"/>
    </w:rPr>
  </w:style>
  <w:style w:type="paragraph" w:customStyle="1" w:styleId="Normal01">
    <w:name w:val="Normal_0_1"/>
    <w:uiPriority w:val="99"/>
    <w:qFormat/>
    <w:rsid w:val="00BB4F4B"/>
    <w:pPr>
      <w:widowControl w:val="0"/>
      <w:jc w:val="both"/>
    </w:pPr>
    <w:rPr>
      <w:rFonts w:ascii="Calibri" w:hAnsi="Calibri" w:cs="Times New Roman"/>
      <w:kern w:val="2"/>
      <w:sz w:val="21"/>
      <w:szCs w:val="22"/>
    </w:rPr>
  </w:style>
  <w:style w:type="paragraph" w:customStyle="1" w:styleId="Normal02">
    <w:name w:val="Normal_0_2"/>
    <w:uiPriority w:val="99"/>
    <w:qFormat/>
    <w:rsid w:val="00BB4F4B"/>
    <w:pPr>
      <w:widowControl w:val="0"/>
      <w:jc w:val="both"/>
    </w:pPr>
    <w:rPr>
      <w:rFonts w:ascii="Calibri" w:hAnsi="Calibri" w:cs="Times New Roman"/>
      <w:kern w:val="2"/>
      <w:sz w:val="21"/>
      <w:szCs w:val="22"/>
    </w:rPr>
  </w:style>
  <w:style w:type="paragraph" w:customStyle="1" w:styleId="Style6">
    <w:name w:val="_Style 6"/>
    <w:basedOn w:val="a"/>
    <w:uiPriority w:val="99"/>
    <w:qFormat/>
    <w:rsid w:val="00BB4F4B"/>
    <w:pPr>
      <w:widowControl/>
      <w:spacing w:line="300" w:lineRule="auto"/>
      <w:ind w:firstLineChars="200" w:firstLine="200"/>
    </w:pPr>
    <w:rPr>
      <w:rFonts w:ascii="Verdana" w:hAnsi="Verdana" w:cs="Times New Roman"/>
      <w:kern w:val="0"/>
      <w:szCs w:val="20"/>
      <w:lang w:eastAsia="en-US"/>
    </w:rPr>
  </w:style>
  <w:style w:type="numbering" w:customStyle="1" w:styleId="114">
    <w:name w:val="无列表11"/>
    <w:next w:val="a2"/>
    <w:uiPriority w:val="99"/>
    <w:rsid w:val="00BB4F4B"/>
  </w:style>
  <w:style w:type="paragraph" w:customStyle="1" w:styleId="34">
    <w:name w:val="正文3"/>
    <w:qFormat/>
    <w:rsid w:val="00BB4F4B"/>
    <w:pPr>
      <w:widowControl w:val="0"/>
      <w:jc w:val="both"/>
    </w:pPr>
    <w:rPr>
      <w:rFonts w:ascii="Calibri" w:hAnsi="Calibri" w:cs="Times New Roman"/>
      <w:kern w:val="2"/>
      <w:sz w:val="21"/>
      <w:szCs w:val="22"/>
    </w:rPr>
  </w:style>
  <w:style w:type="paragraph" w:customStyle="1" w:styleId="Normal41">
    <w:name w:val="Normal_4_1"/>
    <w:uiPriority w:val="99"/>
    <w:qFormat/>
    <w:rsid w:val="00BB4F4B"/>
    <w:pPr>
      <w:widowControl w:val="0"/>
      <w:jc w:val="both"/>
    </w:pPr>
    <w:rPr>
      <w:rFonts w:cs="Times New Roman"/>
      <w:sz w:val="20"/>
    </w:rPr>
  </w:style>
  <w:style w:type="paragraph" w:customStyle="1" w:styleId="Normal171">
    <w:name w:val="Normal_17_1"/>
    <w:uiPriority w:val="99"/>
    <w:qFormat/>
    <w:rsid w:val="00BB4F4B"/>
    <w:pPr>
      <w:widowControl w:val="0"/>
      <w:jc w:val="both"/>
    </w:pPr>
    <w:rPr>
      <w:rFonts w:cs="Times New Roman"/>
      <w:sz w:val="20"/>
    </w:rPr>
  </w:style>
  <w:style w:type="paragraph" w:customStyle="1" w:styleId="Normal19">
    <w:name w:val="Normal_19"/>
    <w:uiPriority w:val="99"/>
    <w:qFormat/>
    <w:rsid w:val="00BB4F4B"/>
    <w:pPr>
      <w:widowControl w:val="0"/>
      <w:jc w:val="both"/>
    </w:pPr>
    <w:rPr>
      <w:rFonts w:cs="Times New Roman"/>
      <w:sz w:val="20"/>
    </w:rPr>
  </w:style>
  <w:style w:type="paragraph" w:customStyle="1" w:styleId="Normal192">
    <w:name w:val="Normal_19_2"/>
    <w:uiPriority w:val="99"/>
    <w:qFormat/>
    <w:rsid w:val="00BB4F4B"/>
    <w:pPr>
      <w:widowControl w:val="0"/>
      <w:jc w:val="both"/>
    </w:pPr>
    <w:rPr>
      <w:rFonts w:cs="Times New Roman"/>
      <w:sz w:val="20"/>
    </w:rPr>
  </w:style>
  <w:style w:type="paragraph" w:customStyle="1" w:styleId="Normal90">
    <w:name w:val="Normal_9_0"/>
    <w:uiPriority w:val="99"/>
    <w:qFormat/>
    <w:rsid w:val="00BB4F4B"/>
    <w:pPr>
      <w:widowControl w:val="0"/>
      <w:jc w:val="both"/>
    </w:pPr>
    <w:rPr>
      <w:rFonts w:cs="Times New Roman"/>
      <w:sz w:val="20"/>
    </w:rPr>
  </w:style>
  <w:style w:type="paragraph" w:customStyle="1" w:styleId="Normal22">
    <w:name w:val="Normal_22"/>
    <w:uiPriority w:val="99"/>
    <w:qFormat/>
    <w:rsid w:val="00BB4F4B"/>
    <w:pPr>
      <w:widowControl w:val="0"/>
      <w:jc w:val="both"/>
    </w:pPr>
    <w:rPr>
      <w:rFonts w:cs="Times New Roman"/>
      <w:sz w:val="20"/>
    </w:rPr>
  </w:style>
  <w:style w:type="paragraph" w:customStyle="1" w:styleId="Normal141">
    <w:name w:val="Normal_14_1"/>
    <w:uiPriority w:val="99"/>
    <w:qFormat/>
    <w:rsid w:val="00BB4F4B"/>
    <w:pPr>
      <w:widowControl w:val="0"/>
      <w:jc w:val="both"/>
    </w:pPr>
    <w:rPr>
      <w:rFonts w:cs="Times New Roman"/>
      <w:sz w:val="20"/>
    </w:rPr>
  </w:style>
  <w:style w:type="paragraph" w:customStyle="1" w:styleId="Normal180">
    <w:name w:val="Normal_18_0"/>
    <w:uiPriority w:val="99"/>
    <w:qFormat/>
    <w:rsid w:val="00BB4F4B"/>
    <w:pPr>
      <w:widowControl w:val="0"/>
      <w:jc w:val="both"/>
    </w:pPr>
    <w:rPr>
      <w:rFonts w:cs="Times New Roman"/>
      <w:sz w:val="20"/>
    </w:rPr>
  </w:style>
  <w:style w:type="paragraph" w:customStyle="1" w:styleId="Normal18">
    <w:name w:val="Normal_18"/>
    <w:uiPriority w:val="99"/>
    <w:qFormat/>
    <w:rsid w:val="00BB4F4B"/>
    <w:pPr>
      <w:widowControl w:val="0"/>
      <w:jc w:val="both"/>
    </w:pPr>
    <w:rPr>
      <w:rFonts w:cs="Times New Roman"/>
      <w:sz w:val="20"/>
    </w:rPr>
  </w:style>
  <w:style w:type="paragraph" w:customStyle="1" w:styleId="Normal13">
    <w:name w:val="Normal_13"/>
    <w:uiPriority w:val="99"/>
    <w:qFormat/>
    <w:rsid w:val="00BB4F4B"/>
    <w:pPr>
      <w:widowControl w:val="0"/>
      <w:jc w:val="both"/>
    </w:pPr>
    <w:rPr>
      <w:rFonts w:cs="Times New Roman"/>
      <w:sz w:val="20"/>
    </w:rPr>
  </w:style>
  <w:style w:type="paragraph" w:customStyle="1" w:styleId="Normal200">
    <w:name w:val="Normal_2_0"/>
    <w:uiPriority w:val="99"/>
    <w:qFormat/>
    <w:rsid w:val="00BB4F4B"/>
    <w:pPr>
      <w:widowControl w:val="0"/>
      <w:jc w:val="both"/>
    </w:pPr>
    <w:rPr>
      <w:rFonts w:cs="Times New Roman"/>
      <w:sz w:val="20"/>
    </w:rPr>
  </w:style>
  <w:style w:type="paragraph" w:customStyle="1" w:styleId="Normal154">
    <w:name w:val="Normal_15_4"/>
    <w:uiPriority w:val="99"/>
    <w:qFormat/>
    <w:rsid w:val="00BB4F4B"/>
    <w:pPr>
      <w:widowControl w:val="0"/>
      <w:jc w:val="both"/>
    </w:pPr>
    <w:rPr>
      <w:rFonts w:cs="Times New Roman"/>
      <w:sz w:val="20"/>
    </w:rPr>
  </w:style>
  <w:style w:type="paragraph" w:customStyle="1" w:styleId="Normal130">
    <w:name w:val="Normal_13_0"/>
    <w:uiPriority w:val="99"/>
    <w:qFormat/>
    <w:rsid w:val="00BB4F4B"/>
    <w:pPr>
      <w:widowControl w:val="0"/>
      <w:jc w:val="both"/>
    </w:pPr>
    <w:rPr>
      <w:rFonts w:cs="Times New Roman"/>
      <w:sz w:val="20"/>
    </w:rPr>
  </w:style>
  <w:style w:type="paragraph" w:customStyle="1" w:styleId="Normal181">
    <w:name w:val="Normal_18_1"/>
    <w:uiPriority w:val="99"/>
    <w:qFormat/>
    <w:rsid w:val="00BB4F4B"/>
    <w:pPr>
      <w:widowControl w:val="0"/>
      <w:jc w:val="both"/>
    </w:pPr>
    <w:rPr>
      <w:rFonts w:cs="Times New Roman"/>
      <w:sz w:val="20"/>
    </w:rPr>
  </w:style>
  <w:style w:type="paragraph" w:customStyle="1" w:styleId="Normal4">
    <w:name w:val="Normal_4"/>
    <w:uiPriority w:val="99"/>
    <w:qFormat/>
    <w:rsid w:val="00BB4F4B"/>
    <w:pPr>
      <w:widowControl w:val="0"/>
      <w:jc w:val="both"/>
    </w:pPr>
    <w:rPr>
      <w:rFonts w:cs="Times New Roman"/>
      <w:sz w:val="20"/>
    </w:rPr>
  </w:style>
  <w:style w:type="paragraph" w:customStyle="1" w:styleId="Normal194">
    <w:name w:val="Normal_19_4"/>
    <w:uiPriority w:val="99"/>
    <w:qFormat/>
    <w:rsid w:val="00BB4F4B"/>
    <w:pPr>
      <w:widowControl w:val="0"/>
      <w:jc w:val="both"/>
    </w:pPr>
    <w:rPr>
      <w:rFonts w:cs="Times New Roman"/>
      <w:sz w:val="20"/>
    </w:rPr>
  </w:style>
  <w:style w:type="paragraph" w:customStyle="1" w:styleId="Normal12">
    <w:name w:val="Normal_12"/>
    <w:uiPriority w:val="99"/>
    <w:qFormat/>
    <w:rsid w:val="00BB4F4B"/>
    <w:pPr>
      <w:widowControl w:val="0"/>
      <w:jc w:val="both"/>
    </w:pPr>
    <w:rPr>
      <w:rFonts w:cs="Times New Roman"/>
      <w:sz w:val="20"/>
    </w:rPr>
  </w:style>
  <w:style w:type="paragraph" w:customStyle="1" w:styleId="Normal170">
    <w:name w:val="Normal_17_0"/>
    <w:uiPriority w:val="99"/>
    <w:qFormat/>
    <w:rsid w:val="00BB4F4B"/>
    <w:pPr>
      <w:widowControl w:val="0"/>
      <w:jc w:val="both"/>
    </w:pPr>
    <w:rPr>
      <w:rFonts w:cs="Times New Roman"/>
      <w:sz w:val="20"/>
    </w:rPr>
  </w:style>
  <w:style w:type="paragraph" w:customStyle="1" w:styleId="Normal14">
    <w:name w:val="Normal_14"/>
    <w:uiPriority w:val="99"/>
    <w:qFormat/>
    <w:rsid w:val="00BB4F4B"/>
    <w:pPr>
      <w:widowControl w:val="0"/>
      <w:jc w:val="both"/>
    </w:pPr>
    <w:rPr>
      <w:rFonts w:cs="Times New Roman"/>
      <w:sz w:val="20"/>
    </w:rPr>
  </w:style>
  <w:style w:type="paragraph" w:customStyle="1" w:styleId="Normal152">
    <w:name w:val="Normal_15_2"/>
    <w:uiPriority w:val="99"/>
    <w:qFormat/>
    <w:rsid w:val="00BB4F4B"/>
    <w:pPr>
      <w:widowControl w:val="0"/>
      <w:jc w:val="both"/>
    </w:pPr>
    <w:rPr>
      <w:rFonts w:cs="Times New Roman"/>
      <w:sz w:val="20"/>
    </w:rPr>
  </w:style>
  <w:style w:type="paragraph" w:customStyle="1" w:styleId="Normal05">
    <w:name w:val="Normal_0_5"/>
    <w:uiPriority w:val="99"/>
    <w:qFormat/>
    <w:rsid w:val="00BB4F4B"/>
    <w:rPr>
      <w:rFonts w:cs="Times New Roman"/>
      <w:sz w:val="24"/>
      <w:szCs w:val="24"/>
    </w:rPr>
  </w:style>
  <w:style w:type="paragraph" w:customStyle="1" w:styleId="Normal150">
    <w:name w:val="Normal_15_0"/>
    <w:uiPriority w:val="99"/>
    <w:qFormat/>
    <w:rsid w:val="00BB4F4B"/>
    <w:pPr>
      <w:widowControl w:val="0"/>
      <w:jc w:val="both"/>
    </w:pPr>
    <w:rPr>
      <w:rFonts w:cs="Times New Roman"/>
      <w:sz w:val="20"/>
    </w:rPr>
  </w:style>
  <w:style w:type="paragraph" w:customStyle="1" w:styleId="Normal220">
    <w:name w:val="Normal_22_0"/>
    <w:uiPriority w:val="99"/>
    <w:qFormat/>
    <w:rsid w:val="00BB4F4B"/>
    <w:pPr>
      <w:widowControl w:val="0"/>
      <w:jc w:val="both"/>
    </w:pPr>
    <w:rPr>
      <w:rFonts w:cs="Times New Roman"/>
      <w:sz w:val="20"/>
    </w:rPr>
  </w:style>
  <w:style w:type="paragraph" w:customStyle="1" w:styleId="Normal131">
    <w:name w:val="Normal_13_1"/>
    <w:uiPriority w:val="99"/>
    <w:qFormat/>
    <w:rsid w:val="00BB4F4B"/>
    <w:pPr>
      <w:widowControl w:val="0"/>
      <w:jc w:val="both"/>
    </w:pPr>
    <w:rPr>
      <w:rFonts w:cs="Times New Roman"/>
      <w:sz w:val="20"/>
    </w:rPr>
  </w:style>
  <w:style w:type="paragraph" w:customStyle="1" w:styleId="Normal21">
    <w:name w:val="Normal_2_1"/>
    <w:uiPriority w:val="99"/>
    <w:qFormat/>
    <w:rsid w:val="00BB4F4B"/>
    <w:pPr>
      <w:widowControl w:val="0"/>
      <w:jc w:val="both"/>
    </w:pPr>
    <w:rPr>
      <w:rFonts w:cs="Times New Roman"/>
      <w:sz w:val="20"/>
    </w:rPr>
  </w:style>
  <w:style w:type="paragraph" w:customStyle="1" w:styleId="Normal08">
    <w:name w:val="Normal_0_8"/>
    <w:uiPriority w:val="99"/>
    <w:qFormat/>
    <w:rsid w:val="00BB4F4B"/>
    <w:rPr>
      <w:rFonts w:cs="Times New Roman"/>
      <w:sz w:val="24"/>
      <w:szCs w:val="24"/>
    </w:rPr>
  </w:style>
  <w:style w:type="paragraph" w:customStyle="1" w:styleId="Normal221">
    <w:name w:val="Normal_22_1"/>
    <w:uiPriority w:val="99"/>
    <w:qFormat/>
    <w:rsid w:val="00BB4F4B"/>
    <w:pPr>
      <w:widowControl w:val="0"/>
      <w:jc w:val="both"/>
    </w:pPr>
    <w:rPr>
      <w:rFonts w:cs="Times New Roman"/>
      <w:sz w:val="20"/>
    </w:rPr>
  </w:style>
  <w:style w:type="paragraph" w:customStyle="1" w:styleId="Normal91">
    <w:name w:val="Normal_9_1"/>
    <w:uiPriority w:val="99"/>
    <w:qFormat/>
    <w:rsid w:val="00BB4F4B"/>
    <w:pPr>
      <w:widowControl w:val="0"/>
      <w:jc w:val="both"/>
    </w:pPr>
    <w:rPr>
      <w:rFonts w:cs="Times New Roman"/>
      <w:sz w:val="20"/>
    </w:rPr>
  </w:style>
  <w:style w:type="paragraph" w:customStyle="1" w:styleId="Normal153">
    <w:name w:val="Normal_15_3"/>
    <w:uiPriority w:val="99"/>
    <w:qFormat/>
    <w:rsid w:val="00BB4F4B"/>
    <w:pPr>
      <w:widowControl w:val="0"/>
      <w:jc w:val="both"/>
    </w:pPr>
    <w:rPr>
      <w:rFonts w:cs="Times New Roman"/>
      <w:sz w:val="20"/>
    </w:rPr>
  </w:style>
  <w:style w:type="paragraph" w:customStyle="1" w:styleId="Normal2">
    <w:name w:val="Normal_2"/>
    <w:uiPriority w:val="99"/>
    <w:qFormat/>
    <w:rsid w:val="00BB4F4B"/>
    <w:rPr>
      <w:rFonts w:cs="Times New Roman"/>
      <w:sz w:val="24"/>
      <w:szCs w:val="24"/>
    </w:rPr>
  </w:style>
  <w:style w:type="paragraph" w:customStyle="1" w:styleId="Normal151">
    <w:name w:val="Normal_15_1"/>
    <w:uiPriority w:val="99"/>
    <w:qFormat/>
    <w:rsid w:val="00BB4F4B"/>
    <w:pPr>
      <w:widowControl w:val="0"/>
      <w:jc w:val="both"/>
    </w:pPr>
    <w:rPr>
      <w:rFonts w:cs="Times New Roman"/>
      <w:sz w:val="20"/>
    </w:rPr>
  </w:style>
  <w:style w:type="paragraph" w:customStyle="1" w:styleId="Normal191">
    <w:name w:val="Normal_19_1"/>
    <w:uiPriority w:val="99"/>
    <w:qFormat/>
    <w:rsid w:val="00BB4F4B"/>
    <w:pPr>
      <w:widowControl w:val="0"/>
      <w:jc w:val="both"/>
    </w:pPr>
    <w:rPr>
      <w:rFonts w:cs="Times New Roman"/>
      <w:sz w:val="20"/>
    </w:rPr>
  </w:style>
  <w:style w:type="paragraph" w:customStyle="1" w:styleId="Normal193">
    <w:name w:val="Normal_19_3"/>
    <w:uiPriority w:val="99"/>
    <w:qFormat/>
    <w:rsid w:val="00BB4F4B"/>
    <w:pPr>
      <w:widowControl w:val="0"/>
      <w:jc w:val="both"/>
    </w:pPr>
    <w:rPr>
      <w:rFonts w:cs="Times New Roman"/>
      <w:sz w:val="20"/>
    </w:rPr>
  </w:style>
  <w:style w:type="paragraph" w:customStyle="1" w:styleId="Normal121">
    <w:name w:val="Normal_12_1"/>
    <w:uiPriority w:val="99"/>
    <w:qFormat/>
    <w:rsid w:val="00BB4F4B"/>
    <w:pPr>
      <w:widowControl w:val="0"/>
      <w:jc w:val="both"/>
    </w:pPr>
    <w:rPr>
      <w:rFonts w:cs="Times New Roman"/>
      <w:sz w:val="20"/>
    </w:rPr>
  </w:style>
  <w:style w:type="paragraph" w:customStyle="1" w:styleId="Normal222">
    <w:name w:val="Normal_2_2"/>
    <w:uiPriority w:val="99"/>
    <w:qFormat/>
    <w:rsid w:val="00BB4F4B"/>
    <w:pPr>
      <w:widowControl w:val="0"/>
      <w:jc w:val="both"/>
    </w:pPr>
    <w:rPr>
      <w:rFonts w:cs="Times New Roman"/>
      <w:sz w:val="20"/>
    </w:rPr>
  </w:style>
  <w:style w:type="paragraph" w:customStyle="1" w:styleId="Normal3">
    <w:name w:val="Normal_3"/>
    <w:uiPriority w:val="99"/>
    <w:qFormat/>
    <w:rsid w:val="00BB4F4B"/>
    <w:rPr>
      <w:rFonts w:cs="Times New Roman"/>
      <w:sz w:val="24"/>
      <w:szCs w:val="24"/>
    </w:rPr>
  </w:style>
  <w:style w:type="paragraph" w:customStyle="1" w:styleId="Normal17">
    <w:name w:val="Normal_17"/>
    <w:uiPriority w:val="99"/>
    <w:qFormat/>
    <w:rsid w:val="00BB4F4B"/>
    <w:pPr>
      <w:widowControl w:val="0"/>
      <w:jc w:val="both"/>
    </w:pPr>
    <w:rPr>
      <w:rFonts w:cs="Times New Roman"/>
      <w:sz w:val="20"/>
    </w:rPr>
  </w:style>
  <w:style w:type="paragraph" w:customStyle="1" w:styleId="Normal120">
    <w:name w:val="Normal_12_0"/>
    <w:uiPriority w:val="99"/>
    <w:qFormat/>
    <w:rsid w:val="00BB4F4B"/>
    <w:pPr>
      <w:widowControl w:val="0"/>
      <w:jc w:val="both"/>
    </w:pPr>
    <w:rPr>
      <w:rFonts w:cs="Times New Roman"/>
      <w:sz w:val="20"/>
    </w:rPr>
  </w:style>
  <w:style w:type="paragraph" w:customStyle="1" w:styleId="Normal140">
    <w:name w:val="Normal_14_0"/>
    <w:uiPriority w:val="99"/>
    <w:qFormat/>
    <w:rsid w:val="00BB4F4B"/>
    <w:pPr>
      <w:widowControl w:val="0"/>
      <w:jc w:val="both"/>
    </w:pPr>
    <w:rPr>
      <w:rFonts w:cs="Times New Roman"/>
      <w:sz w:val="20"/>
    </w:rPr>
  </w:style>
  <w:style w:type="paragraph" w:customStyle="1" w:styleId="Normal142">
    <w:name w:val="Normal_14_2"/>
    <w:uiPriority w:val="99"/>
    <w:qFormat/>
    <w:rsid w:val="00BB4F4B"/>
    <w:pPr>
      <w:widowControl w:val="0"/>
      <w:jc w:val="both"/>
    </w:pPr>
    <w:rPr>
      <w:rFonts w:cs="Times New Roman"/>
      <w:sz w:val="20"/>
    </w:rPr>
  </w:style>
  <w:style w:type="paragraph" w:customStyle="1" w:styleId="Normal43">
    <w:name w:val="Normal_4_3"/>
    <w:uiPriority w:val="99"/>
    <w:qFormat/>
    <w:rsid w:val="00BB4F4B"/>
    <w:pPr>
      <w:widowControl w:val="0"/>
      <w:jc w:val="both"/>
    </w:pPr>
    <w:rPr>
      <w:rFonts w:cs="Times New Roman"/>
      <w:sz w:val="20"/>
    </w:rPr>
  </w:style>
  <w:style w:type="paragraph" w:customStyle="1" w:styleId="Normal190">
    <w:name w:val="Normal_19_0"/>
    <w:uiPriority w:val="99"/>
    <w:qFormat/>
    <w:rsid w:val="00BB4F4B"/>
    <w:pPr>
      <w:widowControl w:val="0"/>
      <w:jc w:val="both"/>
    </w:pPr>
    <w:rPr>
      <w:rFonts w:cs="Times New Roman"/>
      <w:sz w:val="20"/>
    </w:rPr>
  </w:style>
  <w:style w:type="paragraph" w:customStyle="1" w:styleId="Normal195">
    <w:name w:val="Normal_19_5"/>
    <w:uiPriority w:val="99"/>
    <w:qFormat/>
    <w:rsid w:val="00BB4F4B"/>
    <w:pPr>
      <w:widowControl w:val="0"/>
      <w:jc w:val="both"/>
    </w:pPr>
    <w:rPr>
      <w:rFonts w:cs="Times New Roman"/>
      <w:sz w:val="20"/>
    </w:rPr>
  </w:style>
  <w:style w:type="paragraph" w:customStyle="1" w:styleId="Normal15">
    <w:name w:val="Normal_15"/>
    <w:uiPriority w:val="99"/>
    <w:qFormat/>
    <w:rsid w:val="00BB4F4B"/>
    <w:pPr>
      <w:widowControl w:val="0"/>
      <w:jc w:val="both"/>
    </w:pPr>
    <w:rPr>
      <w:rFonts w:cs="Times New Roman"/>
      <w:sz w:val="20"/>
    </w:rPr>
  </w:style>
  <w:style w:type="paragraph" w:customStyle="1" w:styleId="Normal42">
    <w:name w:val="Normal_4_2"/>
    <w:uiPriority w:val="99"/>
    <w:qFormat/>
    <w:rsid w:val="00BB4F4B"/>
    <w:pPr>
      <w:widowControl w:val="0"/>
      <w:jc w:val="both"/>
    </w:pPr>
    <w:rPr>
      <w:rFonts w:cs="Times New Roman"/>
      <w:sz w:val="20"/>
    </w:rPr>
  </w:style>
  <w:style w:type="paragraph" w:customStyle="1" w:styleId="Normal122">
    <w:name w:val="Normal_1_2"/>
    <w:uiPriority w:val="99"/>
    <w:qFormat/>
    <w:rsid w:val="00BB4F4B"/>
    <w:pPr>
      <w:widowControl w:val="0"/>
      <w:jc w:val="both"/>
    </w:pPr>
    <w:rPr>
      <w:rFonts w:cs="Times New Roman"/>
      <w:sz w:val="20"/>
    </w:rPr>
  </w:style>
  <w:style w:type="paragraph" w:customStyle="1" w:styleId="Normal44">
    <w:name w:val="Normal_4_4"/>
    <w:uiPriority w:val="99"/>
    <w:qFormat/>
    <w:rsid w:val="00BB4F4B"/>
    <w:pPr>
      <w:widowControl w:val="0"/>
      <w:jc w:val="both"/>
    </w:pPr>
    <w:rPr>
      <w:rFonts w:cs="Times New Roman"/>
      <w:sz w:val="20"/>
    </w:rPr>
  </w:style>
  <w:style w:type="paragraph" w:customStyle="1" w:styleId="Normal40">
    <w:name w:val="Normal_4_0"/>
    <w:uiPriority w:val="99"/>
    <w:qFormat/>
    <w:rsid w:val="00BB4F4B"/>
    <w:pPr>
      <w:widowControl w:val="0"/>
      <w:jc w:val="both"/>
    </w:pPr>
    <w:rPr>
      <w:rFonts w:cs="Times New Roman"/>
      <w:sz w:val="20"/>
    </w:rPr>
  </w:style>
  <w:style w:type="paragraph" w:customStyle="1" w:styleId="Normal03">
    <w:name w:val="Normal_0_3"/>
    <w:uiPriority w:val="99"/>
    <w:qFormat/>
    <w:rsid w:val="00BB4F4B"/>
    <w:rPr>
      <w:rFonts w:cs="Times New Roman"/>
      <w:sz w:val="24"/>
      <w:szCs w:val="24"/>
    </w:rPr>
  </w:style>
  <w:style w:type="paragraph" w:customStyle="1" w:styleId="Normal9">
    <w:name w:val="Normal_9"/>
    <w:uiPriority w:val="99"/>
    <w:qFormat/>
    <w:rsid w:val="00BB4F4B"/>
    <w:pPr>
      <w:widowControl w:val="0"/>
      <w:jc w:val="both"/>
    </w:pPr>
    <w:rPr>
      <w:rFonts w:cs="Times New Roman"/>
      <w:sz w:val="20"/>
    </w:rPr>
  </w:style>
  <w:style w:type="paragraph" w:customStyle="1" w:styleId="Normal11">
    <w:name w:val="Normal_1_1"/>
    <w:uiPriority w:val="99"/>
    <w:qFormat/>
    <w:rsid w:val="00BB4F4B"/>
    <w:pPr>
      <w:widowControl w:val="0"/>
      <w:jc w:val="both"/>
    </w:pPr>
    <w:rPr>
      <w:rFonts w:cs="Times New Roman"/>
      <w:sz w:val="20"/>
    </w:rPr>
  </w:style>
  <w:style w:type="paragraph" w:customStyle="1" w:styleId="Normal196">
    <w:name w:val="Normal_19_6"/>
    <w:uiPriority w:val="99"/>
    <w:qFormat/>
    <w:rsid w:val="00BB4F4B"/>
    <w:pPr>
      <w:widowControl w:val="0"/>
      <w:jc w:val="both"/>
    </w:pPr>
    <w:rPr>
      <w:rFonts w:cs="Times New Roman"/>
      <w:sz w:val="20"/>
    </w:rPr>
  </w:style>
  <w:style w:type="paragraph" w:customStyle="1" w:styleId="Normal197">
    <w:name w:val="Normal_19_7"/>
    <w:uiPriority w:val="99"/>
    <w:qFormat/>
    <w:rsid w:val="00BB4F4B"/>
    <w:pPr>
      <w:widowControl w:val="0"/>
      <w:jc w:val="both"/>
    </w:pPr>
    <w:rPr>
      <w:rFonts w:cs="Times New Roman"/>
      <w:sz w:val="20"/>
    </w:rPr>
  </w:style>
  <w:style w:type="paragraph" w:customStyle="1" w:styleId="Normal143">
    <w:name w:val="Normal_14_3"/>
    <w:uiPriority w:val="99"/>
    <w:qFormat/>
    <w:rsid w:val="00BB4F4B"/>
    <w:pPr>
      <w:widowControl w:val="0"/>
      <w:jc w:val="both"/>
    </w:pPr>
    <w:rPr>
      <w:rFonts w:cs="Times New Roman"/>
      <w:sz w:val="20"/>
    </w:rPr>
  </w:style>
  <w:style w:type="paragraph" w:customStyle="1" w:styleId="Normal144">
    <w:name w:val="Normal_14_4"/>
    <w:uiPriority w:val="99"/>
    <w:qFormat/>
    <w:rsid w:val="00BB4F4B"/>
    <w:pPr>
      <w:widowControl w:val="0"/>
      <w:jc w:val="both"/>
    </w:pPr>
    <w:rPr>
      <w:rFonts w:cs="Times New Roman"/>
      <w:sz w:val="20"/>
    </w:rPr>
  </w:style>
  <w:style w:type="paragraph" w:customStyle="1" w:styleId="Normal09">
    <w:name w:val="Normal_0_9"/>
    <w:uiPriority w:val="99"/>
    <w:qFormat/>
    <w:rsid w:val="00BB4F4B"/>
    <w:pPr>
      <w:widowControl w:val="0"/>
      <w:jc w:val="both"/>
    </w:pPr>
    <w:rPr>
      <w:rFonts w:cs="Times New Roman"/>
      <w:sz w:val="20"/>
    </w:rPr>
  </w:style>
  <w:style w:type="paragraph" w:customStyle="1" w:styleId="Normal010">
    <w:name w:val="Normal_0_10"/>
    <w:uiPriority w:val="99"/>
    <w:qFormat/>
    <w:rsid w:val="00BB4F4B"/>
    <w:pPr>
      <w:widowControl w:val="0"/>
      <w:jc w:val="both"/>
    </w:pPr>
    <w:rPr>
      <w:rFonts w:cs="Times New Roman"/>
      <w:sz w:val="20"/>
    </w:rPr>
  </w:style>
  <w:style w:type="paragraph" w:customStyle="1" w:styleId="Normal124">
    <w:name w:val="Normal_12_4"/>
    <w:uiPriority w:val="99"/>
    <w:qFormat/>
    <w:rsid w:val="00BB4F4B"/>
    <w:pPr>
      <w:widowControl w:val="0"/>
      <w:jc w:val="both"/>
    </w:pPr>
    <w:rPr>
      <w:rFonts w:cs="Times New Roman"/>
      <w:sz w:val="20"/>
    </w:rPr>
  </w:style>
  <w:style w:type="paragraph" w:customStyle="1" w:styleId="Normal126">
    <w:name w:val="Normal_12_6"/>
    <w:uiPriority w:val="99"/>
    <w:qFormat/>
    <w:rsid w:val="00BB4F4B"/>
    <w:pPr>
      <w:widowControl w:val="0"/>
      <w:jc w:val="both"/>
    </w:pPr>
    <w:rPr>
      <w:rFonts w:cs="Times New Roman"/>
      <w:sz w:val="20"/>
    </w:rPr>
  </w:style>
  <w:style w:type="paragraph" w:customStyle="1" w:styleId="Normal210">
    <w:name w:val="Normal_21_0"/>
    <w:uiPriority w:val="99"/>
    <w:qFormat/>
    <w:rsid w:val="00BB4F4B"/>
    <w:pPr>
      <w:widowControl w:val="0"/>
      <w:jc w:val="both"/>
    </w:pPr>
    <w:rPr>
      <w:rFonts w:cs="Times New Roman"/>
      <w:sz w:val="20"/>
    </w:rPr>
  </w:style>
  <w:style w:type="paragraph" w:customStyle="1" w:styleId="Normal125">
    <w:name w:val="Normal_12_5"/>
    <w:uiPriority w:val="99"/>
    <w:qFormat/>
    <w:rsid w:val="00BB4F4B"/>
    <w:pPr>
      <w:widowControl w:val="0"/>
      <w:jc w:val="both"/>
    </w:pPr>
    <w:rPr>
      <w:rFonts w:cs="Times New Roman"/>
      <w:sz w:val="20"/>
    </w:rPr>
  </w:style>
  <w:style w:type="paragraph" w:customStyle="1" w:styleId="Normal16">
    <w:name w:val="Normal_16"/>
    <w:uiPriority w:val="99"/>
    <w:qFormat/>
    <w:rsid w:val="00BB4F4B"/>
    <w:pPr>
      <w:widowControl w:val="0"/>
      <w:jc w:val="both"/>
    </w:pPr>
    <w:rPr>
      <w:rFonts w:cs="Times New Roman"/>
      <w:sz w:val="20"/>
    </w:rPr>
  </w:style>
  <w:style w:type="paragraph" w:customStyle="1" w:styleId="Normal1220">
    <w:name w:val="Normal_12_2"/>
    <w:uiPriority w:val="99"/>
    <w:qFormat/>
    <w:rsid w:val="00BB4F4B"/>
    <w:pPr>
      <w:widowControl w:val="0"/>
      <w:jc w:val="both"/>
    </w:pPr>
    <w:rPr>
      <w:rFonts w:cs="Times New Roman"/>
      <w:sz w:val="20"/>
    </w:rPr>
  </w:style>
  <w:style w:type="paragraph" w:customStyle="1" w:styleId="Normal127">
    <w:name w:val="Normal_12_7"/>
    <w:uiPriority w:val="99"/>
    <w:qFormat/>
    <w:rsid w:val="00BB4F4B"/>
    <w:pPr>
      <w:widowControl w:val="0"/>
      <w:jc w:val="both"/>
    </w:pPr>
    <w:rPr>
      <w:rFonts w:cs="Times New Roman"/>
      <w:sz w:val="20"/>
    </w:rPr>
  </w:style>
  <w:style w:type="paragraph" w:customStyle="1" w:styleId="Normal162">
    <w:name w:val="Normal_16_2"/>
    <w:uiPriority w:val="99"/>
    <w:qFormat/>
    <w:rsid w:val="00BB4F4B"/>
    <w:pPr>
      <w:widowControl w:val="0"/>
      <w:jc w:val="both"/>
    </w:pPr>
    <w:rPr>
      <w:rFonts w:cs="Times New Roman"/>
      <w:sz w:val="20"/>
    </w:rPr>
  </w:style>
  <w:style w:type="paragraph" w:customStyle="1" w:styleId="Normal100">
    <w:name w:val="Normal_10"/>
    <w:uiPriority w:val="99"/>
    <w:qFormat/>
    <w:rsid w:val="00BB4F4B"/>
    <w:pPr>
      <w:widowControl w:val="0"/>
      <w:jc w:val="both"/>
    </w:pPr>
    <w:rPr>
      <w:rFonts w:cs="Times New Roman"/>
      <w:sz w:val="20"/>
    </w:rPr>
  </w:style>
  <w:style w:type="paragraph" w:customStyle="1" w:styleId="Normal146">
    <w:name w:val="Normal_14_6"/>
    <w:uiPriority w:val="99"/>
    <w:qFormat/>
    <w:rsid w:val="00BB4F4B"/>
    <w:pPr>
      <w:widowControl w:val="0"/>
      <w:jc w:val="both"/>
    </w:pPr>
    <w:rPr>
      <w:rFonts w:cs="Times New Roman"/>
      <w:sz w:val="20"/>
    </w:rPr>
  </w:style>
  <w:style w:type="paragraph" w:customStyle="1" w:styleId="Normal104">
    <w:name w:val="Normal_10_4"/>
    <w:uiPriority w:val="99"/>
    <w:qFormat/>
    <w:rsid w:val="00BB4F4B"/>
    <w:pPr>
      <w:widowControl w:val="0"/>
      <w:jc w:val="both"/>
    </w:pPr>
    <w:rPr>
      <w:rFonts w:cs="Times New Roman"/>
      <w:sz w:val="20"/>
    </w:rPr>
  </w:style>
  <w:style w:type="paragraph" w:customStyle="1" w:styleId="Normal1000">
    <w:name w:val="Normal_10_0"/>
    <w:uiPriority w:val="99"/>
    <w:qFormat/>
    <w:rsid w:val="00BB4F4B"/>
    <w:pPr>
      <w:widowControl w:val="0"/>
      <w:jc w:val="both"/>
    </w:pPr>
    <w:rPr>
      <w:rFonts w:cs="Times New Roman"/>
      <w:sz w:val="20"/>
    </w:rPr>
  </w:style>
  <w:style w:type="paragraph" w:customStyle="1" w:styleId="Normal102">
    <w:name w:val="Normal_10_2"/>
    <w:uiPriority w:val="99"/>
    <w:qFormat/>
    <w:rsid w:val="00BB4F4B"/>
    <w:pPr>
      <w:widowControl w:val="0"/>
      <w:jc w:val="both"/>
    </w:pPr>
    <w:rPr>
      <w:rFonts w:cs="Times New Roman"/>
      <w:sz w:val="20"/>
    </w:rPr>
  </w:style>
  <w:style w:type="paragraph" w:customStyle="1" w:styleId="Normal161">
    <w:name w:val="Normal_16_1"/>
    <w:uiPriority w:val="99"/>
    <w:qFormat/>
    <w:rsid w:val="00BB4F4B"/>
    <w:pPr>
      <w:widowControl w:val="0"/>
      <w:jc w:val="both"/>
    </w:pPr>
    <w:rPr>
      <w:rFonts w:cs="Times New Roman"/>
      <w:sz w:val="20"/>
    </w:rPr>
  </w:style>
  <w:style w:type="paragraph" w:customStyle="1" w:styleId="Normal145">
    <w:name w:val="Normal_14_5"/>
    <w:uiPriority w:val="99"/>
    <w:qFormat/>
    <w:rsid w:val="00BB4F4B"/>
    <w:pPr>
      <w:widowControl w:val="0"/>
      <w:jc w:val="both"/>
    </w:pPr>
    <w:rPr>
      <w:rFonts w:cs="Times New Roman"/>
      <w:sz w:val="20"/>
    </w:rPr>
  </w:style>
  <w:style w:type="paragraph" w:customStyle="1" w:styleId="Normal45">
    <w:name w:val="Normal_4_5"/>
    <w:uiPriority w:val="99"/>
    <w:qFormat/>
    <w:rsid w:val="00BB4F4B"/>
    <w:pPr>
      <w:widowControl w:val="0"/>
      <w:jc w:val="both"/>
    </w:pPr>
    <w:rPr>
      <w:rFonts w:cs="Times New Roman"/>
      <w:sz w:val="20"/>
    </w:rPr>
  </w:style>
  <w:style w:type="paragraph" w:customStyle="1" w:styleId="Normal103">
    <w:name w:val="Normal_10_3"/>
    <w:uiPriority w:val="99"/>
    <w:qFormat/>
    <w:rsid w:val="00BB4F4B"/>
    <w:pPr>
      <w:widowControl w:val="0"/>
      <w:jc w:val="both"/>
    </w:pPr>
    <w:rPr>
      <w:rFonts w:cs="Times New Roman"/>
      <w:sz w:val="20"/>
    </w:rPr>
  </w:style>
  <w:style w:type="paragraph" w:customStyle="1" w:styleId="Normal101">
    <w:name w:val="Normal_10_1"/>
    <w:uiPriority w:val="99"/>
    <w:qFormat/>
    <w:rsid w:val="00BB4F4B"/>
    <w:pPr>
      <w:widowControl w:val="0"/>
      <w:jc w:val="both"/>
    </w:pPr>
    <w:rPr>
      <w:rFonts w:cs="Times New Roman"/>
      <w:sz w:val="20"/>
    </w:rPr>
  </w:style>
  <w:style w:type="paragraph" w:customStyle="1" w:styleId="Normal211">
    <w:name w:val="Normal_21_1"/>
    <w:uiPriority w:val="99"/>
    <w:qFormat/>
    <w:rsid w:val="00BB4F4B"/>
    <w:pPr>
      <w:widowControl w:val="0"/>
      <w:jc w:val="both"/>
    </w:pPr>
    <w:rPr>
      <w:rFonts w:cs="Times New Roman"/>
      <w:sz w:val="20"/>
    </w:rPr>
  </w:style>
  <w:style w:type="paragraph" w:customStyle="1" w:styleId="Normal147">
    <w:name w:val="Normal_14_7"/>
    <w:uiPriority w:val="99"/>
    <w:qFormat/>
    <w:rsid w:val="00BB4F4B"/>
    <w:pPr>
      <w:widowControl w:val="0"/>
      <w:jc w:val="both"/>
    </w:pPr>
    <w:rPr>
      <w:rFonts w:cs="Times New Roman"/>
      <w:sz w:val="20"/>
    </w:rPr>
  </w:style>
  <w:style w:type="paragraph" w:customStyle="1" w:styleId="Normal160">
    <w:name w:val="Normal_16_0"/>
    <w:uiPriority w:val="99"/>
    <w:qFormat/>
    <w:rsid w:val="00BB4F4B"/>
    <w:pPr>
      <w:widowControl w:val="0"/>
      <w:jc w:val="both"/>
    </w:pPr>
    <w:rPr>
      <w:rFonts w:cs="Times New Roman"/>
      <w:sz w:val="20"/>
    </w:rPr>
  </w:style>
  <w:style w:type="paragraph" w:customStyle="1" w:styleId="Normal212">
    <w:name w:val="Normal_21"/>
    <w:uiPriority w:val="99"/>
    <w:qFormat/>
    <w:rsid w:val="00BB4F4B"/>
    <w:pPr>
      <w:widowControl w:val="0"/>
      <w:jc w:val="both"/>
    </w:pPr>
    <w:rPr>
      <w:rFonts w:cs="Times New Roman"/>
      <w:sz w:val="20"/>
    </w:rPr>
  </w:style>
  <w:style w:type="paragraph" w:customStyle="1" w:styleId="Normal123">
    <w:name w:val="Normal_12_3"/>
    <w:uiPriority w:val="99"/>
    <w:qFormat/>
    <w:rsid w:val="00BB4F4B"/>
    <w:pPr>
      <w:widowControl w:val="0"/>
      <w:jc w:val="both"/>
    </w:pPr>
    <w:rPr>
      <w:rFonts w:cs="Times New Roman"/>
      <w:sz w:val="20"/>
    </w:rPr>
  </w:style>
  <w:style w:type="paragraph" w:customStyle="1" w:styleId="Normal132">
    <w:name w:val="Normal_1_3"/>
    <w:uiPriority w:val="99"/>
    <w:qFormat/>
    <w:rsid w:val="00BB4F4B"/>
    <w:pPr>
      <w:widowControl w:val="0"/>
      <w:jc w:val="both"/>
    </w:pPr>
    <w:rPr>
      <w:rFonts w:cs="Times New Roman"/>
      <w:sz w:val="20"/>
    </w:rPr>
  </w:style>
  <w:style w:type="paragraph" w:customStyle="1" w:styleId="Normal148">
    <w:name w:val="Normal_1_4"/>
    <w:uiPriority w:val="99"/>
    <w:qFormat/>
    <w:rsid w:val="00BB4F4B"/>
    <w:pPr>
      <w:widowControl w:val="0"/>
      <w:jc w:val="both"/>
    </w:pPr>
    <w:rPr>
      <w:rFonts w:cs="Times New Roman"/>
      <w:sz w:val="20"/>
    </w:rPr>
  </w:style>
  <w:style w:type="paragraph" w:customStyle="1" w:styleId="Normal46">
    <w:name w:val="Normal_4_6"/>
    <w:uiPriority w:val="99"/>
    <w:qFormat/>
    <w:rsid w:val="00BB4F4B"/>
    <w:pPr>
      <w:widowControl w:val="0"/>
      <w:jc w:val="both"/>
    </w:pPr>
    <w:rPr>
      <w:rFonts w:cs="Times New Roman"/>
      <w:sz w:val="20"/>
    </w:rPr>
  </w:style>
  <w:style w:type="paragraph" w:customStyle="1" w:styleId="Normal47">
    <w:name w:val="Normal_4_7"/>
    <w:uiPriority w:val="99"/>
    <w:qFormat/>
    <w:rsid w:val="00BB4F4B"/>
    <w:pPr>
      <w:widowControl w:val="0"/>
      <w:jc w:val="both"/>
    </w:pPr>
    <w:rPr>
      <w:rFonts w:cs="Times New Roman"/>
      <w:sz w:val="20"/>
    </w:rPr>
  </w:style>
  <w:style w:type="paragraph" w:customStyle="1" w:styleId="Normal163">
    <w:name w:val="Normal_16_3"/>
    <w:uiPriority w:val="99"/>
    <w:qFormat/>
    <w:rsid w:val="00BB4F4B"/>
    <w:pPr>
      <w:widowControl w:val="0"/>
      <w:jc w:val="both"/>
    </w:pPr>
    <w:rPr>
      <w:rFonts w:cs="Times New Roman"/>
      <w:sz w:val="20"/>
    </w:rPr>
  </w:style>
  <w:style w:type="paragraph" w:customStyle="1" w:styleId="Normal164">
    <w:name w:val="Normal_16_4"/>
    <w:uiPriority w:val="99"/>
    <w:qFormat/>
    <w:rsid w:val="00BB4F4B"/>
    <w:pPr>
      <w:widowControl w:val="0"/>
      <w:jc w:val="both"/>
    </w:pPr>
    <w:rPr>
      <w:rFonts w:cs="Times New Roman"/>
      <w:sz w:val="20"/>
    </w:rPr>
  </w:style>
  <w:style w:type="paragraph" w:customStyle="1" w:styleId="afff4">
    <w:name w:val="。。"/>
    <w:basedOn w:val="a"/>
    <w:uiPriority w:val="99"/>
    <w:qFormat/>
    <w:rsid w:val="00BB4F4B"/>
    <w:pPr>
      <w:adjustRightInd w:val="0"/>
      <w:spacing w:after="200" w:line="312" w:lineRule="atLeast"/>
    </w:pPr>
    <w:rPr>
      <w:rFonts w:cs="Times New Roman"/>
      <w:kern w:val="0"/>
      <w:szCs w:val="20"/>
    </w:rPr>
  </w:style>
  <w:style w:type="paragraph" w:customStyle="1" w:styleId="190">
    <w:name w:val="正文_19"/>
    <w:qFormat/>
    <w:rsid w:val="00BB4F4B"/>
    <w:pPr>
      <w:widowControl w:val="0"/>
      <w:jc w:val="both"/>
    </w:pPr>
    <w:rPr>
      <w:rFonts w:ascii="Calibri" w:hAnsi="Calibri" w:cs="Times New Roman"/>
      <w:kern w:val="2"/>
      <w:sz w:val="21"/>
      <w:szCs w:val="22"/>
    </w:rPr>
  </w:style>
  <w:style w:type="paragraph" w:customStyle="1" w:styleId="50">
    <w:name w:val="正文_5"/>
    <w:qFormat/>
    <w:rsid w:val="00BB4F4B"/>
    <w:pPr>
      <w:widowControl w:val="0"/>
      <w:jc w:val="both"/>
    </w:pPr>
    <w:rPr>
      <w:rFonts w:ascii="Calibri" w:hAnsi="Calibri" w:cs="Times New Roman"/>
      <w:kern w:val="2"/>
      <w:sz w:val="21"/>
      <w:szCs w:val="22"/>
    </w:rPr>
  </w:style>
  <w:style w:type="character" w:customStyle="1" w:styleId="MTConvertedEquation">
    <w:name w:val="MTConvertedEquation"/>
    <w:rsid w:val="00BB4F4B"/>
  </w:style>
  <w:style w:type="table" w:customStyle="1" w:styleId="TableNormal0">
    <w:name w:val="Table Normal_0"/>
    <w:uiPriority w:val="2"/>
    <w:semiHidden/>
    <w:unhideWhenUsed/>
    <w:qFormat/>
    <w:rsid w:val="00BB4F4B"/>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table" w:customStyle="1" w:styleId="1f4">
    <w:name w:val="网格型1"/>
    <w:basedOn w:val="a1"/>
    <w:next w:val="ab"/>
    <w:uiPriority w:val="39"/>
    <w:qFormat/>
    <w:rsid w:val="00BB4F4B"/>
    <w:rPr>
      <w:rFonts w:ascii="Calibri" w:hAnsi="Calibri"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
    <w:name w:val="无列表2"/>
    <w:next w:val="a2"/>
    <w:uiPriority w:val="99"/>
    <w:semiHidden/>
    <w:unhideWhenUsed/>
    <w:rsid w:val="00BB4F4B"/>
  </w:style>
  <w:style w:type="paragraph" w:customStyle="1" w:styleId="215">
    <w:name w:val="标题 21"/>
    <w:basedOn w:val="a"/>
    <w:uiPriority w:val="1"/>
    <w:qFormat/>
    <w:rsid w:val="00BB4F4B"/>
    <w:pPr>
      <w:autoSpaceDE w:val="0"/>
      <w:autoSpaceDN w:val="0"/>
      <w:spacing w:line="292" w:lineRule="exact"/>
      <w:jc w:val="left"/>
      <w:outlineLvl w:val="2"/>
    </w:pPr>
    <w:rPr>
      <w:rFonts w:eastAsia="Times New Roman" w:cs="Times New Roman"/>
      <w:kern w:val="0"/>
      <w:sz w:val="24"/>
      <w:lang w:val="zh-CN" w:bidi="zh-CN"/>
    </w:rPr>
  </w:style>
  <w:style w:type="paragraph" w:customStyle="1" w:styleId="ItemQDescSpecialMathIndent1Indent1">
    <w:name w:val="ItemQDescSpecialMathIndent1Indent1"/>
    <w:basedOn w:val="a"/>
    <w:uiPriority w:val="99"/>
    <w:qFormat/>
    <w:rsid w:val="00BB4F4B"/>
    <w:pPr>
      <w:widowControl/>
      <w:tabs>
        <w:tab w:val="left" w:pos="893"/>
      </w:tabs>
      <w:spacing w:line="312" w:lineRule="auto"/>
      <w:ind w:leftChars="269" w:left="425" w:hangingChars="156" w:hanging="156"/>
    </w:pPr>
    <w:rPr>
      <w:rFonts w:cs="Times New Roman"/>
      <w:kern w:val="0"/>
      <w:szCs w:val="21"/>
    </w:rPr>
  </w:style>
  <w:style w:type="paragraph" w:customStyle="1" w:styleId="OptWithTabs4SpecialMathIndent1">
    <w:name w:val="OptWithTabs4SpecialMathIndent1"/>
    <w:basedOn w:val="a"/>
    <w:next w:val="a"/>
    <w:uiPriority w:val="99"/>
    <w:qFormat/>
    <w:rsid w:val="00BB4F4B"/>
    <w:pPr>
      <w:widowControl/>
      <w:tabs>
        <w:tab w:val="left" w:pos="603"/>
        <w:tab w:val="left" w:pos="2799"/>
        <w:tab w:val="left" w:pos="5055"/>
        <w:tab w:val="left" w:pos="7335"/>
      </w:tabs>
      <w:spacing w:line="360" w:lineRule="auto"/>
      <w:jc w:val="left"/>
    </w:pPr>
    <w:rPr>
      <w:rFonts w:cs="Times New Roman"/>
      <w:kern w:val="0"/>
      <w:szCs w:val="21"/>
    </w:rPr>
  </w:style>
  <w:style w:type="paragraph" w:customStyle="1" w:styleId="ItemQDescSpecialMathIndent2Indent1">
    <w:name w:val="ItemQDescSpecialMathIndent2Indent1"/>
    <w:basedOn w:val="a"/>
    <w:uiPriority w:val="99"/>
    <w:qFormat/>
    <w:rsid w:val="00BB4F4B"/>
    <w:pPr>
      <w:widowControl/>
      <w:tabs>
        <w:tab w:val="left" w:pos="895"/>
      </w:tabs>
      <w:spacing w:line="312" w:lineRule="auto"/>
      <w:ind w:leftChars="286" w:left="446" w:hangingChars="160" w:hanging="160"/>
    </w:pPr>
    <w:rPr>
      <w:rFonts w:cs="Times New Roman"/>
      <w:kern w:val="0"/>
      <w:szCs w:val="21"/>
    </w:rPr>
  </w:style>
  <w:style w:type="paragraph" w:customStyle="1" w:styleId="OptWithTabs2SpecialMathIndent2">
    <w:name w:val="OptWithTabs2SpecialMathIndent2"/>
    <w:basedOn w:val="OptWithTabs4SpecialMathIndent2"/>
    <w:next w:val="a"/>
    <w:uiPriority w:val="99"/>
    <w:qFormat/>
    <w:rsid w:val="00BB4F4B"/>
    <w:pPr>
      <w:tabs>
        <w:tab w:val="clear" w:pos="2913"/>
        <w:tab w:val="clear" w:pos="7371"/>
      </w:tabs>
    </w:pPr>
  </w:style>
  <w:style w:type="paragraph" w:customStyle="1" w:styleId="OptWithTabs2SpecialMathIndent1">
    <w:name w:val="OptWithTabs2SpecialMathIndent1"/>
    <w:basedOn w:val="OptWithTabs4SpecialMathIndent1"/>
    <w:next w:val="a"/>
    <w:uiPriority w:val="99"/>
    <w:qFormat/>
    <w:rsid w:val="00BB4F4B"/>
    <w:pPr>
      <w:tabs>
        <w:tab w:val="clear" w:pos="2799"/>
        <w:tab w:val="clear" w:pos="7335"/>
      </w:tabs>
    </w:pPr>
  </w:style>
  <w:style w:type="paragraph" w:customStyle="1" w:styleId="OptWithTabs4SpecialMathIndent2">
    <w:name w:val="OptWithTabs4SpecialMathIndent2"/>
    <w:basedOn w:val="a"/>
    <w:next w:val="a"/>
    <w:uiPriority w:val="99"/>
    <w:qFormat/>
    <w:rsid w:val="00BB4F4B"/>
    <w:pPr>
      <w:widowControl/>
      <w:tabs>
        <w:tab w:val="left" w:pos="729"/>
        <w:tab w:val="left" w:pos="2913"/>
        <w:tab w:val="left" w:pos="5151"/>
        <w:tab w:val="left" w:pos="7371"/>
      </w:tabs>
      <w:spacing w:line="360" w:lineRule="auto"/>
      <w:jc w:val="left"/>
    </w:pPr>
    <w:rPr>
      <w:rFonts w:cs="Times New Roman"/>
      <w:kern w:val="0"/>
      <w:szCs w:val="21"/>
    </w:rPr>
  </w:style>
  <w:style w:type="paragraph" w:customStyle="1" w:styleId="Normal018">
    <w:name w:val="Normal_0_18"/>
    <w:uiPriority w:val="99"/>
    <w:qFormat/>
    <w:rsid w:val="00BB4F4B"/>
    <w:pPr>
      <w:widowControl w:val="0"/>
      <w:spacing w:after="200" w:line="276" w:lineRule="auto"/>
      <w:jc w:val="both"/>
    </w:pPr>
    <w:rPr>
      <w:rFonts w:ascii="Calibri" w:hAnsi="Calibri" w:cs="Times New Roman"/>
      <w:kern w:val="2"/>
      <w:sz w:val="21"/>
      <w:szCs w:val="22"/>
    </w:rPr>
  </w:style>
  <w:style w:type="character" w:customStyle="1" w:styleId="Char14">
    <w:name w:val="批注框文本 Char1"/>
    <w:uiPriority w:val="99"/>
    <w:semiHidden/>
    <w:rsid w:val="00BB4F4B"/>
    <w:rPr>
      <w:rFonts w:ascii="Calibri" w:eastAsia="宋体" w:hAnsi="Calibri" w:cs="Times New Roman"/>
      <w:sz w:val="18"/>
      <w:szCs w:val="18"/>
    </w:rPr>
  </w:style>
  <w:style w:type="paragraph" w:styleId="71">
    <w:name w:val="toc 7"/>
    <w:basedOn w:val="a"/>
    <w:next w:val="a"/>
    <w:autoRedefine/>
    <w:rsid w:val="00BB4F4B"/>
    <w:pPr>
      <w:ind w:left="2520"/>
    </w:pPr>
    <w:rPr>
      <w:rFonts w:cs="Times New Roman"/>
    </w:rPr>
  </w:style>
  <w:style w:type="table" w:customStyle="1" w:styleId="2a">
    <w:name w:val="网格型2"/>
    <w:basedOn w:val="a1"/>
    <w:next w:val="ab"/>
    <w:rsid w:val="00BB4F4B"/>
    <w:pPr>
      <w:widowControl w:val="0"/>
      <w:spacing w:after="200" w:line="276" w:lineRule="auto"/>
      <w:jc w:val="both"/>
    </w:pPr>
    <w:rPr>
      <w:rFonts w:ascii="Calibri" w:hAnsi="Calibri" w:cs="Times New Roman"/>
      <w:sz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all2">
    <w:name w:val="con-all2"/>
    <w:rsid w:val="00BB4F4B"/>
  </w:style>
  <w:style w:type="paragraph" w:customStyle="1" w:styleId="Style16">
    <w:name w:val="_Style 16"/>
    <w:uiPriority w:val="99"/>
    <w:qFormat/>
    <w:rsid w:val="00BB4F4B"/>
    <w:pPr>
      <w:spacing w:after="200" w:line="276" w:lineRule="auto"/>
    </w:pPr>
    <w:rPr>
      <w:rFonts w:hAnsi="Calibri" w:cs="Times New Roman"/>
      <w:kern w:val="2"/>
      <w:sz w:val="21"/>
      <w:szCs w:val="22"/>
    </w:rPr>
  </w:style>
  <w:style w:type="character" w:customStyle="1" w:styleId="fontstyle01">
    <w:name w:val="fontstyle01"/>
    <w:rsid w:val="00BB4F4B"/>
    <w:rPr>
      <w:rFonts w:ascii="Times New Roman" w:hAnsi="Times New Roman" w:cs="Times New Roman" w:hint="default"/>
      <w:b/>
      <w:bCs/>
      <w:i w:val="0"/>
      <w:iCs w:val="0"/>
      <w:color w:val="000000"/>
      <w:sz w:val="22"/>
      <w:szCs w:val="22"/>
    </w:rPr>
  </w:style>
  <w:style w:type="character" w:customStyle="1" w:styleId="fontstyle11">
    <w:name w:val="fontstyle11"/>
    <w:rsid w:val="00BB4F4B"/>
    <w:rPr>
      <w:rFonts w:ascii="宋体" w:eastAsia="宋体" w:hAnsi="宋体" w:hint="eastAsia"/>
      <w:b w:val="0"/>
      <w:bCs w:val="0"/>
      <w:i w:val="0"/>
      <w:iCs w:val="0"/>
      <w:color w:val="000000"/>
      <w:sz w:val="22"/>
      <w:szCs w:val="22"/>
    </w:rPr>
  </w:style>
  <w:style w:type="numbering" w:customStyle="1" w:styleId="35">
    <w:name w:val="无列表3"/>
    <w:next w:val="a2"/>
    <w:uiPriority w:val="99"/>
    <w:semiHidden/>
    <w:unhideWhenUsed/>
    <w:rsid w:val="00BB4F4B"/>
  </w:style>
  <w:style w:type="table" w:customStyle="1" w:styleId="36">
    <w:name w:val="网格型3"/>
    <w:basedOn w:val="a1"/>
    <w:next w:val="ab"/>
    <w:uiPriority w:val="99"/>
    <w:rsid w:val="00BB4F4B"/>
    <w:rPr>
      <w:rFonts w:ascii="Calibri" w:hAnsi="Calibri" w:cs="Times New Roman"/>
      <w:sz w:val="20"/>
      <w:lang w:eastAsia="en-US"/>
    </w:rPr>
    <w:tblPr>
      <w:tblCellMar>
        <w:left w:w="0" w:type="dxa"/>
        <w:right w:w="0" w:type="dxa"/>
      </w:tblCellMar>
    </w:tblPr>
  </w:style>
  <w:style w:type="paragraph" w:customStyle="1" w:styleId="OptWithTabs1SpecialMathIndent2">
    <w:name w:val="OptWithTabs1SpecialMathIndent2"/>
    <w:basedOn w:val="OptWithTabs2SpecialMathIndent2"/>
    <w:next w:val="a"/>
    <w:uiPriority w:val="99"/>
    <w:qFormat/>
    <w:rsid w:val="00BB4F4B"/>
    <w:pPr>
      <w:tabs>
        <w:tab w:val="clear" w:pos="5151"/>
      </w:tabs>
    </w:pPr>
    <w:rPr>
      <w:rFonts w:ascii="Calibri" w:hAnsi="Calibri"/>
    </w:rPr>
  </w:style>
  <w:style w:type="paragraph" w:customStyle="1" w:styleId="Normal36">
    <w:name w:val="Normal_36"/>
    <w:uiPriority w:val="99"/>
    <w:qFormat/>
    <w:rsid w:val="00BB4F4B"/>
    <w:rPr>
      <w:rFonts w:cs="Times New Roman"/>
      <w:sz w:val="24"/>
      <w:szCs w:val="24"/>
    </w:rPr>
  </w:style>
  <w:style w:type="paragraph" w:customStyle="1" w:styleId="Normal50">
    <w:name w:val="Normal_50"/>
    <w:uiPriority w:val="99"/>
    <w:qFormat/>
    <w:rsid w:val="00BB4F4B"/>
    <w:rPr>
      <w:rFonts w:cs="Times New Roman"/>
      <w:sz w:val="24"/>
      <w:szCs w:val="24"/>
    </w:rPr>
  </w:style>
  <w:style w:type="paragraph" w:customStyle="1" w:styleId="Normal58">
    <w:name w:val="Normal_58"/>
    <w:uiPriority w:val="99"/>
    <w:qFormat/>
    <w:rsid w:val="00BB4F4B"/>
    <w:rPr>
      <w:rFonts w:cs="Times New Roman"/>
      <w:sz w:val="24"/>
      <w:szCs w:val="24"/>
    </w:rPr>
  </w:style>
  <w:style w:type="paragraph" w:customStyle="1" w:styleId="Normal110">
    <w:name w:val="Normal_11"/>
    <w:uiPriority w:val="99"/>
    <w:qFormat/>
    <w:rsid w:val="00BB4F4B"/>
    <w:rPr>
      <w:rFonts w:cs="Times New Roman"/>
      <w:sz w:val="24"/>
      <w:szCs w:val="24"/>
    </w:rPr>
  </w:style>
  <w:style w:type="paragraph" w:customStyle="1" w:styleId="Normal37">
    <w:name w:val="Normal_37"/>
    <w:uiPriority w:val="99"/>
    <w:qFormat/>
    <w:rsid w:val="00BB4F4B"/>
    <w:rPr>
      <w:rFonts w:cs="Times New Roman"/>
      <w:sz w:val="24"/>
      <w:szCs w:val="24"/>
    </w:rPr>
  </w:style>
  <w:style w:type="paragraph" w:customStyle="1" w:styleId="Normal51">
    <w:name w:val="Normal_51"/>
    <w:uiPriority w:val="99"/>
    <w:qFormat/>
    <w:rsid w:val="00BB4F4B"/>
    <w:rPr>
      <w:rFonts w:cs="Times New Roman"/>
      <w:sz w:val="24"/>
      <w:szCs w:val="24"/>
    </w:rPr>
  </w:style>
  <w:style w:type="paragraph" w:customStyle="1" w:styleId="Normal59">
    <w:name w:val="Normal_59"/>
    <w:uiPriority w:val="99"/>
    <w:qFormat/>
    <w:rsid w:val="00BB4F4B"/>
    <w:rPr>
      <w:rFonts w:cs="Times New Roman"/>
      <w:sz w:val="24"/>
      <w:szCs w:val="24"/>
    </w:rPr>
  </w:style>
  <w:style w:type="paragraph" w:customStyle="1" w:styleId="Char3CharCharCharCharCharChar0">
    <w:name w:val="Char3 Char Char Char Char Char Char_0"/>
    <w:basedOn w:val="a"/>
    <w:qFormat/>
    <w:rsid w:val="00BB4F4B"/>
    <w:pPr>
      <w:widowControl/>
      <w:spacing w:line="300" w:lineRule="auto"/>
      <w:ind w:firstLineChars="200" w:firstLine="200"/>
    </w:pPr>
    <w:rPr>
      <w:rFonts w:ascii="Verdana" w:hAnsi="Verdana" w:cs="Times New Roman"/>
      <w:kern w:val="0"/>
      <w:szCs w:val="20"/>
      <w:lang w:eastAsia="en-US"/>
    </w:rPr>
  </w:style>
  <w:style w:type="paragraph" w:styleId="afff5">
    <w:name w:val="caption"/>
    <w:basedOn w:val="a"/>
    <w:next w:val="a"/>
    <w:uiPriority w:val="35"/>
    <w:qFormat/>
    <w:rsid w:val="00BB4F4B"/>
    <w:rPr>
      <w:rFonts w:ascii="Arial" w:eastAsia="黑体" w:hAnsi="Arial" w:cs="Arial"/>
      <w:sz w:val="20"/>
      <w:szCs w:val="20"/>
    </w:rPr>
  </w:style>
  <w:style w:type="character" w:customStyle="1" w:styleId="afff6">
    <w:name w:val="_"/>
    <w:rsid w:val="00BB4F4B"/>
  </w:style>
  <w:style w:type="character" w:customStyle="1" w:styleId="ls2">
    <w:name w:val="ls2"/>
    <w:rsid w:val="00BB4F4B"/>
  </w:style>
  <w:style w:type="character" w:customStyle="1" w:styleId="ff2">
    <w:name w:val="ff2"/>
    <w:rsid w:val="00BB4F4B"/>
  </w:style>
  <w:style w:type="character" w:customStyle="1" w:styleId="ff6">
    <w:name w:val="ff6"/>
    <w:rsid w:val="00BB4F4B"/>
  </w:style>
  <w:style w:type="character" w:customStyle="1" w:styleId="ff1">
    <w:name w:val="ff1"/>
    <w:rsid w:val="00BB4F4B"/>
  </w:style>
  <w:style w:type="character" w:customStyle="1" w:styleId="ff5">
    <w:name w:val="ff5"/>
    <w:rsid w:val="00BB4F4B"/>
  </w:style>
  <w:style w:type="character" w:customStyle="1" w:styleId="ls3">
    <w:name w:val="ls3"/>
    <w:rsid w:val="00BB4F4B"/>
  </w:style>
  <w:style w:type="character" w:customStyle="1" w:styleId="ff8">
    <w:name w:val="ff8"/>
    <w:rsid w:val="00BB4F4B"/>
  </w:style>
  <w:style w:type="paragraph" w:customStyle="1" w:styleId="Compact">
    <w:name w:val="Compact"/>
    <w:basedOn w:val="ae"/>
    <w:uiPriority w:val="99"/>
    <w:qFormat/>
    <w:rsid w:val="00BB4F4B"/>
    <w:pPr>
      <w:widowControl/>
      <w:autoSpaceDE/>
      <w:autoSpaceDN/>
      <w:spacing w:before="36" w:after="36"/>
      <w:ind w:left="0"/>
      <w:jc w:val="both"/>
    </w:pPr>
    <w:rPr>
      <w:rFonts w:ascii="Times New Roman" w:eastAsia="宋体" w:hAnsi="Times New Roman" w:cs="Times New Roman"/>
      <w:szCs w:val="24"/>
      <w:lang w:eastAsia="en-US"/>
    </w:rPr>
  </w:style>
  <w:style w:type="table" w:customStyle="1" w:styleId="Table">
    <w:name w:val="Table"/>
    <w:unhideWhenUsed/>
    <w:qFormat/>
    <w:rsid w:val="00BB4F4B"/>
    <w:pPr>
      <w:spacing w:after="200"/>
    </w:pPr>
    <w:rPr>
      <w:rFonts w:cs="Times New Roman"/>
      <w:sz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7">
    <w:name w:val="List 3"/>
    <w:basedOn w:val="a"/>
    <w:rsid w:val="00BB4F4B"/>
    <w:pPr>
      <w:ind w:leftChars="400" w:left="100" w:hangingChars="200" w:hanging="200"/>
    </w:pPr>
    <w:rPr>
      <w:rFonts w:cs="Times New Roman"/>
    </w:rPr>
  </w:style>
  <w:style w:type="paragraph" w:customStyle="1" w:styleId="afff7">
    <w:name w:val="【例题】"/>
    <w:basedOn w:val="a"/>
    <w:uiPriority w:val="99"/>
    <w:qFormat/>
    <w:rsid w:val="00BB4F4B"/>
    <w:pPr>
      <w:widowControl/>
      <w:snapToGrid w:val="0"/>
      <w:spacing w:line="320" w:lineRule="atLeast"/>
    </w:pPr>
    <w:rPr>
      <w:rFonts w:cs="Times New Roman"/>
      <w:color w:val="000000"/>
      <w:szCs w:val="21"/>
    </w:rPr>
  </w:style>
  <w:style w:type="paragraph" w:customStyle="1" w:styleId="117">
    <w:name w:val="标题 11"/>
    <w:basedOn w:val="a"/>
    <w:uiPriority w:val="1"/>
    <w:qFormat/>
    <w:rsid w:val="00BB4F4B"/>
    <w:pPr>
      <w:autoSpaceDE w:val="0"/>
      <w:autoSpaceDN w:val="0"/>
      <w:jc w:val="center"/>
      <w:outlineLvl w:val="1"/>
    </w:pPr>
    <w:rPr>
      <w:rFonts w:eastAsia="Times New Roman" w:cs="Times New Roman"/>
      <w:kern w:val="0"/>
      <w:sz w:val="24"/>
      <w:lang w:val="zh-CN" w:bidi="zh-CN"/>
    </w:rPr>
  </w:style>
  <w:style w:type="paragraph" w:customStyle="1" w:styleId="Normal027">
    <w:name w:val="Normal_0_27"/>
    <w:uiPriority w:val="99"/>
    <w:qFormat/>
    <w:rsid w:val="00BB4F4B"/>
    <w:pPr>
      <w:widowControl w:val="0"/>
      <w:spacing w:after="200" w:line="276" w:lineRule="auto"/>
      <w:jc w:val="both"/>
    </w:pPr>
    <w:rPr>
      <w:rFonts w:ascii="Calibri" w:hAnsi="Calibri" w:cs="Times New Roman"/>
      <w:kern w:val="2"/>
      <w:sz w:val="21"/>
      <w:szCs w:val="22"/>
    </w:rPr>
  </w:style>
  <w:style w:type="paragraph" w:customStyle="1" w:styleId="301">
    <w:name w:val="列出段落3_0"/>
    <w:basedOn w:val="a"/>
    <w:uiPriority w:val="34"/>
    <w:qFormat/>
    <w:rsid w:val="00BB4F4B"/>
    <w:pPr>
      <w:ind w:firstLineChars="200" w:firstLine="420"/>
    </w:pPr>
    <w:rPr>
      <w:rFonts w:ascii="Calibri" w:hAnsi="Calibri" w:cs="Times New Roman"/>
      <w:szCs w:val="22"/>
    </w:rPr>
  </w:style>
  <w:style w:type="paragraph" w:customStyle="1" w:styleId="302">
    <w:name w:val="正文3_0"/>
    <w:uiPriority w:val="99"/>
    <w:qFormat/>
    <w:rsid w:val="00BB4F4B"/>
    <w:pPr>
      <w:widowControl w:val="0"/>
      <w:jc w:val="both"/>
    </w:pPr>
    <w:rPr>
      <w:rFonts w:ascii="Calibri" w:hAnsi="Calibri" w:cs="Times New Roman"/>
      <w:kern w:val="2"/>
      <w:sz w:val="21"/>
      <w:szCs w:val="22"/>
    </w:rPr>
  </w:style>
  <w:style w:type="table" w:customStyle="1" w:styleId="44">
    <w:name w:val="网格型4"/>
    <w:basedOn w:val="a1"/>
    <w:next w:val="ab"/>
    <w:rsid w:val="00BB4F4B"/>
    <w:rPr>
      <w:rFonts w:ascii="Calibri" w:hAnsi="Calibri"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ource">
    <w:name w:val="source"/>
    <w:basedOn w:val="a"/>
    <w:uiPriority w:val="99"/>
    <w:qFormat/>
    <w:rsid w:val="00BB4F4B"/>
    <w:pPr>
      <w:widowControl/>
      <w:spacing w:before="100" w:beforeAutospacing="1" w:after="100" w:afterAutospacing="1"/>
      <w:jc w:val="left"/>
    </w:pPr>
    <w:rPr>
      <w:rFonts w:ascii="宋体" w:hAnsi="宋体"/>
      <w:kern w:val="0"/>
      <w:sz w:val="24"/>
    </w:rPr>
  </w:style>
  <w:style w:type="numbering" w:customStyle="1" w:styleId="45">
    <w:name w:val="无列表4"/>
    <w:next w:val="a2"/>
    <w:uiPriority w:val="99"/>
    <w:semiHidden/>
    <w:unhideWhenUsed/>
    <w:rsid w:val="00BB4F4B"/>
  </w:style>
  <w:style w:type="paragraph" w:customStyle="1" w:styleId="DecimalAligned">
    <w:name w:val="Decimal Aligned"/>
    <w:basedOn w:val="a"/>
    <w:uiPriority w:val="40"/>
    <w:qFormat/>
    <w:rsid w:val="00BB4F4B"/>
    <w:pPr>
      <w:widowControl/>
      <w:tabs>
        <w:tab w:val="decimal" w:pos="360"/>
      </w:tabs>
      <w:spacing w:after="200" w:line="276" w:lineRule="auto"/>
      <w:jc w:val="left"/>
    </w:pPr>
    <w:rPr>
      <w:rFonts w:ascii="Calibri" w:eastAsia="Calibri" w:hAnsi="Calibri" w:cs="Times New Roman"/>
      <w:kern w:val="0"/>
      <w:sz w:val="22"/>
      <w:szCs w:val="22"/>
    </w:rPr>
  </w:style>
  <w:style w:type="paragraph" w:customStyle="1" w:styleId="ql-indent-2">
    <w:name w:val="ql-indent-2"/>
    <w:basedOn w:val="a"/>
    <w:uiPriority w:val="99"/>
    <w:qFormat/>
    <w:rsid w:val="00BB4F4B"/>
    <w:pPr>
      <w:widowControl/>
      <w:spacing w:before="100" w:beforeAutospacing="1" w:after="100" w:afterAutospacing="1"/>
      <w:jc w:val="left"/>
    </w:pPr>
    <w:rPr>
      <w:rFonts w:ascii="宋体" w:hAnsi="宋体"/>
      <w:kern w:val="0"/>
      <w:sz w:val="24"/>
    </w:rPr>
  </w:style>
  <w:style w:type="character" w:customStyle="1" w:styleId="ql-underline-solid">
    <w:name w:val="ql-underline-solid"/>
    <w:rsid w:val="00BB4F4B"/>
  </w:style>
  <w:style w:type="character" w:customStyle="1" w:styleId="option-id">
    <w:name w:val="option-id"/>
    <w:rsid w:val="00BB4F4B"/>
  </w:style>
  <w:style w:type="character" w:customStyle="1" w:styleId="option-value">
    <w:name w:val="option-value"/>
    <w:rsid w:val="00BB4F4B"/>
  </w:style>
  <w:style w:type="character" w:customStyle="1" w:styleId="MTDisplayEquation0">
    <w:name w:val="MTDisplayEquation 字符"/>
    <w:locked/>
    <w:rsid w:val="00BB4F4B"/>
    <w:rPr>
      <w:rFonts w:cs="Times New Roman"/>
    </w:rPr>
  </w:style>
  <w:style w:type="character" w:customStyle="1" w:styleId="Char15">
    <w:name w:val="正文文本 Char1"/>
    <w:aliases w:val="正文文字 Char1"/>
    <w:uiPriority w:val="1"/>
    <w:semiHidden/>
    <w:rsid w:val="00BB4F4B"/>
    <w:rPr>
      <w:kern w:val="2"/>
      <w:sz w:val="21"/>
      <w:szCs w:val="22"/>
    </w:rPr>
  </w:style>
  <w:style w:type="character" w:customStyle="1" w:styleId="7Char1">
    <w:name w:val="标题 7 Char1"/>
    <w:uiPriority w:val="9"/>
    <w:semiHidden/>
    <w:rsid w:val="00BB4F4B"/>
    <w:rPr>
      <w:b/>
      <w:bCs/>
      <w:kern w:val="2"/>
      <w:sz w:val="24"/>
      <w:szCs w:val="24"/>
    </w:rPr>
  </w:style>
  <w:style w:type="character" w:customStyle="1" w:styleId="8Char1">
    <w:name w:val="标题 8 Char1"/>
    <w:uiPriority w:val="9"/>
    <w:semiHidden/>
    <w:rsid w:val="00BB4F4B"/>
    <w:rPr>
      <w:rFonts w:ascii="Cambria" w:eastAsia="宋体" w:hAnsi="Cambria" w:cs="Times New Roman"/>
      <w:kern w:val="2"/>
      <w:sz w:val="24"/>
      <w:szCs w:val="24"/>
    </w:rPr>
  </w:style>
  <w:style w:type="character" w:customStyle="1" w:styleId="9Char1">
    <w:name w:val="标题 9 Char1"/>
    <w:uiPriority w:val="9"/>
    <w:semiHidden/>
    <w:rsid w:val="00BB4F4B"/>
    <w:rPr>
      <w:rFonts w:ascii="Cambria" w:eastAsia="宋体" w:hAnsi="Cambria" w:cs="Times New Roman"/>
      <w:kern w:val="2"/>
      <w:sz w:val="21"/>
      <w:szCs w:val="21"/>
    </w:rPr>
  </w:style>
  <w:style w:type="character" w:customStyle="1" w:styleId="Char16">
    <w:name w:val="页眉 Char1"/>
    <w:uiPriority w:val="99"/>
    <w:semiHidden/>
    <w:rsid w:val="00BB4F4B"/>
    <w:rPr>
      <w:kern w:val="2"/>
      <w:sz w:val="18"/>
      <w:szCs w:val="18"/>
    </w:rPr>
  </w:style>
  <w:style w:type="character" w:customStyle="1" w:styleId="Char17">
    <w:name w:val="页脚 Char1"/>
    <w:uiPriority w:val="99"/>
    <w:semiHidden/>
    <w:rsid w:val="00BB4F4B"/>
    <w:rPr>
      <w:kern w:val="2"/>
      <w:sz w:val="18"/>
      <w:szCs w:val="18"/>
    </w:rPr>
  </w:style>
  <w:style w:type="character" w:customStyle="1" w:styleId="Char18">
    <w:name w:val="日期 Char1"/>
    <w:uiPriority w:val="99"/>
    <w:semiHidden/>
    <w:rsid w:val="00BB4F4B"/>
    <w:rPr>
      <w:kern w:val="2"/>
      <w:sz w:val="21"/>
      <w:szCs w:val="22"/>
    </w:rPr>
  </w:style>
  <w:style w:type="character" w:customStyle="1" w:styleId="Char19">
    <w:name w:val="副标题 Char1"/>
    <w:uiPriority w:val="11"/>
    <w:rsid w:val="00BB4F4B"/>
    <w:rPr>
      <w:rFonts w:ascii="Cambria" w:hAnsi="Cambria" w:cs="Times New Roman"/>
      <w:b/>
      <w:bCs/>
      <w:kern w:val="28"/>
      <w:sz w:val="32"/>
      <w:szCs w:val="32"/>
    </w:rPr>
  </w:style>
  <w:style w:type="character" w:customStyle="1" w:styleId="Char1a">
    <w:name w:val="批注主题 Char1"/>
    <w:semiHidden/>
    <w:rsid w:val="00BB4F4B"/>
    <w:rPr>
      <w:rFonts w:ascii="Times New Roman" w:hAnsi="Times New Roman"/>
      <w:b/>
      <w:bCs/>
      <w:kern w:val="2"/>
      <w:sz w:val="21"/>
      <w:szCs w:val="22"/>
    </w:rPr>
  </w:style>
  <w:style w:type="character" w:customStyle="1" w:styleId="Char1b">
    <w:name w:val="标题 Char1"/>
    <w:rsid w:val="00BB4F4B"/>
    <w:rPr>
      <w:rFonts w:ascii="Cambria" w:hAnsi="Cambria" w:cs="Times New Roman"/>
      <w:b/>
      <w:bCs/>
      <w:kern w:val="2"/>
      <w:sz w:val="32"/>
      <w:szCs w:val="32"/>
    </w:rPr>
  </w:style>
  <w:style w:type="character" w:customStyle="1" w:styleId="Char1c">
    <w:name w:val="引用 Char1"/>
    <w:rsid w:val="00BB4F4B"/>
    <w:rPr>
      <w:i/>
      <w:iCs/>
      <w:color w:val="000000"/>
      <w:kern w:val="2"/>
      <w:sz w:val="21"/>
      <w:szCs w:val="22"/>
    </w:rPr>
  </w:style>
  <w:style w:type="character" w:customStyle="1" w:styleId="Char1d">
    <w:name w:val="明显引用 Char1"/>
    <w:uiPriority w:val="30"/>
    <w:rsid w:val="00BB4F4B"/>
    <w:rPr>
      <w:b/>
      <w:bCs/>
      <w:i/>
      <w:iCs/>
      <w:color w:val="4F81BD"/>
      <w:kern w:val="2"/>
      <w:sz w:val="21"/>
      <w:szCs w:val="22"/>
    </w:rPr>
  </w:style>
  <w:style w:type="character" w:customStyle="1" w:styleId="Char1e">
    <w:name w:val="正文文本缩进 Char1"/>
    <w:semiHidden/>
    <w:rsid w:val="00BB4F4B"/>
    <w:rPr>
      <w:kern w:val="2"/>
      <w:sz w:val="21"/>
      <w:szCs w:val="22"/>
    </w:rPr>
  </w:style>
  <w:style w:type="character" w:customStyle="1" w:styleId="2Char1">
    <w:name w:val="正文文本缩进 2 Char1"/>
    <w:semiHidden/>
    <w:rsid w:val="00BB4F4B"/>
    <w:rPr>
      <w:kern w:val="2"/>
      <w:sz w:val="21"/>
      <w:szCs w:val="22"/>
    </w:rPr>
  </w:style>
  <w:style w:type="character" w:customStyle="1" w:styleId="3Char1">
    <w:name w:val="正文文本缩进 3 Char1"/>
    <w:semiHidden/>
    <w:rsid w:val="00BB4F4B"/>
    <w:rPr>
      <w:kern w:val="2"/>
      <w:sz w:val="16"/>
      <w:szCs w:val="16"/>
    </w:rPr>
  </w:style>
  <w:style w:type="character" w:customStyle="1" w:styleId="Char1f">
    <w:name w:val="正文首行缩进 Char1"/>
    <w:semiHidden/>
    <w:rsid w:val="00BB4F4B"/>
  </w:style>
  <w:style w:type="table" w:styleId="-1">
    <w:name w:val="Light Shading Accent 1"/>
    <w:basedOn w:val="a1"/>
    <w:uiPriority w:val="60"/>
    <w:unhideWhenUsed/>
    <w:rsid w:val="00BB4F4B"/>
    <w:rPr>
      <w:rFonts w:ascii="Calibri" w:hAnsi="Calibri" w:cs="Times New Roman"/>
      <w:color w:val="2E74B5"/>
      <w:sz w:val="20"/>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numbering" w:customStyle="1" w:styleId="51">
    <w:name w:val="无列表5"/>
    <w:next w:val="a2"/>
    <w:uiPriority w:val="99"/>
    <w:semiHidden/>
    <w:unhideWhenUsed/>
    <w:rsid w:val="00BB4F4B"/>
  </w:style>
  <w:style w:type="table" w:customStyle="1" w:styleId="52">
    <w:name w:val="网格型5"/>
    <w:basedOn w:val="a1"/>
    <w:next w:val="ab"/>
    <w:uiPriority w:val="59"/>
    <w:rsid w:val="00BB4F4B"/>
    <w:rPr>
      <w:rFonts w:ascii="等线" w:hAnsi="等线"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8">
    <w:name w:val="footnote reference"/>
    <w:rsid w:val="00BB4F4B"/>
    <w:rPr>
      <w:vertAlign w:val="superscript"/>
    </w:rPr>
  </w:style>
  <w:style w:type="table" w:customStyle="1" w:styleId="-11">
    <w:name w:val="浅色底纹 - 强调文字颜色 11"/>
    <w:basedOn w:val="a1"/>
    <w:next w:val="-1"/>
    <w:uiPriority w:val="60"/>
    <w:unhideWhenUsed/>
    <w:rsid w:val="00BB4F4B"/>
    <w:rPr>
      <w:rFonts w:ascii="Calibri" w:hAnsi="Calibri" w:cs="Times New Roman"/>
      <w:color w:val="2E74B5"/>
      <w:sz w:val="20"/>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TableForBreakLine">
    <w:name w:val="TableForBreakLine"/>
    <w:rsid w:val="00BB4F4B"/>
    <w:rPr>
      <w:rFonts w:cs="Times New Roman"/>
      <w:sz w:val="20"/>
      <w:lang w:eastAsia="en-US"/>
    </w:rPr>
    <w:tblPr>
      <w:tblCellMar>
        <w:top w:w="0" w:type="dxa"/>
        <w:left w:w="0" w:type="dxa"/>
        <w:bottom w:w="0" w:type="dxa"/>
        <w:right w:w="0" w:type="dxa"/>
      </w:tblCellMar>
    </w:tblPr>
  </w:style>
  <w:style w:type="character" w:customStyle="1" w:styleId="word-item3vaka">
    <w:name w:val="word-item_3vaka"/>
    <w:rsid w:val="00BB4F4B"/>
  </w:style>
  <w:style w:type="numbering" w:customStyle="1" w:styleId="63">
    <w:name w:val="无列表6"/>
    <w:next w:val="a2"/>
    <w:uiPriority w:val="99"/>
    <w:semiHidden/>
    <w:unhideWhenUsed/>
    <w:rsid w:val="00BB4F4B"/>
  </w:style>
  <w:style w:type="numbering" w:customStyle="1" w:styleId="1110">
    <w:name w:val="无列表111"/>
    <w:next w:val="a2"/>
    <w:uiPriority w:val="99"/>
    <w:rsid w:val="00BB4F4B"/>
  </w:style>
  <w:style w:type="character" w:customStyle="1" w:styleId="VerbatimChar">
    <w:name w:val="Verbatim Char"/>
    <w:rsid w:val="00BB4F4B"/>
    <w:rPr>
      <w:rFonts w:ascii="Consolas" w:hAnsi="Consolas"/>
      <w:sz w:val="22"/>
    </w:rPr>
  </w:style>
  <w:style w:type="paragraph" w:customStyle="1" w:styleId="Normal5">
    <w:name w:val="Normal_5"/>
    <w:uiPriority w:val="99"/>
    <w:qFormat/>
    <w:rsid w:val="00BB4F4B"/>
    <w:pPr>
      <w:widowControl w:val="0"/>
      <w:jc w:val="both"/>
    </w:pPr>
    <w:rPr>
      <w:rFonts w:ascii="Calibri" w:hAnsi="Calibri" w:cs="Times New Roman"/>
      <w:kern w:val="2"/>
      <w:sz w:val="21"/>
      <w:szCs w:val="22"/>
    </w:rPr>
  </w:style>
  <w:style w:type="numbering" w:customStyle="1" w:styleId="72">
    <w:name w:val="无列表7"/>
    <w:next w:val="a2"/>
    <w:uiPriority w:val="99"/>
    <w:semiHidden/>
    <w:unhideWhenUsed/>
    <w:rsid w:val="00BB4F4B"/>
  </w:style>
  <w:style w:type="numbering" w:customStyle="1" w:styleId="80">
    <w:name w:val="无列表8"/>
    <w:next w:val="a2"/>
    <w:uiPriority w:val="99"/>
    <w:semiHidden/>
    <w:unhideWhenUsed/>
    <w:rsid w:val="00BB4F4B"/>
  </w:style>
  <w:style w:type="paragraph" w:customStyle="1" w:styleId="WPSOffice1">
    <w:name w:val="WPSOffice手动目录 1"/>
    <w:qFormat/>
    <w:rsid w:val="00BB4F4B"/>
    <w:rPr>
      <w:rFonts w:cs="Times New Roman"/>
      <w:sz w:val="20"/>
      <w:lang w:eastAsia="en-US"/>
    </w:rPr>
  </w:style>
  <w:style w:type="numbering" w:customStyle="1" w:styleId="91">
    <w:name w:val="无列表9"/>
    <w:next w:val="a2"/>
    <w:uiPriority w:val="99"/>
    <w:rsid w:val="00BB4F4B"/>
  </w:style>
  <w:style w:type="table" w:customStyle="1" w:styleId="edittable1">
    <w:name w:val="edittable1"/>
    <w:basedOn w:val="a1"/>
    <w:qFormat/>
    <w:rsid w:val="00BB4F4B"/>
    <w:rPr>
      <w:rFonts w:cs="Times New Roman"/>
      <w:sz w:val="20"/>
    </w:rPr>
    <w:tblPr/>
  </w:style>
  <w:style w:type="paragraph" w:customStyle="1" w:styleId="Char3CharCharCharCharCharChar1">
    <w:name w:val="Char3 Char Char Char Char Char Char_1"/>
    <w:basedOn w:val="a"/>
    <w:autoRedefine/>
    <w:rsid w:val="00BB4F4B"/>
    <w:pPr>
      <w:widowControl/>
      <w:spacing w:line="300" w:lineRule="auto"/>
      <w:ind w:firstLineChars="200" w:firstLine="200"/>
    </w:pPr>
    <w:rPr>
      <w:rFonts w:ascii="Verdana" w:hAnsi="Verdana" w:cs="Times New Roman"/>
      <w:kern w:val="0"/>
      <w:szCs w:val="20"/>
      <w:lang w:eastAsia="en-US"/>
    </w:rPr>
  </w:style>
  <w:style w:type="paragraph" w:customStyle="1" w:styleId="48">
    <w:name w:val="列出段落4"/>
    <w:basedOn w:val="a"/>
    <w:uiPriority w:val="34"/>
    <w:qFormat/>
    <w:rsid w:val="00BB4F4B"/>
    <w:pPr>
      <w:ind w:firstLineChars="200" w:firstLine="420"/>
    </w:pPr>
    <w:rPr>
      <w:rFonts w:ascii="Calibri" w:hAnsi="Calibri" w:cs="Times New Roman"/>
      <w:szCs w:val="22"/>
    </w:rPr>
  </w:style>
  <w:style w:type="paragraph" w:customStyle="1" w:styleId="Char3Char1">
    <w:name w:val="Char3 Char_1"/>
    <w:basedOn w:val="a"/>
    <w:rsid w:val="00BB4F4B"/>
    <w:pPr>
      <w:widowControl/>
      <w:spacing w:line="300" w:lineRule="auto"/>
      <w:ind w:firstLineChars="200" w:firstLine="200"/>
    </w:pPr>
    <w:rPr>
      <w:rFonts w:cs="Times New Roman"/>
      <w:kern w:val="0"/>
      <w:szCs w:val="20"/>
    </w:rPr>
  </w:style>
  <w:style w:type="numbering" w:customStyle="1" w:styleId="124">
    <w:name w:val="无列表12"/>
    <w:next w:val="a2"/>
    <w:uiPriority w:val="99"/>
    <w:rsid w:val="00BB4F4B"/>
  </w:style>
  <w:style w:type="paragraph" w:customStyle="1" w:styleId="49">
    <w:name w:val="正文4"/>
    <w:qFormat/>
    <w:rsid w:val="00BB4F4B"/>
    <w:pPr>
      <w:widowControl w:val="0"/>
      <w:jc w:val="both"/>
    </w:pPr>
    <w:rPr>
      <w:rFonts w:ascii="Calibri" w:hAnsi="Calibri" w:cs="Times New Roman"/>
      <w:kern w:val="2"/>
      <w:sz w:val="21"/>
      <w:szCs w:val="22"/>
    </w:rPr>
  </w:style>
  <w:style w:type="table" w:customStyle="1" w:styleId="TableNormal01">
    <w:name w:val="Table Normal_01"/>
    <w:semiHidden/>
    <w:unhideWhenUsed/>
    <w:qFormat/>
    <w:rsid w:val="00BB4F4B"/>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table" w:customStyle="1" w:styleId="118">
    <w:name w:val="网格型11"/>
    <w:basedOn w:val="a1"/>
    <w:next w:val="ab"/>
    <w:qFormat/>
    <w:rsid w:val="00BB4F4B"/>
    <w:rPr>
      <w:rFonts w:ascii="Calibri" w:hAnsi="Calibri"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7">
    <w:name w:val="无列表21"/>
    <w:next w:val="a2"/>
    <w:uiPriority w:val="99"/>
    <w:semiHidden/>
    <w:unhideWhenUsed/>
    <w:rsid w:val="00BB4F4B"/>
  </w:style>
  <w:style w:type="table" w:customStyle="1" w:styleId="218">
    <w:name w:val="网格型21"/>
    <w:basedOn w:val="a1"/>
    <w:next w:val="ab"/>
    <w:rsid w:val="00BB4F4B"/>
    <w:pPr>
      <w:widowControl w:val="0"/>
      <w:spacing w:after="200" w:line="276" w:lineRule="auto"/>
      <w:jc w:val="both"/>
    </w:pPr>
    <w:rPr>
      <w:rFonts w:ascii="Calibri" w:hAnsi="Calibri" w:cs="Times New Roman"/>
      <w:sz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
    <w:name w:val="无列表31"/>
    <w:next w:val="a2"/>
    <w:uiPriority w:val="99"/>
    <w:semiHidden/>
    <w:unhideWhenUsed/>
    <w:rsid w:val="00BB4F4B"/>
  </w:style>
  <w:style w:type="table" w:customStyle="1" w:styleId="314">
    <w:name w:val="网格型31"/>
    <w:basedOn w:val="a1"/>
    <w:next w:val="ab"/>
    <w:uiPriority w:val="99"/>
    <w:rsid w:val="00BB4F4B"/>
    <w:rPr>
      <w:rFonts w:ascii="Calibri" w:hAnsi="Calibri" w:cs="Times New Roman"/>
      <w:sz w:val="20"/>
      <w:lang w:eastAsia="en-US"/>
    </w:rPr>
    <w:tblPr>
      <w:tblCellMar>
        <w:left w:w="0" w:type="dxa"/>
        <w:right w:w="0" w:type="dxa"/>
      </w:tblCellMar>
    </w:tblPr>
  </w:style>
  <w:style w:type="table" w:customStyle="1" w:styleId="Table1">
    <w:name w:val="Table1"/>
    <w:unhideWhenUsed/>
    <w:qFormat/>
    <w:rsid w:val="00BB4F4B"/>
    <w:pPr>
      <w:spacing w:after="200"/>
    </w:pPr>
    <w:rPr>
      <w:rFonts w:cs="Times New Roman"/>
      <w:sz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0">
    <w:name w:val="网格型41"/>
    <w:basedOn w:val="a1"/>
    <w:next w:val="ab"/>
    <w:rsid w:val="00BB4F4B"/>
    <w:rPr>
      <w:rFonts w:ascii="Calibri" w:hAnsi="Calibri"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
    <w:name w:val="无列表41"/>
    <w:next w:val="a2"/>
    <w:uiPriority w:val="99"/>
    <w:semiHidden/>
    <w:unhideWhenUsed/>
    <w:rsid w:val="00BB4F4B"/>
  </w:style>
  <w:style w:type="table" w:customStyle="1" w:styleId="-12">
    <w:name w:val="浅色底纹 - 强调文字颜色 12"/>
    <w:basedOn w:val="a1"/>
    <w:next w:val="-1"/>
    <w:uiPriority w:val="60"/>
    <w:unhideWhenUsed/>
    <w:rsid w:val="00BB4F4B"/>
    <w:rPr>
      <w:rFonts w:ascii="Calibri" w:hAnsi="Calibri" w:cs="Times New Roman"/>
      <w:color w:val="2E74B5"/>
      <w:sz w:val="20"/>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numbering" w:customStyle="1" w:styleId="510">
    <w:name w:val="无列表51"/>
    <w:next w:val="a2"/>
    <w:uiPriority w:val="99"/>
    <w:semiHidden/>
    <w:unhideWhenUsed/>
    <w:rsid w:val="00BB4F4B"/>
  </w:style>
  <w:style w:type="table" w:customStyle="1" w:styleId="511">
    <w:name w:val="网格型51"/>
    <w:basedOn w:val="a1"/>
    <w:next w:val="ab"/>
    <w:uiPriority w:val="59"/>
    <w:rsid w:val="00BB4F4B"/>
    <w:rPr>
      <w:rFonts w:ascii="等线" w:hAnsi="等线"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浅色底纹 - 强调文字颜色 111"/>
    <w:basedOn w:val="a1"/>
    <w:next w:val="-1"/>
    <w:uiPriority w:val="60"/>
    <w:unhideWhenUsed/>
    <w:rsid w:val="00BB4F4B"/>
    <w:rPr>
      <w:rFonts w:ascii="Calibri" w:hAnsi="Calibri" w:cs="Times New Roman"/>
      <w:color w:val="2E74B5"/>
      <w:sz w:val="20"/>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TableForBreakLine1">
    <w:name w:val="TableForBreakLine1"/>
    <w:rsid w:val="00BB4F4B"/>
    <w:rPr>
      <w:rFonts w:cs="Times New Roman"/>
      <w:sz w:val="20"/>
      <w:lang w:eastAsia="en-US"/>
    </w:rPr>
    <w:tblPr>
      <w:tblCellMar>
        <w:top w:w="0" w:type="dxa"/>
        <w:left w:w="0" w:type="dxa"/>
        <w:bottom w:w="0" w:type="dxa"/>
        <w:right w:w="0" w:type="dxa"/>
      </w:tblCellMar>
    </w:tblPr>
  </w:style>
  <w:style w:type="numbering" w:customStyle="1" w:styleId="610">
    <w:name w:val="无列表61"/>
    <w:next w:val="a2"/>
    <w:uiPriority w:val="99"/>
    <w:semiHidden/>
    <w:unhideWhenUsed/>
    <w:rsid w:val="00BB4F4B"/>
  </w:style>
  <w:style w:type="numbering" w:customStyle="1" w:styleId="1120">
    <w:name w:val="无列表112"/>
    <w:next w:val="a2"/>
    <w:uiPriority w:val="99"/>
    <w:rsid w:val="00BB4F4B"/>
  </w:style>
  <w:style w:type="numbering" w:customStyle="1" w:styleId="710">
    <w:name w:val="无列表71"/>
    <w:next w:val="a2"/>
    <w:uiPriority w:val="99"/>
    <w:semiHidden/>
    <w:unhideWhenUsed/>
    <w:rsid w:val="00BB4F4B"/>
  </w:style>
  <w:style w:type="numbering" w:customStyle="1" w:styleId="81">
    <w:name w:val="无列表81"/>
    <w:next w:val="a2"/>
    <w:uiPriority w:val="99"/>
    <w:semiHidden/>
    <w:unhideWhenUsed/>
    <w:rsid w:val="00BB4F4B"/>
  </w:style>
  <w:style w:type="numbering" w:customStyle="1" w:styleId="910">
    <w:name w:val="无列表91"/>
    <w:next w:val="a2"/>
    <w:uiPriority w:val="99"/>
    <w:unhideWhenUsed/>
    <w:rsid w:val="00BB4F4B"/>
  </w:style>
  <w:style w:type="numbering" w:customStyle="1" w:styleId="11110">
    <w:name w:val="无列表1111"/>
    <w:next w:val="a2"/>
    <w:uiPriority w:val="99"/>
    <w:rsid w:val="00BB4F4B"/>
  </w:style>
  <w:style w:type="numbering" w:customStyle="1" w:styleId="11111">
    <w:name w:val="无列表11111"/>
    <w:next w:val="a2"/>
    <w:uiPriority w:val="99"/>
    <w:rsid w:val="00BB4F4B"/>
  </w:style>
  <w:style w:type="table" w:customStyle="1" w:styleId="611">
    <w:name w:val="网格型61"/>
    <w:basedOn w:val="a1"/>
    <w:next w:val="ab"/>
    <w:qFormat/>
    <w:rsid w:val="00BB4F4B"/>
    <w:rPr>
      <w:rFonts w:ascii="Calibri" w:hAnsi="Calibri"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a"/>
    <w:semiHidden/>
    <w:qFormat/>
    <w:rsid w:val="00BB4F4B"/>
    <w:pPr>
      <w:widowControl/>
      <w:spacing w:before="100" w:beforeAutospacing="1" w:after="100" w:afterAutospacing="1"/>
    </w:pPr>
    <w:rPr>
      <w:rFonts w:ascii="等线" w:eastAsia="等线" w:hAnsi="等线" w:cs="Times New Roman"/>
      <w:sz w:val="24"/>
    </w:rPr>
  </w:style>
  <w:style w:type="table" w:customStyle="1" w:styleId="TableNormal1">
    <w:name w:val="Table Normal_1"/>
    <w:uiPriority w:val="2"/>
    <w:semiHidden/>
    <w:unhideWhenUsed/>
    <w:qFormat/>
    <w:rsid w:val="00BB4F4B"/>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character" w:customStyle="1" w:styleId="CharChar20">
    <w:name w:val="Char Char2_0"/>
    <w:aliases w:val=" Char Char Char Char2,Char Char Char Char2,Char Char Char3,Char Char4,Plain Te Char2,Plain Text_0 Char2,普 Char2,普通 Char2,普通文字 Char Char2,普通文字 Char3,标题1 Char Char Char Char Char Char2,标题1 Char Char Char2,标题1 Char2,游数 Char1,游数的 Char2"/>
    <w:rsid w:val="00BB4F4B"/>
    <w:rPr>
      <w:rFonts w:ascii="宋体" w:eastAsia="宋体" w:hAnsi="Courier New" w:cs="Courier New"/>
      <w:szCs w:val="21"/>
    </w:rPr>
  </w:style>
  <w:style w:type="table" w:customStyle="1" w:styleId="1112">
    <w:name w:val="网格型111"/>
    <w:basedOn w:val="a1"/>
    <w:next w:val="ab"/>
    <w:qFormat/>
    <w:rsid w:val="00BB4F4B"/>
    <w:rPr>
      <w:rFonts w:ascii="Calibri" w:hAnsi="Calibri"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oem-detail-main-text2">
    <w:name w:val="poem-detail-main-text2"/>
    <w:basedOn w:val="a"/>
    <w:rsid w:val="00BB4F4B"/>
    <w:pPr>
      <w:widowControl/>
      <w:spacing w:before="75" w:after="75" w:line="375" w:lineRule="atLeast"/>
      <w:jc w:val="left"/>
    </w:pPr>
    <w:rPr>
      <w:rFonts w:ascii="宋体" w:hAnsi="宋体"/>
      <w:color w:val="333333"/>
      <w:kern w:val="0"/>
      <w:sz w:val="23"/>
      <w:szCs w:val="23"/>
    </w:rPr>
  </w:style>
  <w:style w:type="character" w:customStyle="1" w:styleId="body-zhushi-span2">
    <w:name w:val="body-zhushi-span2"/>
    <w:rsid w:val="00BB4F4B"/>
  </w:style>
  <w:style w:type="character" w:customStyle="1" w:styleId="word-item3vaka2">
    <w:name w:val="word-item_3vaka2"/>
    <w:rsid w:val="00BB4F4B"/>
  </w:style>
  <w:style w:type="character" w:customStyle="1" w:styleId="c-fwb">
    <w:name w:val="c-fwb"/>
    <w:rsid w:val="00BB4F4B"/>
  </w:style>
  <w:style w:type="character" w:customStyle="1" w:styleId="word-zhushi6iwrt1">
    <w:name w:val="word-zhushi_6iwrt1"/>
    <w:rsid w:val="00BB4F4B"/>
    <w:rPr>
      <w:color w:val="848691"/>
    </w:rPr>
  </w:style>
  <w:style w:type="character" w:customStyle="1" w:styleId="font-style">
    <w:name w:val="font-style"/>
    <w:rsid w:val="00BB4F4B"/>
  </w:style>
  <w:style w:type="paragraph" w:customStyle="1" w:styleId="2b">
    <w:name w:val="正文_2"/>
    <w:rsid w:val="00BB4F4B"/>
    <w:pPr>
      <w:widowControl w:val="0"/>
      <w:jc w:val="both"/>
    </w:pPr>
    <w:rPr>
      <w:rFonts w:ascii="Calibri" w:hAnsi="Calibri" w:cs="Times New Roman"/>
      <w:kern w:val="2"/>
      <w:sz w:val="21"/>
      <w:szCs w:val="22"/>
    </w:rPr>
  </w:style>
  <w:style w:type="paragraph" w:customStyle="1" w:styleId="01">
    <w:name w:val="正文_0_1"/>
    <w:rsid w:val="00BB4F4B"/>
    <w:pPr>
      <w:widowControl w:val="0"/>
      <w:jc w:val="both"/>
    </w:pPr>
    <w:rPr>
      <w:rFonts w:ascii="Calibri" w:hAnsi="Calibri" w:cs="Times New Roman"/>
      <w:kern w:val="2"/>
      <w:sz w:val="21"/>
      <w:szCs w:val="22"/>
      <w:lang w:eastAsia="en-US"/>
    </w:rPr>
  </w:style>
  <w:style w:type="paragraph" w:customStyle="1" w:styleId="65">
    <w:name w:val="正文_6"/>
    <w:rsid w:val="00BB4F4B"/>
    <w:pPr>
      <w:widowControl w:val="0"/>
      <w:jc w:val="both"/>
    </w:pPr>
    <w:rPr>
      <w:rFonts w:ascii="Calibri" w:hAnsi="Calibri" w:cs="Times New Roman"/>
      <w:kern w:val="2"/>
      <w:sz w:val="21"/>
      <w:szCs w:val="24"/>
    </w:rPr>
  </w:style>
  <w:style w:type="paragraph" w:customStyle="1" w:styleId="82">
    <w:name w:val="正文_8"/>
    <w:rsid w:val="00BB4F4B"/>
    <w:pPr>
      <w:widowControl w:val="0"/>
      <w:jc w:val="both"/>
    </w:pPr>
    <w:rPr>
      <w:rFonts w:ascii="Calibri" w:hAnsi="Calibri" w:cs="Times New Roman"/>
      <w:kern w:val="2"/>
      <w:sz w:val="21"/>
      <w:szCs w:val="24"/>
    </w:rPr>
  </w:style>
  <w:style w:type="paragraph" w:customStyle="1" w:styleId="102">
    <w:name w:val="正文_10"/>
    <w:rsid w:val="00BB4F4B"/>
    <w:pPr>
      <w:widowControl w:val="0"/>
      <w:jc w:val="both"/>
    </w:pPr>
    <w:rPr>
      <w:rFonts w:ascii="Calibri" w:hAnsi="Calibri" w:cs="Times New Roman"/>
      <w:kern w:val="2"/>
      <w:sz w:val="21"/>
      <w:szCs w:val="24"/>
    </w:rPr>
  </w:style>
  <w:style w:type="paragraph" w:customStyle="1" w:styleId="119">
    <w:name w:val="正文_11"/>
    <w:rsid w:val="00BB4F4B"/>
    <w:pPr>
      <w:widowControl w:val="0"/>
      <w:jc w:val="both"/>
    </w:pPr>
    <w:rPr>
      <w:rFonts w:ascii="Calibri" w:hAnsi="Calibri" w:cs="Times New Roman"/>
      <w:kern w:val="2"/>
      <w:sz w:val="21"/>
      <w:szCs w:val="24"/>
    </w:rPr>
  </w:style>
  <w:style w:type="paragraph" w:customStyle="1" w:styleId="126">
    <w:name w:val="正文_12"/>
    <w:rsid w:val="00BB4F4B"/>
    <w:pPr>
      <w:widowControl w:val="0"/>
      <w:jc w:val="both"/>
    </w:pPr>
    <w:rPr>
      <w:rFonts w:ascii="Calibri" w:hAnsi="Calibri" w:cs="Times New Roman"/>
      <w:kern w:val="2"/>
      <w:sz w:val="21"/>
      <w:szCs w:val="24"/>
    </w:rPr>
  </w:style>
  <w:style w:type="paragraph" w:customStyle="1" w:styleId="132">
    <w:name w:val="正文_13"/>
    <w:rsid w:val="00BB4F4B"/>
    <w:pPr>
      <w:widowControl w:val="0"/>
      <w:jc w:val="both"/>
    </w:pPr>
    <w:rPr>
      <w:rFonts w:ascii="Calibri" w:hAnsi="Calibri" w:cs="Times New Roman"/>
      <w:kern w:val="2"/>
      <w:sz w:val="21"/>
      <w:szCs w:val="24"/>
    </w:rPr>
  </w:style>
  <w:style w:type="paragraph" w:customStyle="1" w:styleId="02">
    <w:name w:val="正文_0_2"/>
    <w:rsid w:val="00BB4F4B"/>
    <w:pPr>
      <w:widowControl w:val="0"/>
      <w:jc w:val="both"/>
    </w:pPr>
    <w:rPr>
      <w:rFonts w:ascii="Calibri" w:hAnsi="Calibri" w:cs="Times New Roman"/>
      <w:kern w:val="2"/>
      <w:sz w:val="21"/>
      <w:szCs w:val="22"/>
    </w:rPr>
  </w:style>
  <w:style w:type="paragraph" w:customStyle="1" w:styleId="140">
    <w:name w:val="正文_14"/>
    <w:rsid w:val="00BB4F4B"/>
    <w:pPr>
      <w:widowControl w:val="0"/>
      <w:jc w:val="both"/>
    </w:pPr>
    <w:rPr>
      <w:rFonts w:ascii="Calibri" w:hAnsi="Calibri" w:cs="Times New Roman"/>
      <w:kern w:val="2"/>
      <w:sz w:val="21"/>
      <w:szCs w:val="24"/>
    </w:rPr>
  </w:style>
  <w:style w:type="paragraph" w:customStyle="1" w:styleId="151">
    <w:name w:val="正文_15"/>
    <w:rsid w:val="00BB4F4B"/>
    <w:pPr>
      <w:widowControl w:val="0"/>
      <w:jc w:val="both"/>
    </w:pPr>
    <w:rPr>
      <w:rFonts w:ascii="Calibri" w:hAnsi="Calibri" w:cs="Times New Roman"/>
      <w:kern w:val="2"/>
      <w:sz w:val="21"/>
      <w:szCs w:val="24"/>
    </w:rPr>
  </w:style>
  <w:style w:type="paragraph" w:customStyle="1" w:styleId="162">
    <w:name w:val="正文_16"/>
    <w:rsid w:val="00BB4F4B"/>
    <w:pPr>
      <w:widowControl w:val="0"/>
      <w:jc w:val="both"/>
    </w:pPr>
    <w:rPr>
      <w:rFonts w:ascii="Calibri" w:hAnsi="Calibri" w:cs="Times New Roman"/>
      <w:kern w:val="2"/>
      <w:sz w:val="21"/>
      <w:szCs w:val="24"/>
    </w:rPr>
  </w:style>
  <w:style w:type="paragraph" w:customStyle="1" w:styleId="05">
    <w:name w:val="正文_0_5"/>
    <w:rsid w:val="00BB4F4B"/>
    <w:pPr>
      <w:widowControl w:val="0"/>
      <w:jc w:val="both"/>
    </w:pPr>
    <w:rPr>
      <w:rFonts w:ascii="Calibri" w:hAnsi="Calibri" w:cs="Times New Roman"/>
      <w:kern w:val="2"/>
      <w:sz w:val="21"/>
      <w:szCs w:val="24"/>
    </w:rPr>
  </w:style>
  <w:style w:type="paragraph" w:customStyle="1" w:styleId="170">
    <w:name w:val="正文_17"/>
    <w:rsid w:val="00BB4F4B"/>
    <w:pPr>
      <w:widowControl w:val="0"/>
      <w:jc w:val="both"/>
    </w:pPr>
    <w:rPr>
      <w:rFonts w:ascii="Calibri" w:hAnsi="Calibri" w:cs="Times New Roman"/>
      <w:kern w:val="2"/>
      <w:sz w:val="21"/>
      <w:szCs w:val="24"/>
    </w:rPr>
  </w:style>
  <w:style w:type="paragraph" w:customStyle="1" w:styleId="182">
    <w:name w:val="正文_18"/>
    <w:rsid w:val="00BB4F4B"/>
    <w:pPr>
      <w:widowControl w:val="0"/>
      <w:jc w:val="both"/>
    </w:pPr>
    <w:rPr>
      <w:rFonts w:ascii="Calibri" w:hAnsi="Calibri" w:cs="Times New Roman"/>
      <w:kern w:val="2"/>
      <w:sz w:val="21"/>
      <w:szCs w:val="24"/>
    </w:rPr>
  </w:style>
  <w:style w:type="paragraph" w:customStyle="1" w:styleId="201">
    <w:name w:val="正文_20"/>
    <w:rsid w:val="00BB4F4B"/>
    <w:pPr>
      <w:widowControl w:val="0"/>
      <w:jc w:val="both"/>
    </w:pPr>
    <w:rPr>
      <w:rFonts w:ascii="Calibri" w:hAnsi="Calibri" w:cs="Times New Roman"/>
      <w:kern w:val="2"/>
      <w:sz w:val="21"/>
      <w:szCs w:val="24"/>
    </w:rPr>
  </w:style>
  <w:style w:type="paragraph" w:customStyle="1" w:styleId="219">
    <w:name w:val="正文_21"/>
    <w:rsid w:val="00BB4F4B"/>
    <w:pPr>
      <w:widowControl w:val="0"/>
      <w:jc w:val="both"/>
    </w:pPr>
    <w:rPr>
      <w:rFonts w:ascii="Calibri" w:hAnsi="Calibri" w:cs="Times New Roman"/>
      <w:kern w:val="2"/>
      <w:sz w:val="21"/>
      <w:szCs w:val="24"/>
    </w:rPr>
  </w:style>
  <w:style w:type="paragraph" w:customStyle="1" w:styleId="221">
    <w:name w:val="正文_22"/>
    <w:rsid w:val="00BB4F4B"/>
    <w:pPr>
      <w:widowControl w:val="0"/>
      <w:jc w:val="both"/>
    </w:pPr>
    <w:rPr>
      <w:rFonts w:ascii="Calibri" w:hAnsi="Calibri" w:cs="Times New Roman"/>
      <w:kern w:val="2"/>
      <w:sz w:val="21"/>
      <w:szCs w:val="24"/>
    </w:rPr>
  </w:style>
  <w:style w:type="paragraph" w:customStyle="1" w:styleId="230">
    <w:name w:val="正文_23"/>
    <w:rsid w:val="00BB4F4B"/>
    <w:pPr>
      <w:widowControl w:val="0"/>
      <w:jc w:val="both"/>
    </w:pPr>
    <w:rPr>
      <w:rFonts w:ascii="Calibri" w:hAnsi="Calibri" w:cs="Times New Roman"/>
      <w:kern w:val="2"/>
      <w:sz w:val="21"/>
      <w:szCs w:val="24"/>
    </w:rPr>
  </w:style>
  <w:style w:type="paragraph" w:customStyle="1" w:styleId="250">
    <w:name w:val="正文_25"/>
    <w:rsid w:val="00BB4F4B"/>
    <w:pPr>
      <w:widowControl w:val="0"/>
      <w:jc w:val="both"/>
    </w:pPr>
    <w:rPr>
      <w:rFonts w:ascii="Calibri" w:hAnsi="Calibri" w:cs="Times New Roman"/>
      <w:kern w:val="2"/>
      <w:sz w:val="21"/>
      <w:szCs w:val="24"/>
    </w:rPr>
  </w:style>
  <w:style w:type="paragraph" w:customStyle="1" w:styleId="260">
    <w:name w:val="正文_26"/>
    <w:rsid w:val="00BB4F4B"/>
    <w:pPr>
      <w:widowControl w:val="0"/>
      <w:jc w:val="both"/>
    </w:pPr>
    <w:rPr>
      <w:rFonts w:ascii="Calibri" w:hAnsi="Calibri" w:cs="Times New Roman"/>
      <w:kern w:val="2"/>
      <w:sz w:val="21"/>
      <w:szCs w:val="24"/>
    </w:rPr>
  </w:style>
  <w:style w:type="paragraph" w:customStyle="1" w:styleId="270">
    <w:name w:val="正文_27"/>
    <w:rsid w:val="00BB4F4B"/>
    <w:pPr>
      <w:widowControl w:val="0"/>
      <w:jc w:val="both"/>
    </w:pPr>
    <w:rPr>
      <w:rFonts w:ascii="Calibri" w:hAnsi="Calibri" w:cs="Times New Roman"/>
      <w:kern w:val="2"/>
      <w:sz w:val="21"/>
      <w:szCs w:val="24"/>
    </w:rPr>
  </w:style>
  <w:style w:type="paragraph" w:customStyle="1" w:styleId="280">
    <w:name w:val="正文_28"/>
    <w:rsid w:val="00BB4F4B"/>
    <w:pPr>
      <w:widowControl w:val="0"/>
      <w:jc w:val="both"/>
    </w:pPr>
    <w:rPr>
      <w:rFonts w:ascii="Calibri" w:hAnsi="Calibri" w:cs="Times New Roman"/>
      <w:kern w:val="2"/>
      <w:sz w:val="21"/>
      <w:szCs w:val="24"/>
    </w:rPr>
  </w:style>
  <w:style w:type="paragraph" w:customStyle="1" w:styleId="290">
    <w:name w:val="正文_29"/>
    <w:rsid w:val="00BB4F4B"/>
    <w:pPr>
      <w:widowControl w:val="0"/>
      <w:jc w:val="both"/>
    </w:pPr>
    <w:rPr>
      <w:rFonts w:ascii="Calibri" w:hAnsi="Calibri" w:cs="Times New Roman"/>
      <w:kern w:val="2"/>
      <w:sz w:val="21"/>
      <w:szCs w:val="24"/>
    </w:rPr>
  </w:style>
  <w:style w:type="paragraph" w:customStyle="1" w:styleId="303">
    <w:name w:val="正文_30"/>
    <w:rsid w:val="00BB4F4B"/>
    <w:pPr>
      <w:widowControl w:val="0"/>
      <w:jc w:val="both"/>
    </w:pPr>
    <w:rPr>
      <w:rFonts w:ascii="Calibri" w:hAnsi="Calibri" w:cs="Times New Roman"/>
      <w:kern w:val="2"/>
      <w:sz w:val="21"/>
      <w:szCs w:val="24"/>
    </w:rPr>
  </w:style>
  <w:style w:type="paragraph" w:customStyle="1" w:styleId="320">
    <w:name w:val="正文_32"/>
    <w:rsid w:val="00BB4F4B"/>
    <w:pPr>
      <w:widowControl w:val="0"/>
      <w:jc w:val="both"/>
    </w:pPr>
    <w:rPr>
      <w:rFonts w:ascii="Calibri" w:hAnsi="Calibri" w:cs="Times New Roman"/>
      <w:kern w:val="2"/>
      <w:sz w:val="21"/>
      <w:szCs w:val="24"/>
    </w:rPr>
  </w:style>
  <w:style w:type="paragraph" w:customStyle="1" w:styleId="330">
    <w:name w:val="正文_33"/>
    <w:rsid w:val="00BB4F4B"/>
    <w:pPr>
      <w:widowControl w:val="0"/>
      <w:jc w:val="both"/>
    </w:pPr>
    <w:rPr>
      <w:rFonts w:ascii="Calibri" w:hAnsi="Calibri" w:cs="Times New Roman"/>
      <w:kern w:val="2"/>
      <w:sz w:val="21"/>
      <w:szCs w:val="24"/>
    </w:rPr>
  </w:style>
  <w:style w:type="paragraph" w:customStyle="1" w:styleId="340">
    <w:name w:val="正文_34"/>
    <w:rsid w:val="00BB4F4B"/>
    <w:pPr>
      <w:widowControl w:val="0"/>
      <w:jc w:val="both"/>
    </w:pPr>
    <w:rPr>
      <w:rFonts w:ascii="Calibri" w:hAnsi="Calibri" w:cs="Times New Roman"/>
      <w:kern w:val="2"/>
      <w:sz w:val="21"/>
      <w:szCs w:val="24"/>
    </w:rPr>
  </w:style>
  <w:style w:type="paragraph" w:customStyle="1" w:styleId="350">
    <w:name w:val="正文_35"/>
    <w:rsid w:val="00BB4F4B"/>
    <w:pPr>
      <w:widowControl w:val="0"/>
      <w:jc w:val="both"/>
    </w:pPr>
    <w:rPr>
      <w:rFonts w:ascii="Calibri" w:hAnsi="Calibri" w:cs="Times New Roman"/>
      <w:kern w:val="2"/>
      <w:sz w:val="21"/>
      <w:szCs w:val="24"/>
    </w:rPr>
  </w:style>
  <w:style w:type="paragraph" w:customStyle="1" w:styleId="360">
    <w:name w:val="正文_36"/>
    <w:rsid w:val="00BB4F4B"/>
    <w:pPr>
      <w:widowControl w:val="0"/>
      <w:jc w:val="both"/>
    </w:pPr>
    <w:rPr>
      <w:rFonts w:ascii="Calibri" w:hAnsi="Calibri" w:cs="Times New Roman"/>
      <w:kern w:val="2"/>
      <w:sz w:val="21"/>
      <w:szCs w:val="24"/>
    </w:rPr>
  </w:style>
  <w:style w:type="paragraph" w:customStyle="1" w:styleId="370">
    <w:name w:val="正文_37"/>
    <w:rsid w:val="00BB4F4B"/>
    <w:pPr>
      <w:widowControl w:val="0"/>
      <w:jc w:val="both"/>
    </w:pPr>
    <w:rPr>
      <w:rFonts w:ascii="Calibri" w:hAnsi="Calibri" w:cs="Times New Roman"/>
      <w:kern w:val="2"/>
      <w:sz w:val="21"/>
      <w:szCs w:val="24"/>
    </w:rPr>
  </w:style>
  <w:style w:type="paragraph" w:customStyle="1" w:styleId="38">
    <w:name w:val="正文_38"/>
    <w:rsid w:val="00BB4F4B"/>
    <w:pPr>
      <w:widowControl w:val="0"/>
      <w:jc w:val="both"/>
    </w:pPr>
    <w:rPr>
      <w:rFonts w:ascii="Calibri" w:hAnsi="Calibri" w:cs="Times New Roman"/>
      <w:kern w:val="2"/>
      <w:sz w:val="21"/>
      <w:szCs w:val="24"/>
    </w:rPr>
  </w:style>
  <w:style w:type="paragraph" w:customStyle="1" w:styleId="39">
    <w:name w:val="正文_39"/>
    <w:rsid w:val="00BB4F4B"/>
    <w:pPr>
      <w:widowControl w:val="0"/>
      <w:jc w:val="both"/>
    </w:pPr>
    <w:rPr>
      <w:rFonts w:ascii="Calibri" w:hAnsi="Calibri" w:cs="Times New Roman"/>
      <w:kern w:val="2"/>
      <w:sz w:val="21"/>
      <w:szCs w:val="24"/>
    </w:rPr>
  </w:style>
  <w:style w:type="paragraph" w:customStyle="1" w:styleId="400">
    <w:name w:val="正文_40"/>
    <w:rsid w:val="00BB4F4B"/>
    <w:pPr>
      <w:widowControl w:val="0"/>
      <w:jc w:val="both"/>
    </w:pPr>
    <w:rPr>
      <w:rFonts w:ascii="Calibri" w:hAnsi="Calibri" w:cs="Times New Roman"/>
      <w:kern w:val="2"/>
      <w:sz w:val="21"/>
      <w:szCs w:val="24"/>
    </w:rPr>
  </w:style>
  <w:style w:type="table" w:customStyle="1" w:styleId="1-61">
    <w:name w:val="网格表 1 浅色 - 着色 61"/>
    <w:basedOn w:val="a1"/>
    <w:uiPriority w:val="46"/>
    <w:rsid w:val="00BB4F4B"/>
    <w:rPr>
      <w:rFonts w:ascii="Calibri" w:hAnsi="Calibri" w:cs="Times New Roman"/>
      <w:kern w:val="2"/>
      <w:sz w:val="21"/>
      <w:szCs w:val="22"/>
    </w:rPr>
    <w:tblPr>
      <w:tblStyleRowBandSize w:val="1"/>
      <w:tblStyleColBandSize w:val="1"/>
      <w:tblBorders>
        <w:top w:val="single" w:sz="4" w:space="0" w:color="C5E0B3"/>
        <w:left w:val="single" w:sz="4" w:space="0" w:color="C5E0B3"/>
        <w:bottom w:val="single" w:sz="4" w:space="0" w:color="C5E0B3"/>
        <w:right w:val="single" w:sz="4" w:space="0" w:color="C5E0B3"/>
        <w:insideH w:val="single" w:sz="4" w:space="0" w:color="C5E0B3"/>
        <w:insideV w:val="single" w:sz="4" w:space="0" w:color="C5E0B3"/>
      </w:tblBorders>
    </w:tblPr>
    <w:tblStylePr w:type="firstRow">
      <w:rPr>
        <w:b/>
        <w:bCs/>
      </w:rPr>
      <w:tblPr/>
      <w:tcPr>
        <w:tcBorders>
          <w:bottom w:val="single" w:sz="12" w:space="0" w:color="A8D08D"/>
        </w:tcBorders>
      </w:tcPr>
    </w:tblStylePr>
    <w:tblStylePr w:type="lastRow">
      <w:rPr>
        <w:b/>
        <w:bCs/>
      </w:rPr>
      <w:tblPr/>
      <w:tcPr>
        <w:tcBorders>
          <w:top w:val="double" w:sz="2" w:space="0" w:color="A8D08D"/>
        </w:tcBorders>
      </w:tcPr>
    </w:tblStylePr>
    <w:tblStylePr w:type="firstCol">
      <w:rPr>
        <w:b/>
        <w:bCs/>
      </w:rPr>
    </w:tblStylePr>
    <w:tblStylePr w:type="lastCol">
      <w:rPr>
        <w:b/>
        <w:bCs/>
      </w:rPr>
    </w:tblStylePr>
  </w:style>
  <w:style w:type="table" w:customStyle="1" w:styleId="6110">
    <w:name w:val="网格型611"/>
    <w:basedOn w:val="a1"/>
    <w:next w:val="ab"/>
    <w:qFormat/>
    <w:rsid w:val="00BB4F4B"/>
    <w:rPr>
      <w:rFonts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01">
    <w:name w:val="列出段落4_0"/>
    <w:basedOn w:val="a"/>
    <w:uiPriority w:val="34"/>
    <w:qFormat/>
    <w:rsid w:val="00BB4F4B"/>
    <w:pPr>
      <w:ind w:firstLineChars="200" w:firstLine="420"/>
    </w:pPr>
    <w:rPr>
      <w:rFonts w:ascii="Calibri" w:hAnsi="Calibri" w:cs="Times New Roman"/>
      <w:szCs w:val="22"/>
    </w:rPr>
  </w:style>
  <w:style w:type="numbering" w:customStyle="1" w:styleId="1211">
    <w:name w:val="无列表121"/>
    <w:next w:val="a2"/>
    <w:uiPriority w:val="99"/>
    <w:rsid w:val="00BB4F4B"/>
  </w:style>
  <w:style w:type="paragraph" w:customStyle="1" w:styleId="402">
    <w:name w:val="正文4_0"/>
    <w:qFormat/>
    <w:rsid w:val="00BB4F4B"/>
    <w:pPr>
      <w:widowControl w:val="0"/>
      <w:jc w:val="both"/>
    </w:pPr>
    <w:rPr>
      <w:rFonts w:ascii="Calibri" w:hAnsi="Calibri" w:cs="Times New Roman"/>
      <w:kern w:val="2"/>
      <w:sz w:val="21"/>
      <w:szCs w:val="22"/>
    </w:rPr>
  </w:style>
  <w:style w:type="numbering" w:customStyle="1" w:styleId="2110">
    <w:name w:val="无列表211"/>
    <w:next w:val="a2"/>
    <w:uiPriority w:val="99"/>
    <w:semiHidden/>
    <w:unhideWhenUsed/>
    <w:rsid w:val="00BB4F4B"/>
  </w:style>
  <w:style w:type="numbering" w:customStyle="1" w:styleId="3110">
    <w:name w:val="无列表311"/>
    <w:next w:val="a2"/>
    <w:uiPriority w:val="99"/>
    <w:semiHidden/>
    <w:unhideWhenUsed/>
    <w:rsid w:val="00BB4F4B"/>
  </w:style>
  <w:style w:type="numbering" w:customStyle="1" w:styleId="4110">
    <w:name w:val="无列表411"/>
    <w:next w:val="a2"/>
    <w:uiPriority w:val="99"/>
    <w:semiHidden/>
    <w:unhideWhenUsed/>
    <w:rsid w:val="00BB4F4B"/>
  </w:style>
  <w:style w:type="numbering" w:customStyle="1" w:styleId="5110">
    <w:name w:val="无列表511"/>
    <w:next w:val="a2"/>
    <w:uiPriority w:val="99"/>
    <w:semiHidden/>
    <w:unhideWhenUsed/>
    <w:rsid w:val="00BB4F4B"/>
  </w:style>
  <w:style w:type="numbering" w:customStyle="1" w:styleId="6111">
    <w:name w:val="无列表611"/>
    <w:next w:val="a2"/>
    <w:uiPriority w:val="99"/>
    <w:semiHidden/>
    <w:unhideWhenUsed/>
    <w:rsid w:val="00BB4F4B"/>
  </w:style>
  <w:style w:type="numbering" w:customStyle="1" w:styleId="1121">
    <w:name w:val="无列表1121"/>
    <w:next w:val="a2"/>
    <w:uiPriority w:val="99"/>
    <w:rsid w:val="00BB4F4B"/>
  </w:style>
  <w:style w:type="numbering" w:customStyle="1" w:styleId="711">
    <w:name w:val="无列表711"/>
    <w:next w:val="a2"/>
    <w:uiPriority w:val="99"/>
    <w:semiHidden/>
    <w:unhideWhenUsed/>
    <w:rsid w:val="00BB4F4B"/>
  </w:style>
  <w:style w:type="numbering" w:customStyle="1" w:styleId="811">
    <w:name w:val="无列表811"/>
    <w:next w:val="a2"/>
    <w:uiPriority w:val="99"/>
    <w:semiHidden/>
    <w:unhideWhenUsed/>
    <w:rsid w:val="00BB4F4B"/>
  </w:style>
  <w:style w:type="numbering" w:customStyle="1" w:styleId="9110">
    <w:name w:val="无列表911"/>
    <w:next w:val="a2"/>
    <w:uiPriority w:val="99"/>
    <w:semiHidden/>
    <w:unhideWhenUsed/>
    <w:rsid w:val="00BB4F4B"/>
  </w:style>
  <w:style w:type="numbering" w:customStyle="1" w:styleId="111111">
    <w:name w:val="无列表111111"/>
    <w:next w:val="a2"/>
    <w:uiPriority w:val="99"/>
    <w:rsid w:val="00BB4F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image" Target="media/image19.jpe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jpe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jpeg"/><Relationship Id="rId28" Type="http://schemas.openxmlformats.org/officeDocument/2006/relationships/image" Target="media/image21.jpeg"/><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image" Target="media/image15.png"/><Relationship Id="rId27" Type="http://schemas.openxmlformats.org/officeDocument/2006/relationships/image" Target="media/image20.jpeg"/><Relationship Id="rId30" Type="http://schemas.openxmlformats.org/officeDocument/2006/relationships/header" Target="header1.xml"/><Relationship Id="rId8"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34B1DA-C99C-4536-8297-DD487F1E12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Pages>
  <Words>812</Words>
  <Characters>4629</Characters>
  <Application>Microsoft Office Word</Application>
  <DocSecurity>0</DocSecurity>
  <Lines>38</Lines>
  <Paragraphs>10</Paragraphs>
  <ScaleCrop>false</ScaleCrop>
  <Company/>
  <LinksUpToDate>false</LinksUpToDate>
  <CharactersWithSpaces>5431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keywords/>
  <cp:lastModifiedBy>ADMIN</cp:lastModifiedBy>
  <cp:revision>3</cp:revision>
  <cp:lastPrinted>2024-02-03T16:17:00Z</cp:lastPrinted>
  <dcterms:created xsi:type="dcterms:W3CDTF">2024-01-12T13:18:00Z</dcterms:created>
  <dcterms:modified xsi:type="dcterms:W3CDTF">2024-02-03T16:22:00Z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