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56D3" w:rsidRDefault="003B48C4" w:rsidP="00025070">
      <w:pPr>
        <w:spacing w:beforeLines="50" w:afterLines="50" w:line="360" w:lineRule="exact"/>
        <w:ind w:rightChars="-127" w:right="-267"/>
        <w:jc w:val="center"/>
        <w:rPr>
          <w:rFonts w:ascii="宋体" w:hAnsi="Courier New"/>
          <w:b/>
          <w:color w:val="000000"/>
          <w:sz w:val="36"/>
          <w:szCs w:val="36"/>
        </w:rPr>
      </w:pPr>
      <w:r>
        <w:rPr>
          <w:rFonts w:ascii="宋体" w:hAnsi="Courier New" w:hint="eastAsia"/>
          <w:b/>
          <w:color w:val="000000"/>
          <w:sz w:val="32"/>
          <w:szCs w:val="32"/>
        </w:rPr>
        <w:t>《参展合同》</w:t>
      </w:r>
    </w:p>
    <w:tbl>
      <w:tblPr>
        <w:tblW w:w="4662"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0"/>
        <w:gridCol w:w="1728"/>
        <w:gridCol w:w="123"/>
        <w:gridCol w:w="903"/>
        <w:gridCol w:w="1439"/>
        <w:gridCol w:w="1030"/>
        <w:gridCol w:w="45"/>
        <w:gridCol w:w="103"/>
        <w:gridCol w:w="1286"/>
        <w:gridCol w:w="99"/>
        <w:gridCol w:w="1011"/>
        <w:gridCol w:w="1877"/>
      </w:tblGrid>
      <w:tr w:rsidR="009756D3" w:rsidTr="008C6595">
        <w:trPr>
          <w:cantSplit/>
          <w:trHeight w:val="421"/>
        </w:trPr>
        <w:tc>
          <w:tcPr>
            <w:tcW w:w="524" w:type="pct"/>
            <w:tcBorders>
              <w:top w:val="thinThickSmallGap" w:sz="18" w:space="0" w:color="auto"/>
              <w:left w:val="thinThickSmallGap" w:sz="18" w:space="0" w:color="auto"/>
              <w:bottom w:val="single" w:sz="12" w:space="0" w:color="auto"/>
              <w:right w:val="single" w:sz="12" w:space="0" w:color="auto"/>
            </w:tcBorders>
            <w:vAlign w:val="center"/>
          </w:tcPr>
          <w:p w:rsidR="009756D3" w:rsidRDefault="003B48C4">
            <w:pPr>
              <w:jc w:val="center"/>
              <w:rPr>
                <w:rFonts w:ascii="宋体"/>
                <w:b/>
                <w:color w:val="000000"/>
                <w:szCs w:val="21"/>
              </w:rPr>
            </w:pPr>
            <w:r>
              <w:rPr>
                <w:rFonts w:ascii="宋体" w:hint="eastAsia"/>
                <w:b/>
                <w:color w:val="000000"/>
                <w:szCs w:val="21"/>
              </w:rPr>
              <w:t>展会名称</w:t>
            </w:r>
          </w:p>
        </w:tc>
        <w:tc>
          <w:tcPr>
            <w:tcW w:w="2493" w:type="pct"/>
            <w:gridSpan w:val="7"/>
            <w:tcBorders>
              <w:top w:val="thinThickSmallGap" w:sz="18" w:space="0" w:color="auto"/>
              <w:left w:val="single" w:sz="12" w:space="0" w:color="auto"/>
              <w:bottom w:val="single" w:sz="12" w:space="0" w:color="auto"/>
              <w:right w:val="single" w:sz="4" w:space="0" w:color="auto"/>
            </w:tcBorders>
            <w:vAlign w:val="center"/>
          </w:tcPr>
          <w:p w:rsidR="009756D3" w:rsidRDefault="00CA72DA">
            <w:pPr>
              <w:jc w:val="left"/>
              <w:rPr>
                <w:rFonts w:ascii="宋体"/>
                <w:b/>
                <w:color w:val="000000"/>
                <w:szCs w:val="21"/>
              </w:rPr>
            </w:pPr>
            <w:r>
              <w:rPr>
                <w:rFonts w:ascii="宋体" w:hint="eastAsia"/>
                <w:b/>
                <w:color w:val="000000"/>
                <w:szCs w:val="21"/>
              </w:rPr>
              <w:t>2025年</w:t>
            </w:r>
            <w:r w:rsidR="003B640D">
              <w:rPr>
                <w:rFonts w:ascii="宋体" w:hint="eastAsia"/>
                <w:b/>
                <w:color w:val="000000"/>
                <w:szCs w:val="21"/>
              </w:rPr>
              <w:t>越南国际光电展（VIOE 2025）</w:t>
            </w:r>
          </w:p>
        </w:tc>
        <w:tc>
          <w:tcPr>
            <w:tcW w:w="597" w:type="pct"/>
            <w:tcBorders>
              <w:top w:val="thinThickSmallGap" w:sz="18" w:space="0" w:color="auto"/>
              <w:left w:val="single" w:sz="4" w:space="0" w:color="auto"/>
              <w:bottom w:val="single" w:sz="12" w:space="0" w:color="auto"/>
              <w:right w:val="single" w:sz="4" w:space="0" w:color="auto"/>
            </w:tcBorders>
            <w:vAlign w:val="center"/>
          </w:tcPr>
          <w:p w:rsidR="009756D3" w:rsidRDefault="003B48C4">
            <w:pPr>
              <w:ind w:left="12"/>
              <w:jc w:val="center"/>
              <w:rPr>
                <w:rFonts w:ascii="宋体"/>
                <w:b/>
                <w:color w:val="000000"/>
                <w:szCs w:val="21"/>
              </w:rPr>
            </w:pPr>
            <w:r>
              <w:rPr>
                <w:rFonts w:ascii="宋体" w:hint="eastAsia"/>
                <w:b/>
                <w:color w:val="000000"/>
                <w:szCs w:val="21"/>
              </w:rPr>
              <w:t>展会时间</w:t>
            </w:r>
          </w:p>
        </w:tc>
        <w:tc>
          <w:tcPr>
            <w:tcW w:w="1386" w:type="pct"/>
            <w:gridSpan w:val="3"/>
            <w:tcBorders>
              <w:top w:val="thinThickSmallGap" w:sz="18" w:space="0" w:color="auto"/>
              <w:left w:val="single" w:sz="4" w:space="0" w:color="auto"/>
              <w:bottom w:val="single" w:sz="12" w:space="0" w:color="auto"/>
              <w:right w:val="thinThickSmallGap" w:sz="18" w:space="0" w:color="auto"/>
            </w:tcBorders>
            <w:vAlign w:val="center"/>
          </w:tcPr>
          <w:p w:rsidR="009756D3" w:rsidRDefault="003B48C4" w:rsidP="00236AFF">
            <w:pPr>
              <w:rPr>
                <w:rFonts w:ascii="宋体"/>
                <w:b/>
                <w:color w:val="000000"/>
                <w:szCs w:val="21"/>
              </w:rPr>
            </w:pPr>
            <w:r>
              <w:rPr>
                <w:rFonts w:ascii="宋体" w:hint="eastAsia"/>
                <w:b/>
                <w:color w:val="000000"/>
                <w:szCs w:val="21"/>
              </w:rPr>
              <w:t>202</w:t>
            </w:r>
            <w:r w:rsidR="003B640D">
              <w:rPr>
                <w:rFonts w:ascii="宋体" w:hint="eastAsia"/>
                <w:b/>
                <w:color w:val="000000"/>
                <w:szCs w:val="21"/>
              </w:rPr>
              <w:t>5</w:t>
            </w:r>
            <w:r>
              <w:rPr>
                <w:rFonts w:ascii="宋体" w:hint="eastAsia"/>
                <w:b/>
                <w:color w:val="000000"/>
                <w:szCs w:val="21"/>
              </w:rPr>
              <w:t>年</w:t>
            </w:r>
            <w:r w:rsidR="00236AFF">
              <w:rPr>
                <w:rFonts w:ascii="宋体" w:hint="eastAsia"/>
                <w:b/>
                <w:color w:val="000000"/>
                <w:szCs w:val="21"/>
              </w:rPr>
              <w:t>11</w:t>
            </w:r>
            <w:r>
              <w:rPr>
                <w:rFonts w:ascii="宋体" w:hint="eastAsia"/>
                <w:b/>
                <w:color w:val="000000"/>
                <w:szCs w:val="21"/>
              </w:rPr>
              <w:t>月</w:t>
            </w:r>
            <w:r w:rsidR="00236AFF">
              <w:rPr>
                <w:rFonts w:ascii="宋体" w:hint="eastAsia"/>
                <w:b/>
                <w:color w:val="000000"/>
                <w:szCs w:val="21"/>
              </w:rPr>
              <w:t>2</w:t>
            </w:r>
            <w:r w:rsidR="003B640D">
              <w:rPr>
                <w:rFonts w:ascii="宋体" w:hint="eastAsia"/>
                <w:b/>
                <w:color w:val="000000"/>
                <w:szCs w:val="21"/>
              </w:rPr>
              <w:t>0</w:t>
            </w:r>
            <w:r>
              <w:rPr>
                <w:rFonts w:ascii="宋体" w:hint="eastAsia"/>
                <w:b/>
                <w:color w:val="000000"/>
                <w:szCs w:val="21"/>
              </w:rPr>
              <w:t>日-</w:t>
            </w:r>
            <w:r w:rsidR="00236AFF">
              <w:rPr>
                <w:rFonts w:ascii="宋体" w:hint="eastAsia"/>
                <w:b/>
                <w:color w:val="000000"/>
                <w:szCs w:val="21"/>
              </w:rPr>
              <w:t>22</w:t>
            </w:r>
            <w:r>
              <w:rPr>
                <w:rFonts w:ascii="宋体" w:hint="eastAsia"/>
                <w:b/>
                <w:color w:val="000000"/>
                <w:szCs w:val="21"/>
              </w:rPr>
              <w:t>日</w:t>
            </w:r>
          </w:p>
        </w:tc>
      </w:tr>
      <w:tr w:rsidR="009756D3" w:rsidTr="00C02D59">
        <w:trPr>
          <w:cantSplit/>
          <w:trHeight w:val="244"/>
        </w:trPr>
        <w:tc>
          <w:tcPr>
            <w:tcW w:w="524" w:type="pct"/>
            <w:vMerge w:val="restart"/>
            <w:tcBorders>
              <w:top w:val="single" w:sz="12" w:space="0" w:color="auto"/>
              <w:left w:val="thinThickSmallGap" w:sz="18" w:space="0" w:color="auto"/>
              <w:right w:val="single" w:sz="12" w:space="0" w:color="auto"/>
            </w:tcBorders>
            <w:vAlign w:val="center"/>
          </w:tcPr>
          <w:p w:rsidR="009756D3" w:rsidRDefault="003B48C4">
            <w:pPr>
              <w:jc w:val="center"/>
              <w:rPr>
                <w:rFonts w:ascii="宋体"/>
                <w:color w:val="000000"/>
                <w:szCs w:val="21"/>
              </w:rPr>
            </w:pPr>
            <w:r>
              <w:rPr>
                <w:rFonts w:ascii="宋体" w:hint="eastAsia"/>
                <w:color w:val="000000"/>
                <w:szCs w:val="21"/>
              </w:rPr>
              <w:t>单位名称</w:t>
            </w:r>
          </w:p>
        </w:tc>
        <w:tc>
          <w:tcPr>
            <w:tcW w:w="4476" w:type="pct"/>
            <w:gridSpan w:val="11"/>
            <w:tcBorders>
              <w:top w:val="single" w:sz="12" w:space="0" w:color="auto"/>
              <w:left w:val="single" w:sz="12" w:space="0" w:color="auto"/>
              <w:right w:val="thinThickSmallGap" w:sz="18" w:space="0" w:color="auto"/>
            </w:tcBorders>
            <w:vAlign w:val="center"/>
          </w:tcPr>
          <w:p w:rsidR="009756D3" w:rsidRDefault="003B48C4">
            <w:pPr>
              <w:rPr>
                <w:rFonts w:ascii="宋体"/>
                <w:color w:val="000000"/>
                <w:szCs w:val="21"/>
              </w:rPr>
            </w:pPr>
            <w:r>
              <w:rPr>
                <w:rFonts w:ascii="宋体" w:hint="eastAsia"/>
                <w:color w:val="000000"/>
                <w:szCs w:val="21"/>
              </w:rPr>
              <w:t>中文：</w:t>
            </w:r>
          </w:p>
        </w:tc>
      </w:tr>
      <w:tr w:rsidR="009756D3" w:rsidTr="00C02D59">
        <w:trPr>
          <w:cantSplit/>
          <w:trHeight w:val="355"/>
        </w:trPr>
        <w:tc>
          <w:tcPr>
            <w:tcW w:w="524" w:type="pct"/>
            <w:vMerge/>
            <w:tcBorders>
              <w:left w:val="thinThickSmallGap" w:sz="18" w:space="0" w:color="auto"/>
              <w:bottom w:val="single" w:sz="12" w:space="0" w:color="auto"/>
              <w:right w:val="single" w:sz="12" w:space="0" w:color="auto"/>
            </w:tcBorders>
            <w:vAlign w:val="center"/>
          </w:tcPr>
          <w:p w:rsidR="009756D3" w:rsidRDefault="009756D3">
            <w:pPr>
              <w:rPr>
                <w:rFonts w:ascii="宋体"/>
                <w:color w:val="000000"/>
                <w:szCs w:val="21"/>
              </w:rPr>
            </w:pPr>
          </w:p>
        </w:tc>
        <w:tc>
          <w:tcPr>
            <w:tcW w:w="4476" w:type="pct"/>
            <w:gridSpan w:val="11"/>
            <w:tcBorders>
              <w:left w:val="single" w:sz="12" w:space="0" w:color="auto"/>
              <w:bottom w:val="single" w:sz="12" w:space="0" w:color="auto"/>
              <w:right w:val="thinThickSmallGap" w:sz="18" w:space="0" w:color="auto"/>
            </w:tcBorders>
            <w:vAlign w:val="center"/>
          </w:tcPr>
          <w:p w:rsidR="009756D3" w:rsidRDefault="003B48C4">
            <w:pPr>
              <w:widowControl/>
              <w:outlineLvl w:val="3"/>
              <w:rPr>
                <w:rFonts w:ascii="微软雅黑" w:eastAsia="微软雅黑" w:hAnsi="微软雅黑" w:cs="Arial"/>
                <w:color w:val="000000"/>
                <w:kern w:val="0"/>
                <w:szCs w:val="21"/>
              </w:rPr>
            </w:pPr>
            <w:r>
              <w:rPr>
                <w:rFonts w:ascii="Arial" w:hAnsi="Arial" w:cs="Arial" w:hint="eastAsia"/>
                <w:color w:val="000000"/>
                <w:kern w:val="0"/>
                <w:szCs w:val="21"/>
              </w:rPr>
              <w:t>英文：</w:t>
            </w:r>
            <w:bookmarkStart w:id="0" w:name="_GoBack"/>
            <w:bookmarkEnd w:id="0"/>
          </w:p>
        </w:tc>
      </w:tr>
      <w:tr w:rsidR="009756D3" w:rsidTr="00C02D59">
        <w:trPr>
          <w:cantSplit/>
          <w:trHeight w:val="254"/>
        </w:trPr>
        <w:tc>
          <w:tcPr>
            <w:tcW w:w="524" w:type="pct"/>
            <w:vMerge w:val="restart"/>
            <w:tcBorders>
              <w:top w:val="single" w:sz="12" w:space="0" w:color="auto"/>
              <w:left w:val="thinThickSmallGap" w:sz="18" w:space="0" w:color="auto"/>
              <w:right w:val="single" w:sz="12" w:space="0" w:color="auto"/>
            </w:tcBorders>
            <w:vAlign w:val="center"/>
          </w:tcPr>
          <w:p w:rsidR="009756D3" w:rsidRDefault="003B48C4">
            <w:pPr>
              <w:jc w:val="center"/>
              <w:rPr>
                <w:rFonts w:ascii="宋体"/>
                <w:color w:val="000000"/>
                <w:szCs w:val="21"/>
              </w:rPr>
            </w:pPr>
            <w:r>
              <w:rPr>
                <w:rFonts w:ascii="宋体" w:hint="eastAsia"/>
                <w:color w:val="000000"/>
                <w:szCs w:val="21"/>
              </w:rPr>
              <w:t>单位地址</w:t>
            </w:r>
          </w:p>
        </w:tc>
        <w:tc>
          <w:tcPr>
            <w:tcW w:w="4476" w:type="pct"/>
            <w:gridSpan w:val="11"/>
            <w:tcBorders>
              <w:top w:val="single" w:sz="12" w:space="0" w:color="auto"/>
              <w:left w:val="single" w:sz="12" w:space="0" w:color="auto"/>
              <w:right w:val="thinThickSmallGap" w:sz="18" w:space="0" w:color="auto"/>
            </w:tcBorders>
            <w:vAlign w:val="center"/>
          </w:tcPr>
          <w:p w:rsidR="009756D3" w:rsidRDefault="003B48C4">
            <w:pPr>
              <w:rPr>
                <w:rFonts w:ascii="宋体"/>
                <w:color w:val="000000"/>
                <w:szCs w:val="21"/>
              </w:rPr>
            </w:pPr>
            <w:r>
              <w:rPr>
                <w:rFonts w:ascii="宋体" w:hint="eastAsia"/>
                <w:color w:val="000000"/>
                <w:szCs w:val="21"/>
              </w:rPr>
              <w:t>中文：</w:t>
            </w:r>
          </w:p>
        </w:tc>
      </w:tr>
      <w:tr w:rsidR="009756D3" w:rsidTr="00C02D59">
        <w:trPr>
          <w:cantSplit/>
          <w:trHeight w:val="406"/>
        </w:trPr>
        <w:tc>
          <w:tcPr>
            <w:tcW w:w="524" w:type="pct"/>
            <w:vMerge/>
            <w:tcBorders>
              <w:left w:val="thinThickSmallGap" w:sz="18" w:space="0" w:color="auto"/>
              <w:bottom w:val="single" w:sz="12" w:space="0" w:color="auto"/>
              <w:right w:val="single" w:sz="12" w:space="0" w:color="auto"/>
            </w:tcBorders>
            <w:vAlign w:val="center"/>
          </w:tcPr>
          <w:p w:rsidR="009756D3" w:rsidRDefault="009756D3">
            <w:pPr>
              <w:rPr>
                <w:rFonts w:ascii="宋体"/>
                <w:color w:val="000000"/>
                <w:szCs w:val="21"/>
              </w:rPr>
            </w:pPr>
          </w:p>
        </w:tc>
        <w:tc>
          <w:tcPr>
            <w:tcW w:w="4476" w:type="pct"/>
            <w:gridSpan w:val="11"/>
            <w:tcBorders>
              <w:left w:val="single" w:sz="12" w:space="0" w:color="auto"/>
              <w:bottom w:val="single" w:sz="12" w:space="0" w:color="auto"/>
              <w:right w:val="thinThickSmallGap" w:sz="18" w:space="0" w:color="auto"/>
            </w:tcBorders>
            <w:vAlign w:val="center"/>
          </w:tcPr>
          <w:p w:rsidR="009756D3" w:rsidRDefault="003B48C4">
            <w:pPr>
              <w:rPr>
                <w:rFonts w:ascii="Courier New" w:hAnsi="Courier New" w:cs="Courier New"/>
                <w:color w:val="000000"/>
                <w:kern w:val="0"/>
                <w:szCs w:val="21"/>
              </w:rPr>
            </w:pPr>
            <w:r>
              <w:rPr>
                <w:rFonts w:ascii="宋体" w:hint="eastAsia"/>
                <w:color w:val="000000"/>
                <w:szCs w:val="21"/>
              </w:rPr>
              <w:t>英文：</w:t>
            </w:r>
          </w:p>
        </w:tc>
      </w:tr>
      <w:tr w:rsidR="009756D3" w:rsidTr="00D81AD5">
        <w:trPr>
          <w:cantSplit/>
          <w:trHeight w:val="386"/>
        </w:trPr>
        <w:tc>
          <w:tcPr>
            <w:tcW w:w="524" w:type="pct"/>
            <w:tcBorders>
              <w:top w:val="single" w:sz="12" w:space="0" w:color="auto"/>
              <w:left w:val="thinThickSmallGap" w:sz="18" w:space="0" w:color="auto"/>
              <w:bottom w:val="single" w:sz="2" w:space="0" w:color="auto"/>
              <w:right w:val="single" w:sz="12" w:space="0" w:color="auto"/>
            </w:tcBorders>
            <w:vAlign w:val="center"/>
          </w:tcPr>
          <w:p w:rsidR="009756D3" w:rsidRDefault="003B48C4">
            <w:pPr>
              <w:jc w:val="center"/>
              <w:rPr>
                <w:rFonts w:ascii="宋体"/>
                <w:color w:val="000000"/>
                <w:szCs w:val="21"/>
              </w:rPr>
            </w:pPr>
            <w:r>
              <w:rPr>
                <w:rFonts w:ascii="宋体" w:hint="eastAsia"/>
                <w:color w:val="000000"/>
                <w:szCs w:val="21"/>
              </w:rPr>
              <w:t>对接人</w:t>
            </w:r>
          </w:p>
        </w:tc>
        <w:tc>
          <w:tcPr>
            <w:tcW w:w="859" w:type="pct"/>
            <w:gridSpan w:val="2"/>
            <w:tcBorders>
              <w:top w:val="single" w:sz="12" w:space="0" w:color="auto"/>
              <w:left w:val="single" w:sz="12" w:space="0" w:color="auto"/>
              <w:right w:val="single" w:sz="4" w:space="0" w:color="auto"/>
            </w:tcBorders>
            <w:vAlign w:val="center"/>
          </w:tcPr>
          <w:p w:rsidR="009756D3" w:rsidRDefault="009756D3">
            <w:pPr>
              <w:ind w:left="50"/>
              <w:rPr>
                <w:rFonts w:ascii="宋体"/>
                <w:color w:val="000000"/>
                <w:szCs w:val="21"/>
              </w:rPr>
            </w:pPr>
          </w:p>
        </w:tc>
        <w:tc>
          <w:tcPr>
            <w:tcW w:w="419" w:type="pct"/>
            <w:tcBorders>
              <w:top w:val="single" w:sz="12" w:space="0" w:color="auto"/>
              <w:left w:val="single" w:sz="4" w:space="0" w:color="auto"/>
              <w:bottom w:val="single" w:sz="4" w:space="0" w:color="auto"/>
              <w:right w:val="single" w:sz="4" w:space="0" w:color="auto"/>
            </w:tcBorders>
            <w:vAlign w:val="center"/>
          </w:tcPr>
          <w:p w:rsidR="009756D3" w:rsidRDefault="003B48C4">
            <w:pPr>
              <w:ind w:left="50"/>
              <w:jc w:val="center"/>
              <w:rPr>
                <w:rFonts w:ascii="宋体"/>
                <w:color w:val="000000"/>
                <w:szCs w:val="21"/>
              </w:rPr>
            </w:pPr>
            <w:r>
              <w:rPr>
                <w:rFonts w:ascii="宋体" w:hint="eastAsia"/>
                <w:color w:val="000000"/>
                <w:szCs w:val="21"/>
              </w:rPr>
              <w:t>职务</w:t>
            </w:r>
          </w:p>
        </w:tc>
        <w:tc>
          <w:tcPr>
            <w:tcW w:w="668" w:type="pct"/>
            <w:tcBorders>
              <w:top w:val="single" w:sz="12" w:space="0" w:color="auto"/>
              <w:left w:val="single" w:sz="4" w:space="0" w:color="auto"/>
              <w:bottom w:val="single" w:sz="4" w:space="0" w:color="auto"/>
              <w:right w:val="single" w:sz="4" w:space="0" w:color="auto"/>
            </w:tcBorders>
            <w:vAlign w:val="center"/>
          </w:tcPr>
          <w:p w:rsidR="009756D3" w:rsidRDefault="009756D3">
            <w:pPr>
              <w:ind w:left="50"/>
              <w:jc w:val="center"/>
              <w:rPr>
                <w:rFonts w:ascii="宋体"/>
                <w:color w:val="000000"/>
                <w:szCs w:val="21"/>
              </w:rPr>
            </w:pPr>
          </w:p>
        </w:tc>
        <w:tc>
          <w:tcPr>
            <w:tcW w:w="478" w:type="pct"/>
            <w:tcBorders>
              <w:top w:val="single" w:sz="12" w:space="0" w:color="auto"/>
              <w:left w:val="single" w:sz="4" w:space="0" w:color="auto"/>
              <w:bottom w:val="single" w:sz="4" w:space="0" w:color="auto"/>
              <w:right w:val="single" w:sz="4" w:space="0" w:color="auto"/>
            </w:tcBorders>
            <w:vAlign w:val="center"/>
          </w:tcPr>
          <w:p w:rsidR="009756D3" w:rsidRDefault="003B48C4">
            <w:pPr>
              <w:ind w:left="50"/>
              <w:jc w:val="center"/>
              <w:rPr>
                <w:rFonts w:ascii="宋体"/>
                <w:color w:val="000000"/>
                <w:szCs w:val="21"/>
              </w:rPr>
            </w:pPr>
            <w:r>
              <w:rPr>
                <w:rFonts w:ascii="宋体" w:hint="eastAsia"/>
                <w:color w:val="000000"/>
                <w:szCs w:val="21"/>
              </w:rPr>
              <w:t>手机</w:t>
            </w:r>
          </w:p>
        </w:tc>
        <w:tc>
          <w:tcPr>
            <w:tcW w:w="665" w:type="pct"/>
            <w:gridSpan w:val="3"/>
            <w:tcBorders>
              <w:top w:val="single" w:sz="12" w:space="0" w:color="auto"/>
              <w:left w:val="single" w:sz="4" w:space="0" w:color="auto"/>
              <w:bottom w:val="single" w:sz="4" w:space="0" w:color="auto"/>
              <w:right w:val="single" w:sz="4" w:space="0" w:color="auto"/>
            </w:tcBorders>
            <w:vAlign w:val="center"/>
          </w:tcPr>
          <w:p w:rsidR="009756D3" w:rsidRDefault="009756D3">
            <w:pPr>
              <w:ind w:left="50"/>
              <w:jc w:val="center"/>
              <w:rPr>
                <w:rFonts w:ascii="宋体"/>
                <w:color w:val="000000"/>
                <w:szCs w:val="21"/>
              </w:rPr>
            </w:pPr>
          </w:p>
        </w:tc>
        <w:tc>
          <w:tcPr>
            <w:tcW w:w="515" w:type="pct"/>
            <w:gridSpan w:val="2"/>
            <w:tcBorders>
              <w:top w:val="single" w:sz="12" w:space="0" w:color="auto"/>
              <w:left w:val="single" w:sz="4" w:space="0" w:color="auto"/>
              <w:right w:val="single" w:sz="4" w:space="0" w:color="auto"/>
            </w:tcBorders>
            <w:vAlign w:val="center"/>
          </w:tcPr>
          <w:p w:rsidR="009756D3" w:rsidRDefault="003B48C4">
            <w:pPr>
              <w:ind w:left="50"/>
              <w:jc w:val="center"/>
              <w:rPr>
                <w:rFonts w:ascii="宋体"/>
                <w:color w:val="000000"/>
                <w:szCs w:val="21"/>
              </w:rPr>
            </w:pPr>
            <w:r>
              <w:rPr>
                <w:rFonts w:ascii="宋体" w:hint="eastAsia"/>
                <w:color w:val="000000"/>
                <w:szCs w:val="21"/>
              </w:rPr>
              <w:t>邮箱</w:t>
            </w:r>
          </w:p>
        </w:tc>
        <w:tc>
          <w:tcPr>
            <w:tcW w:w="871" w:type="pct"/>
            <w:tcBorders>
              <w:top w:val="single" w:sz="12" w:space="0" w:color="auto"/>
              <w:left w:val="single" w:sz="4" w:space="0" w:color="auto"/>
              <w:right w:val="thinThickSmallGap" w:sz="18" w:space="0" w:color="auto"/>
            </w:tcBorders>
            <w:vAlign w:val="center"/>
          </w:tcPr>
          <w:p w:rsidR="009756D3" w:rsidRDefault="009756D3">
            <w:pPr>
              <w:ind w:left="50"/>
              <w:rPr>
                <w:rFonts w:ascii="宋体"/>
                <w:color w:val="000000"/>
                <w:szCs w:val="21"/>
              </w:rPr>
            </w:pPr>
          </w:p>
        </w:tc>
      </w:tr>
      <w:tr w:rsidR="009756D3" w:rsidTr="00236AFF">
        <w:trPr>
          <w:cantSplit/>
          <w:trHeight w:val="454"/>
        </w:trPr>
        <w:tc>
          <w:tcPr>
            <w:tcW w:w="524" w:type="pct"/>
            <w:tcBorders>
              <w:top w:val="single" w:sz="2" w:space="0" w:color="auto"/>
              <w:left w:val="thinThickSmallGap" w:sz="18" w:space="0" w:color="auto"/>
              <w:bottom w:val="single" w:sz="12" w:space="0" w:color="auto"/>
              <w:right w:val="single" w:sz="12" w:space="0" w:color="auto"/>
            </w:tcBorders>
            <w:vAlign w:val="center"/>
          </w:tcPr>
          <w:p w:rsidR="009756D3" w:rsidRDefault="003B48C4">
            <w:pPr>
              <w:jc w:val="center"/>
              <w:rPr>
                <w:rFonts w:ascii="宋体"/>
                <w:color w:val="000000"/>
                <w:szCs w:val="21"/>
              </w:rPr>
            </w:pPr>
            <w:r>
              <w:rPr>
                <w:rFonts w:ascii="宋体" w:hint="eastAsia"/>
                <w:color w:val="000000"/>
                <w:szCs w:val="21"/>
              </w:rPr>
              <w:t>负责人</w:t>
            </w:r>
          </w:p>
        </w:tc>
        <w:tc>
          <w:tcPr>
            <w:tcW w:w="859" w:type="pct"/>
            <w:gridSpan w:val="2"/>
            <w:tcBorders>
              <w:left w:val="single" w:sz="12" w:space="0" w:color="auto"/>
              <w:bottom w:val="single" w:sz="12" w:space="0" w:color="auto"/>
              <w:right w:val="single" w:sz="4" w:space="0" w:color="auto"/>
            </w:tcBorders>
            <w:vAlign w:val="center"/>
          </w:tcPr>
          <w:p w:rsidR="009756D3" w:rsidRDefault="009756D3">
            <w:pPr>
              <w:rPr>
                <w:rFonts w:ascii="宋体"/>
                <w:color w:val="000000"/>
                <w:szCs w:val="21"/>
              </w:rPr>
            </w:pPr>
          </w:p>
        </w:tc>
        <w:tc>
          <w:tcPr>
            <w:tcW w:w="419" w:type="pct"/>
            <w:tcBorders>
              <w:left w:val="single" w:sz="4" w:space="0" w:color="auto"/>
              <w:bottom w:val="single" w:sz="12" w:space="0" w:color="auto"/>
              <w:right w:val="single" w:sz="4" w:space="0" w:color="auto"/>
            </w:tcBorders>
            <w:vAlign w:val="center"/>
          </w:tcPr>
          <w:p w:rsidR="009756D3" w:rsidRDefault="003B48C4">
            <w:pPr>
              <w:jc w:val="center"/>
              <w:rPr>
                <w:rFonts w:ascii="宋体"/>
                <w:color w:val="000000"/>
                <w:szCs w:val="21"/>
              </w:rPr>
            </w:pPr>
            <w:r>
              <w:rPr>
                <w:rFonts w:ascii="宋体" w:hint="eastAsia"/>
                <w:color w:val="000000"/>
                <w:szCs w:val="21"/>
              </w:rPr>
              <w:t>职务</w:t>
            </w:r>
          </w:p>
        </w:tc>
        <w:tc>
          <w:tcPr>
            <w:tcW w:w="668" w:type="pct"/>
            <w:tcBorders>
              <w:left w:val="single" w:sz="4" w:space="0" w:color="auto"/>
              <w:bottom w:val="single" w:sz="12" w:space="0" w:color="auto"/>
              <w:right w:val="single" w:sz="4" w:space="0" w:color="auto"/>
            </w:tcBorders>
            <w:vAlign w:val="center"/>
          </w:tcPr>
          <w:p w:rsidR="009756D3" w:rsidRDefault="009756D3">
            <w:pPr>
              <w:jc w:val="center"/>
              <w:rPr>
                <w:rFonts w:ascii="宋体"/>
                <w:color w:val="000000"/>
                <w:szCs w:val="21"/>
              </w:rPr>
            </w:pPr>
          </w:p>
        </w:tc>
        <w:tc>
          <w:tcPr>
            <w:tcW w:w="478" w:type="pct"/>
            <w:tcBorders>
              <w:left w:val="single" w:sz="4" w:space="0" w:color="auto"/>
              <w:bottom w:val="single" w:sz="12" w:space="0" w:color="auto"/>
              <w:right w:val="single" w:sz="4" w:space="0" w:color="auto"/>
            </w:tcBorders>
            <w:vAlign w:val="center"/>
          </w:tcPr>
          <w:p w:rsidR="009756D3" w:rsidRDefault="003B48C4">
            <w:pPr>
              <w:jc w:val="center"/>
              <w:rPr>
                <w:rFonts w:ascii="宋体"/>
                <w:color w:val="000000"/>
                <w:szCs w:val="21"/>
              </w:rPr>
            </w:pPr>
            <w:r>
              <w:rPr>
                <w:rFonts w:ascii="宋体" w:hint="eastAsia"/>
                <w:color w:val="000000"/>
                <w:szCs w:val="21"/>
              </w:rPr>
              <w:t>手机</w:t>
            </w:r>
          </w:p>
        </w:tc>
        <w:tc>
          <w:tcPr>
            <w:tcW w:w="665" w:type="pct"/>
            <w:gridSpan w:val="3"/>
            <w:tcBorders>
              <w:left w:val="single" w:sz="4" w:space="0" w:color="auto"/>
              <w:bottom w:val="single" w:sz="12" w:space="0" w:color="auto"/>
              <w:right w:val="single" w:sz="4" w:space="0" w:color="auto"/>
            </w:tcBorders>
            <w:vAlign w:val="center"/>
          </w:tcPr>
          <w:p w:rsidR="009756D3" w:rsidRDefault="009756D3">
            <w:pPr>
              <w:jc w:val="center"/>
              <w:rPr>
                <w:rFonts w:ascii="宋体"/>
                <w:color w:val="000000"/>
                <w:szCs w:val="21"/>
              </w:rPr>
            </w:pPr>
          </w:p>
        </w:tc>
        <w:tc>
          <w:tcPr>
            <w:tcW w:w="515" w:type="pct"/>
            <w:gridSpan w:val="2"/>
            <w:tcBorders>
              <w:left w:val="single" w:sz="4" w:space="0" w:color="auto"/>
              <w:bottom w:val="single" w:sz="12" w:space="0" w:color="auto"/>
              <w:right w:val="single" w:sz="4" w:space="0" w:color="auto"/>
            </w:tcBorders>
            <w:vAlign w:val="center"/>
          </w:tcPr>
          <w:p w:rsidR="009756D3" w:rsidRDefault="003B48C4">
            <w:pPr>
              <w:jc w:val="center"/>
              <w:rPr>
                <w:rFonts w:ascii="宋体"/>
                <w:color w:val="000000"/>
                <w:szCs w:val="21"/>
              </w:rPr>
            </w:pPr>
            <w:r>
              <w:rPr>
                <w:rFonts w:ascii="宋体" w:hint="eastAsia"/>
                <w:color w:val="000000"/>
                <w:szCs w:val="21"/>
              </w:rPr>
              <w:t>邮箱</w:t>
            </w:r>
          </w:p>
        </w:tc>
        <w:tc>
          <w:tcPr>
            <w:tcW w:w="871" w:type="pct"/>
            <w:tcBorders>
              <w:left w:val="single" w:sz="4" w:space="0" w:color="auto"/>
              <w:bottom w:val="single" w:sz="12" w:space="0" w:color="auto"/>
              <w:right w:val="thinThickSmallGap" w:sz="18" w:space="0" w:color="auto"/>
            </w:tcBorders>
            <w:vAlign w:val="center"/>
          </w:tcPr>
          <w:p w:rsidR="009756D3" w:rsidRDefault="009756D3">
            <w:pPr>
              <w:rPr>
                <w:rFonts w:ascii="宋体"/>
                <w:color w:val="000000"/>
                <w:szCs w:val="21"/>
              </w:rPr>
            </w:pPr>
          </w:p>
        </w:tc>
      </w:tr>
      <w:tr w:rsidR="009756D3" w:rsidTr="00236AFF">
        <w:trPr>
          <w:cantSplit/>
          <w:trHeight w:val="500"/>
        </w:trPr>
        <w:tc>
          <w:tcPr>
            <w:tcW w:w="524" w:type="pct"/>
            <w:vMerge w:val="restart"/>
            <w:tcBorders>
              <w:top w:val="single" w:sz="12" w:space="0" w:color="auto"/>
              <w:left w:val="thinThickSmallGap" w:sz="18" w:space="0" w:color="auto"/>
              <w:right w:val="single" w:sz="12" w:space="0" w:color="auto"/>
            </w:tcBorders>
            <w:vAlign w:val="center"/>
          </w:tcPr>
          <w:p w:rsidR="009756D3" w:rsidRDefault="003B48C4">
            <w:pPr>
              <w:jc w:val="center"/>
              <w:rPr>
                <w:rFonts w:ascii="宋体"/>
                <w:color w:val="000000"/>
                <w:szCs w:val="21"/>
              </w:rPr>
            </w:pPr>
            <w:r>
              <w:rPr>
                <w:rFonts w:ascii="宋体" w:hint="eastAsia"/>
                <w:color w:val="000000"/>
                <w:szCs w:val="21"/>
              </w:rPr>
              <w:t>展出产品</w:t>
            </w:r>
          </w:p>
        </w:tc>
        <w:tc>
          <w:tcPr>
            <w:tcW w:w="4476" w:type="pct"/>
            <w:gridSpan w:val="11"/>
            <w:tcBorders>
              <w:top w:val="single" w:sz="12" w:space="0" w:color="auto"/>
              <w:left w:val="single" w:sz="12" w:space="0" w:color="auto"/>
              <w:bottom w:val="single" w:sz="8" w:space="0" w:color="auto"/>
              <w:right w:val="thinThickSmallGap" w:sz="18" w:space="0" w:color="auto"/>
            </w:tcBorders>
            <w:vAlign w:val="center"/>
          </w:tcPr>
          <w:p w:rsidR="009756D3" w:rsidRDefault="003B48C4">
            <w:pPr>
              <w:rPr>
                <w:rFonts w:ascii="宋体"/>
                <w:color w:val="000000"/>
                <w:szCs w:val="21"/>
              </w:rPr>
            </w:pPr>
            <w:r>
              <w:rPr>
                <w:rFonts w:ascii="宋体" w:hint="eastAsia"/>
                <w:color w:val="000000"/>
                <w:szCs w:val="21"/>
              </w:rPr>
              <w:t>中 文：</w:t>
            </w:r>
          </w:p>
        </w:tc>
      </w:tr>
      <w:tr w:rsidR="009756D3" w:rsidTr="00236AFF">
        <w:trPr>
          <w:cantSplit/>
          <w:trHeight w:val="404"/>
        </w:trPr>
        <w:tc>
          <w:tcPr>
            <w:tcW w:w="524" w:type="pct"/>
            <w:vMerge/>
            <w:tcBorders>
              <w:left w:val="thinThickSmallGap" w:sz="18" w:space="0" w:color="auto"/>
              <w:right w:val="single" w:sz="12" w:space="0" w:color="auto"/>
            </w:tcBorders>
            <w:vAlign w:val="center"/>
          </w:tcPr>
          <w:p w:rsidR="009756D3" w:rsidRDefault="009756D3">
            <w:pPr>
              <w:jc w:val="center"/>
              <w:rPr>
                <w:rFonts w:ascii="宋体"/>
                <w:color w:val="000000"/>
                <w:szCs w:val="21"/>
              </w:rPr>
            </w:pPr>
          </w:p>
        </w:tc>
        <w:tc>
          <w:tcPr>
            <w:tcW w:w="4476" w:type="pct"/>
            <w:gridSpan w:val="11"/>
            <w:tcBorders>
              <w:top w:val="single" w:sz="8" w:space="0" w:color="auto"/>
              <w:left w:val="single" w:sz="12" w:space="0" w:color="auto"/>
              <w:bottom w:val="single" w:sz="12" w:space="0" w:color="auto"/>
              <w:right w:val="thinThickSmallGap" w:sz="18" w:space="0" w:color="auto"/>
            </w:tcBorders>
            <w:vAlign w:val="center"/>
          </w:tcPr>
          <w:p w:rsidR="009756D3" w:rsidRDefault="003B48C4">
            <w:pPr>
              <w:rPr>
                <w:rFonts w:ascii="宋体"/>
                <w:color w:val="000000"/>
                <w:szCs w:val="21"/>
              </w:rPr>
            </w:pPr>
            <w:r>
              <w:rPr>
                <w:rFonts w:ascii="宋体" w:hint="eastAsia"/>
                <w:color w:val="000000"/>
                <w:szCs w:val="21"/>
              </w:rPr>
              <w:t>英 文：</w:t>
            </w:r>
          </w:p>
        </w:tc>
      </w:tr>
      <w:tr w:rsidR="008C6595" w:rsidTr="00236AFF">
        <w:trPr>
          <w:cantSplit/>
          <w:trHeight w:val="484"/>
        </w:trPr>
        <w:tc>
          <w:tcPr>
            <w:tcW w:w="524" w:type="pct"/>
            <w:tcBorders>
              <w:left w:val="thinThickSmallGap" w:sz="18" w:space="0" w:color="auto"/>
              <w:right w:val="single" w:sz="12" w:space="0" w:color="auto"/>
            </w:tcBorders>
            <w:vAlign w:val="center"/>
          </w:tcPr>
          <w:p w:rsidR="008C6595" w:rsidRDefault="008C6595" w:rsidP="001042FE">
            <w:pPr>
              <w:jc w:val="center"/>
              <w:rPr>
                <w:rFonts w:ascii="宋体"/>
                <w:color w:val="000000"/>
                <w:szCs w:val="21"/>
              </w:rPr>
            </w:pPr>
            <w:r>
              <w:rPr>
                <w:rFonts w:ascii="宋体" w:hint="eastAsia"/>
                <w:color w:val="000000"/>
                <w:szCs w:val="21"/>
              </w:rPr>
              <w:t>申请参展</w:t>
            </w:r>
          </w:p>
        </w:tc>
        <w:tc>
          <w:tcPr>
            <w:tcW w:w="4476" w:type="pct"/>
            <w:gridSpan w:val="11"/>
            <w:tcBorders>
              <w:top w:val="single" w:sz="8" w:space="0" w:color="auto"/>
              <w:left w:val="single" w:sz="12" w:space="0" w:color="auto"/>
              <w:bottom w:val="single" w:sz="12" w:space="0" w:color="auto"/>
              <w:right w:val="thinThickSmallGap" w:sz="18" w:space="0" w:color="auto"/>
            </w:tcBorders>
            <w:vAlign w:val="center"/>
          </w:tcPr>
          <w:p w:rsidR="008C6595" w:rsidRDefault="008C6595" w:rsidP="00236AFF">
            <w:pPr>
              <w:spacing w:line="360" w:lineRule="auto"/>
              <w:jc w:val="left"/>
              <w:rPr>
                <w:rFonts w:ascii="宋体"/>
                <w:color w:val="000000"/>
                <w:szCs w:val="21"/>
              </w:rPr>
            </w:pPr>
            <w:r>
              <w:rPr>
                <w:rFonts w:ascii="宋体" w:hint="eastAsia"/>
                <w:color w:val="000000"/>
                <w:szCs w:val="21"/>
              </w:rPr>
              <w:t>【类型】</w:t>
            </w:r>
            <w:r>
              <w:rPr>
                <w:rFonts w:ascii="MS Mincho" w:eastAsia="MS Mincho" w:hAnsi="MS Mincho" w:cs="MS Mincho" w:hint="eastAsia"/>
                <w:b/>
                <w:color w:val="000000"/>
                <w:szCs w:val="21"/>
              </w:rPr>
              <w:t>☑</w:t>
            </w:r>
            <w:r>
              <w:rPr>
                <w:rFonts w:ascii="宋体" w:hint="eastAsia"/>
                <w:color w:val="000000"/>
                <w:szCs w:val="21"/>
              </w:rPr>
              <w:t>标展/</w:t>
            </w:r>
            <w:r>
              <w:rPr>
                <w:rFonts w:ascii="宋体" w:hint="eastAsia"/>
                <w:b/>
                <w:color w:val="000000"/>
                <w:szCs w:val="21"/>
              </w:rPr>
              <w:t>□</w:t>
            </w:r>
            <w:r>
              <w:rPr>
                <w:rFonts w:ascii="宋体" w:hint="eastAsia"/>
                <w:color w:val="000000"/>
                <w:szCs w:val="21"/>
              </w:rPr>
              <w:t>光地；  【面积】</w:t>
            </w:r>
            <w:r>
              <w:rPr>
                <w:rFonts w:ascii="宋体" w:hint="eastAsia"/>
                <w:color w:val="000000"/>
                <w:szCs w:val="21"/>
                <w:u w:val="single"/>
              </w:rPr>
              <w:t xml:space="preserve">     </w:t>
            </w:r>
            <w:r>
              <w:rPr>
                <w:rFonts w:ascii="宋体" w:hint="eastAsia"/>
                <w:color w:val="000000"/>
                <w:szCs w:val="21"/>
              </w:rPr>
              <w:t>平方；  【摊位号】</w:t>
            </w:r>
            <w:r>
              <w:rPr>
                <w:rFonts w:ascii="宋体" w:hint="eastAsia"/>
                <w:color w:val="000000"/>
                <w:szCs w:val="21"/>
                <w:u w:val="single"/>
              </w:rPr>
              <w:t xml:space="preserve">        </w:t>
            </w:r>
            <w:r>
              <w:rPr>
                <w:rFonts w:ascii="宋体" w:hint="eastAsia"/>
                <w:color w:val="000000"/>
                <w:szCs w:val="21"/>
              </w:rPr>
              <w:t>；   【开口】</w:t>
            </w:r>
            <w:r>
              <w:rPr>
                <w:rFonts w:ascii="宋体" w:hint="eastAsia"/>
                <w:color w:val="000000"/>
                <w:szCs w:val="21"/>
                <w:u w:val="single"/>
              </w:rPr>
              <w:t xml:space="preserve">    </w:t>
            </w:r>
            <w:r>
              <w:rPr>
                <w:rFonts w:ascii="宋体" w:hint="eastAsia"/>
                <w:color w:val="000000"/>
                <w:szCs w:val="21"/>
              </w:rPr>
              <w:t>面。</w:t>
            </w:r>
          </w:p>
        </w:tc>
      </w:tr>
      <w:tr w:rsidR="008C6595" w:rsidTr="00236AFF">
        <w:trPr>
          <w:cantSplit/>
          <w:trHeight w:val="450"/>
        </w:trPr>
        <w:tc>
          <w:tcPr>
            <w:tcW w:w="524" w:type="pct"/>
            <w:vMerge w:val="restart"/>
            <w:tcBorders>
              <w:left w:val="thinThickSmallGap" w:sz="18" w:space="0" w:color="auto"/>
              <w:right w:val="single" w:sz="12" w:space="0" w:color="auto"/>
            </w:tcBorders>
            <w:vAlign w:val="center"/>
          </w:tcPr>
          <w:p w:rsidR="008C6595" w:rsidRDefault="008C6595" w:rsidP="001042FE">
            <w:pPr>
              <w:jc w:val="center"/>
              <w:rPr>
                <w:rFonts w:ascii="宋体"/>
                <w:color w:val="000000"/>
                <w:szCs w:val="21"/>
              </w:rPr>
            </w:pPr>
            <w:r>
              <w:rPr>
                <w:rFonts w:ascii="宋体" w:hint="eastAsia"/>
                <w:color w:val="000000"/>
                <w:szCs w:val="21"/>
              </w:rPr>
              <w:t>费用明细</w:t>
            </w:r>
          </w:p>
        </w:tc>
        <w:tc>
          <w:tcPr>
            <w:tcW w:w="802" w:type="pct"/>
            <w:tcBorders>
              <w:top w:val="single" w:sz="8" w:space="0" w:color="auto"/>
              <w:left w:val="single" w:sz="12" w:space="0" w:color="auto"/>
              <w:bottom w:val="single" w:sz="12" w:space="0" w:color="auto"/>
              <w:right w:val="single" w:sz="4" w:space="0" w:color="auto"/>
            </w:tcBorders>
            <w:vAlign w:val="center"/>
          </w:tcPr>
          <w:p w:rsidR="008C6595" w:rsidRDefault="008C6595" w:rsidP="001042FE">
            <w:pPr>
              <w:spacing w:line="320" w:lineRule="exact"/>
              <w:jc w:val="center"/>
              <w:rPr>
                <w:bCs/>
                <w:color w:val="000000"/>
                <w:szCs w:val="21"/>
              </w:rPr>
            </w:pPr>
            <w:r>
              <w:rPr>
                <w:rFonts w:hint="eastAsia"/>
                <w:bCs/>
                <w:color w:val="000000"/>
                <w:szCs w:val="21"/>
              </w:rPr>
              <w:t>展位费</w:t>
            </w:r>
          </w:p>
        </w:tc>
        <w:tc>
          <w:tcPr>
            <w:tcW w:w="1643" w:type="pct"/>
            <w:gridSpan w:val="5"/>
            <w:tcBorders>
              <w:top w:val="single" w:sz="8" w:space="0" w:color="auto"/>
              <w:left w:val="single" w:sz="4" w:space="0" w:color="auto"/>
              <w:bottom w:val="single" w:sz="12" w:space="0" w:color="auto"/>
              <w:right w:val="single" w:sz="4" w:space="0" w:color="auto"/>
            </w:tcBorders>
            <w:vAlign w:val="center"/>
          </w:tcPr>
          <w:p w:rsidR="008C6595" w:rsidRDefault="008C6595" w:rsidP="001042FE">
            <w:pPr>
              <w:spacing w:line="320" w:lineRule="exact"/>
              <w:rPr>
                <w:bCs/>
                <w:color w:val="000000"/>
                <w:szCs w:val="21"/>
              </w:rPr>
            </w:pPr>
          </w:p>
        </w:tc>
        <w:tc>
          <w:tcPr>
            <w:tcW w:w="691" w:type="pct"/>
            <w:gridSpan w:val="3"/>
            <w:tcBorders>
              <w:top w:val="single" w:sz="8" w:space="0" w:color="auto"/>
              <w:left w:val="single" w:sz="4" w:space="0" w:color="auto"/>
              <w:bottom w:val="single" w:sz="12" w:space="0" w:color="auto"/>
              <w:right w:val="single" w:sz="4" w:space="0" w:color="auto"/>
            </w:tcBorders>
            <w:vAlign w:val="center"/>
          </w:tcPr>
          <w:p w:rsidR="008C6595" w:rsidRDefault="008C6595" w:rsidP="008C6595">
            <w:pPr>
              <w:spacing w:line="320" w:lineRule="exact"/>
              <w:rPr>
                <w:bCs/>
                <w:color w:val="000000"/>
                <w:szCs w:val="21"/>
              </w:rPr>
            </w:pPr>
            <w:r>
              <w:rPr>
                <w:rFonts w:hint="eastAsia"/>
                <w:bCs/>
                <w:color w:val="000000"/>
                <w:szCs w:val="21"/>
              </w:rPr>
              <w:t>人员参团费</w:t>
            </w:r>
          </w:p>
        </w:tc>
        <w:tc>
          <w:tcPr>
            <w:tcW w:w="1340" w:type="pct"/>
            <w:gridSpan w:val="2"/>
            <w:tcBorders>
              <w:top w:val="single" w:sz="8" w:space="0" w:color="auto"/>
              <w:left w:val="single" w:sz="4" w:space="0" w:color="auto"/>
              <w:bottom w:val="single" w:sz="12" w:space="0" w:color="auto"/>
              <w:right w:val="thinThickSmallGap" w:sz="18" w:space="0" w:color="auto"/>
            </w:tcBorders>
            <w:vAlign w:val="center"/>
          </w:tcPr>
          <w:p w:rsidR="008C6595" w:rsidRDefault="008C6595" w:rsidP="00955CA2">
            <w:pPr>
              <w:spacing w:line="320" w:lineRule="exact"/>
              <w:rPr>
                <w:bCs/>
                <w:color w:val="000000"/>
                <w:szCs w:val="21"/>
              </w:rPr>
            </w:pPr>
          </w:p>
        </w:tc>
      </w:tr>
      <w:tr w:rsidR="008C6595" w:rsidTr="00236AFF">
        <w:trPr>
          <w:cantSplit/>
          <w:trHeight w:val="400"/>
        </w:trPr>
        <w:tc>
          <w:tcPr>
            <w:tcW w:w="524" w:type="pct"/>
            <w:vMerge/>
            <w:tcBorders>
              <w:left w:val="thinThickSmallGap" w:sz="18" w:space="0" w:color="auto"/>
              <w:right w:val="single" w:sz="12" w:space="0" w:color="auto"/>
            </w:tcBorders>
            <w:vAlign w:val="center"/>
          </w:tcPr>
          <w:p w:rsidR="008C6595" w:rsidRDefault="008C6595">
            <w:pPr>
              <w:jc w:val="center"/>
              <w:rPr>
                <w:rFonts w:ascii="宋体"/>
                <w:color w:val="000000"/>
                <w:szCs w:val="21"/>
              </w:rPr>
            </w:pPr>
          </w:p>
        </w:tc>
        <w:tc>
          <w:tcPr>
            <w:tcW w:w="802" w:type="pct"/>
            <w:tcBorders>
              <w:top w:val="single" w:sz="8" w:space="0" w:color="auto"/>
              <w:left w:val="single" w:sz="12" w:space="0" w:color="auto"/>
              <w:bottom w:val="single" w:sz="12" w:space="0" w:color="auto"/>
              <w:right w:val="single" w:sz="4" w:space="0" w:color="auto"/>
            </w:tcBorders>
            <w:vAlign w:val="center"/>
          </w:tcPr>
          <w:p w:rsidR="008C6595" w:rsidRPr="008C6595" w:rsidRDefault="008C6595" w:rsidP="008C6595">
            <w:pPr>
              <w:jc w:val="center"/>
              <w:rPr>
                <w:rFonts w:ascii="宋体"/>
                <w:color w:val="000000"/>
                <w:szCs w:val="21"/>
              </w:rPr>
            </w:pPr>
            <w:r>
              <w:rPr>
                <w:rFonts w:hint="eastAsia"/>
                <w:bCs/>
                <w:color w:val="000000"/>
                <w:szCs w:val="21"/>
              </w:rPr>
              <w:t>报名费</w:t>
            </w:r>
          </w:p>
        </w:tc>
        <w:tc>
          <w:tcPr>
            <w:tcW w:w="1643" w:type="pct"/>
            <w:gridSpan w:val="5"/>
            <w:tcBorders>
              <w:top w:val="single" w:sz="8" w:space="0" w:color="auto"/>
              <w:left w:val="single" w:sz="4" w:space="0" w:color="auto"/>
              <w:bottom w:val="single" w:sz="12" w:space="0" w:color="auto"/>
              <w:right w:val="single" w:sz="4" w:space="0" w:color="auto"/>
            </w:tcBorders>
            <w:vAlign w:val="center"/>
          </w:tcPr>
          <w:p w:rsidR="008C6595" w:rsidRPr="008C6595" w:rsidRDefault="008C6595">
            <w:pPr>
              <w:rPr>
                <w:rFonts w:ascii="宋体"/>
                <w:color w:val="000000"/>
                <w:szCs w:val="21"/>
              </w:rPr>
            </w:pPr>
          </w:p>
        </w:tc>
        <w:tc>
          <w:tcPr>
            <w:tcW w:w="691" w:type="pct"/>
            <w:gridSpan w:val="3"/>
            <w:tcBorders>
              <w:top w:val="single" w:sz="8" w:space="0" w:color="auto"/>
              <w:left w:val="single" w:sz="4" w:space="0" w:color="auto"/>
              <w:bottom w:val="single" w:sz="12" w:space="0" w:color="auto"/>
              <w:right w:val="single" w:sz="4" w:space="0" w:color="auto"/>
            </w:tcBorders>
            <w:vAlign w:val="center"/>
          </w:tcPr>
          <w:p w:rsidR="008C6595" w:rsidRPr="008C6595" w:rsidRDefault="008C6595">
            <w:pPr>
              <w:rPr>
                <w:rFonts w:ascii="宋体"/>
                <w:color w:val="000000"/>
                <w:szCs w:val="21"/>
              </w:rPr>
            </w:pPr>
            <w:r>
              <w:rPr>
                <w:rFonts w:hint="eastAsia"/>
                <w:b/>
                <w:color w:val="000000"/>
                <w:szCs w:val="21"/>
              </w:rPr>
              <w:t>费用总计</w:t>
            </w:r>
          </w:p>
        </w:tc>
        <w:tc>
          <w:tcPr>
            <w:tcW w:w="1340" w:type="pct"/>
            <w:gridSpan w:val="2"/>
            <w:tcBorders>
              <w:top w:val="single" w:sz="8" w:space="0" w:color="auto"/>
              <w:left w:val="single" w:sz="4" w:space="0" w:color="auto"/>
              <w:bottom w:val="single" w:sz="12" w:space="0" w:color="auto"/>
              <w:right w:val="thinThickSmallGap" w:sz="18" w:space="0" w:color="auto"/>
            </w:tcBorders>
            <w:vAlign w:val="center"/>
          </w:tcPr>
          <w:p w:rsidR="008C6595" w:rsidRPr="008C6595" w:rsidRDefault="008C6595">
            <w:pPr>
              <w:rPr>
                <w:rFonts w:ascii="宋体"/>
                <w:color w:val="000000"/>
                <w:szCs w:val="21"/>
              </w:rPr>
            </w:pPr>
          </w:p>
        </w:tc>
      </w:tr>
      <w:tr w:rsidR="009756D3">
        <w:trPr>
          <w:cantSplit/>
          <w:trHeight w:val="5795"/>
        </w:trPr>
        <w:tc>
          <w:tcPr>
            <w:tcW w:w="5000" w:type="pct"/>
            <w:gridSpan w:val="12"/>
            <w:tcBorders>
              <w:top w:val="single" w:sz="12" w:space="0" w:color="auto"/>
              <w:left w:val="thinThickSmallGap" w:sz="18" w:space="0" w:color="auto"/>
              <w:bottom w:val="single" w:sz="12" w:space="0" w:color="auto"/>
              <w:right w:val="thinThickSmallGap" w:sz="18" w:space="0" w:color="auto"/>
            </w:tcBorders>
            <w:vAlign w:val="center"/>
          </w:tcPr>
          <w:p w:rsidR="009756D3" w:rsidRDefault="003B48C4" w:rsidP="00025070">
            <w:pPr>
              <w:spacing w:afterLines="20" w:line="276" w:lineRule="auto"/>
              <w:rPr>
                <w:rFonts w:ascii="宋体" w:hAnsi="宋体" w:cs="宋体"/>
                <w:b/>
                <w:bCs/>
                <w:color w:val="000000"/>
                <w:sz w:val="18"/>
                <w:szCs w:val="18"/>
              </w:rPr>
            </w:pPr>
            <w:r>
              <w:rPr>
                <w:rFonts w:ascii="宋体" w:hAnsi="宋体" w:cs="宋体" w:hint="eastAsia"/>
                <w:b/>
                <w:bCs/>
                <w:color w:val="000000"/>
                <w:sz w:val="18"/>
                <w:szCs w:val="18"/>
              </w:rPr>
              <w:t>合同条款：</w:t>
            </w:r>
          </w:p>
          <w:p w:rsidR="009756D3" w:rsidRDefault="003B48C4">
            <w:pPr>
              <w:spacing w:line="276" w:lineRule="auto"/>
              <w:ind w:leftChars="85" w:left="178"/>
              <w:rPr>
                <w:rFonts w:ascii="宋体" w:hAnsi="宋体" w:cs="宋体"/>
                <w:color w:val="000000"/>
                <w:sz w:val="18"/>
                <w:szCs w:val="18"/>
              </w:rPr>
            </w:pPr>
            <w:r>
              <w:rPr>
                <w:rFonts w:ascii="宋体" w:hAnsi="宋体" w:cs="宋体" w:hint="eastAsia"/>
                <w:color w:val="000000"/>
                <w:sz w:val="18"/>
                <w:szCs w:val="18"/>
              </w:rPr>
              <w:t>1、参展企业与组团单位在充分了解展会的基础上，本着自愿、平等互利的原则签订此参展合同；如有其他约定需另行补签相应的书面协议或合同。</w:t>
            </w:r>
          </w:p>
          <w:p w:rsidR="009756D3" w:rsidRDefault="003B48C4">
            <w:pPr>
              <w:spacing w:line="276" w:lineRule="auto"/>
              <w:ind w:leftChars="85" w:left="178"/>
              <w:rPr>
                <w:rFonts w:ascii="宋体" w:hAnsi="宋体" w:cs="宋体"/>
                <w:color w:val="000000" w:themeColor="text1"/>
                <w:sz w:val="18"/>
                <w:szCs w:val="18"/>
              </w:rPr>
            </w:pPr>
            <w:r>
              <w:rPr>
                <w:rFonts w:ascii="宋体" w:hAnsi="宋体" w:cs="宋体" w:hint="eastAsia"/>
                <w:color w:val="000000"/>
                <w:sz w:val="18"/>
                <w:szCs w:val="18"/>
              </w:rPr>
              <w:t>2、参展企业需在签订本参展合同的3个工作日内交付50%参展费用；参展企业有义务按时交纳各项参展费用，如有合同余款须在展前3个月内付清。</w:t>
            </w:r>
            <w:r>
              <w:rPr>
                <w:rFonts w:ascii="宋体" w:hAnsi="宋体" w:cs="宋体" w:hint="eastAsia"/>
                <w:color w:val="000000" w:themeColor="text1"/>
                <w:sz w:val="18"/>
                <w:szCs w:val="18"/>
              </w:rPr>
              <w:t>参展企业如因逾期未交款组团单位有权取消其参展或参团资格，并有权另行处置相应的参展摊位。</w:t>
            </w:r>
          </w:p>
          <w:p w:rsidR="009756D3" w:rsidRDefault="003B48C4">
            <w:pPr>
              <w:spacing w:line="276" w:lineRule="auto"/>
              <w:ind w:leftChars="85" w:left="178"/>
              <w:rPr>
                <w:rFonts w:ascii="宋体" w:hAnsi="宋体" w:cs="宋体"/>
                <w:color w:val="000000" w:themeColor="text1"/>
                <w:sz w:val="18"/>
                <w:szCs w:val="18"/>
              </w:rPr>
            </w:pPr>
            <w:r>
              <w:rPr>
                <w:rFonts w:ascii="宋体" w:hAnsi="宋体" w:cs="宋体" w:hint="eastAsia"/>
                <w:color w:val="000000" w:themeColor="text1"/>
                <w:sz w:val="18"/>
                <w:szCs w:val="18"/>
              </w:rPr>
              <w:t>3、参展企业在缴纳所有参展费用后，组团单位需保证其参展有效性（如主办对展会作统一调整的原因除外）；如因展会主办单位对展位作调整或因不可抗力影响导致展会举办时间或地点发生变化的情况，组团单位需及时通知参展企业并与主办单位进行沟通协调，为参展企业争取最大的权益。</w:t>
            </w:r>
          </w:p>
          <w:p w:rsidR="009756D3" w:rsidRDefault="003B48C4">
            <w:pPr>
              <w:spacing w:line="276" w:lineRule="auto"/>
              <w:ind w:leftChars="85" w:left="178"/>
              <w:rPr>
                <w:rFonts w:ascii="宋体" w:hAnsi="宋体" w:cs="宋体"/>
                <w:color w:val="000000" w:themeColor="text1"/>
                <w:sz w:val="18"/>
                <w:szCs w:val="18"/>
              </w:rPr>
            </w:pPr>
            <w:r>
              <w:rPr>
                <w:rFonts w:ascii="宋体" w:hAnsi="宋体" w:cs="宋体" w:hint="eastAsia"/>
                <w:color w:val="000000" w:themeColor="text1"/>
                <w:sz w:val="18"/>
                <w:szCs w:val="18"/>
              </w:rPr>
              <w:t>4、双方在签订本参展合同后不得单方面更改或取消参展参团。如因参展企业自身原因更改或取消参展参团的情况，已经支付的款项概不退还，参展企业还应向组团单位缴纳所有未付清的费用，如还造成组团单位的其它损失，参展企业仍应当予以赔偿（包括但不限于展位费、邀请函费、酒店定金、机票定金、地接费用等）。</w:t>
            </w:r>
          </w:p>
          <w:p w:rsidR="009756D3" w:rsidRDefault="003B48C4">
            <w:pPr>
              <w:spacing w:line="276" w:lineRule="auto"/>
              <w:ind w:leftChars="85" w:left="178"/>
              <w:rPr>
                <w:rFonts w:ascii="宋体" w:hAnsi="宋体" w:cs="宋体"/>
                <w:color w:val="000000" w:themeColor="text1"/>
                <w:sz w:val="18"/>
                <w:szCs w:val="18"/>
              </w:rPr>
            </w:pPr>
            <w:r>
              <w:rPr>
                <w:rFonts w:ascii="宋体" w:hAnsi="宋体" w:cs="宋体" w:hint="eastAsia"/>
                <w:color w:val="000000" w:themeColor="text1"/>
                <w:sz w:val="18"/>
                <w:szCs w:val="18"/>
              </w:rPr>
              <w:t>5、参展企业须遵守展会主办单位及展馆的各项管理规定，参展企业须遵守组团单位参照展会主办单位相关条款作出的对等要求与规定。参展企业承诺不得展出侵犯他人知识产权的技术与产品，并义务配合组团单位按时递交并办理相关的参展与参团事务。</w:t>
            </w:r>
          </w:p>
          <w:p w:rsidR="009756D3" w:rsidRDefault="003B48C4">
            <w:pPr>
              <w:spacing w:line="276" w:lineRule="auto"/>
              <w:ind w:leftChars="85" w:left="178"/>
              <w:rPr>
                <w:rFonts w:ascii="宋体" w:hAnsi="宋体" w:cs="宋体"/>
                <w:color w:val="000000" w:themeColor="text1"/>
                <w:sz w:val="18"/>
                <w:szCs w:val="18"/>
              </w:rPr>
            </w:pPr>
            <w:r>
              <w:rPr>
                <w:rFonts w:ascii="宋体" w:hAnsi="宋体" w:cs="宋体" w:hint="eastAsia"/>
                <w:color w:val="000000" w:themeColor="text1"/>
                <w:sz w:val="18"/>
                <w:szCs w:val="18"/>
              </w:rPr>
              <w:t>6、以上条款内容为参展企业与组团单位之间达成的协定双方无异议。本合同经双方盖章或法人签字后生效，扫描件与原件具有同等效力。</w:t>
            </w:r>
          </w:p>
          <w:p w:rsidR="009756D3" w:rsidRDefault="003B48C4">
            <w:pPr>
              <w:spacing w:line="276" w:lineRule="auto"/>
              <w:ind w:leftChars="85" w:left="178"/>
              <w:rPr>
                <w:rFonts w:ascii="宋体" w:hAnsi="宋体" w:cs="宋体"/>
                <w:color w:val="000000"/>
                <w:sz w:val="18"/>
                <w:szCs w:val="18"/>
              </w:rPr>
            </w:pPr>
            <w:r>
              <w:rPr>
                <w:rFonts w:ascii="宋体" w:hAnsi="宋体" w:cs="宋体" w:hint="eastAsia"/>
                <w:color w:val="000000" w:themeColor="text1"/>
                <w:sz w:val="18"/>
                <w:szCs w:val="18"/>
              </w:rPr>
              <w:t>7、双方如有纠纷应友好协商解决，如协商不成可提交组团单位所在地法院管辖，违约</w:t>
            </w:r>
            <w:r>
              <w:rPr>
                <w:rFonts w:ascii="宋体" w:hAnsi="宋体" w:cs="宋体" w:hint="eastAsia"/>
                <w:color w:val="000000"/>
                <w:sz w:val="18"/>
                <w:szCs w:val="18"/>
              </w:rPr>
              <w:t>方应承担守约方因此产生的律师费、差旅费等费用及连带责任。</w:t>
            </w:r>
          </w:p>
        </w:tc>
      </w:tr>
      <w:tr w:rsidR="009756D3" w:rsidTr="00D81AD5">
        <w:trPr>
          <w:cantSplit/>
          <w:trHeight w:val="1714"/>
        </w:trPr>
        <w:tc>
          <w:tcPr>
            <w:tcW w:w="2470" w:type="pct"/>
            <w:gridSpan w:val="5"/>
            <w:tcBorders>
              <w:top w:val="single" w:sz="12" w:space="0" w:color="auto"/>
              <w:left w:val="thinThickSmallGap" w:sz="18" w:space="0" w:color="auto"/>
              <w:bottom w:val="thinThickSmallGap" w:sz="18" w:space="0" w:color="auto"/>
              <w:right w:val="single" w:sz="4" w:space="0" w:color="auto"/>
            </w:tcBorders>
            <w:vAlign w:val="center"/>
          </w:tcPr>
          <w:p w:rsidR="009756D3" w:rsidRDefault="003B48C4" w:rsidP="00025070">
            <w:pPr>
              <w:spacing w:afterLines="20"/>
              <w:rPr>
                <w:rFonts w:ascii="宋体" w:hAnsi="宋体" w:cs="宋体"/>
                <w:color w:val="000000"/>
                <w:sz w:val="18"/>
                <w:szCs w:val="18"/>
              </w:rPr>
            </w:pPr>
            <w:r>
              <w:rPr>
                <w:rFonts w:ascii="宋体" w:hAnsi="宋体" w:cs="宋体" w:hint="eastAsia"/>
                <w:color w:val="000000"/>
                <w:sz w:val="18"/>
                <w:szCs w:val="18"/>
              </w:rPr>
              <w:t>我司决定报名参展，并将在</w:t>
            </w:r>
            <w:r>
              <w:rPr>
                <w:rFonts w:ascii="宋体" w:hAnsi="宋体" w:cs="宋体" w:hint="eastAsia"/>
                <w:color w:val="000000"/>
                <w:sz w:val="18"/>
                <w:szCs w:val="18"/>
                <w:u w:val="single"/>
              </w:rPr>
              <w:t xml:space="preserve">     年   月  日</w:t>
            </w:r>
            <w:r>
              <w:rPr>
                <w:rFonts w:ascii="宋体" w:hAnsi="宋体" w:cs="宋体" w:hint="eastAsia"/>
                <w:color w:val="000000"/>
                <w:sz w:val="18"/>
                <w:szCs w:val="18"/>
              </w:rPr>
              <w:t>前缴纳参展费用共计</w:t>
            </w:r>
            <w:r w:rsidR="00C02D59">
              <w:rPr>
                <w:rFonts w:ascii="宋体" w:hAnsi="宋体" w:cs="宋体" w:hint="eastAsia"/>
                <w:color w:val="000000"/>
                <w:sz w:val="18"/>
                <w:szCs w:val="18"/>
                <w:u w:val="single"/>
              </w:rPr>
              <w:t xml:space="preserve">       </w:t>
            </w:r>
            <w:r>
              <w:rPr>
                <w:rFonts w:ascii="宋体" w:hAnsi="宋体" w:cs="宋体" w:hint="eastAsia"/>
                <w:color w:val="000000"/>
                <w:sz w:val="18"/>
                <w:szCs w:val="18"/>
              </w:rPr>
              <w:t>元。</w:t>
            </w:r>
          </w:p>
          <w:p w:rsidR="009756D3" w:rsidRDefault="003B48C4">
            <w:pPr>
              <w:rPr>
                <w:rFonts w:ascii="宋体" w:hAnsi="宋体"/>
                <w:b/>
                <w:bCs/>
                <w:color w:val="000000"/>
                <w:sz w:val="18"/>
                <w:szCs w:val="18"/>
              </w:rPr>
            </w:pPr>
            <w:r>
              <w:rPr>
                <w:rFonts w:ascii="宋体" w:hAnsi="宋体" w:hint="eastAsia"/>
                <w:b/>
                <w:bCs/>
                <w:color w:val="000000"/>
                <w:sz w:val="18"/>
                <w:szCs w:val="18"/>
              </w:rPr>
              <w:t xml:space="preserve">           参展企业（签章）：</w:t>
            </w:r>
          </w:p>
          <w:p w:rsidR="009756D3" w:rsidRDefault="003B48C4">
            <w:pPr>
              <w:rPr>
                <w:rFonts w:ascii="宋体"/>
                <w:color w:val="000000"/>
                <w:sz w:val="18"/>
                <w:szCs w:val="18"/>
              </w:rPr>
            </w:pPr>
            <w:r>
              <w:rPr>
                <w:rFonts w:ascii="宋体" w:hAnsi="宋体" w:hint="eastAsia"/>
                <w:b/>
                <w:bCs/>
                <w:color w:val="000000"/>
                <w:sz w:val="18"/>
                <w:szCs w:val="18"/>
              </w:rPr>
              <w:t xml:space="preserve">                    日  期：</w:t>
            </w:r>
            <w:r w:rsidR="00C02D59">
              <w:rPr>
                <w:rFonts w:ascii="宋体" w:hAnsi="宋体" w:hint="eastAsia"/>
                <w:b/>
                <w:bCs/>
                <w:color w:val="000000"/>
                <w:sz w:val="18"/>
                <w:szCs w:val="18"/>
              </w:rPr>
              <w:t xml:space="preserve">    </w:t>
            </w:r>
            <w:r>
              <w:rPr>
                <w:rFonts w:ascii="宋体" w:hAnsi="宋体" w:hint="eastAsia"/>
                <w:b/>
                <w:bCs/>
                <w:color w:val="000000"/>
                <w:sz w:val="18"/>
                <w:szCs w:val="18"/>
              </w:rPr>
              <w:t>年</w:t>
            </w:r>
            <w:r w:rsidR="00C02D59">
              <w:rPr>
                <w:rFonts w:ascii="宋体" w:hAnsi="宋体" w:hint="eastAsia"/>
                <w:b/>
                <w:bCs/>
                <w:color w:val="000000"/>
                <w:sz w:val="18"/>
                <w:szCs w:val="18"/>
              </w:rPr>
              <w:t xml:space="preserve">   </w:t>
            </w:r>
            <w:r>
              <w:rPr>
                <w:rFonts w:ascii="宋体" w:hAnsi="宋体" w:hint="eastAsia"/>
                <w:b/>
                <w:bCs/>
                <w:color w:val="000000"/>
                <w:sz w:val="18"/>
                <w:szCs w:val="18"/>
              </w:rPr>
              <w:t>月</w:t>
            </w:r>
            <w:r w:rsidR="00C02D59">
              <w:rPr>
                <w:rFonts w:ascii="宋体" w:hAnsi="宋体" w:hint="eastAsia"/>
                <w:b/>
                <w:bCs/>
                <w:color w:val="000000"/>
                <w:sz w:val="18"/>
                <w:szCs w:val="18"/>
              </w:rPr>
              <w:t xml:space="preserve">   </w:t>
            </w:r>
            <w:r>
              <w:rPr>
                <w:rFonts w:ascii="宋体" w:hAnsi="宋体" w:hint="eastAsia"/>
                <w:b/>
                <w:bCs/>
                <w:color w:val="000000"/>
                <w:sz w:val="18"/>
                <w:szCs w:val="18"/>
              </w:rPr>
              <w:t>日</w:t>
            </w:r>
          </w:p>
        </w:tc>
        <w:tc>
          <w:tcPr>
            <w:tcW w:w="2530" w:type="pct"/>
            <w:gridSpan w:val="7"/>
            <w:tcBorders>
              <w:top w:val="single" w:sz="12" w:space="0" w:color="auto"/>
              <w:left w:val="single" w:sz="4" w:space="0" w:color="auto"/>
              <w:bottom w:val="thinThickSmallGap" w:sz="18" w:space="0" w:color="auto"/>
              <w:right w:val="thinThickSmallGap" w:sz="18" w:space="0" w:color="auto"/>
            </w:tcBorders>
            <w:vAlign w:val="center"/>
          </w:tcPr>
          <w:p w:rsidR="009756D3" w:rsidRDefault="003B48C4" w:rsidP="00025070">
            <w:pPr>
              <w:spacing w:afterLines="20"/>
              <w:rPr>
                <w:rFonts w:ascii="宋体" w:hAnsi="宋体" w:cs="宋体"/>
                <w:color w:val="000000"/>
                <w:sz w:val="18"/>
                <w:szCs w:val="18"/>
              </w:rPr>
            </w:pPr>
            <w:r>
              <w:rPr>
                <w:rFonts w:ascii="宋体" w:hAnsi="宋体" w:cs="宋体" w:hint="eastAsia"/>
                <w:color w:val="000000"/>
                <w:sz w:val="18"/>
                <w:szCs w:val="18"/>
              </w:rPr>
              <w:t xml:space="preserve">银行帐户：深圳市利德仕会展有限公司  </w:t>
            </w:r>
          </w:p>
          <w:p w:rsidR="009756D3" w:rsidRDefault="003B48C4" w:rsidP="00025070">
            <w:pPr>
              <w:spacing w:afterLines="20"/>
              <w:rPr>
                <w:rFonts w:ascii="宋体" w:hAnsi="宋体" w:cs="宋体"/>
                <w:color w:val="000000"/>
                <w:sz w:val="18"/>
                <w:szCs w:val="18"/>
              </w:rPr>
            </w:pPr>
            <w:r>
              <w:rPr>
                <w:rFonts w:ascii="宋体" w:hAnsi="宋体" w:cs="宋体" w:hint="eastAsia"/>
                <w:color w:val="000000"/>
                <w:sz w:val="18"/>
                <w:szCs w:val="18"/>
              </w:rPr>
              <w:t xml:space="preserve">开户银行：平安银行深圳水围支行      </w:t>
            </w:r>
          </w:p>
          <w:p w:rsidR="009756D3" w:rsidRDefault="003B48C4" w:rsidP="00025070">
            <w:pPr>
              <w:spacing w:afterLines="20"/>
              <w:rPr>
                <w:rFonts w:ascii="宋体" w:hAnsi="宋体" w:cs="宋体"/>
                <w:bCs/>
                <w:color w:val="000000"/>
                <w:sz w:val="18"/>
                <w:szCs w:val="18"/>
              </w:rPr>
            </w:pPr>
            <w:r>
              <w:rPr>
                <w:rFonts w:ascii="宋体" w:hAnsi="宋体" w:cs="宋体" w:hint="eastAsia"/>
                <w:color w:val="000000"/>
                <w:sz w:val="18"/>
                <w:szCs w:val="18"/>
              </w:rPr>
              <w:t xml:space="preserve">银行账号：1101 1215 6983 02     </w:t>
            </w:r>
          </w:p>
          <w:p w:rsidR="009756D3" w:rsidRDefault="003B48C4">
            <w:pPr>
              <w:rPr>
                <w:rFonts w:ascii="宋体" w:hAnsi="宋体"/>
                <w:b/>
                <w:bCs/>
                <w:color w:val="000000"/>
                <w:sz w:val="18"/>
                <w:szCs w:val="18"/>
                <w:u w:val="single"/>
              </w:rPr>
            </w:pPr>
            <w:r>
              <w:rPr>
                <w:rFonts w:ascii="宋体" w:hAnsi="宋体" w:hint="eastAsia"/>
                <w:b/>
                <w:bCs/>
                <w:color w:val="000000"/>
                <w:sz w:val="18"/>
                <w:szCs w:val="18"/>
              </w:rPr>
              <w:t xml:space="preserve">                     组团单位（签章）：</w:t>
            </w:r>
          </w:p>
          <w:p w:rsidR="009756D3" w:rsidRDefault="003B48C4">
            <w:pPr>
              <w:rPr>
                <w:rFonts w:ascii="宋体"/>
                <w:color w:val="000000"/>
                <w:sz w:val="18"/>
                <w:szCs w:val="18"/>
              </w:rPr>
            </w:pPr>
            <w:r>
              <w:rPr>
                <w:rFonts w:ascii="宋体" w:hAnsi="宋体" w:hint="eastAsia"/>
                <w:b/>
                <w:bCs/>
                <w:color w:val="000000"/>
                <w:sz w:val="18"/>
                <w:szCs w:val="18"/>
              </w:rPr>
              <w:t xml:space="preserve">                    </w:t>
            </w:r>
            <w:r w:rsidR="00C02D59">
              <w:rPr>
                <w:rFonts w:ascii="宋体" w:hAnsi="宋体" w:hint="eastAsia"/>
                <w:b/>
                <w:bCs/>
                <w:color w:val="000000"/>
                <w:sz w:val="18"/>
                <w:szCs w:val="18"/>
              </w:rPr>
              <w:t xml:space="preserve">          </w:t>
            </w:r>
            <w:r>
              <w:rPr>
                <w:rFonts w:ascii="宋体" w:hAnsi="宋体" w:hint="eastAsia"/>
                <w:b/>
                <w:bCs/>
                <w:color w:val="000000"/>
                <w:sz w:val="18"/>
                <w:szCs w:val="18"/>
              </w:rPr>
              <w:t xml:space="preserve"> 日  期：</w:t>
            </w:r>
            <w:r w:rsidR="00C02D59">
              <w:rPr>
                <w:rFonts w:ascii="宋体" w:hAnsi="宋体" w:hint="eastAsia"/>
                <w:b/>
                <w:bCs/>
                <w:color w:val="000000"/>
                <w:sz w:val="18"/>
                <w:szCs w:val="18"/>
              </w:rPr>
              <w:t xml:space="preserve">    </w:t>
            </w:r>
            <w:r>
              <w:rPr>
                <w:rFonts w:ascii="宋体" w:hAnsi="宋体" w:hint="eastAsia"/>
                <w:b/>
                <w:bCs/>
                <w:color w:val="000000"/>
                <w:sz w:val="18"/>
                <w:szCs w:val="18"/>
              </w:rPr>
              <w:t>年</w:t>
            </w:r>
            <w:r w:rsidR="00C02D59">
              <w:rPr>
                <w:rFonts w:ascii="宋体" w:hAnsi="宋体" w:hint="eastAsia"/>
                <w:b/>
                <w:bCs/>
                <w:color w:val="000000"/>
                <w:sz w:val="18"/>
                <w:szCs w:val="18"/>
              </w:rPr>
              <w:t xml:space="preserve">   </w:t>
            </w:r>
            <w:r>
              <w:rPr>
                <w:rFonts w:ascii="宋体" w:hAnsi="宋体" w:hint="eastAsia"/>
                <w:b/>
                <w:bCs/>
                <w:color w:val="000000"/>
                <w:sz w:val="18"/>
                <w:szCs w:val="18"/>
              </w:rPr>
              <w:t>月</w:t>
            </w:r>
            <w:r w:rsidR="00C02D59">
              <w:rPr>
                <w:rFonts w:ascii="宋体" w:hAnsi="宋体" w:hint="eastAsia"/>
                <w:b/>
                <w:bCs/>
                <w:color w:val="000000"/>
                <w:sz w:val="18"/>
                <w:szCs w:val="18"/>
              </w:rPr>
              <w:t xml:space="preserve">   </w:t>
            </w:r>
            <w:r>
              <w:rPr>
                <w:rFonts w:ascii="宋体" w:hAnsi="宋体" w:hint="eastAsia"/>
                <w:b/>
                <w:bCs/>
                <w:color w:val="000000"/>
                <w:sz w:val="18"/>
                <w:szCs w:val="18"/>
              </w:rPr>
              <w:t xml:space="preserve">日       </w:t>
            </w:r>
          </w:p>
        </w:tc>
      </w:tr>
    </w:tbl>
    <w:p w:rsidR="009756D3" w:rsidRDefault="009756D3" w:rsidP="000D67B6">
      <w:pPr>
        <w:spacing w:beforeLines="50" w:afterLines="50" w:line="360" w:lineRule="exact"/>
        <w:ind w:rightChars="-127" w:right="-267"/>
        <w:rPr>
          <w:rFonts w:hint="eastAsia"/>
          <w:b/>
          <w:color w:val="000000"/>
          <w:szCs w:val="21"/>
        </w:rPr>
      </w:pPr>
    </w:p>
    <w:p w:rsidR="00A628A0" w:rsidRDefault="00A628A0" w:rsidP="00725F6D">
      <w:pPr>
        <w:widowControl/>
        <w:jc w:val="left"/>
        <w:rPr>
          <w:rFonts w:ascii="MHeiGB-Xbold" w:hAnsi="MHeiGB-Xbold" w:cs="宋体" w:hint="eastAsia"/>
          <w:b/>
          <w:bCs/>
          <w:color w:val="000000"/>
          <w:kern w:val="0"/>
          <w:sz w:val="20"/>
          <w:szCs w:val="20"/>
        </w:rPr>
        <w:sectPr w:rsidR="00A628A0" w:rsidSect="009756D3">
          <w:headerReference w:type="even" r:id="rId8"/>
          <w:headerReference w:type="default" r:id="rId9"/>
          <w:footerReference w:type="even" r:id="rId10"/>
          <w:footerReference w:type="default" r:id="rId11"/>
          <w:headerReference w:type="first" r:id="rId12"/>
          <w:footerReference w:type="first" r:id="rId13"/>
          <w:pgSz w:w="11906" w:h="16838"/>
          <w:pgMar w:top="624" w:right="567" w:bottom="261" w:left="0" w:header="0" w:footer="603" w:gutter="0"/>
          <w:cols w:space="720"/>
          <w:docGrid w:type="lines" w:linePitch="312"/>
        </w:sectPr>
      </w:pPr>
    </w:p>
    <w:p w:rsidR="00725F6D" w:rsidRDefault="00A628A0" w:rsidP="00A628A0">
      <w:pPr>
        <w:widowControl/>
        <w:jc w:val="center"/>
        <w:rPr>
          <w:b/>
          <w:color w:val="000000"/>
          <w:szCs w:val="21"/>
        </w:rPr>
      </w:pPr>
      <w:r>
        <w:rPr>
          <w:b/>
          <w:noProof/>
          <w:color w:val="000000"/>
          <w:szCs w:val="21"/>
        </w:rPr>
        <w:lastRenderedPageBreak/>
        <w:drawing>
          <wp:anchor distT="0" distB="0" distL="114300" distR="114300" simplePos="0" relativeHeight="251658240" behindDoc="0" locked="0" layoutInCell="1" allowOverlap="1">
            <wp:simplePos x="0" y="0"/>
            <wp:positionH relativeFrom="column">
              <wp:posOffset>11430</wp:posOffset>
            </wp:positionH>
            <wp:positionV relativeFrom="paragraph">
              <wp:posOffset>-165100</wp:posOffset>
            </wp:positionV>
            <wp:extent cx="7509510" cy="10668000"/>
            <wp:effectExtent l="19050" t="0" r="0" b="0"/>
            <wp:wrapNone/>
            <wp:docPr id="3" name="图片 2" descr="Vietnam_GSASZ 电子章_页面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tnam_GSASZ 电子章_页面_2.jpg"/>
                    <pic:cNvPicPr/>
                  </pic:nvPicPr>
                  <pic:blipFill>
                    <a:blip r:embed="rId14"/>
                    <a:stretch>
                      <a:fillRect/>
                    </a:stretch>
                  </pic:blipFill>
                  <pic:spPr>
                    <a:xfrm>
                      <a:off x="0" y="0"/>
                      <a:ext cx="7509510" cy="10668000"/>
                    </a:xfrm>
                    <a:prstGeom prst="rect">
                      <a:avLst/>
                    </a:prstGeom>
                  </pic:spPr>
                </pic:pic>
              </a:graphicData>
            </a:graphic>
          </wp:anchor>
        </w:drawing>
      </w:r>
    </w:p>
    <w:sectPr w:rsidR="00725F6D" w:rsidSect="00A628A0">
      <w:type w:val="continuous"/>
      <w:pgSz w:w="11906" w:h="16838"/>
      <w:pgMar w:top="284" w:right="567" w:bottom="261" w:left="0" w:header="0" w:footer="603" w:gutter="0"/>
      <w:cols w:num="2"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5377" w:rsidRDefault="00325377" w:rsidP="009756D3">
      <w:r>
        <w:separator/>
      </w:r>
    </w:p>
  </w:endnote>
  <w:endnote w:type="continuationSeparator" w:id="1">
    <w:p w:rsidR="00325377" w:rsidRDefault="00325377" w:rsidP="009756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ˎ̥">
    <w:altName w:val="Times New Roman"/>
    <w:charset w:val="01"/>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微软雅黑">
    <w:altName w:val="微软雅黑"/>
    <w:panose1 w:val="020B0503020204020204"/>
    <w:charset w:val="86"/>
    <w:family w:val="swiss"/>
    <w:pitch w:val="variable"/>
    <w:sig w:usb0="80000287" w:usb1="280F3C52" w:usb2="00000016" w:usb3="00000000" w:csb0="0004001F" w:csb1="00000000"/>
  </w:font>
  <w:font w:name="MS Mincho">
    <w:altName w:val="ＭＳ 明朝"/>
    <w:panose1 w:val="02020609040205080304"/>
    <w:charset w:val="80"/>
    <w:family w:val="modern"/>
    <w:pitch w:val="fixed"/>
    <w:sig w:usb0="E00002FF" w:usb1="6AC7FDFB" w:usb2="00000012" w:usb3="00000000" w:csb0="0002009F" w:csb1="00000000"/>
  </w:font>
  <w:font w:name="MHeiGB-Xbold">
    <w:altName w:val="Times New Roman"/>
    <w:panose1 w:val="00000000000000000000"/>
    <w:charset w:val="00"/>
    <w:family w:val="roman"/>
    <w:notTrueType/>
    <w:pitch w:val="default"/>
    <w:sig w:usb0="00000000" w:usb1="00000000" w:usb2="00000000" w:usb3="00000000" w:csb0="00000000" w:csb1="00000000"/>
  </w:font>
  <w:font w:name="汉鼎简中楷">
    <w:altName w:val="宋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F6D" w:rsidRDefault="00725F6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6D3" w:rsidRDefault="000D67B6">
    <w:pPr>
      <w:ind w:leftChars="201" w:left="422"/>
      <w:rPr>
        <w:rFonts w:ascii="Arial" w:eastAsia="汉鼎简中楷" w:hAnsi="Arial" w:cs="Arial"/>
        <w:szCs w:val="21"/>
      </w:rPr>
    </w:pPr>
    <w:r>
      <w:rPr>
        <w:rFonts w:ascii="Arial" w:eastAsia="汉鼎简中楷" w:hAnsi="Arial" w:cs="Arial"/>
        <w:szCs w:val="21"/>
      </w:rPr>
      <w:pict>
        <v:shapetype id="_x0000_t32" coordsize="21600,21600" o:spt="32" o:oned="t" path="m,l21600,21600e" filled="f">
          <v:path arrowok="t" fillok="f" o:connecttype="none"/>
          <o:lock v:ext="edit" shapetype="t"/>
        </v:shapetype>
        <v:shape id="_x0000_s3075" type="#_x0000_t32" style="position:absolute;left:0;text-align:left;margin-left:18.4pt;margin-top:7.4pt;width:544.25pt;height:0;z-index:251659264" o:connectortype="straight" strokecolor="red" strokeweight="1pt"/>
      </w:pict>
    </w:r>
  </w:p>
  <w:p w:rsidR="009756D3" w:rsidRDefault="003B640D">
    <w:pPr>
      <w:ind w:leftChars="201" w:left="422"/>
      <w:jc w:val="center"/>
      <w:rPr>
        <w:rFonts w:ascii="Arial" w:eastAsia="汉鼎简中楷" w:hAnsi="Arial" w:cs="Arial"/>
        <w:szCs w:val="21"/>
      </w:rPr>
    </w:pPr>
    <w:r>
      <w:rPr>
        <w:rFonts w:ascii="Arial" w:eastAsia="汉鼎简中楷" w:hAnsi="Arial" w:cs="Arial" w:hint="eastAsia"/>
        <w:szCs w:val="21"/>
      </w:rPr>
      <w:t xml:space="preserve"> </w:t>
    </w:r>
    <w:r w:rsidR="003B48C4">
      <w:rPr>
        <w:rFonts w:ascii="Arial" w:eastAsia="汉鼎简中楷" w:hAnsi="Arial" w:cs="Arial" w:hint="eastAsia"/>
        <w:szCs w:val="21"/>
      </w:rPr>
      <w:t>深圳市利德仕会展有限公司</w:t>
    </w:r>
    <w:r w:rsidR="003B48C4">
      <w:rPr>
        <w:rFonts w:ascii="Arial" w:eastAsia="汉鼎简中楷" w:hAnsi="Arial" w:cs="Arial" w:hint="eastAsia"/>
        <w:szCs w:val="21"/>
      </w:rPr>
      <w:t xml:space="preserve">                               </w:t>
    </w:r>
    <w:r w:rsidR="003B48C4">
      <w:rPr>
        <w:rFonts w:ascii="Arial" w:eastAsia="汉鼎简中楷" w:hAnsi="Arial" w:cs="Arial" w:hint="eastAsia"/>
        <w:szCs w:val="21"/>
      </w:rPr>
      <w:t>办公地址：</w:t>
    </w:r>
    <w:r w:rsidR="003B48C4">
      <w:rPr>
        <w:rFonts w:ascii="宋体" w:hAnsi="宋体" w:cs="宋体" w:hint="eastAsia"/>
        <w:kern w:val="0"/>
        <w:szCs w:val="21"/>
        <w:lang w:bidi="hi-IN"/>
      </w:rPr>
      <w:t>深圳市福田区</w:t>
    </w:r>
    <w:r>
      <w:rPr>
        <w:rFonts w:ascii="宋体" w:hAnsi="宋体" w:cs="宋体" w:hint="eastAsia"/>
        <w:kern w:val="0"/>
        <w:szCs w:val="21"/>
        <w:lang w:bidi="hi-IN"/>
      </w:rPr>
      <w:t>福强</w:t>
    </w:r>
    <w:r w:rsidR="003B48C4">
      <w:rPr>
        <w:rFonts w:ascii="宋体" w:hAnsi="宋体" w:cs="宋体" w:hint="eastAsia"/>
        <w:kern w:val="0"/>
        <w:szCs w:val="21"/>
        <w:lang w:bidi="hi-IN"/>
      </w:rPr>
      <w:t>路</w:t>
    </w:r>
    <w:r>
      <w:rPr>
        <w:rFonts w:ascii="宋体" w:hAnsi="宋体" w:cs="宋体" w:hint="eastAsia"/>
        <w:kern w:val="0"/>
        <w:szCs w:val="21"/>
        <w:lang w:bidi="hi-IN"/>
      </w:rPr>
      <w:t>1045深荣</w:t>
    </w:r>
    <w:r w:rsidR="003B48C4">
      <w:rPr>
        <w:rFonts w:ascii="宋体" w:hAnsi="宋体" w:cs="宋体" w:hint="eastAsia"/>
        <w:kern w:val="0"/>
        <w:szCs w:val="21"/>
        <w:lang w:bidi="hi-IN"/>
      </w:rPr>
      <w:t>大厦</w:t>
    </w:r>
    <w:r>
      <w:rPr>
        <w:rFonts w:ascii="宋体" w:hAnsi="宋体" w:cs="宋体" w:hint="eastAsia"/>
        <w:kern w:val="0"/>
        <w:szCs w:val="21"/>
        <w:lang w:bidi="hi-IN"/>
      </w:rPr>
      <w:t>1009</w:t>
    </w:r>
  </w:p>
  <w:p w:rsidR="009756D3" w:rsidRDefault="003B48C4">
    <w:pPr>
      <w:pStyle w:val="a4"/>
      <w:ind w:leftChars="202" w:left="424"/>
      <w:rPr>
        <w:sz w:val="21"/>
        <w:szCs w:val="21"/>
      </w:rPr>
    </w:pPr>
    <w:r>
      <w:rPr>
        <w:rFonts w:ascii="Arial" w:eastAsia="汉鼎简中楷" w:hAnsi="Arial" w:cs="Arial" w:hint="eastAsia"/>
        <w:sz w:val="21"/>
        <w:szCs w:val="21"/>
      </w:rPr>
      <w:t xml:space="preserve"> </w:t>
    </w:r>
    <w:r>
      <w:rPr>
        <w:rFonts w:ascii="Arial" w:eastAsia="汉鼎简中楷" w:hAnsi="Arial" w:cs="Arial" w:hint="eastAsia"/>
        <w:sz w:val="21"/>
        <w:szCs w:val="21"/>
      </w:rPr>
      <w:t>办公电话：</w:t>
    </w:r>
    <w:r>
      <w:rPr>
        <w:rFonts w:ascii="Arial" w:eastAsia="汉鼎简中楷" w:hAnsi="Arial" w:cs="Arial" w:hint="eastAsia"/>
        <w:sz w:val="21"/>
        <w:szCs w:val="21"/>
      </w:rPr>
      <w:t>0755-83869400</w:t>
    </w:r>
    <w:r>
      <w:rPr>
        <w:rFonts w:ascii="Arial" w:eastAsia="汉鼎简中楷" w:hAnsi="Arial" w:cs="Arial" w:hint="eastAsia"/>
        <w:sz w:val="21"/>
        <w:szCs w:val="21"/>
      </w:rPr>
      <w:t>、</w:t>
    </w:r>
    <w:r>
      <w:rPr>
        <w:rFonts w:ascii="Arial" w:eastAsia="汉鼎简中楷" w:hAnsi="Arial" w:cs="Arial" w:hint="eastAsia"/>
        <w:sz w:val="21"/>
        <w:szCs w:val="21"/>
      </w:rPr>
      <w:t xml:space="preserve">18929344566                  </w:t>
    </w:r>
    <w:r>
      <w:rPr>
        <w:rFonts w:ascii="Arial" w:eastAsia="汉鼎简中楷" w:hAnsi="Arial" w:cs="Arial" w:hint="eastAsia"/>
        <w:sz w:val="21"/>
        <w:szCs w:val="21"/>
      </w:rPr>
      <w:t>电子邮箱：</w:t>
    </w:r>
    <w:r>
      <w:rPr>
        <w:rFonts w:ascii="Arial" w:hAnsi="Arial" w:cs="Arial" w:hint="eastAsia"/>
        <w:sz w:val="21"/>
        <w:szCs w:val="21"/>
      </w:rPr>
      <w:t>sales@leaders-expo.com</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F6D" w:rsidRDefault="00725F6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5377" w:rsidRDefault="00325377" w:rsidP="009756D3">
      <w:r>
        <w:separator/>
      </w:r>
    </w:p>
  </w:footnote>
  <w:footnote w:type="continuationSeparator" w:id="1">
    <w:p w:rsidR="00325377" w:rsidRDefault="00325377" w:rsidP="009756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F6D" w:rsidRDefault="00725F6D">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3E7E" w:rsidRDefault="00A66F6D" w:rsidP="00FB3E7E">
    <w:pPr>
      <w:pStyle w:val="a5"/>
      <w:tabs>
        <w:tab w:val="clear" w:pos="4153"/>
        <w:tab w:val="center" w:pos="3402"/>
      </w:tabs>
      <w:jc w:val="right"/>
      <w:rPr>
        <w:sz w:val="30"/>
        <w:szCs w:val="30"/>
      </w:rPr>
    </w:pPr>
    <w:r>
      <w:rPr>
        <w:noProof/>
        <w:sz w:val="30"/>
        <w:szCs w:val="30"/>
      </w:rPr>
      <w:drawing>
        <wp:anchor distT="0" distB="0" distL="114300" distR="114300" simplePos="0" relativeHeight="251660288" behindDoc="0" locked="0" layoutInCell="1" allowOverlap="1">
          <wp:simplePos x="0" y="0"/>
          <wp:positionH relativeFrom="column">
            <wp:posOffset>472440</wp:posOffset>
          </wp:positionH>
          <wp:positionV relativeFrom="paragraph">
            <wp:posOffset>175260</wp:posOffset>
          </wp:positionV>
          <wp:extent cx="906780" cy="426720"/>
          <wp:effectExtent l="0" t="0" r="7620" b="0"/>
          <wp:wrapNone/>
          <wp:docPr id="2" name="图片 1" descr="2025越南国际光电展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5越南国际光电展LOGO.png"/>
                  <pic:cNvPicPr/>
                </pic:nvPicPr>
                <pic:blipFill>
                  <a:blip r:embed="rId1"/>
                  <a:stretch>
                    <a:fillRect/>
                  </a:stretch>
                </pic:blipFill>
                <pic:spPr>
                  <a:xfrm>
                    <a:off x="0" y="0"/>
                    <a:ext cx="906780" cy="426720"/>
                  </a:xfrm>
                  <a:prstGeom prst="rect">
                    <a:avLst/>
                  </a:prstGeom>
                </pic:spPr>
              </pic:pic>
            </a:graphicData>
          </a:graphic>
        </wp:anchor>
      </w:drawing>
    </w:r>
  </w:p>
  <w:p w:rsidR="00FB3E7E" w:rsidRPr="00236AFF" w:rsidRDefault="00A66F6D" w:rsidP="00025070">
    <w:pPr>
      <w:pStyle w:val="a5"/>
      <w:tabs>
        <w:tab w:val="clear" w:pos="4153"/>
        <w:tab w:val="center" w:pos="3402"/>
      </w:tabs>
      <w:jc w:val="right"/>
      <w:rPr>
        <w:b/>
        <w:sz w:val="30"/>
        <w:szCs w:val="30"/>
      </w:rPr>
    </w:pPr>
    <w:r>
      <w:rPr>
        <w:rFonts w:hint="eastAsia"/>
        <w:b/>
        <w:sz w:val="30"/>
        <w:szCs w:val="30"/>
      </w:rPr>
      <w:t xml:space="preserve">     </w:t>
    </w:r>
    <w:r w:rsidR="00236AFF" w:rsidRPr="00236AFF">
      <w:rPr>
        <w:rFonts w:hint="eastAsia"/>
        <w:b/>
        <w:sz w:val="30"/>
        <w:szCs w:val="30"/>
      </w:rPr>
      <w:t>2025</w:t>
    </w:r>
    <w:r w:rsidR="00FB3E7E" w:rsidRPr="00236AFF">
      <w:rPr>
        <w:rFonts w:hint="eastAsia"/>
        <w:b/>
        <w:sz w:val="30"/>
        <w:szCs w:val="30"/>
      </w:rPr>
      <w:t>年越南国际光电展</w:t>
    </w:r>
    <w:r>
      <w:rPr>
        <w:rFonts w:hint="eastAsia"/>
        <w:b/>
        <w:sz w:val="30"/>
        <w:szCs w:val="30"/>
      </w:rPr>
      <w:t>（</w:t>
    </w:r>
    <w:r>
      <w:rPr>
        <w:rFonts w:hint="eastAsia"/>
        <w:b/>
        <w:sz w:val="30"/>
        <w:szCs w:val="30"/>
      </w:rPr>
      <w:t>VIOE 2025</w:t>
    </w:r>
    <w:r>
      <w:rPr>
        <w:rFonts w:hint="eastAsia"/>
        <w:b/>
        <w:sz w:val="30"/>
        <w:szCs w:val="30"/>
      </w:rPr>
      <w:t>）</w:t>
    </w:r>
  </w:p>
  <w:p w:rsidR="00FB3E7E" w:rsidRDefault="00FB3E7E" w:rsidP="00FB3E7E">
    <w:pPr>
      <w:pStyle w:val="a5"/>
      <w:tabs>
        <w:tab w:val="clear" w:pos="4153"/>
        <w:tab w:val="center" w:pos="3402"/>
      </w:tabs>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F6D" w:rsidRDefault="00725F6D">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3554"/>
    <o:shapelayout v:ext="edit">
      <o:idmap v:ext="edit" data="2,3"/>
      <o:rules v:ext="edit">
        <o:r id="V:Rule2" type="connector" idref="#_x0000_s3075"/>
      </o:rules>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2JjYjNkOTVlYzU4ZGVhN2Q2YTkxMDIwNDdhMGQ0YWYifQ=="/>
  </w:docVars>
  <w:rsids>
    <w:rsidRoot w:val="0020433D"/>
    <w:rsid w:val="00000449"/>
    <w:rsid w:val="00004231"/>
    <w:rsid w:val="00012FE0"/>
    <w:rsid w:val="00013BB1"/>
    <w:rsid w:val="000147FC"/>
    <w:rsid w:val="00015ABB"/>
    <w:rsid w:val="00025070"/>
    <w:rsid w:val="00026D10"/>
    <w:rsid w:val="00027D79"/>
    <w:rsid w:val="0003012D"/>
    <w:rsid w:val="000307F5"/>
    <w:rsid w:val="00034BD4"/>
    <w:rsid w:val="00041B43"/>
    <w:rsid w:val="00041DDB"/>
    <w:rsid w:val="000420BB"/>
    <w:rsid w:val="00042245"/>
    <w:rsid w:val="00044ADA"/>
    <w:rsid w:val="0005176C"/>
    <w:rsid w:val="00052689"/>
    <w:rsid w:val="00053B3E"/>
    <w:rsid w:val="000619EA"/>
    <w:rsid w:val="0007640B"/>
    <w:rsid w:val="00083CB2"/>
    <w:rsid w:val="0008458F"/>
    <w:rsid w:val="00093FD1"/>
    <w:rsid w:val="00096DDB"/>
    <w:rsid w:val="000A0BDE"/>
    <w:rsid w:val="000A7792"/>
    <w:rsid w:val="000B5C45"/>
    <w:rsid w:val="000C4D7C"/>
    <w:rsid w:val="000C6B5B"/>
    <w:rsid w:val="000C7392"/>
    <w:rsid w:val="000D2455"/>
    <w:rsid w:val="000D67B6"/>
    <w:rsid w:val="000E69C1"/>
    <w:rsid w:val="000F42BB"/>
    <w:rsid w:val="00112DF8"/>
    <w:rsid w:val="00115681"/>
    <w:rsid w:val="00125B2E"/>
    <w:rsid w:val="00126561"/>
    <w:rsid w:val="001311B4"/>
    <w:rsid w:val="00133FFD"/>
    <w:rsid w:val="0014171C"/>
    <w:rsid w:val="00150782"/>
    <w:rsid w:val="00153AC3"/>
    <w:rsid w:val="001544FB"/>
    <w:rsid w:val="00156003"/>
    <w:rsid w:val="00156344"/>
    <w:rsid w:val="0017120A"/>
    <w:rsid w:val="00182EE8"/>
    <w:rsid w:val="00183AEA"/>
    <w:rsid w:val="001858F3"/>
    <w:rsid w:val="00194928"/>
    <w:rsid w:val="00197579"/>
    <w:rsid w:val="001A6F6F"/>
    <w:rsid w:val="001B5E04"/>
    <w:rsid w:val="001B63ED"/>
    <w:rsid w:val="001B7A55"/>
    <w:rsid w:val="001C1C20"/>
    <w:rsid w:val="001D2761"/>
    <w:rsid w:val="001D707A"/>
    <w:rsid w:val="001E244B"/>
    <w:rsid w:val="001E4C43"/>
    <w:rsid w:val="001F030E"/>
    <w:rsid w:val="001F50D1"/>
    <w:rsid w:val="00202774"/>
    <w:rsid w:val="00203631"/>
    <w:rsid w:val="0020433D"/>
    <w:rsid w:val="0020606C"/>
    <w:rsid w:val="00210671"/>
    <w:rsid w:val="00213E0E"/>
    <w:rsid w:val="002206C3"/>
    <w:rsid w:val="00222638"/>
    <w:rsid w:val="002241DB"/>
    <w:rsid w:val="00236AFF"/>
    <w:rsid w:val="002468F9"/>
    <w:rsid w:val="0026190F"/>
    <w:rsid w:val="0026716C"/>
    <w:rsid w:val="00273074"/>
    <w:rsid w:val="002777CB"/>
    <w:rsid w:val="00282573"/>
    <w:rsid w:val="0028336E"/>
    <w:rsid w:val="002868F0"/>
    <w:rsid w:val="00286A6F"/>
    <w:rsid w:val="00292509"/>
    <w:rsid w:val="00294D6C"/>
    <w:rsid w:val="002A02E8"/>
    <w:rsid w:val="002A29E2"/>
    <w:rsid w:val="002A4315"/>
    <w:rsid w:val="002A74EE"/>
    <w:rsid w:val="002B3365"/>
    <w:rsid w:val="002B51B6"/>
    <w:rsid w:val="002B70C9"/>
    <w:rsid w:val="002F0EC5"/>
    <w:rsid w:val="002F67F5"/>
    <w:rsid w:val="00304D0F"/>
    <w:rsid w:val="00306D9F"/>
    <w:rsid w:val="0030787F"/>
    <w:rsid w:val="00307B60"/>
    <w:rsid w:val="00316A79"/>
    <w:rsid w:val="00321026"/>
    <w:rsid w:val="003222D9"/>
    <w:rsid w:val="00325377"/>
    <w:rsid w:val="003345B4"/>
    <w:rsid w:val="003459B9"/>
    <w:rsid w:val="00346669"/>
    <w:rsid w:val="00353173"/>
    <w:rsid w:val="0035435F"/>
    <w:rsid w:val="00356086"/>
    <w:rsid w:val="0035644A"/>
    <w:rsid w:val="00361057"/>
    <w:rsid w:val="003644D6"/>
    <w:rsid w:val="003655B8"/>
    <w:rsid w:val="00367FDD"/>
    <w:rsid w:val="00375985"/>
    <w:rsid w:val="00380A13"/>
    <w:rsid w:val="00383B73"/>
    <w:rsid w:val="00384241"/>
    <w:rsid w:val="00386C66"/>
    <w:rsid w:val="00387647"/>
    <w:rsid w:val="003877BE"/>
    <w:rsid w:val="00390D5E"/>
    <w:rsid w:val="00393FBF"/>
    <w:rsid w:val="00395ED3"/>
    <w:rsid w:val="003960C3"/>
    <w:rsid w:val="003A0D7B"/>
    <w:rsid w:val="003B48C4"/>
    <w:rsid w:val="003B640D"/>
    <w:rsid w:val="003B65E3"/>
    <w:rsid w:val="003C0168"/>
    <w:rsid w:val="003C0E4B"/>
    <w:rsid w:val="003C4815"/>
    <w:rsid w:val="003C6C57"/>
    <w:rsid w:val="003D675C"/>
    <w:rsid w:val="003E6F6E"/>
    <w:rsid w:val="003F07C3"/>
    <w:rsid w:val="003F6E57"/>
    <w:rsid w:val="00405458"/>
    <w:rsid w:val="00405561"/>
    <w:rsid w:val="004072C7"/>
    <w:rsid w:val="00412464"/>
    <w:rsid w:val="0041246B"/>
    <w:rsid w:val="00412957"/>
    <w:rsid w:val="0041640A"/>
    <w:rsid w:val="00423DC2"/>
    <w:rsid w:val="00425FAB"/>
    <w:rsid w:val="004304FB"/>
    <w:rsid w:val="00437F9A"/>
    <w:rsid w:val="00443C95"/>
    <w:rsid w:val="004467E5"/>
    <w:rsid w:val="00460972"/>
    <w:rsid w:val="00461CA2"/>
    <w:rsid w:val="00464154"/>
    <w:rsid w:val="00466CB6"/>
    <w:rsid w:val="004775DD"/>
    <w:rsid w:val="00480F00"/>
    <w:rsid w:val="004812EC"/>
    <w:rsid w:val="0048216E"/>
    <w:rsid w:val="00484EBC"/>
    <w:rsid w:val="0049071B"/>
    <w:rsid w:val="004909F9"/>
    <w:rsid w:val="00490EEC"/>
    <w:rsid w:val="004964C4"/>
    <w:rsid w:val="004B08B5"/>
    <w:rsid w:val="004B18E9"/>
    <w:rsid w:val="004B6541"/>
    <w:rsid w:val="004D4432"/>
    <w:rsid w:val="004E2C85"/>
    <w:rsid w:val="004E3C7E"/>
    <w:rsid w:val="004E61BE"/>
    <w:rsid w:val="004F414F"/>
    <w:rsid w:val="0050349F"/>
    <w:rsid w:val="00513EA1"/>
    <w:rsid w:val="005141B0"/>
    <w:rsid w:val="00526ABD"/>
    <w:rsid w:val="0053053C"/>
    <w:rsid w:val="00535409"/>
    <w:rsid w:val="00542D34"/>
    <w:rsid w:val="005442D2"/>
    <w:rsid w:val="00547764"/>
    <w:rsid w:val="00550F09"/>
    <w:rsid w:val="00556242"/>
    <w:rsid w:val="00566B13"/>
    <w:rsid w:val="0057061B"/>
    <w:rsid w:val="005715DE"/>
    <w:rsid w:val="0057492A"/>
    <w:rsid w:val="0057495D"/>
    <w:rsid w:val="0057785C"/>
    <w:rsid w:val="00583E70"/>
    <w:rsid w:val="00586857"/>
    <w:rsid w:val="0058691E"/>
    <w:rsid w:val="00593D11"/>
    <w:rsid w:val="00597D21"/>
    <w:rsid w:val="005B1308"/>
    <w:rsid w:val="005B68FE"/>
    <w:rsid w:val="005B7483"/>
    <w:rsid w:val="005C2B67"/>
    <w:rsid w:val="005C7902"/>
    <w:rsid w:val="005D4952"/>
    <w:rsid w:val="005E22FB"/>
    <w:rsid w:val="005E5E9A"/>
    <w:rsid w:val="005F049A"/>
    <w:rsid w:val="005F7E3C"/>
    <w:rsid w:val="00610B31"/>
    <w:rsid w:val="00613358"/>
    <w:rsid w:val="006211C0"/>
    <w:rsid w:val="00626668"/>
    <w:rsid w:val="00630340"/>
    <w:rsid w:val="006366F0"/>
    <w:rsid w:val="0064281A"/>
    <w:rsid w:val="006560E6"/>
    <w:rsid w:val="0066393E"/>
    <w:rsid w:val="00663FAC"/>
    <w:rsid w:val="00664487"/>
    <w:rsid w:val="00666C0C"/>
    <w:rsid w:val="00671A1B"/>
    <w:rsid w:val="00695B52"/>
    <w:rsid w:val="00697B35"/>
    <w:rsid w:val="00697CEB"/>
    <w:rsid w:val="006A0CAB"/>
    <w:rsid w:val="006A152E"/>
    <w:rsid w:val="006A5665"/>
    <w:rsid w:val="006A5D72"/>
    <w:rsid w:val="006A7D2E"/>
    <w:rsid w:val="006B4C63"/>
    <w:rsid w:val="006B6031"/>
    <w:rsid w:val="006B64E1"/>
    <w:rsid w:val="006B6EE1"/>
    <w:rsid w:val="006B7603"/>
    <w:rsid w:val="006C1907"/>
    <w:rsid w:val="006C1C8F"/>
    <w:rsid w:val="006C390B"/>
    <w:rsid w:val="006C7C3E"/>
    <w:rsid w:val="006D54E5"/>
    <w:rsid w:val="006E1E0E"/>
    <w:rsid w:val="006E364E"/>
    <w:rsid w:val="006E6C17"/>
    <w:rsid w:val="006F3AEC"/>
    <w:rsid w:val="007055FE"/>
    <w:rsid w:val="0072023B"/>
    <w:rsid w:val="00722EB3"/>
    <w:rsid w:val="00722F28"/>
    <w:rsid w:val="00725F6D"/>
    <w:rsid w:val="007315A8"/>
    <w:rsid w:val="00736CDF"/>
    <w:rsid w:val="007473C4"/>
    <w:rsid w:val="007566D5"/>
    <w:rsid w:val="007712E4"/>
    <w:rsid w:val="007730F9"/>
    <w:rsid w:val="007833AB"/>
    <w:rsid w:val="007840B0"/>
    <w:rsid w:val="00786919"/>
    <w:rsid w:val="0079046D"/>
    <w:rsid w:val="00794E8A"/>
    <w:rsid w:val="00797136"/>
    <w:rsid w:val="007A445D"/>
    <w:rsid w:val="007A4C06"/>
    <w:rsid w:val="007B1826"/>
    <w:rsid w:val="007B43CA"/>
    <w:rsid w:val="007C489E"/>
    <w:rsid w:val="007C4FAB"/>
    <w:rsid w:val="007D7133"/>
    <w:rsid w:val="007E249B"/>
    <w:rsid w:val="007E2F9C"/>
    <w:rsid w:val="00803CD2"/>
    <w:rsid w:val="00830766"/>
    <w:rsid w:val="00836505"/>
    <w:rsid w:val="00837430"/>
    <w:rsid w:val="0084302E"/>
    <w:rsid w:val="00845059"/>
    <w:rsid w:val="008455C2"/>
    <w:rsid w:val="00850E7C"/>
    <w:rsid w:val="00851313"/>
    <w:rsid w:val="00853733"/>
    <w:rsid w:val="00854ECE"/>
    <w:rsid w:val="00856B39"/>
    <w:rsid w:val="00863110"/>
    <w:rsid w:val="00863C11"/>
    <w:rsid w:val="0086541F"/>
    <w:rsid w:val="00874080"/>
    <w:rsid w:val="00876C78"/>
    <w:rsid w:val="0088461E"/>
    <w:rsid w:val="008873A9"/>
    <w:rsid w:val="00891028"/>
    <w:rsid w:val="008A19B8"/>
    <w:rsid w:val="008B39AC"/>
    <w:rsid w:val="008B465D"/>
    <w:rsid w:val="008B607A"/>
    <w:rsid w:val="008C35E3"/>
    <w:rsid w:val="008C5DFF"/>
    <w:rsid w:val="008C6595"/>
    <w:rsid w:val="008E00AB"/>
    <w:rsid w:val="008E7731"/>
    <w:rsid w:val="008E7C97"/>
    <w:rsid w:val="008F0057"/>
    <w:rsid w:val="00904371"/>
    <w:rsid w:val="0091331F"/>
    <w:rsid w:val="00914497"/>
    <w:rsid w:val="00915431"/>
    <w:rsid w:val="00917BE0"/>
    <w:rsid w:val="0092364C"/>
    <w:rsid w:val="0093071A"/>
    <w:rsid w:val="00930FD6"/>
    <w:rsid w:val="00931657"/>
    <w:rsid w:val="00936FB3"/>
    <w:rsid w:val="0094031B"/>
    <w:rsid w:val="009405B7"/>
    <w:rsid w:val="009452F9"/>
    <w:rsid w:val="0094751E"/>
    <w:rsid w:val="00955A08"/>
    <w:rsid w:val="00955CA2"/>
    <w:rsid w:val="00956DAF"/>
    <w:rsid w:val="00963596"/>
    <w:rsid w:val="009635F1"/>
    <w:rsid w:val="009665D6"/>
    <w:rsid w:val="0097120A"/>
    <w:rsid w:val="009756D3"/>
    <w:rsid w:val="009A1874"/>
    <w:rsid w:val="009A3431"/>
    <w:rsid w:val="009A34CE"/>
    <w:rsid w:val="009A5DCA"/>
    <w:rsid w:val="009A71C3"/>
    <w:rsid w:val="009B0655"/>
    <w:rsid w:val="009B54BC"/>
    <w:rsid w:val="009B7920"/>
    <w:rsid w:val="009C546A"/>
    <w:rsid w:val="009D07F6"/>
    <w:rsid w:val="009D526D"/>
    <w:rsid w:val="009D5811"/>
    <w:rsid w:val="009D5D92"/>
    <w:rsid w:val="009E689B"/>
    <w:rsid w:val="009E7F85"/>
    <w:rsid w:val="009F0723"/>
    <w:rsid w:val="00A05B01"/>
    <w:rsid w:val="00A10571"/>
    <w:rsid w:val="00A31018"/>
    <w:rsid w:val="00A37ECD"/>
    <w:rsid w:val="00A41B90"/>
    <w:rsid w:val="00A4344C"/>
    <w:rsid w:val="00A559B0"/>
    <w:rsid w:val="00A55B7C"/>
    <w:rsid w:val="00A612A9"/>
    <w:rsid w:val="00A6256C"/>
    <w:rsid w:val="00A628A0"/>
    <w:rsid w:val="00A65EC6"/>
    <w:rsid w:val="00A66F6D"/>
    <w:rsid w:val="00A73D3C"/>
    <w:rsid w:val="00A74D18"/>
    <w:rsid w:val="00A75C5A"/>
    <w:rsid w:val="00A825EE"/>
    <w:rsid w:val="00A86954"/>
    <w:rsid w:val="00A9042D"/>
    <w:rsid w:val="00A90C83"/>
    <w:rsid w:val="00A92BCD"/>
    <w:rsid w:val="00A95750"/>
    <w:rsid w:val="00AA2141"/>
    <w:rsid w:val="00AA41BE"/>
    <w:rsid w:val="00AB3E66"/>
    <w:rsid w:val="00AB5958"/>
    <w:rsid w:val="00AC347B"/>
    <w:rsid w:val="00AC3C71"/>
    <w:rsid w:val="00AC4597"/>
    <w:rsid w:val="00AD2330"/>
    <w:rsid w:val="00AD7B20"/>
    <w:rsid w:val="00AE3D77"/>
    <w:rsid w:val="00AE4739"/>
    <w:rsid w:val="00B11457"/>
    <w:rsid w:val="00B118D3"/>
    <w:rsid w:val="00B158FA"/>
    <w:rsid w:val="00B15AEB"/>
    <w:rsid w:val="00B167F8"/>
    <w:rsid w:val="00B375E3"/>
    <w:rsid w:val="00B37A8F"/>
    <w:rsid w:val="00B37D40"/>
    <w:rsid w:val="00B62FBA"/>
    <w:rsid w:val="00B74D02"/>
    <w:rsid w:val="00B76706"/>
    <w:rsid w:val="00B77639"/>
    <w:rsid w:val="00B90CB9"/>
    <w:rsid w:val="00B939CC"/>
    <w:rsid w:val="00BA0393"/>
    <w:rsid w:val="00BA7760"/>
    <w:rsid w:val="00BB1386"/>
    <w:rsid w:val="00BB7BC4"/>
    <w:rsid w:val="00BB7F7F"/>
    <w:rsid w:val="00BC205F"/>
    <w:rsid w:val="00BC78CA"/>
    <w:rsid w:val="00BD15DE"/>
    <w:rsid w:val="00BD4CCC"/>
    <w:rsid w:val="00BD671C"/>
    <w:rsid w:val="00BD6F17"/>
    <w:rsid w:val="00BE0DB4"/>
    <w:rsid w:val="00BE2865"/>
    <w:rsid w:val="00BE4EFB"/>
    <w:rsid w:val="00BE5AF1"/>
    <w:rsid w:val="00BF0417"/>
    <w:rsid w:val="00BF1E8A"/>
    <w:rsid w:val="00BF3261"/>
    <w:rsid w:val="00BF680D"/>
    <w:rsid w:val="00C01B3E"/>
    <w:rsid w:val="00C02D59"/>
    <w:rsid w:val="00C16122"/>
    <w:rsid w:val="00C17486"/>
    <w:rsid w:val="00C2061E"/>
    <w:rsid w:val="00C21858"/>
    <w:rsid w:val="00C23D3E"/>
    <w:rsid w:val="00C23F0F"/>
    <w:rsid w:val="00C34016"/>
    <w:rsid w:val="00C35292"/>
    <w:rsid w:val="00C421F8"/>
    <w:rsid w:val="00C42C40"/>
    <w:rsid w:val="00C43DA3"/>
    <w:rsid w:val="00C507E3"/>
    <w:rsid w:val="00C53DC3"/>
    <w:rsid w:val="00C54E1C"/>
    <w:rsid w:val="00C57518"/>
    <w:rsid w:val="00C64A6E"/>
    <w:rsid w:val="00C737EA"/>
    <w:rsid w:val="00C91ADE"/>
    <w:rsid w:val="00CA5F45"/>
    <w:rsid w:val="00CA610C"/>
    <w:rsid w:val="00CA72DA"/>
    <w:rsid w:val="00CA7675"/>
    <w:rsid w:val="00CA7876"/>
    <w:rsid w:val="00CB24AF"/>
    <w:rsid w:val="00CB2C2B"/>
    <w:rsid w:val="00CB5C55"/>
    <w:rsid w:val="00CC48AD"/>
    <w:rsid w:val="00CC5A06"/>
    <w:rsid w:val="00CD15E0"/>
    <w:rsid w:val="00CD3DB3"/>
    <w:rsid w:val="00CE1C70"/>
    <w:rsid w:val="00CE367E"/>
    <w:rsid w:val="00CE4C38"/>
    <w:rsid w:val="00CE6670"/>
    <w:rsid w:val="00CE7376"/>
    <w:rsid w:val="00CF0CFA"/>
    <w:rsid w:val="00CF0E64"/>
    <w:rsid w:val="00CF568B"/>
    <w:rsid w:val="00CF7934"/>
    <w:rsid w:val="00D035BD"/>
    <w:rsid w:val="00D04840"/>
    <w:rsid w:val="00D077F6"/>
    <w:rsid w:val="00D109B8"/>
    <w:rsid w:val="00D11B10"/>
    <w:rsid w:val="00D20269"/>
    <w:rsid w:val="00D26F60"/>
    <w:rsid w:val="00D30F97"/>
    <w:rsid w:val="00D323FF"/>
    <w:rsid w:val="00D45A70"/>
    <w:rsid w:val="00D472B1"/>
    <w:rsid w:val="00D53CD9"/>
    <w:rsid w:val="00D5743B"/>
    <w:rsid w:val="00D6730A"/>
    <w:rsid w:val="00D80706"/>
    <w:rsid w:val="00D80FB4"/>
    <w:rsid w:val="00D81AD5"/>
    <w:rsid w:val="00D81F04"/>
    <w:rsid w:val="00D83D7B"/>
    <w:rsid w:val="00D864D8"/>
    <w:rsid w:val="00D91BFC"/>
    <w:rsid w:val="00D92C96"/>
    <w:rsid w:val="00D92D51"/>
    <w:rsid w:val="00DA52FD"/>
    <w:rsid w:val="00DB19CC"/>
    <w:rsid w:val="00DB5342"/>
    <w:rsid w:val="00DD5828"/>
    <w:rsid w:val="00DD7655"/>
    <w:rsid w:val="00DE739A"/>
    <w:rsid w:val="00DF4AA2"/>
    <w:rsid w:val="00DF5BC2"/>
    <w:rsid w:val="00E02BA0"/>
    <w:rsid w:val="00E04D04"/>
    <w:rsid w:val="00E24738"/>
    <w:rsid w:val="00E256F1"/>
    <w:rsid w:val="00E316AD"/>
    <w:rsid w:val="00E31D8D"/>
    <w:rsid w:val="00E342EB"/>
    <w:rsid w:val="00E3497A"/>
    <w:rsid w:val="00E42751"/>
    <w:rsid w:val="00E54069"/>
    <w:rsid w:val="00E83429"/>
    <w:rsid w:val="00E913AA"/>
    <w:rsid w:val="00E94287"/>
    <w:rsid w:val="00EA027F"/>
    <w:rsid w:val="00EA076F"/>
    <w:rsid w:val="00EA0AC8"/>
    <w:rsid w:val="00EA1734"/>
    <w:rsid w:val="00EA54C0"/>
    <w:rsid w:val="00EB0607"/>
    <w:rsid w:val="00EC3C5F"/>
    <w:rsid w:val="00ED1EE6"/>
    <w:rsid w:val="00ED2FAA"/>
    <w:rsid w:val="00ED439C"/>
    <w:rsid w:val="00ED52D6"/>
    <w:rsid w:val="00ED5574"/>
    <w:rsid w:val="00EE0AE6"/>
    <w:rsid w:val="00EE0C5A"/>
    <w:rsid w:val="00EE0F43"/>
    <w:rsid w:val="00EE375C"/>
    <w:rsid w:val="00EE435D"/>
    <w:rsid w:val="00EE6C46"/>
    <w:rsid w:val="00EF0DA4"/>
    <w:rsid w:val="00EF1D7E"/>
    <w:rsid w:val="00F029D7"/>
    <w:rsid w:val="00F052DE"/>
    <w:rsid w:val="00F05F94"/>
    <w:rsid w:val="00F0604B"/>
    <w:rsid w:val="00F11728"/>
    <w:rsid w:val="00F11865"/>
    <w:rsid w:val="00F178F1"/>
    <w:rsid w:val="00F20A4D"/>
    <w:rsid w:val="00F24DF4"/>
    <w:rsid w:val="00F3101F"/>
    <w:rsid w:val="00F40EA7"/>
    <w:rsid w:val="00F414DF"/>
    <w:rsid w:val="00F467CD"/>
    <w:rsid w:val="00F46FE1"/>
    <w:rsid w:val="00F54C25"/>
    <w:rsid w:val="00F55FB7"/>
    <w:rsid w:val="00F61B24"/>
    <w:rsid w:val="00F67CEE"/>
    <w:rsid w:val="00F70270"/>
    <w:rsid w:val="00F733DE"/>
    <w:rsid w:val="00F75E7D"/>
    <w:rsid w:val="00F83F61"/>
    <w:rsid w:val="00F92E2B"/>
    <w:rsid w:val="00F94BC6"/>
    <w:rsid w:val="00F97380"/>
    <w:rsid w:val="00F97864"/>
    <w:rsid w:val="00FA2E75"/>
    <w:rsid w:val="00FA5AA1"/>
    <w:rsid w:val="00FA5BE4"/>
    <w:rsid w:val="00FA6A71"/>
    <w:rsid w:val="00FA7A7D"/>
    <w:rsid w:val="00FB0D5E"/>
    <w:rsid w:val="00FB3E7E"/>
    <w:rsid w:val="00FC0842"/>
    <w:rsid w:val="00FC0FB3"/>
    <w:rsid w:val="00FC1F02"/>
    <w:rsid w:val="00FD6E76"/>
    <w:rsid w:val="00FE3ED4"/>
    <w:rsid w:val="00FF0BAE"/>
    <w:rsid w:val="00FF724B"/>
    <w:rsid w:val="02187391"/>
    <w:rsid w:val="0D8B073D"/>
    <w:rsid w:val="0E1E62E4"/>
    <w:rsid w:val="144D7F74"/>
    <w:rsid w:val="16BD6E66"/>
    <w:rsid w:val="276C4894"/>
    <w:rsid w:val="2C387DB0"/>
    <w:rsid w:val="4485278C"/>
    <w:rsid w:val="462F7918"/>
    <w:rsid w:val="47A41766"/>
    <w:rsid w:val="4B4C4D9D"/>
    <w:rsid w:val="4FA44E8F"/>
    <w:rsid w:val="54C272EF"/>
    <w:rsid w:val="5DAF7400"/>
    <w:rsid w:val="66972C76"/>
    <w:rsid w:val="714D4DE5"/>
    <w:rsid w:val="73622610"/>
    <w:rsid w:val="7BBD7EC7"/>
    <w:rsid w:val="7D9F16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756D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1"/>
    <w:rsid w:val="009756D3"/>
    <w:pPr>
      <w:ind w:leftChars="342" w:left="1799" w:hangingChars="515" w:hanging="1081"/>
    </w:pPr>
  </w:style>
  <w:style w:type="paragraph" w:styleId="a3">
    <w:name w:val="Balloon Text"/>
    <w:basedOn w:val="a"/>
    <w:link w:val="Char"/>
    <w:rsid w:val="009756D3"/>
    <w:rPr>
      <w:sz w:val="18"/>
      <w:szCs w:val="18"/>
    </w:rPr>
  </w:style>
  <w:style w:type="paragraph" w:styleId="a4">
    <w:name w:val="footer"/>
    <w:basedOn w:val="a"/>
    <w:link w:val="Char0"/>
    <w:rsid w:val="009756D3"/>
    <w:pPr>
      <w:tabs>
        <w:tab w:val="center" w:pos="4153"/>
        <w:tab w:val="right" w:pos="8306"/>
      </w:tabs>
      <w:snapToGrid w:val="0"/>
      <w:jc w:val="left"/>
    </w:pPr>
    <w:rPr>
      <w:sz w:val="18"/>
      <w:szCs w:val="18"/>
    </w:rPr>
  </w:style>
  <w:style w:type="paragraph" w:styleId="a5">
    <w:name w:val="header"/>
    <w:basedOn w:val="a"/>
    <w:link w:val="Char1"/>
    <w:rsid w:val="009756D3"/>
    <w:pPr>
      <w:pBdr>
        <w:bottom w:val="single" w:sz="6" w:space="1" w:color="auto"/>
      </w:pBdr>
      <w:tabs>
        <w:tab w:val="center" w:pos="4153"/>
        <w:tab w:val="right" w:pos="8306"/>
      </w:tabs>
      <w:snapToGrid w:val="0"/>
      <w:jc w:val="center"/>
    </w:pPr>
    <w:rPr>
      <w:sz w:val="18"/>
      <w:szCs w:val="18"/>
    </w:rPr>
  </w:style>
  <w:style w:type="character" w:styleId="a6">
    <w:name w:val="Strong"/>
    <w:qFormat/>
    <w:rsid w:val="009756D3"/>
    <w:rPr>
      <w:b/>
      <w:bCs/>
    </w:rPr>
  </w:style>
  <w:style w:type="character" w:styleId="a7">
    <w:name w:val="Hyperlink"/>
    <w:rsid w:val="009756D3"/>
    <w:rPr>
      <w:rFonts w:ascii="Arial" w:hAnsi="Arial" w:cs="Arial" w:hint="default"/>
      <w:color w:val="2200CC"/>
      <w:u w:val="single"/>
    </w:rPr>
  </w:style>
  <w:style w:type="character" w:customStyle="1" w:styleId="banben1">
    <w:name w:val="banben1"/>
    <w:rsid w:val="009756D3"/>
    <w:rPr>
      <w:rFonts w:ascii="ˎ̥" w:hAnsi="ˎ̥" w:hint="default"/>
      <w:color w:val="FFFFFF"/>
      <w:sz w:val="18"/>
      <w:szCs w:val="18"/>
      <w:u w:val="none"/>
    </w:rPr>
  </w:style>
  <w:style w:type="character" w:customStyle="1" w:styleId="Char">
    <w:name w:val="批注框文本 Char"/>
    <w:link w:val="a3"/>
    <w:rsid w:val="009756D3"/>
    <w:rPr>
      <w:kern w:val="2"/>
      <w:sz w:val="18"/>
      <w:szCs w:val="18"/>
    </w:rPr>
  </w:style>
  <w:style w:type="character" w:customStyle="1" w:styleId="Char0">
    <w:name w:val="页脚 Char"/>
    <w:link w:val="a4"/>
    <w:rsid w:val="009756D3"/>
    <w:rPr>
      <w:kern w:val="2"/>
      <w:sz w:val="18"/>
      <w:szCs w:val="18"/>
    </w:rPr>
  </w:style>
  <w:style w:type="character" w:customStyle="1" w:styleId="Char1">
    <w:name w:val="页眉 Char"/>
    <w:link w:val="a5"/>
    <w:rsid w:val="009756D3"/>
    <w:rPr>
      <w:kern w:val="2"/>
      <w:sz w:val="18"/>
      <w:szCs w:val="18"/>
    </w:rPr>
  </w:style>
  <w:style w:type="paragraph" w:customStyle="1" w:styleId="CharChar1CharCharCharCharCharCharChar">
    <w:name w:val="Char Char1 Char Char Char Char Char Char Char"/>
    <w:basedOn w:val="a"/>
    <w:rsid w:val="009756D3"/>
    <w:pPr>
      <w:widowControl/>
      <w:spacing w:after="160" w:line="240" w:lineRule="exact"/>
      <w:jc w:val="left"/>
    </w:pPr>
    <w:rPr>
      <w:rFonts w:ascii="Tahoma" w:eastAsia="Times New Roman" w:hAnsi="Tahoma" w:cs="Tahoma"/>
      <w:spacing w:val="-5"/>
      <w:kern w:val="0"/>
      <w:sz w:val="20"/>
      <w:szCs w:val="20"/>
      <w:lang w:eastAsia="en-US"/>
    </w:rPr>
  </w:style>
  <w:style w:type="paragraph" w:customStyle="1" w:styleId="a8">
    <w:name w:val="字元 字元 字元 字元 字元 字元 字元 字元 字元 字元 字元 字元"/>
    <w:basedOn w:val="a"/>
    <w:rsid w:val="009756D3"/>
    <w:pPr>
      <w:widowControl/>
      <w:spacing w:after="160" w:line="240" w:lineRule="exact"/>
      <w:jc w:val="left"/>
    </w:pPr>
    <w:rPr>
      <w:rFonts w:ascii="Verdana" w:eastAsia="Times New Roman" w:hAnsi="Verdana"/>
      <w:kern w:val="0"/>
      <w:sz w:val="20"/>
      <w:szCs w:val="20"/>
      <w:lang w:eastAsia="en-US"/>
    </w:rPr>
  </w:style>
  <w:style w:type="character" w:customStyle="1" w:styleId="2Char">
    <w:name w:val="正文文本缩进 2 Char"/>
    <w:basedOn w:val="a0"/>
    <w:link w:val="2"/>
    <w:rsid w:val="009756D3"/>
    <w:rPr>
      <w:kern w:val="2"/>
      <w:sz w:val="21"/>
      <w:szCs w:val="24"/>
    </w:rPr>
  </w:style>
  <w:style w:type="character" w:customStyle="1" w:styleId="2Char1">
    <w:name w:val="正文文本缩进 2 Char1"/>
    <w:link w:val="2"/>
    <w:rsid w:val="009756D3"/>
    <w:rPr>
      <w:kern w:val="2"/>
      <w:sz w:val="21"/>
      <w:szCs w:val="24"/>
    </w:rPr>
  </w:style>
  <w:style w:type="character" w:customStyle="1" w:styleId="a9">
    <w:name w:val="批注框文本 字符"/>
    <w:rsid w:val="009756D3"/>
    <w:rPr>
      <w:kern w:val="2"/>
      <w:sz w:val="18"/>
      <w:szCs w:val="18"/>
    </w:rPr>
  </w:style>
</w:styles>
</file>

<file path=word/webSettings.xml><?xml version="1.0" encoding="utf-8"?>
<w:webSettings xmlns:r="http://schemas.openxmlformats.org/officeDocument/2006/relationships" xmlns:w="http://schemas.openxmlformats.org/wordprocessingml/2006/main">
  <w:divs>
    <w:div w:id="1841115384">
      <w:bodyDiv w:val="1"/>
      <w:marLeft w:val="0"/>
      <w:marRight w:val="0"/>
      <w:marTop w:val="0"/>
      <w:marBottom w:val="0"/>
      <w:divBdr>
        <w:top w:val="none" w:sz="0" w:space="0" w:color="auto"/>
        <w:left w:val="none" w:sz="0" w:space="0" w:color="auto"/>
        <w:bottom w:val="none" w:sz="0" w:space="0" w:color="auto"/>
        <w:right w:val="none" w:sz="0" w:space="0" w:color="auto"/>
      </w:divBdr>
      <w:divsChild>
        <w:div w:id="2092505537">
          <w:marLeft w:val="0"/>
          <w:marRight w:val="0"/>
          <w:marTop w:val="0"/>
          <w:marBottom w:val="0"/>
          <w:divBdr>
            <w:top w:val="none" w:sz="0" w:space="0" w:color="auto"/>
            <w:left w:val="none" w:sz="0" w:space="0" w:color="auto"/>
            <w:bottom w:val="none" w:sz="0" w:space="0" w:color="auto"/>
            <w:right w:val="none" w:sz="0" w:space="0" w:color="auto"/>
          </w:divBdr>
        </w:div>
        <w:div w:id="447118334">
          <w:marLeft w:val="0"/>
          <w:marRight w:val="0"/>
          <w:marTop w:val="0"/>
          <w:marBottom w:val="0"/>
          <w:divBdr>
            <w:top w:val="none" w:sz="0" w:space="0" w:color="auto"/>
            <w:left w:val="none" w:sz="0" w:space="0" w:color="auto"/>
            <w:bottom w:val="none" w:sz="0" w:space="0" w:color="auto"/>
            <w:right w:val="none" w:sz="0" w:space="0" w:color="auto"/>
          </w:divBdr>
        </w:div>
        <w:div w:id="1605767643">
          <w:marLeft w:val="0"/>
          <w:marRight w:val="0"/>
          <w:marTop w:val="0"/>
          <w:marBottom w:val="0"/>
          <w:divBdr>
            <w:top w:val="none" w:sz="0" w:space="0" w:color="auto"/>
            <w:left w:val="none" w:sz="0" w:space="0" w:color="auto"/>
            <w:bottom w:val="none" w:sz="0" w:space="0" w:color="auto"/>
            <w:right w:val="none" w:sz="0" w:space="0" w:color="auto"/>
          </w:divBdr>
        </w:div>
        <w:div w:id="210924354">
          <w:marLeft w:val="0"/>
          <w:marRight w:val="0"/>
          <w:marTop w:val="0"/>
          <w:marBottom w:val="0"/>
          <w:divBdr>
            <w:top w:val="none" w:sz="0" w:space="0" w:color="auto"/>
            <w:left w:val="none" w:sz="0" w:space="0" w:color="auto"/>
            <w:bottom w:val="none" w:sz="0" w:space="0" w:color="auto"/>
            <w:right w:val="none" w:sz="0" w:space="0" w:color="auto"/>
          </w:divBdr>
        </w:div>
        <w:div w:id="1263539105">
          <w:marLeft w:val="0"/>
          <w:marRight w:val="0"/>
          <w:marTop w:val="0"/>
          <w:marBottom w:val="0"/>
          <w:divBdr>
            <w:top w:val="none" w:sz="0" w:space="0" w:color="auto"/>
            <w:left w:val="none" w:sz="0" w:space="0" w:color="auto"/>
            <w:bottom w:val="none" w:sz="0" w:space="0" w:color="auto"/>
            <w:right w:val="none" w:sz="0" w:space="0" w:color="auto"/>
          </w:divBdr>
        </w:div>
        <w:div w:id="414789664">
          <w:marLeft w:val="0"/>
          <w:marRight w:val="0"/>
          <w:marTop w:val="0"/>
          <w:marBottom w:val="0"/>
          <w:divBdr>
            <w:top w:val="none" w:sz="0" w:space="0" w:color="auto"/>
            <w:left w:val="none" w:sz="0" w:space="0" w:color="auto"/>
            <w:bottom w:val="none" w:sz="0" w:space="0" w:color="auto"/>
            <w:right w:val="none" w:sz="0" w:space="0" w:color="auto"/>
          </w:divBdr>
        </w:div>
        <w:div w:id="1486584548">
          <w:marLeft w:val="0"/>
          <w:marRight w:val="0"/>
          <w:marTop w:val="0"/>
          <w:marBottom w:val="0"/>
          <w:divBdr>
            <w:top w:val="none" w:sz="0" w:space="0" w:color="auto"/>
            <w:left w:val="none" w:sz="0" w:space="0" w:color="auto"/>
            <w:bottom w:val="none" w:sz="0" w:space="0" w:color="auto"/>
            <w:right w:val="none" w:sz="0" w:space="0" w:color="auto"/>
          </w:divBdr>
        </w:div>
        <w:div w:id="592200939">
          <w:marLeft w:val="0"/>
          <w:marRight w:val="0"/>
          <w:marTop w:val="0"/>
          <w:marBottom w:val="0"/>
          <w:divBdr>
            <w:top w:val="none" w:sz="0" w:space="0" w:color="auto"/>
            <w:left w:val="none" w:sz="0" w:space="0" w:color="auto"/>
            <w:bottom w:val="none" w:sz="0" w:space="0" w:color="auto"/>
            <w:right w:val="none" w:sz="0" w:space="0" w:color="auto"/>
          </w:divBdr>
        </w:div>
        <w:div w:id="86930553">
          <w:marLeft w:val="0"/>
          <w:marRight w:val="0"/>
          <w:marTop w:val="0"/>
          <w:marBottom w:val="0"/>
          <w:divBdr>
            <w:top w:val="none" w:sz="0" w:space="0" w:color="auto"/>
            <w:left w:val="none" w:sz="0" w:space="0" w:color="auto"/>
            <w:bottom w:val="none" w:sz="0" w:space="0" w:color="auto"/>
            <w:right w:val="none" w:sz="0" w:space="0" w:color="auto"/>
          </w:divBdr>
        </w:div>
        <w:div w:id="1947733909">
          <w:marLeft w:val="0"/>
          <w:marRight w:val="0"/>
          <w:marTop w:val="0"/>
          <w:marBottom w:val="0"/>
          <w:divBdr>
            <w:top w:val="none" w:sz="0" w:space="0" w:color="auto"/>
            <w:left w:val="none" w:sz="0" w:space="0" w:color="auto"/>
            <w:bottom w:val="none" w:sz="0" w:space="0" w:color="auto"/>
            <w:right w:val="none" w:sz="0" w:space="0" w:color="auto"/>
          </w:divBdr>
        </w:div>
        <w:div w:id="1173303591">
          <w:marLeft w:val="0"/>
          <w:marRight w:val="0"/>
          <w:marTop w:val="0"/>
          <w:marBottom w:val="0"/>
          <w:divBdr>
            <w:top w:val="none" w:sz="0" w:space="0" w:color="auto"/>
            <w:left w:val="none" w:sz="0" w:space="0" w:color="auto"/>
            <w:bottom w:val="none" w:sz="0" w:space="0" w:color="auto"/>
            <w:right w:val="none" w:sz="0" w:space="0" w:color="auto"/>
          </w:divBdr>
        </w:div>
        <w:div w:id="1034236441">
          <w:marLeft w:val="0"/>
          <w:marRight w:val="0"/>
          <w:marTop w:val="0"/>
          <w:marBottom w:val="0"/>
          <w:divBdr>
            <w:top w:val="none" w:sz="0" w:space="0" w:color="auto"/>
            <w:left w:val="none" w:sz="0" w:space="0" w:color="auto"/>
            <w:bottom w:val="none" w:sz="0" w:space="0" w:color="auto"/>
            <w:right w:val="none" w:sz="0" w:space="0" w:color="auto"/>
          </w:divBdr>
        </w:div>
        <w:div w:id="1862543745">
          <w:marLeft w:val="0"/>
          <w:marRight w:val="0"/>
          <w:marTop w:val="0"/>
          <w:marBottom w:val="0"/>
          <w:divBdr>
            <w:top w:val="none" w:sz="0" w:space="0" w:color="auto"/>
            <w:left w:val="none" w:sz="0" w:space="0" w:color="auto"/>
            <w:bottom w:val="none" w:sz="0" w:space="0" w:color="auto"/>
            <w:right w:val="none" w:sz="0" w:space="0" w:color="auto"/>
          </w:divBdr>
        </w:div>
        <w:div w:id="1626542289">
          <w:marLeft w:val="0"/>
          <w:marRight w:val="0"/>
          <w:marTop w:val="0"/>
          <w:marBottom w:val="0"/>
          <w:divBdr>
            <w:top w:val="none" w:sz="0" w:space="0" w:color="auto"/>
            <w:left w:val="none" w:sz="0" w:space="0" w:color="auto"/>
            <w:bottom w:val="none" w:sz="0" w:space="0" w:color="auto"/>
            <w:right w:val="none" w:sz="0" w:space="0" w:color="auto"/>
          </w:divBdr>
        </w:div>
        <w:div w:id="935942683">
          <w:marLeft w:val="0"/>
          <w:marRight w:val="0"/>
          <w:marTop w:val="0"/>
          <w:marBottom w:val="0"/>
          <w:divBdr>
            <w:top w:val="none" w:sz="0" w:space="0" w:color="auto"/>
            <w:left w:val="none" w:sz="0" w:space="0" w:color="auto"/>
            <w:bottom w:val="none" w:sz="0" w:space="0" w:color="auto"/>
            <w:right w:val="none" w:sz="0" w:space="0" w:color="auto"/>
          </w:divBdr>
        </w:div>
        <w:div w:id="1841113275">
          <w:marLeft w:val="0"/>
          <w:marRight w:val="0"/>
          <w:marTop w:val="0"/>
          <w:marBottom w:val="0"/>
          <w:divBdr>
            <w:top w:val="none" w:sz="0" w:space="0" w:color="auto"/>
            <w:left w:val="none" w:sz="0" w:space="0" w:color="auto"/>
            <w:bottom w:val="none" w:sz="0" w:space="0" w:color="auto"/>
            <w:right w:val="none" w:sz="0" w:space="0" w:color="auto"/>
          </w:divBdr>
        </w:div>
        <w:div w:id="775948111">
          <w:marLeft w:val="0"/>
          <w:marRight w:val="0"/>
          <w:marTop w:val="0"/>
          <w:marBottom w:val="0"/>
          <w:divBdr>
            <w:top w:val="none" w:sz="0" w:space="0" w:color="auto"/>
            <w:left w:val="none" w:sz="0" w:space="0" w:color="auto"/>
            <w:bottom w:val="none" w:sz="0" w:space="0" w:color="auto"/>
            <w:right w:val="none" w:sz="0" w:space="0" w:color="auto"/>
          </w:divBdr>
        </w:div>
        <w:div w:id="1820146057">
          <w:marLeft w:val="0"/>
          <w:marRight w:val="0"/>
          <w:marTop w:val="0"/>
          <w:marBottom w:val="0"/>
          <w:divBdr>
            <w:top w:val="none" w:sz="0" w:space="0" w:color="auto"/>
            <w:left w:val="none" w:sz="0" w:space="0" w:color="auto"/>
            <w:bottom w:val="none" w:sz="0" w:space="0" w:color="auto"/>
            <w:right w:val="none" w:sz="0" w:space="0" w:color="auto"/>
          </w:divBdr>
        </w:div>
        <w:div w:id="1424063674">
          <w:marLeft w:val="0"/>
          <w:marRight w:val="0"/>
          <w:marTop w:val="0"/>
          <w:marBottom w:val="0"/>
          <w:divBdr>
            <w:top w:val="none" w:sz="0" w:space="0" w:color="auto"/>
            <w:left w:val="none" w:sz="0" w:space="0" w:color="auto"/>
            <w:bottom w:val="none" w:sz="0" w:space="0" w:color="auto"/>
            <w:right w:val="none" w:sz="0" w:space="0" w:color="auto"/>
          </w:divBdr>
        </w:div>
        <w:div w:id="162864103">
          <w:marLeft w:val="0"/>
          <w:marRight w:val="0"/>
          <w:marTop w:val="0"/>
          <w:marBottom w:val="0"/>
          <w:divBdr>
            <w:top w:val="none" w:sz="0" w:space="0" w:color="auto"/>
            <w:left w:val="none" w:sz="0" w:space="0" w:color="auto"/>
            <w:bottom w:val="none" w:sz="0" w:space="0" w:color="auto"/>
            <w:right w:val="none" w:sz="0" w:space="0" w:color="auto"/>
          </w:divBdr>
        </w:div>
        <w:div w:id="174073462">
          <w:marLeft w:val="0"/>
          <w:marRight w:val="0"/>
          <w:marTop w:val="0"/>
          <w:marBottom w:val="0"/>
          <w:divBdr>
            <w:top w:val="none" w:sz="0" w:space="0" w:color="auto"/>
            <w:left w:val="none" w:sz="0" w:space="0" w:color="auto"/>
            <w:bottom w:val="none" w:sz="0" w:space="0" w:color="auto"/>
            <w:right w:val="none" w:sz="0" w:space="0" w:color="auto"/>
          </w:divBdr>
        </w:div>
        <w:div w:id="67116830">
          <w:marLeft w:val="0"/>
          <w:marRight w:val="0"/>
          <w:marTop w:val="0"/>
          <w:marBottom w:val="0"/>
          <w:divBdr>
            <w:top w:val="none" w:sz="0" w:space="0" w:color="auto"/>
            <w:left w:val="none" w:sz="0" w:space="0" w:color="auto"/>
            <w:bottom w:val="none" w:sz="0" w:space="0" w:color="auto"/>
            <w:right w:val="none" w:sz="0" w:space="0" w:color="auto"/>
          </w:divBdr>
        </w:div>
        <w:div w:id="1472596811">
          <w:marLeft w:val="0"/>
          <w:marRight w:val="0"/>
          <w:marTop w:val="0"/>
          <w:marBottom w:val="0"/>
          <w:divBdr>
            <w:top w:val="none" w:sz="0" w:space="0" w:color="auto"/>
            <w:left w:val="none" w:sz="0" w:space="0" w:color="auto"/>
            <w:bottom w:val="none" w:sz="0" w:space="0" w:color="auto"/>
            <w:right w:val="none" w:sz="0" w:space="0" w:color="auto"/>
          </w:divBdr>
        </w:div>
        <w:div w:id="1189759229">
          <w:marLeft w:val="0"/>
          <w:marRight w:val="0"/>
          <w:marTop w:val="0"/>
          <w:marBottom w:val="0"/>
          <w:divBdr>
            <w:top w:val="none" w:sz="0" w:space="0" w:color="auto"/>
            <w:left w:val="none" w:sz="0" w:space="0" w:color="auto"/>
            <w:bottom w:val="none" w:sz="0" w:space="0" w:color="auto"/>
            <w:right w:val="none" w:sz="0" w:space="0" w:color="auto"/>
          </w:divBdr>
        </w:div>
        <w:div w:id="722673663">
          <w:marLeft w:val="0"/>
          <w:marRight w:val="0"/>
          <w:marTop w:val="0"/>
          <w:marBottom w:val="0"/>
          <w:divBdr>
            <w:top w:val="none" w:sz="0" w:space="0" w:color="auto"/>
            <w:left w:val="none" w:sz="0" w:space="0" w:color="auto"/>
            <w:bottom w:val="none" w:sz="0" w:space="0" w:color="auto"/>
            <w:right w:val="none" w:sz="0" w:space="0" w:color="auto"/>
          </w:divBdr>
        </w:div>
        <w:div w:id="383605375">
          <w:marLeft w:val="0"/>
          <w:marRight w:val="0"/>
          <w:marTop w:val="0"/>
          <w:marBottom w:val="0"/>
          <w:divBdr>
            <w:top w:val="none" w:sz="0" w:space="0" w:color="auto"/>
            <w:left w:val="none" w:sz="0" w:space="0" w:color="auto"/>
            <w:bottom w:val="none" w:sz="0" w:space="0" w:color="auto"/>
            <w:right w:val="none" w:sz="0" w:space="0" w:color="auto"/>
          </w:divBdr>
        </w:div>
        <w:div w:id="1285388827">
          <w:marLeft w:val="0"/>
          <w:marRight w:val="0"/>
          <w:marTop w:val="0"/>
          <w:marBottom w:val="0"/>
          <w:divBdr>
            <w:top w:val="none" w:sz="0" w:space="0" w:color="auto"/>
            <w:left w:val="none" w:sz="0" w:space="0" w:color="auto"/>
            <w:bottom w:val="none" w:sz="0" w:space="0" w:color="auto"/>
            <w:right w:val="none" w:sz="0" w:space="0" w:color="auto"/>
          </w:divBdr>
        </w:div>
        <w:div w:id="103690606">
          <w:marLeft w:val="0"/>
          <w:marRight w:val="0"/>
          <w:marTop w:val="0"/>
          <w:marBottom w:val="0"/>
          <w:divBdr>
            <w:top w:val="none" w:sz="0" w:space="0" w:color="auto"/>
            <w:left w:val="none" w:sz="0" w:space="0" w:color="auto"/>
            <w:bottom w:val="none" w:sz="0" w:space="0" w:color="auto"/>
            <w:right w:val="none" w:sz="0" w:space="0" w:color="auto"/>
          </w:divBdr>
        </w:div>
        <w:div w:id="1310673807">
          <w:marLeft w:val="0"/>
          <w:marRight w:val="0"/>
          <w:marTop w:val="0"/>
          <w:marBottom w:val="0"/>
          <w:divBdr>
            <w:top w:val="none" w:sz="0" w:space="0" w:color="auto"/>
            <w:left w:val="none" w:sz="0" w:space="0" w:color="auto"/>
            <w:bottom w:val="none" w:sz="0" w:space="0" w:color="auto"/>
            <w:right w:val="none" w:sz="0" w:space="0" w:color="auto"/>
          </w:divBdr>
        </w:div>
        <w:div w:id="1092123691">
          <w:marLeft w:val="0"/>
          <w:marRight w:val="0"/>
          <w:marTop w:val="0"/>
          <w:marBottom w:val="0"/>
          <w:divBdr>
            <w:top w:val="none" w:sz="0" w:space="0" w:color="auto"/>
            <w:left w:val="none" w:sz="0" w:space="0" w:color="auto"/>
            <w:bottom w:val="none" w:sz="0" w:space="0" w:color="auto"/>
            <w:right w:val="none" w:sz="0" w:space="0" w:color="auto"/>
          </w:divBdr>
        </w:div>
        <w:div w:id="475071248">
          <w:marLeft w:val="0"/>
          <w:marRight w:val="0"/>
          <w:marTop w:val="0"/>
          <w:marBottom w:val="0"/>
          <w:divBdr>
            <w:top w:val="none" w:sz="0" w:space="0" w:color="auto"/>
            <w:left w:val="none" w:sz="0" w:space="0" w:color="auto"/>
            <w:bottom w:val="none" w:sz="0" w:space="0" w:color="auto"/>
            <w:right w:val="none" w:sz="0" w:space="0" w:color="auto"/>
          </w:divBdr>
        </w:div>
        <w:div w:id="257913857">
          <w:marLeft w:val="0"/>
          <w:marRight w:val="0"/>
          <w:marTop w:val="0"/>
          <w:marBottom w:val="0"/>
          <w:divBdr>
            <w:top w:val="none" w:sz="0" w:space="0" w:color="auto"/>
            <w:left w:val="none" w:sz="0" w:space="0" w:color="auto"/>
            <w:bottom w:val="none" w:sz="0" w:space="0" w:color="auto"/>
            <w:right w:val="none" w:sz="0" w:space="0" w:color="auto"/>
          </w:divBdr>
        </w:div>
        <w:div w:id="1821848369">
          <w:marLeft w:val="0"/>
          <w:marRight w:val="0"/>
          <w:marTop w:val="0"/>
          <w:marBottom w:val="0"/>
          <w:divBdr>
            <w:top w:val="none" w:sz="0" w:space="0" w:color="auto"/>
            <w:left w:val="none" w:sz="0" w:space="0" w:color="auto"/>
            <w:bottom w:val="none" w:sz="0" w:space="0" w:color="auto"/>
            <w:right w:val="none" w:sz="0" w:space="0" w:color="auto"/>
          </w:divBdr>
        </w:div>
        <w:div w:id="1910728603">
          <w:marLeft w:val="0"/>
          <w:marRight w:val="0"/>
          <w:marTop w:val="0"/>
          <w:marBottom w:val="0"/>
          <w:divBdr>
            <w:top w:val="none" w:sz="0" w:space="0" w:color="auto"/>
            <w:left w:val="none" w:sz="0" w:space="0" w:color="auto"/>
            <w:bottom w:val="none" w:sz="0" w:space="0" w:color="auto"/>
            <w:right w:val="none" w:sz="0" w:space="0" w:color="auto"/>
          </w:divBdr>
        </w:div>
        <w:div w:id="1568031925">
          <w:marLeft w:val="0"/>
          <w:marRight w:val="0"/>
          <w:marTop w:val="0"/>
          <w:marBottom w:val="0"/>
          <w:divBdr>
            <w:top w:val="none" w:sz="0" w:space="0" w:color="auto"/>
            <w:left w:val="none" w:sz="0" w:space="0" w:color="auto"/>
            <w:bottom w:val="none" w:sz="0" w:space="0" w:color="auto"/>
            <w:right w:val="none" w:sz="0" w:space="0" w:color="auto"/>
          </w:divBdr>
        </w:div>
        <w:div w:id="1670865195">
          <w:marLeft w:val="0"/>
          <w:marRight w:val="0"/>
          <w:marTop w:val="0"/>
          <w:marBottom w:val="0"/>
          <w:divBdr>
            <w:top w:val="none" w:sz="0" w:space="0" w:color="auto"/>
            <w:left w:val="none" w:sz="0" w:space="0" w:color="auto"/>
            <w:bottom w:val="none" w:sz="0" w:space="0" w:color="auto"/>
            <w:right w:val="none" w:sz="0" w:space="0" w:color="auto"/>
          </w:divBdr>
        </w:div>
        <w:div w:id="1631127502">
          <w:marLeft w:val="0"/>
          <w:marRight w:val="0"/>
          <w:marTop w:val="0"/>
          <w:marBottom w:val="0"/>
          <w:divBdr>
            <w:top w:val="none" w:sz="0" w:space="0" w:color="auto"/>
            <w:left w:val="none" w:sz="0" w:space="0" w:color="auto"/>
            <w:bottom w:val="none" w:sz="0" w:space="0" w:color="auto"/>
            <w:right w:val="none" w:sz="0" w:space="0" w:color="auto"/>
          </w:divBdr>
        </w:div>
        <w:div w:id="1856382723">
          <w:marLeft w:val="0"/>
          <w:marRight w:val="0"/>
          <w:marTop w:val="0"/>
          <w:marBottom w:val="0"/>
          <w:divBdr>
            <w:top w:val="none" w:sz="0" w:space="0" w:color="auto"/>
            <w:left w:val="none" w:sz="0" w:space="0" w:color="auto"/>
            <w:bottom w:val="none" w:sz="0" w:space="0" w:color="auto"/>
            <w:right w:val="none" w:sz="0" w:space="0" w:color="auto"/>
          </w:divBdr>
        </w:div>
        <w:div w:id="662707018">
          <w:marLeft w:val="0"/>
          <w:marRight w:val="0"/>
          <w:marTop w:val="0"/>
          <w:marBottom w:val="0"/>
          <w:divBdr>
            <w:top w:val="none" w:sz="0" w:space="0" w:color="auto"/>
            <w:left w:val="none" w:sz="0" w:space="0" w:color="auto"/>
            <w:bottom w:val="none" w:sz="0" w:space="0" w:color="auto"/>
            <w:right w:val="none" w:sz="0" w:space="0" w:color="auto"/>
          </w:divBdr>
        </w:div>
        <w:div w:id="1818721971">
          <w:marLeft w:val="0"/>
          <w:marRight w:val="0"/>
          <w:marTop w:val="0"/>
          <w:marBottom w:val="0"/>
          <w:divBdr>
            <w:top w:val="none" w:sz="0" w:space="0" w:color="auto"/>
            <w:left w:val="none" w:sz="0" w:space="0" w:color="auto"/>
            <w:bottom w:val="none" w:sz="0" w:space="0" w:color="auto"/>
            <w:right w:val="none" w:sz="0" w:space="0" w:color="auto"/>
          </w:divBdr>
        </w:div>
        <w:div w:id="1301228976">
          <w:marLeft w:val="0"/>
          <w:marRight w:val="0"/>
          <w:marTop w:val="0"/>
          <w:marBottom w:val="0"/>
          <w:divBdr>
            <w:top w:val="none" w:sz="0" w:space="0" w:color="auto"/>
            <w:left w:val="none" w:sz="0" w:space="0" w:color="auto"/>
            <w:bottom w:val="none" w:sz="0" w:space="0" w:color="auto"/>
            <w:right w:val="none" w:sz="0" w:space="0" w:color="auto"/>
          </w:divBdr>
        </w:div>
        <w:div w:id="1074547953">
          <w:marLeft w:val="0"/>
          <w:marRight w:val="0"/>
          <w:marTop w:val="0"/>
          <w:marBottom w:val="0"/>
          <w:divBdr>
            <w:top w:val="none" w:sz="0" w:space="0" w:color="auto"/>
            <w:left w:val="none" w:sz="0" w:space="0" w:color="auto"/>
            <w:bottom w:val="none" w:sz="0" w:space="0" w:color="auto"/>
            <w:right w:val="none" w:sz="0" w:space="0" w:color="auto"/>
          </w:divBdr>
        </w:div>
        <w:div w:id="1261915797">
          <w:marLeft w:val="0"/>
          <w:marRight w:val="0"/>
          <w:marTop w:val="0"/>
          <w:marBottom w:val="0"/>
          <w:divBdr>
            <w:top w:val="none" w:sz="0" w:space="0" w:color="auto"/>
            <w:left w:val="none" w:sz="0" w:space="0" w:color="auto"/>
            <w:bottom w:val="none" w:sz="0" w:space="0" w:color="auto"/>
            <w:right w:val="none" w:sz="0" w:space="0" w:color="auto"/>
          </w:divBdr>
        </w:div>
        <w:div w:id="1225145477">
          <w:marLeft w:val="0"/>
          <w:marRight w:val="0"/>
          <w:marTop w:val="0"/>
          <w:marBottom w:val="0"/>
          <w:divBdr>
            <w:top w:val="none" w:sz="0" w:space="0" w:color="auto"/>
            <w:left w:val="none" w:sz="0" w:space="0" w:color="auto"/>
            <w:bottom w:val="none" w:sz="0" w:space="0" w:color="auto"/>
            <w:right w:val="none" w:sz="0" w:space="0" w:color="auto"/>
          </w:divBdr>
        </w:div>
        <w:div w:id="1378121033">
          <w:marLeft w:val="0"/>
          <w:marRight w:val="0"/>
          <w:marTop w:val="0"/>
          <w:marBottom w:val="0"/>
          <w:divBdr>
            <w:top w:val="none" w:sz="0" w:space="0" w:color="auto"/>
            <w:left w:val="none" w:sz="0" w:space="0" w:color="auto"/>
            <w:bottom w:val="none" w:sz="0" w:space="0" w:color="auto"/>
            <w:right w:val="none" w:sz="0" w:space="0" w:color="auto"/>
          </w:divBdr>
        </w:div>
        <w:div w:id="351417302">
          <w:marLeft w:val="0"/>
          <w:marRight w:val="0"/>
          <w:marTop w:val="0"/>
          <w:marBottom w:val="0"/>
          <w:divBdr>
            <w:top w:val="none" w:sz="0" w:space="0" w:color="auto"/>
            <w:left w:val="none" w:sz="0" w:space="0" w:color="auto"/>
            <w:bottom w:val="none" w:sz="0" w:space="0" w:color="auto"/>
            <w:right w:val="none" w:sz="0" w:space="0" w:color="auto"/>
          </w:divBdr>
        </w:div>
        <w:div w:id="833835871">
          <w:marLeft w:val="0"/>
          <w:marRight w:val="0"/>
          <w:marTop w:val="0"/>
          <w:marBottom w:val="0"/>
          <w:divBdr>
            <w:top w:val="none" w:sz="0" w:space="0" w:color="auto"/>
            <w:left w:val="none" w:sz="0" w:space="0" w:color="auto"/>
            <w:bottom w:val="none" w:sz="0" w:space="0" w:color="auto"/>
            <w:right w:val="none" w:sz="0" w:space="0" w:color="auto"/>
          </w:divBdr>
        </w:div>
        <w:div w:id="1980721566">
          <w:marLeft w:val="0"/>
          <w:marRight w:val="0"/>
          <w:marTop w:val="0"/>
          <w:marBottom w:val="0"/>
          <w:divBdr>
            <w:top w:val="none" w:sz="0" w:space="0" w:color="auto"/>
            <w:left w:val="none" w:sz="0" w:space="0" w:color="auto"/>
            <w:bottom w:val="none" w:sz="0" w:space="0" w:color="auto"/>
            <w:right w:val="none" w:sz="0" w:space="0" w:color="auto"/>
          </w:divBdr>
        </w:div>
        <w:div w:id="184175523">
          <w:marLeft w:val="0"/>
          <w:marRight w:val="0"/>
          <w:marTop w:val="0"/>
          <w:marBottom w:val="0"/>
          <w:divBdr>
            <w:top w:val="none" w:sz="0" w:space="0" w:color="auto"/>
            <w:left w:val="none" w:sz="0" w:space="0" w:color="auto"/>
            <w:bottom w:val="none" w:sz="0" w:space="0" w:color="auto"/>
            <w:right w:val="none" w:sz="0" w:space="0" w:color="auto"/>
          </w:divBdr>
        </w:div>
        <w:div w:id="1353265818">
          <w:marLeft w:val="0"/>
          <w:marRight w:val="0"/>
          <w:marTop w:val="0"/>
          <w:marBottom w:val="0"/>
          <w:divBdr>
            <w:top w:val="none" w:sz="0" w:space="0" w:color="auto"/>
            <w:left w:val="none" w:sz="0" w:space="0" w:color="auto"/>
            <w:bottom w:val="none" w:sz="0" w:space="0" w:color="auto"/>
            <w:right w:val="none" w:sz="0" w:space="0" w:color="auto"/>
          </w:divBdr>
        </w:div>
        <w:div w:id="1169753718">
          <w:marLeft w:val="0"/>
          <w:marRight w:val="0"/>
          <w:marTop w:val="0"/>
          <w:marBottom w:val="0"/>
          <w:divBdr>
            <w:top w:val="none" w:sz="0" w:space="0" w:color="auto"/>
            <w:left w:val="none" w:sz="0" w:space="0" w:color="auto"/>
            <w:bottom w:val="none" w:sz="0" w:space="0" w:color="auto"/>
            <w:right w:val="none" w:sz="0" w:space="0" w:color="auto"/>
          </w:divBdr>
        </w:div>
        <w:div w:id="1484151935">
          <w:marLeft w:val="0"/>
          <w:marRight w:val="0"/>
          <w:marTop w:val="0"/>
          <w:marBottom w:val="0"/>
          <w:divBdr>
            <w:top w:val="none" w:sz="0" w:space="0" w:color="auto"/>
            <w:left w:val="none" w:sz="0" w:space="0" w:color="auto"/>
            <w:bottom w:val="none" w:sz="0" w:space="0" w:color="auto"/>
            <w:right w:val="none" w:sz="0" w:space="0" w:color="auto"/>
          </w:divBdr>
        </w:div>
        <w:div w:id="645597277">
          <w:marLeft w:val="0"/>
          <w:marRight w:val="0"/>
          <w:marTop w:val="0"/>
          <w:marBottom w:val="0"/>
          <w:divBdr>
            <w:top w:val="none" w:sz="0" w:space="0" w:color="auto"/>
            <w:left w:val="none" w:sz="0" w:space="0" w:color="auto"/>
            <w:bottom w:val="none" w:sz="0" w:space="0" w:color="auto"/>
            <w:right w:val="none" w:sz="0" w:space="0" w:color="auto"/>
          </w:divBdr>
        </w:div>
        <w:div w:id="1807503908">
          <w:marLeft w:val="0"/>
          <w:marRight w:val="0"/>
          <w:marTop w:val="0"/>
          <w:marBottom w:val="0"/>
          <w:divBdr>
            <w:top w:val="none" w:sz="0" w:space="0" w:color="auto"/>
            <w:left w:val="none" w:sz="0" w:space="0" w:color="auto"/>
            <w:bottom w:val="none" w:sz="0" w:space="0" w:color="auto"/>
            <w:right w:val="none" w:sz="0" w:space="0" w:color="auto"/>
          </w:divBdr>
        </w:div>
        <w:div w:id="1084106357">
          <w:marLeft w:val="0"/>
          <w:marRight w:val="0"/>
          <w:marTop w:val="0"/>
          <w:marBottom w:val="0"/>
          <w:divBdr>
            <w:top w:val="none" w:sz="0" w:space="0" w:color="auto"/>
            <w:left w:val="none" w:sz="0" w:space="0" w:color="auto"/>
            <w:bottom w:val="none" w:sz="0" w:space="0" w:color="auto"/>
            <w:right w:val="none" w:sz="0" w:space="0" w:color="auto"/>
          </w:divBdr>
        </w:div>
        <w:div w:id="1944604178">
          <w:marLeft w:val="0"/>
          <w:marRight w:val="0"/>
          <w:marTop w:val="0"/>
          <w:marBottom w:val="0"/>
          <w:divBdr>
            <w:top w:val="none" w:sz="0" w:space="0" w:color="auto"/>
            <w:left w:val="none" w:sz="0" w:space="0" w:color="auto"/>
            <w:bottom w:val="none" w:sz="0" w:space="0" w:color="auto"/>
            <w:right w:val="none" w:sz="0" w:space="0" w:color="auto"/>
          </w:divBdr>
        </w:div>
        <w:div w:id="935476445">
          <w:marLeft w:val="0"/>
          <w:marRight w:val="0"/>
          <w:marTop w:val="0"/>
          <w:marBottom w:val="0"/>
          <w:divBdr>
            <w:top w:val="none" w:sz="0" w:space="0" w:color="auto"/>
            <w:left w:val="none" w:sz="0" w:space="0" w:color="auto"/>
            <w:bottom w:val="none" w:sz="0" w:space="0" w:color="auto"/>
            <w:right w:val="none" w:sz="0" w:space="0" w:color="auto"/>
          </w:divBdr>
        </w:div>
        <w:div w:id="14964086">
          <w:marLeft w:val="0"/>
          <w:marRight w:val="0"/>
          <w:marTop w:val="0"/>
          <w:marBottom w:val="0"/>
          <w:divBdr>
            <w:top w:val="none" w:sz="0" w:space="0" w:color="auto"/>
            <w:left w:val="none" w:sz="0" w:space="0" w:color="auto"/>
            <w:bottom w:val="none" w:sz="0" w:space="0" w:color="auto"/>
            <w:right w:val="none" w:sz="0" w:space="0" w:color="auto"/>
          </w:divBdr>
        </w:div>
        <w:div w:id="941688702">
          <w:marLeft w:val="0"/>
          <w:marRight w:val="0"/>
          <w:marTop w:val="0"/>
          <w:marBottom w:val="0"/>
          <w:divBdr>
            <w:top w:val="none" w:sz="0" w:space="0" w:color="auto"/>
            <w:left w:val="none" w:sz="0" w:space="0" w:color="auto"/>
            <w:bottom w:val="none" w:sz="0" w:space="0" w:color="auto"/>
            <w:right w:val="none" w:sz="0" w:space="0" w:color="auto"/>
          </w:divBdr>
        </w:div>
        <w:div w:id="2144494630">
          <w:marLeft w:val="0"/>
          <w:marRight w:val="0"/>
          <w:marTop w:val="0"/>
          <w:marBottom w:val="0"/>
          <w:divBdr>
            <w:top w:val="none" w:sz="0" w:space="0" w:color="auto"/>
            <w:left w:val="none" w:sz="0" w:space="0" w:color="auto"/>
            <w:bottom w:val="none" w:sz="0" w:space="0" w:color="auto"/>
            <w:right w:val="none" w:sz="0" w:space="0" w:color="auto"/>
          </w:divBdr>
        </w:div>
        <w:div w:id="706488848">
          <w:marLeft w:val="0"/>
          <w:marRight w:val="0"/>
          <w:marTop w:val="0"/>
          <w:marBottom w:val="0"/>
          <w:divBdr>
            <w:top w:val="none" w:sz="0" w:space="0" w:color="auto"/>
            <w:left w:val="none" w:sz="0" w:space="0" w:color="auto"/>
            <w:bottom w:val="none" w:sz="0" w:space="0" w:color="auto"/>
            <w:right w:val="none" w:sz="0" w:space="0" w:color="auto"/>
          </w:divBdr>
        </w:div>
        <w:div w:id="1297029360">
          <w:marLeft w:val="0"/>
          <w:marRight w:val="0"/>
          <w:marTop w:val="0"/>
          <w:marBottom w:val="0"/>
          <w:divBdr>
            <w:top w:val="none" w:sz="0" w:space="0" w:color="auto"/>
            <w:left w:val="none" w:sz="0" w:space="0" w:color="auto"/>
            <w:bottom w:val="none" w:sz="0" w:space="0" w:color="auto"/>
            <w:right w:val="none" w:sz="0" w:space="0" w:color="auto"/>
          </w:divBdr>
        </w:div>
        <w:div w:id="1067458644">
          <w:marLeft w:val="0"/>
          <w:marRight w:val="0"/>
          <w:marTop w:val="0"/>
          <w:marBottom w:val="0"/>
          <w:divBdr>
            <w:top w:val="none" w:sz="0" w:space="0" w:color="auto"/>
            <w:left w:val="none" w:sz="0" w:space="0" w:color="auto"/>
            <w:bottom w:val="none" w:sz="0" w:space="0" w:color="auto"/>
            <w:right w:val="none" w:sz="0" w:space="0" w:color="auto"/>
          </w:divBdr>
        </w:div>
        <w:div w:id="1101797703">
          <w:marLeft w:val="0"/>
          <w:marRight w:val="0"/>
          <w:marTop w:val="0"/>
          <w:marBottom w:val="0"/>
          <w:divBdr>
            <w:top w:val="none" w:sz="0" w:space="0" w:color="auto"/>
            <w:left w:val="none" w:sz="0" w:space="0" w:color="auto"/>
            <w:bottom w:val="none" w:sz="0" w:space="0" w:color="auto"/>
            <w:right w:val="none" w:sz="0" w:space="0" w:color="auto"/>
          </w:divBdr>
        </w:div>
        <w:div w:id="1075009768">
          <w:marLeft w:val="0"/>
          <w:marRight w:val="0"/>
          <w:marTop w:val="0"/>
          <w:marBottom w:val="0"/>
          <w:divBdr>
            <w:top w:val="none" w:sz="0" w:space="0" w:color="auto"/>
            <w:left w:val="none" w:sz="0" w:space="0" w:color="auto"/>
            <w:bottom w:val="none" w:sz="0" w:space="0" w:color="auto"/>
            <w:right w:val="none" w:sz="0" w:space="0" w:color="auto"/>
          </w:divBdr>
        </w:div>
        <w:div w:id="1441102041">
          <w:marLeft w:val="0"/>
          <w:marRight w:val="0"/>
          <w:marTop w:val="0"/>
          <w:marBottom w:val="0"/>
          <w:divBdr>
            <w:top w:val="none" w:sz="0" w:space="0" w:color="auto"/>
            <w:left w:val="none" w:sz="0" w:space="0" w:color="auto"/>
            <w:bottom w:val="none" w:sz="0" w:space="0" w:color="auto"/>
            <w:right w:val="none" w:sz="0" w:space="0" w:color="auto"/>
          </w:divBdr>
        </w:div>
        <w:div w:id="1141728378">
          <w:marLeft w:val="0"/>
          <w:marRight w:val="0"/>
          <w:marTop w:val="0"/>
          <w:marBottom w:val="0"/>
          <w:divBdr>
            <w:top w:val="none" w:sz="0" w:space="0" w:color="auto"/>
            <w:left w:val="none" w:sz="0" w:space="0" w:color="auto"/>
            <w:bottom w:val="none" w:sz="0" w:space="0" w:color="auto"/>
            <w:right w:val="none" w:sz="0" w:space="0" w:color="auto"/>
          </w:divBdr>
        </w:div>
        <w:div w:id="817263734">
          <w:marLeft w:val="0"/>
          <w:marRight w:val="0"/>
          <w:marTop w:val="0"/>
          <w:marBottom w:val="0"/>
          <w:divBdr>
            <w:top w:val="none" w:sz="0" w:space="0" w:color="auto"/>
            <w:left w:val="none" w:sz="0" w:space="0" w:color="auto"/>
            <w:bottom w:val="none" w:sz="0" w:space="0" w:color="auto"/>
            <w:right w:val="none" w:sz="0" w:space="0" w:color="auto"/>
          </w:divBdr>
        </w:div>
        <w:div w:id="1986931012">
          <w:marLeft w:val="0"/>
          <w:marRight w:val="0"/>
          <w:marTop w:val="0"/>
          <w:marBottom w:val="0"/>
          <w:divBdr>
            <w:top w:val="none" w:sz="0" w:space="0" w:color="auto"/>
            <w:left w:val="none" w:sz="0" w:space="0" w:color="auto"/>
            <w:bottom w:val="none" w:sz="0" w:space="0" w:color="auto"/>
            <w:right w:val="none" w:sz="0" w:space="0" w:color="auto"/>
          </w:divBdr>
        </w:div>
        <w:div w:id="459960417">
          <w:marLeft w:val="0"/>
          <w:marRight w:val="0"/>
          <w:marTop w:val="0"/>
          <w:marBottom w:val="0"/>
          <w:divBdr>
            <w:top w:val="none" w:sz="0" w:space="0" w:color="auto"/>
            <w:left w:val="none" w:sz="0" w:space="0" w:color="auto"/>
            <w:bottom w:val="none" w:sz="0" w:space="0" w:color="auto"/>
            <w:right w:val="none" w:sz="0" w:space="0" w:color="auto"/>
          </w:divBdr>
        </w:div>
        <w:div w:id="1809009316">
          <w:marLeft w:val="0"/>
          <w:marRight w:val="0"/>
          <w:marTop w:val="0"/>
          <w:marBottom w:val="0"/>
          <w:divBdr>
            <w:top w:val="none" w:sz="0" w:space="0" w:color="auto"/>
            <w:left w:val="none" w:sz="0" w:space="0" w:color="auto"/>
            <w:bottom w:val="none" w:sz="0" w:space="0" w:color="auto"/>
            <w:right w:val="none" w:sz="0" w:space="0" w:color="auto"/>
          </w:divBdr>
        </w:div>
        <w:div w:id="597325000">
          <w:marLeft w:val="0"/>
          <w:marRight w:val="0"/>
          <w:marTop w:val="0"/>
          <w:marBottom w:val="0"/>
          <w:divBdr>
            <w:top w:val="none" w:sz="0" w:space="0" w:color="auto"/>
            <w:left w:val="none" w:sz="0" w:space="0" w:color="auto"/>
            <w:bottom w:val="none" w:sz="0" w:space="0" w:color="auto"/>
            <w:right w:val="none" w:sz="0" w:space="0" w:color="auto"/>
          </w:divBdr>
        </w:div>
        <w:div w:id="959334673">
          <w:marLeft w:val="0"/>
          <w:marRight w:val="0"/>
          <w:marTop w:val="0"/>
          <w:marBottom w:val="0"/>
          <w:divBdr>
            <w:top w:val="none" w:sz="0" w:space="0" w:color="auto"/>
            <w:left w:val="none" w:sz="0" w:space="0" w:color="auto"/>
            <w:bottom w:val="none" w:sz="0" w:space="0" w:color="auto"/>
            <w:right w:val="none" w:sz="0" w:space="0" w:color="auto"/>
          </w:divBdr>
        </w:div>
        <w:div w:id="741634281">
          <w:marLeft w:val="0"/>
          <w:marRight w:val="0"/>
          <w:marTop w:val="0"/>
          <w:marBottom w:val="0"/>
          <w:divBdr>
            <w:top w:val="none" w:sz="0" w:space="0" w:color="auto"/>
            <w:left w:val="none" w:sz="0" w:space="0" w:color="auto"/>
            <w:bottom w:val="none" w:sz="0" w:space="0" w:color="auto"/>
            <w:right w:val="none" w:sz="0" w:space="0" w:color="auto"/>
          </w:divBdr>
        </w:div>
        <w:div w:id="1171335443">
          <w:marLeft w:val="0"/>
          <w:marRight w:val="0"/>
          <w:marTop w:val="0"/>
          <w:marBottom w:val="0"/>
          <w:divBdr>
            <w:top w:val="none" w:sz="0" w:space="0" w:color="auto"/>
            <w:left w:val="none" w:sz="0" w:space="0" w:color="auto"/>
            <w:bottom w:val="none" w:sz="0" w:space="0" w:color="auto"/>
            <w:right w:val="none" w:sz="0" w:space="0" w:color="auto"/>
          </w:divBdr>
        </w:div>
        <w:div w:id="1084493141">
          <w:marLeft w:val="0"/>
          <w:marRight w:val="0"/>
          <w:marTop w:val="0"/>
          <w:marBottom w:val="0"/>
          <w:divBdr>
            <w:top w:val="none" w:sz="0" w:space="0" w:color="auto"/>
            <w:left w:val="none" w:sz="0" w:space="0" w:color="auto"/>
            <w:bottom w:val="none" w:sz="0" w:space="0" w:color="auto"/>
            <w:right w:val="none" w:sz="0" w:space="0" w:color="auto"/>
          </w:divBdr>
        </w:div>
        <w:div w:id="2078428671">
          <w:marLeft w:val="0"/>
          <w:marRight w:val="0"/>
          <w:marTop w:val="0"/>
          <w:marBottom w:val="0"/>
          <w:divBdr>
            <w:top w:val="none" w:sz="0" w:space="0" w:color="auto"/>
            <w:left w:val="none" w:sz="0" w:space="0" w:color="auto"/>
            <w:bottom w:val="none" w:sz="0" w:space="0" w:color="auto"/>
            <w:right w:val="none" w:sz="0" w:space="0" w:color="auto"/>
          </w:divBdr>
        </w:div>
        <w:div w:id="1219585668">
          <w:marLeft w:val="0"/>
          <w:marRight w:val="0"/>
          <w:marTop w:val="0"/>
          <w:marBottom w:val="0"/>
          <w:divBdr>
            <w:top w:val="none" w:sz="0" w:space="0" w:color="auto"/>
            <w:left w:val="none" w:sz="0" w:space="0" w:color="auto"/>
            <w:bottom w:val="none" w:sz="0" w:space="0" w:color="auto"/>
            <w:right w:val="none" w:sz="0" w:space="0" w:color="auto"/>
          </w:divBdr>
        </w:div>
        <w:div w:id="2078819988">
          <w:marLeft w:val="0"/>
          <w:marRight w:val="0"/>
          <w:marTop w:val="0"/>
          <w:marBottom w:val="0"/>
          <w:divBdr>
            <w:top w:val="none" w:sz="0" w:space="0" w:color="auto"/>
            <w:left w:val="none" w:sz="0" w:space="0" w:color="auto"/>
            <w:bottom w:val="none" w:sz="0" w:space="0" w:color="auto"/>
            <w:right w:val="none" w:sz="0" w:space="0" w:color="auto"/>
          </w:divBdr>
        </w:div>
        <w:div w:id="648947388">
          <w:marLeft w:val="0"/>
          <w:marRight w:val="0"/>
          <w:marTop w:val="0"/>
          <w:marBottom w:val="0"/>
          <w:divBdr>
            <w:top w:val="none" w:sz="0" w:space="0" w:color="auto"/>
            <w:left w:val="none" w:sz="0" w:space="0" w:color="auto"/>
            <w:bottom w:val="none" w:sz="0" w:space="0" w:color="auto"/>
            <w:right w:val="none" w:sz="0" w:space="0" w:color="auto"/>
          </w:divBdr>
        </w:div>
        <w:div w:id="543905490">
          <w:marLeft w:val="0"/>
          <w:marRight w:val="0"/>
          <w:marTop w:val="0"/>
          <w:marBottom w:val="0"/>
          <w:divBdr>
            <w:top w:val="none" w:sz="0" w:space="0" w:color="auto"/>
            <w:left w:val="none" w:sz="0" w:space="0" w:color="auto"/>
            <w:bottom w:val="none" w:sz="0" w:space="0" w:color="auto"/>
            <w:right w:val="none" w:sz="0" w:space="0" w:color="auto"/>
          </w:divBdr>
        </w:div>
        <w:div w:id="1713339357">
          <w:marLeft w:val="0"/>
          <w:marRight w:val="0"/>
          <w:marTop w:val="0"/>
          <w:marBottom w:val="0"/>
          <w:divBdr>
            <w:top w:val="none" w:sz="0" w:space="0" w:color="auto"/>
            <w:left w:val="none" w:sz="0" w:space="0" w:color="auto"/>
            <w:bottom w:val="none" w:sz="0" w:space="0" w:color="auto"/>
            <w:right w:val="none" w:sz="0" w:space="0" w:color="auto"/>
          </w:divBdr>
        </w:div>
        <w:div w:id="1923172794">
          <w:marLeft w:val="0"/>
          <w:marRight w:val="0"/>
          <w:marTop w:val="0"/>
          <w:marBottom w:val="0"/>
          <w:divBdr>
            <w:top w:val="none" w:sz="0" w:space="0" w:color="auto"/>
            <w:left w:val="none" w:sz="0" w:space="0" w:color="auto"/>
            <w:bottom w:val="none" w:sz="0" w:space="0" w:color="auto"/>
            <w:right w:val="none" w:sz="0" w:space="0" w:color="auto"/>
          </w:divBdr>
        </w:div>
        <w:div w:id="1972056474">
          <w:marLeft w:val="0"/>
          <w:marRight w:val="0"/>
          <w:marTop w:val="0"/>
          <w:marBottom w:val="0"/>
          <w:divBdr>
            <w:top w:val="none" w:sz="0" w:space="0" w:color="auto"/>
            <w:left w:val="none" w:sz="0" w:space="0" w:color="auto"/>
            <w:bottom w:val="none" w:sz="0" w:space="0" w:color="auto"/>
            <w:right w:val="none" w:sz="0" w:space="0" w:color="auto"/>
          </w:divBdr>
        </w:div>
        <w:div w:id="1761022380">
          <w:marLeft w:val="0"/>
          <w:marRight w:val="0"/>
          <w:marTop w:val="0"/>
          <w:marBottom w:val="0"/>
          <w:divBdr>
            <w:top w:val="none" w:sz="0" w:space="0" w:color="auto"/>
            <w:left w:val="none" w:sz="0" w:space="0" w:color="auto"/>
            <w:bottom w:val="none" w:sz="0" w:space="0" w:color="auto"/>
            <w:right w:val="none" w:sz="0" w:space="0" w:color="auto"/>
          </w:divBdr>
        </w:div>
        <w:div w:id="1897280186">
          <w:marLeft w:val="0"/>
          <w:marRight w:val="0"/>
          <w:marTop w:val="0"/>
          <w:marBottom w:val="0"/>
          <w:divBdr>
            <w:top w:val="none" w:sz="0" w:space="0" w:color="auto"/>
            <w:left w:val="none" w:sz="0" w:space="0" w:color="auto"/>
            <w:bottom w:val="none" w:sz="0" w:space="0" w:color="auto"/>
            <w:right w:val="none" w:sz="0" w:space="0" w:color="auto"/>
          </w:divBdr>
        </w:div>
        <w:div w:id="821195000">
          <w:marLeft w:val="0"/>
          <w:marRight w:val="0"/>
          <w:marTop w:val="0"/>
          <w:marBottom w:val="0"/>
          <w:divBdr>
            <w:top w:val="none" w:sz="0" w:space="0" w:color="auto"/>
            <w:left w:val="none" w:sz="0" w:space="0" w:color="auto"/>
            <w:bottom w:val="none" w:sz="0" w:space="0" w:color="auto"/>
            <w:right w:val="none" w:sz="0" w:space="0" w:color="auto"/>
          </w:divBdr>
        </w:div>
        <w:div w:id="183250117">
          <w:marLeft w:val="0"/>
          <w:marRight w:val="0"/>
          <w:marTop w:val="0"/>
          <w:marBottom w:val="0"/>
          <w:divBdr>
            <w:top w:val="none" w:sz="0" w:space="0" w:color="auto"/>
            <w:left w:val="none" w:sz="0" w:space="0" w:color="auto"/>
            <w:bottom w:val="none" w:sz="0" w:space="0" w:color="auto"/>
            <w:right w:val="none" w:sz="0" w:space="0" w:color="auto"/>
          </w:divBdr>
        </w:div>
        <w:div w:id="563838643">
          <w:marLeft w:val="0"/>
          <w:marRight w:val="0"/>
          <w:marTop w:val="0"/>
          <w:marBottom w:val="0"/>
          <w:divBdr>
            <w:top w:val="none" w:sz="0" w:space="0" w:color="auto"/>
            <w:left w:val="none" w:sz="0" w:space="0" w:color="auto"/>
            <w:bottom w:val="none" w:sz="0" w:space="0" w:color="auto"/>
            <w:right w:val="none" w:sz="0" w:space="0" w:color="auto"/>
          </w:divBdr>
        </w:div>
        <w:div w:id="1129130069">
          <w:marLeft w:val="0"/>
          <w:marRight w:val="0"/>
          <w:marTop w:val="0"/>
          <w:marBottom w:val="0"/>
          <w:divBdr>
            <w:top w:val="none" w:sz="0" w:space="0" w:color="auto"/>
            <w:left w:val="none" w:sz="0" w:space="0" w:color="auto"/>
            <w:bottom w:val="none" w:sz="0" w:space="0" w:color="auto"/>
            <w:right w:val="none" w:sz="0" w:space="0" w:color="auto"/>
          </w:divBdr>
        </w:div>
        <w:div w:id="1635941526">
          <w:marLeft w:val="0"/>
          <w:marRight w:val="0"/>
          <w:marTop w:val="0"/>
          <w:marBottom w:val="0"/>
          <w:divBdr>
            <w:top w:val="none" w:sz="0" w:space="0" w:color="auto"/>
            <w:left w:val="none" w:sz="0" w:space="0" w:color="auto"/>
            <w:bottom w:val="none" w:sz="0" w:space="0" w:color="auto"/>
            <w:right w:val="none" w:sz="0" w:space="0" w:color="auto"/>
          </w:divBdr>
        </w:div>
        <w:div w:id="934240642">
          <w:marLeft w:val="0"/>
          <w:marRight w:val="0"/>
          <w:marTop w:val="0"/>
          <w:marBottom w:val="0"/>
          <w:divBdr>
            <w:top w:val="none" w:sz="0" w:space="0" w:color="auto"/>
            <w:left w:val="none" w:sz="0" w:space="0" w:color="auto"/>
            <w:bottom w:val="none" w:sz="0" w:space="0" w:color="auto"/>
            <w:right w:val="none" w:sz="0" w:space="0" w:color="auto"/>
          </w:divBdr>
        </w:div>
        <w:div w:id="1874464727">
          <w:marLeft w:val="0"/>
          <w:marRight w:val="0"/>
          <w:marTop w:val="0"/>
          <w:marBottom w:val="0"/>
          <w:divBdr>
            <w:top w:val="none" w:sz="0" w:space="0" w:color="auto"/>
            <w:left w:val="none" w:sz="0" w:space="0" w:color="auto"/>
            <w:bottom w:val="none" w:sz="0" w:space="0" w:color="auto"/>
            <w:right w:val="none" w:sz="0" w:space="0" w:color="auto"/>
          </w:divBdr>
        </w:div>
        <w:div w:id="1070687760">
          <w:marLeft w:val="0"/>
          <w:marRight w:val="0"/>
          <w:marTop w:val="0"/>
          <w:marBottom w:val="0"/>
          <w:divBdr>
            <w:top w:val="none" w:sz="0" w:space="0" w:color="auto"/>
            <w:left w:val="none" w:sz="0" w:space="0" w:color="auto"/>
            <w:bottom w:val="none" w:sz="0" w:space="0" w:color="auto"/>
            <w:right w:val="none" w:sz="0" w:space="0" w:color="auto"/>
          </w:divBdr>
        </w:div>
        <w:div w:id="352072520">
          <w:marLeft w:val="0"/>
          <w:marRight w:val="0"/>
          <w:marTop w:val="0"/>
          <w:marBottom w:val="0"/>
          <w:divBdr>
            <w:top w:val="none" w:sz="0" w:space="0" w:color="auto"/>
            <w:left w:val="none" w:sz="0" w:space="0" w:color="auto"/>
            <w:bottom w:val="none" w:sz="0" w:space="0" w:color="auto"/>
            <w:right w:val="none" w:sz="0" w:space="0" w:color="auto"/>
          </w:divBdr>
        </w:div>
        <w:div w:id="1961835215">
          <w:marLeft w:val="0"/>
          <w:marRight w:val="0"/>
          <w:marTop w:val="0"/>
          <w:marBottom w:val="0"/>
          <w:divBdr>
            <w:top w:val="none" w:sz="0" w:space="0" w:color="auto"/>
            <w:left w:val="none" w:sz="0" w:space="0" w:color="auto"/>
            <w:bottom w:val="none" w:sz="0" w:space="0" w:color="auto"/>
            <w:right w:val="none" w:sz="0" w:space="0" w:color="auto"/>
          </w:divBdr>
        </w:div>
        <w:div w:id="558437756">
          <w:marLeft w:val="0"/>
          <w:marRight w:val="0"/>
          <w:marTop w:val="0"/>
          <w:marBottom w:val="0"/>
          <w:divBdr>
            <w:top w:val="none" w:sz="0" w:space="0" w:color="auto"/>
            <w:left w:val="none" w:sz="0" w:space="0" w:color="auto"/>
            <w:bottom w:val="none" w:sz="0" w:space="0" w:color="auto"/>
            <w:right w:val="none" w:sz="0" w:space="0" w:color="auto"/>
          </w:divBdr>
        </w:div>
        <w:div w:id="1057751162">
          <w:marLeft w:val="0"/>
          <w:marRight w:val="0"/>
          <w:marTop w:val="0"/>
          <w:marBottom w:val="0"/>
          <w:divBdr>
            <w:top w:val="none" w:sz="0" w:space="0" w:color="auto"/>
            <w:left w:val="none" w:sz="0" w:space="0" w:color="auto"/>
            <w:bottom w:val="none" w:sz="0" w:space="0" w:color="auto"/>
            <w:right w:val="none" w:sz="0" w:space="0" w:color="auto"/>
          </w:divBdr>
        </w:div>
        <w:div w:id="1187525257">
          <w:marLeft w:val="0"/>
          <w:marRight w:val="0"/>
          <w:marTop w:val="0"/>
          <w:marBottom w:val="0"/>
          <w:divBdr>
            <w:top w:val="none" w:sz="0" w:space="0" w:color="auto"/>
            <w:left w:val="none" w:sz="0" w:space="0" w:color="auto"/>
            <w:bottom w:val="none" w:sz="0" w:space="0" w:color="auto"/>
            <w:right w:val="none" w:sz="0" w:space="0" w:color="auto"/>
          </w:divBdr>
        </w:div>
        <w:div w:id="1273172883">
          <w:marLeft w:val="0"/>
          <w:marRight w:val="0"/>
          <w:marTop w:val="0"/>
          <w:marBottom w:val="0"/>
          <w:divBdr>
            <w:top w:val="none" w:sz="0" w:space="0" w:color="auto"/>
            <w:left w:val="none" w:sz="0" w:space="0" w:color="auto"/>
            <w:bottom w:val="none" w:sz="0" w:space="0" w:color="auto"/>
            <w:right w:val="none" w:sz="0" w:space="0" w:color="auto"/>
          </w:divBdr>
        </w:div>
        <w:div w:id="1896503367">
          <w:marLeft w:val="0"/>
          <w:marRight w:val="0"/>
          <w:marTop w:val="0"/>
          <w:marBottom w:val="0"/>
          <w:divBdr>
            <w:top w:val="none" w:sz="0" w:space="0" w:color="auto"/>
            <w:left w:val="none" w:sz="0" w:space="0" w:color="auto"/>
            <w:bottom w:val="none" w:sz="0" w:space="0" w:color="auto"/>
            <w:right w:val="none" w:sz="0" w:space="0" w:color="auto"/>
          </w:divBdr>
        </w:div>
        <w:div w:id="1095325943">
          <w:marLeft w:val="0"/>
          <w:marRight w:val="0"/>
          <w:marTop w:val="0"/>
          <w:marBottom w:val="0"/>
          <w:divBdr>
            <w:top w:val="none" w:sz="0" w:space="0" w:color="auto"/>
            <w:left w:val="none" w:sz="0" w:space="0" w:color="auto"/>
            <w:bottom w:val="none" w:sz="0" w:space="0" w:color="auto"/>
            <w:right w:val="none" w:sz="0" w:space="0" w:color="auto"/>
          </w:divBdr>
        </w:div>
        <w:div w:id="285737050">
          <w:marLeft w:val="0"/>
          <w:marRight w:val="0"/>
          <w:marTop w:val="0"/>
          <w:marBottom w:val="0"/>
          <w:divBdr>
            <w:top w:val="none" w:sz="0" w:space="0" w:color="auto"/>
            <w:left w:val="none" w:sz="0" w:space="0" w:color="auto"/>
            <w:bottom w:val="none" w:sz="0" w:space="0" w:color="auto"/>
            <w:right w:val="none" w:sz="0" w:space="0" w:color="auto"/>
          </w:divBdr>
        </w:div>
        <w:div w:id="260187748">
          <w:marLeft w:val="0"/>
          <w:marRight w:val="0"/>
          <w:marTop w:val="0"/>
          <w:marBottom w:val="0"/>
          <w:divBdr>
            <w:top w:val="none" w:sz="0" w:space="0" w:color="auto"/>
            <w:left w:val="none" w:sz="0" w:space="0" w:color="auto"/>
            <w:bottom w:val="none" w:sz="0" w:space="0" w:color="auto"/>
            <w:right w:val="none" w:sz="0" w:space="0" w:color="auto"/>
          </w:divBdr>
        </w:div>
        <w:div w:id="1653944955">
          <w:marLeft w:val="0"/>
          <w:marRight w:val="0"/>
          <w:marTop w:val="0"/>
          <w:marBottom w:val="0"/>
          <w:divBdr>
            <w:top w:val="none" w:sz="0" w:space="0" w:color="auto"/>
            <w:left w:val="none" w:sz="0" w:space="0" w:color="auto"/>
            <w:bottom w:val="none" w:sz="0" w:space="0" w:color="auto"/>
            <w:right w:val="none" w:sz="0" w:space="0" w:color="auto"/>
          </w:divBdr>
        </w:div>
        <w:div w:id="931401147">
          <w:marLeft w:val="0"/>
          <w:marRight w:val="0"/>
          <w:marTop w:val="0"/>
          <w:marBottom w:val="0"/>
          <w:divBdr>
            <w:top w:val="none" w:sz="0" w:space="0" w:color="auto"/>
            <w:left w:val="none" w:sz="0" w:space="0" w:color="auto"/>
            <w:bottom w:val="none" w:sz="0" w:space="0" w:color="auto"/>
            <w:right w:val="none" w:sz="0" w:space="0" w:color="auto"/>
          </w:divBdr>
        </w:div>
        <w:div w:id="1559314970">
          <w:marLeft w:val="0"/>
          <w:marRight w:val="0"/>
          <w:marTop w:val="0"/>
          <w:marBottom w:val="0"/>
          <w:divBdr>
            <w:top w:val="none" w:sz="0" w:space="0" w:color="auto"/>
            <w:left w:val="none" w:sz="0" w:space="0" w:color="auto"/>
            <w:bottom w:val="none" w:sz="0" w:space="0" w:color="auto"/>
            <w:right w:val="none" w:sz="0" w:space="0" w:color="auto"/>
          </w:divBdr>
        </w:div>
        <w:div w:id="1947078457">
          <w:marLeft w:val="0"/>
          <w:marRight w:val="0"/>
          <w:marTop w:val="0"/>
          <w:marBottom w:val="0"/>
          <w:divBdr>
            <w:top w:val="none" w:sz="0" w:space="0" w:color="auto"/>
            <w:left w:val="none" w:sz="0" w:space="0" w:color="auto"/>
            <w:bottom w:val="none" w:sz="0" w:space="0" w:color="auto"/>
            <w:right w:val="none" w:sz="0" w:space="0" w:color="auto"/>
          </w:divBdr>
        </w:div>
        <w:div w:id="2032409957">
          <w:marLeft w:val="0"/>
          <w:marRight w:val="0"/>
          <w:marTop w:val="0"/>
          <w:marBottom w:val="0"/>
          <w:divBdr>
            <w:top w:val="none" w:sz="0" w:space="0" w:color="auto"/>
            <w:left w:val="none" w:sz="0" w:space="0" w:color="auto"/>
            <w:bottom w:val="none" w:sz="0" w:space="0" w:color="auto"/>
            <w:right w:val="none" w:sz="0" w:space="0" w:color="auto"/>
          </w:divBdr>
        </w:div>
        <w:div w:id="869804029">
          <w:marLeft w:val="0"/>
          <w:marRight w:val="0"/>
          <w:marTop w:val="0"/>
          <w:marBottom w:val="0"/>
          <w:divBdr>
            <w:top w:val="none" w:sz="0" w:space="0" w:color="auto"/>
            <w:left w:val="none" w:sz="0" w:space="0" w:color="auto"/>
            <w:bottom w:val="none" w:sz="0" w:space="0" w:color="auto"/>
            <w:right w:val="none" w:sz="0" w:space="0" w:color="auto"/>
          </w:divBdr>
        </w:div>
        <w:div w:id="934872624">
          <w:marLeft w:val="0"/>
          <w:marRight w:val="0"/>
          <w:marTop w:val="0"/>
          <w:marBottom w:val="0"/>
          <w:divBdr>
            <w:top w:val="none" w:sz="0" w:space="0" w:color="auto"/>
            <w:left w:val="none" w:sz="0" w:space="0" w:color="auto"/>
            <w:bottom w:val="none" w:sz="0" w:space="0" w:color="auto"/>
            <w:right w:val="none" w:sz="0" w:space="0" w:color="auto"/>
          </w:divBdr>
        </w:div>
        <w:div w:id="1629507852">
          <w:marLeft w:val="0"/>
          <w:marRight w:val="0"/>
          <w:marTop w:val="0"/>
          <w:marBottom w:val="0"/>
          <w:divBdr>
            <w:top w:val="none" w:sz="0" w:space="0" w:color="auto"/>
            <w:left w:val="none" w:sz="0" w:space="0" w:color="auto"/>
            <w:bottom w:val="none" w:sz="0" w:space="0" w:color="auto"/>
            <w:right w:val="none" w:sz="0" w:space="0" w:color="auto"/>
          </w:divBdr>
        </w:div>
        <w:div w:id="1389842897">
          <w:marLeft w:val="0"/>
          <w:marRight w:val="0"/>
          <w:marTop w:val="0"/>
          <w:marBottom w:val="0"/>
          <w:divBdr>
            <w:top w:val="none" w:sz="0" w:space="0" w:color="auto"/>
            <w:left w:val="none" w:sz="0" w:space="0" w:color="auto"/>
            <w:bottom w:val="none" w:sz="0" w:space="0" w:color="auto"/>
            <w:right w:val="none" w:sz="0" w:space="0" w:color="auto"/>
          </w:divBdr>
        </w:div>
        <w:div w:id="1730693065">
          <w:marLeft w:val="0"/>
          <w:marRight w:val="0"/>
          <w:marTop w:val="0"/>
          <w:marBottom w:val="0"/>
          <w:divBdr>
            <w:top w:val="none" w:sz="0" w:space="0" w:color="auto"/>
            <w:left w:val="none" w:sz="0" w:space="0" w:color="auto"/>
            <w:bottom w:val="none" w:sz="0" w:space="0" w:color="auto"/>
            <w:right w:val="none" w:sz="0" w:space="0" w:color="auto"/>
          </w:divBdr>
        </w:div>
        <w:div w:id="137302267">
          <w:marLeft w:val="0"/>
          <w:marRight w:val="0"/>
          <w:marTop w:val="0"/>
          <w:marBottom w:val="0"/>
          <w:divBdr>
            <w:top w:val="none" w:sz="0" w:space="0" w:color="auto"/>
            <w:left w:val="none" w:sz="0" w:space="0" w:color="auto"/>
            <w:bottom w:val="none" w:sz="0" w:space="0" w:color="auto"/>
            <w:right w:val="none" w:sz="0" w:space="0" w:color="auto"/>
          </w:divBdr>
        </w:div>
        <w:div w:id="2038509475">
          <w:marLeft w:val="0"/>
          <w:marRight w:val="0"/>
          <w:marTop w:val="0"/>
          <w:marBottom w:val="0"/>
          <w:divBdr>
            <w:top w:val="none" w:sz="0" w:space="0" w:color="auto"/>
            <w:left w:val="none" w:sz="0" w:space="0" w:color="auto"/>
            <w:bottom w:val="none" w:sz="0" w:space="0" w:color="auto"/>
            <w:right w:val="none" w:sz="0" w:space="0" w:color="auto"/>
          </w:divBdr>
        </w:div>
        <w:div w:id="122424433">
          <w:marLeft w:val="0"/>
          <w:marRight w:val="0"/>
          <w:marTop w:val="0"/>
          <w:marBottom w:val="0"/>
          <w:divBdr>
            <w:top w:val="none" w:sz="0" w:space="0" w:color="auto"/>
            <w:left w:val="none" w:sz="0" w:space="0" w:color="auto"/>
            <w:bottom w:val="none" w:sz="0" w:space="0" w:color="auto"/>
            <w:right w:val="none" w:sz="0" w:space="0" w:color="auto"/>
          </w:divBdr>
        </w:div>
        <w:div w:id="1568615942">
          <w:marLeft w:val="0"/>
          <w:marRight w:val="0"/>
          <w:marTop w:val="0"/>
          <w:marBottom w:val="0"/>
          <w:divBdr>
            <w:top w:val="none" w:sz="0" w:space="0" w:color="auto"/>
            <w:left w:val="none" w:sz="0" w:space="0" w:color="auto"/>
            <w:bottom w:val="none" w:sz="0" w:space="0" w:color="auto"/>
            <w:right w:val="none" w:sz="0" w:space="0" w:color="auto"/>
          </w:divBdr>
        </w:div>
        <w:div w:id="777674618">
          <w:marLeft w:val="0"/>
          <w:marRight w:val="0"/>
          <w:marTop w:val="0"/>
          <w:marBottom w:val="0"/>
          <w:divBdr>
            <w:top w:val="none" w:sz="0" w:space="0" w:color="auto"/>
            <w:left w:val="none" w:sz="0" w:space="0" w:color="auto"/>
            <w:bottom w:val="none" w:sz="0" w:space="0" w:color="auto"/>
            <w:right w:val="none" w:sz="0" w:space="0" w:color="auto"/>
          </w:divBdr>
        </w:div>
        <w:div w:id="2040815658">
          <w:marLeft w:val="0"/>
          <w:marRight w:val="0"/>
          <w:marTop w:val="0"/>
          <w:marBottom w:val="0"/>
          <w:divBdr>
            <w:top w:val="none" w:sz="0" w:space="0" w:color="auto"/>
            <w:left w:val="none" w:sz="0" w:space="0" w:color="auto"/>
            <w:bottom w:val="none" w:sz="0" w:space="0" w:color="auto"/>
            <w:right w:val="none" w:sz="0" w:space="0" w:color="auto"/>
          </w:divBdr>
        </w:div>
        <w:div w:id="1053698346">
          <w:marLeft w:val="0"/>
          <w:marRight w:val="0"/>
          <w:marTop w:val="0"/>
          <w:marBottom w:val="0"/>
          <w:divBdr>
            <w:top w:val="none" w:sz="0" w:space="0" w:color="auto"/>
            <w:left w:val="none" w:sz="0" w:space="0" w:color="auto"/>
            <w:bottom w:val="none" w:sz="0" w:space="0" w:color="auto"/>
            <w:right w:val="none" w:sz="0" w:space="0" w:color="auto"/>
          </w:divBdr>
        </w:div>
        <w:div w:id="872690457">
          <w:marLeft w:val="0"/>
          <w:marRight w:val="0"/>
          <w:marTop w:val="0"/>
          <w:marBottom w:val="0"/>
          <w:divBdr>
            <w:top w:val="none" w:sz="0" w:space="0" w:color="auto"/>
            <w:left w:val="none" w:sz="0" w:space="0" w:color="auto"/>
            <w:bottom w:val="none" w:sz="0" w:space="0" w:color="auto"/>
            <w:right w:val="none" w:sz="0" w:space="0" w:color="auto"/>
          </w:divBdr>
        </w:div>
        <w:div w:id="1807501876">
          <w:marLeft w:val="0"/>
          <w:marRight w:val="0"/>
          <w:marTop w:val="0"/>
          <w:marBottom w:val="0"/>
          <w:divBdr>
            <w:top w:val="none" w:sz="0" w:space="0" w:color="auto"/>
            <w:left w:val="none" w:sz="0" w:space="0" w:color="auto"/>
            <w:bottom w:val="none" w:sz="0" w:space="0" w:color="auto"/>
            <w:right w:val="none" w:sz="0" w:space="0" w:color="auto"/>
          </w:divBdr>
        </w:div>
        <w:div w:id="1302425809">
          <w:marLeft w:val="0"/>
          <w:marRight w:val="0"/>
          <w:marTop w:val="0"/>
          <w:marBottom w:val="0"/>
          <w:divBdr>
            <w:top w:val="none" w:sz="0" w:space="0" w:color="auto"/>
            <w:left w:val="none" w:sz="0" w:space="0" w:color="auto"/>
            <w:bottom w:val="none" w:sz="0" w:space="0" w:color="auto"/>
            <w:right w:val="none" w:sz="0" w:space="0" w:color="auto"/>
          </w:divBdr>
        </w:div>
        <w:div w:id="1034232277">
          <w:marLeft w:val="0"/>
          <w:marRight w:val="0"/>
          <w:marTop w:val="0"/>
          <w:marBottom w:val="0"/>
          <w:divBdr>
            <w:top w:val="none" w:sz="0" w:space="0" w:color="auto"/>
            <w:left w:val="none" w:sz="0" w:space="0" w:color="auto"/>
            <w:bottom w:val="none" w:sz="0" w:space="0" w:color="auto"/>
            <w:right w:val="none" w:sz="0" w:space="0" w:color="auto"/>
          </w:divBdr>
        </w:div>
        <w:div w:id="219633296">
          <w:marLeft w:val="0"/>
          <w:marRight w:val="0"/>
          <w:marTop w:val="0"/>
          <w:marBottom w:val="0"/>
          <w:divBdr>
            <w:top w:val="none" w:sz="0" w:space="0" w:color="auto"/>
            <w:left w:val="none" w:sz="0" w:space="0" w:color="auto"/>
            <w:bottom w:val="none" w:sz="0" w:space="0" w:color="auto"/>
            <w:right w:val="none" w:sz="0" w:space="0" w:color="auto"/>
          </w:divBdr>
        </w:div>
        <w:div w:id="2075810193">
          <w:marLeft w:val="0"/>
          <w:marRight w:val="0"/>
          <w:marTop w:val="0"/>
          <w:marBottom w:val="0"/>
          <w:divBdr>
            <w:top w:val="none" w:sz="0" w:space="0" w:color="auto"/>
            <w:left w:val="none" w:sz="0" w:space="0" w:color="auto"/>
            <w:bottom w:val="none" w:sz="0" w:space="0" w:color="auto"/>
            <w:right w:val="none" w:sz="0" w:space="0" w:color="auto"/>
          </w:divBdr>
        </w:div>
        <w:div w:id="1100301440">
          <w:marLeft w:val="0"/>
          <w:marRight w:val="0"/>
          <w:marTop w:val="0"/>
          <w:marBottom w:val="0"/>
          <w:divBdr>
            <w:top w:val="none" w:sz="0" w:space="0" w:color="auto"/>
            <w:left w:val="none" w:sz="0" w:space="0" w:color="auto"/>
            <w:bottom w:val="none" w:sz="0" w:space="0" w:color="auto"/>
            <w:right w:val="none" w:sz="0" w:space="0" w:color="auto"/>
          </w:divBdr>
        </w:div>
        <w:div w:id="300228569">
          <w:marLeft w:val="0"/>
          <w:marRight w:val="0"/>
          <w:marTop w:val="0"/>
          <w:marBottom w:val="0"/>
          <w:divBdr>
            <w:top w:val="none" w:sz="0" w:space="0" w:color="auto"/>
            <w:left w:val="none" w:sz="0" w:space="0" w:color="auto"/>
            <w:bottom w:val="none" w:sz="0" w:space="0" w:color="auto"/>
            <w:right w:val="none" w:sz="0" w:space="0" w:color="auto"/>
          </w:divBdr>
        </w:div>
        <w:div w:id="1229145725">
          <w:marLeft w:val="0"/>
          <w:marRight w:val="0"/>
          <w:marTop w:val="0"/>
          <w:marBottom w:val="0"/>
          <w:divBdr>
            <w:top w:val="none" w:sz="0" w:space="0" w:color="auto"/>
            <w:left w:val="none" w:sz="0" w:space="0" w:color="auto"/>
            <w:bottom w:val="none" w:sz="0" w:space="0" w:color="auto"/>
            <w:right w:val="none" w:sz="0" w:space="0" w:color="auto"/>
          </w:divBdr>
        </w:div>
        <w:div w:id="1085495098">
          <w:marLeft w:val="0"/>
          <w:marRight w:val="0"/>
          <w:marTop w:val="0"/>
          <w:marBottom w:val="0"/>
          <w:divBdr>
            <w:top w:val="none" w:sz="0" w:space="0" w:color="auto"/>
            <w:left w:val="none" w:sz="0" w:space="0" w:color="auto"/>
            <w:bottom w:val="none" w:sz="0" w:space="0" w:color="auto"/>
            <w:right w:val="none" w:sz="0" w:space="0" w:color="auto"/>
          </w:divBdr>
        </w:div>
        <w:div w:id="1984235174">
          <w:marLeft w:val="0"/>
          <w:marRight w:val="0"/>
          <w:marTop w:val="0"/>
          <w:marBottom w:val="0"/>
          <w:divBdr>
            <w:top w:val="none" w:sz="0" w:space="0" w:color="auto"/>
            <w:left w:val="none" w:sz="0" w:space="0" w:color="auto"/>
            <w:bottom w:val="none" w:sz="0" w:space="0" w:color="auto"/>
            <w:right w:val="none" w:sz="0" w:space="0" w:color="auto"/>
          </w:divBdr>
        </w:div>
        <w:div w:id="693575793">
          <w:marLeft w:val="0"/>
          <w:marRight w:val="0"/>
          <w:marTop w:val="0"/>
          <w:marBottom w:val="0"/>
          <w:divBdr>
            <w:top w:val="none" w:sz="0" w:space="0" w:color="auto"/>
            <w:left w:val="none" w:sz="0" w:space="0" w:color="auto"/>
            <w:bottom w:val="none" w:sz="0" w:space="0" w:color="auto"/>
            <w:right w:val="none" w:sz="0" w:space="0" w:color="auto"/>
          </w:divBdr>
        </w:div>
        <w:div w:id="379281946">
          <w:marLeft w:val="0"/>
          <w:marRight w:val="0"/>
          <w:marTop w:val="0"/>
          <w:marBottom w:val="0"/>
          <w:divBdr>
            <w:top w:val="none" w:sz="0" w:space="0" w:color="auto"/>
            <w:left w:val="none" w:sz="0" w:space="0" w:color="auto"/>
            <w:bottom w:val="none" w:sz="0" w:space="0" w:color="auto"/>
            <w:right w:val="none" w:sz="0" w:space="0" w:color="auto"/>
          </w:divBdr>
        </w:div>
        <w:div w:id="536045671">
          <w:marLeft w:val="0"/>
          <w:marRight w:val="0"/>
          <w:marTop w:val="0"/>
          <w:marBottom w:val="0"/>
          <w:divBdr>
            <w:top w:val="none" w:sz="0" w:space="0" w:color="auto"/>
            <w:left w:val="none" w:sz="0" w:space="0" w:color="auto"/>
            <w:bottom w:val="none" w:sz="0" w:space="0" w:color="auto"/>
            <w:right w:val="none" w:sz="0" w:space="0" w:color="auto"/>
          </w:divBdr>
        </w:div>
        <w:div w:id="1499615417">
          <w:marLeft w:val="0"/>
          <w:marRight w:val="0"/>
          <w:marTop w:val="0"/>
          <w:marBottom w:val="0"/>
          <w:divBdr>
            <w:top w:val="none" w:sz="0" w:space="0" w:color="auto"/>
            <w:left w:val="none" w:sz="0" w:space="0" w:color="auto"/>
            <w:bottom w:val="none" w:sz="0" w:space="0" w:color="auto"/>
            <w:right w:val="none" w:sz="0" w:space="0" w:color="auto"/>
          </w:divBdr>
        </w:div>
        <w:div w:id="1452552943">
          <w:marLeft w:val="0"/>
          <w:marRight w:val="0"/>
          <w:marTop w:val="0"/>
          <w:marBottom w:val="0"/>
          <w:divBdr>
            <w:top w:val="none" w:sz="0" w:space="0" w:color="auto"/>
            <w:left w:val="none" w:sz="0" w:space="0" w:color="auto"/>
            <w:bottom w:val="none" w:sz="0" w:space="0" w:color="auto"/>
            <w:right w:val="none" w:sz="0" w:space="0" w:color="auto"/>
          </w:divBdr>
        </w:div>
        <w:div w:id="407923811">
          <w:marLeft w:val="0"/>
          <w:marRight w:val="0"/>
          <w:marTop w:val="0"/>
          <w:marBottom w:val="0"/>
          <w:divBdr>
            <w:top w:val="none" w:sz="0" w:space="0" w:color="auto"/>
            <w:left w:val="none" w:sz="0" w:space="0" w:color="auto"/>
            <w:bottom w:val="none" w:sz="0" w:space="0" w:color="auto"/>
            <w:right w:val="none" w:sz="0" w:space="0" w:color="auto"/>
          </w:divBdr>
        </w:div>
        <w:div w:id="800078004">
          <w:marLeft w:val="0"/>
          <w:marRight w:val="0"/>
          <w:marTop w:val="0"/>
          <w:marBottom w:val="0"/>
          <w:divBdr>
            <w:top w:val="none" w:sz="0" w:space="0" w:color="auto"/>
            <w:left w:val="none" w:sz="0" w:space="0" w:color="auto"/>
            <w:bottom w:val="none" w:sz="0" w:space="0" w:color="auto"/>
            <w:right w:val="none" w:sz="0" w:space="0" w:color="auto"/>
          </w:divBdr>
        </w:div>
        <w:div w:id="1568689432">
          <w:marLeft w:val="0"/>
          <w:marRight w:val="0"/>
          <w:marTop w:val="0"/>
          <w:marBottom w:val="0"/>
          <w:divBdr>
            <w:top w:val="none" w:sz="0" w:space="0" w:color="auto"/>
            <w:left w:val="none" w:sz="0" w:space="0" w:color="auto"/>
            <w:bottom w:val="none" w:sz="0" w:space="0" w:color="auto"/>
            <w:right w:val="none" w:sz="0" w:space="0" w:color="auto"/>
          </w:divBdr>
        </w:div>
        <w:div w:id="1096053467">
          <w:marLeft w:val="0"/>
          <w:marRight w:val="0"/>
          <w:marTop w:val="0"/>
          <w:marBottom w:val="0"/>
          <w:divBdr>
            <w:top w:val="none" w:sz="0" w:space="0" w:color="auto"/>
            <w:left w:val="none" w:sz="0" w:space="0" w:color="auto"/>
            <w:bottom w:val="none" w:sz="0" w:space="0" w:color="auto"/>
            <w:right w:val="none" w:sz="0" w:space="0" w:color="auto"/>
          </w:divBdr>
        </w:div>
        <w:div w:id="1737387621">
          <w:marLeft w:val="0"/>
          <w:marRight w:val="0"/>
          <w:marTop w:val="0"/>
          <w:marBottom w:val="0"/>
          <w:divBdr>
            <w:top w:val="none" w:sz="0" w:space="0" w:color="auto"/>
            <w:left w:val="none" w:sz="0" w:space="0" w:color="auto"/>
            <w:bottom w:val="none" w:sz="0" w:space="0" w:color="auto"/>
            <w:right w:val="none" w:sz="0" w:space="0" w:color="auto"/>
          </w:divBdr>
        </w:div>
        <w:div w:id="801770040">
          <w:marLeft w:val="0"/>
          <w:marRight w:val="0"/>
          <w:marTop w:val="0"/>
          <w:marBottom w:val="0"/>
          <w:divBdr>
            <w:top w:val="none" w:sz="0" w:space="0" w:color="auto"/>
            <w:left w:val="none" w:sz="0" w:space="0" w:color="auto"/>
            <w:bottom w:val="none" w:sz="0" w:space="0" w:color="auto"/>
            <w:right w:val="none" w:sz="0" w:space="0" w:color="auto"/>
          </w:divBdr>
        </w:div>
        <w:div w:id="509176653">
          <w:marLeft w:val="0"/>
          <w:marRight w:val="0"/>
          <w:marTop w:val="0"/>
          <w:marBottom w:val="0"/>
          <w:divBdr>
            <w:top w:val="none" w:sz="0" w:space="0" w:color="auto"/>
            <w:left w:val="none" w:sz="0" w:space="0" w:color="auto"/>
            <w:bottom w:val="none" w:sz="0" w:space="0" w:color="auto"/>
            <w:right w:val="none" w:sz="0" w:space="0" w:color="auto"/>
          </w:divBdr>
        </w:div>
        <w:div w:id="143475535">
          <w:marLeft w:val="0"/>
          <w:marRight w:val="0"/>
          <w:marTop w:val="0"/>
          <w:marBottom w:val="0"/>
          <w:divBdr>
            <w:top w:val="none" w:sz="0" w:space="0" w:color="auto"/>
            <w:left w:val="none" w:sz="0" w:space="0" w:color="auto"/>
            <w:bottom w:val="none" w:sz="0" w:space="0" w:color="auto"/>
            <w:right w:val="none" w:sz="0" w:space="0" w:color="auto"/>
          </w:divBdr>
        </w:div>
        <w:div w:id="1003630311">
          <w:marLeft w:val="0"/>
          <w:marRight w:val="0"/>
          <w:marTop w:val="0"/>
          <w:marBottom w:val="0"/>
          <w:divBdr>
            <w:top w:val="none" w:sz="0" w:space="0" w:color="auto"/>
            <w:left w:val="none" w:sz="0" w:space="0" w:color="auto"/>
            <w:bottom w:val="none" w:sz="0" w:space="0" w:color="auto"/>
            <w:right w:val="none" w:sz="0" w:space="0" w:color="auto"/>
          </w:divBdr>
        </w:div>
        <w:div w:id="2040204470">
          <w:marLeft w:val="0"/>
          <w:marRight w:val="0"/>
          <w:marTop w:val="0"/>
          <w:marBottom w:val="0"/>
          <w:divBdr>
            <w:top w:val="none" w:sz="0" w:space="0" w:color="auto"/>
            <w:left w:val="none" w:sz="0" w:space="0" w:color="auto"/>
            <w:bottom w:val="none" w:sz="0" w:space="0" w:color="auto"/>
            <w:right w:val="none" w:sz="0" w:space="0" w:color="auto"/>
          </w:divBdr>
        </w:div>
        <w:div w:id="458229982">
          <w:marLeft w:val="0"/>
          <w:marRight w:val="0"/>
          <w:marTop w:val="0"/>
          <w:marBottom w:val="0"/>
          <w:divBdr>
            <w:top w:val="none" w:sz="0" w:space="0" w:color="auto"/>
            <w:left w:val="none" w:sz="0" w:space="0" w:color="auto"/>
            <w:bottom w:val="none" w:sz="0" w:space="0" w:color="auto"/>
            <w:right w:val="none" w:sz="0" w:space="0" w:color="auto"/>
          </w:divBdr>
        </w:div>
        <w:div w:id="749622663">
          <w:marLeft w:val="0"/>
          <w:marRight w:val="0"/>
          <w:marTop w:val="0"/>
          <w:marBottom w:val="0"/>
          <w:divBdr>
            <w:top w:val="none" w:sz="0" w:space="0" w:color="auto"/>
            <w:left w:val="none" w:sz="0" w:space="0" w:color="auto"/>
            <w:bottom w:val="none" w:sz="0" w:space="0" w:color="auto"/>
            <w:right w:val="none" w:sz="0" w:space="0" w:color="auto"/>
          </w:divBdr>
        </w:div>
        <w:div w:id="1005322390">
          <w:marLeft w:val="0"/>
          <w:marRight w:val="0"/>
          <w:marTop w:val="0"/>
          <w:marBottom w:val="0"/>
          <w:divBdr>
            <w:top w:val="none" w:sz="0" w:space="0" w:color="auto"/>
            <w:left w:val="none" w:sz="0" w:space="0" w:color="auto"/>
            <w:bottom w:val="none" w:sz="0" w:space="0" w:color="auto"/>
            <w:right w:val="none" w:sz="0" w:space="0" w:color="auto"/>
          </w:divBdr>
        </w:div>
        <w:div w:id="147022091">
          <w:marLeft w:val="0"/>
          <w:marRight w:val="0"/>
          <w:marTop w:val="0"/>
          <w:marBottom w:val="0"/>
          <w:divBdr>
            <w:top w:val="none" w:sz="0" w:space="0" w:color="auto"/>
            <w:left w:val="none" w:sz="0" w:space="0" w:color="auto"/>
            <w:bottom w:val="none" w:sz="0" w:space="0" w:color="auto"/>
            <w:right w:val="none" w:sz="0" w:space="0" w:color="auto"/>
          </w:divBdr>
        </w:div>
        <w:div w:id="384256286">
          <w:marLeft w:val="0"/>
          <w:marRight w:val="0"/>
          <w:marTop w:val="0"/>
          <w:marBottom w:val="0"/>
          <w:divBdr>
            <w:top w:val="none" w:sz="0" w:space="0" w:color="auto"/>
            <w:left w:val="none" w:sz="0" w:space="0" w:color="auto"/>
            <w:bottom w:val="none" w:sz="0" w:space="0" w:color="auto"/>
            <w:right w:val="none" w:sz="0" w:space="0" w:color="auto"/>
          </w:divBdr>
        </w:div>
        <w:div w:id="262343840">
          <w:marLeft w:val="0"/>
          <w:marRight w:val="0"/>
          <w:marTop w:val="0"/>
          <w:marBottom w:val="0"/>
          <w:divBdr>
            <w:top w:val="none" w:sz="0" w:space="0" w:color="auto"/>
            <w:left w:val="none" w:sz="0" w:space="0" w:color="auto"/>
            <w:bottom w:val="none" w:sz="0" w:space="0" w:color="auto"/>
            <w:right w:val="none" w:sz="0" w:space="0" w:color="auto"/>
          </w:divBdr>
        </w:div>
        <w:div w:id="1888102133">
          <w:marLeft w:val="0"/>
          <w:marRight w:val="0"/>
          <w:marTop w:val="0"/>
          <w:marBottom w:val="0"/>
          <w:divBdr>
            <w:top w:val="none" w:sz="0" w:space="0" w:color="auto"/>
            <w:left w:val="none" w:sz="0" w:space="0" w:color="auto"/>
            <w:bottom w:val="none" w:sz="0" w:space="0" w:color="auto"/>
            <w:right w:val="none" w:sz="0" w:space="0" w:color="auto"/>
          </w:divBdr>
        </w:div>
        <w:div w:id="467406987">
          <w:marLeft w:val="0"/>
          <w:marRight w:val="0"/>
          <w:marTop w:val="0"/>
          <w:marBottom w:val="0"/>
          <w:divBdr>
            <w:top w:val="none" w:sz="0" w:space="0" w:color="auto"/>
            <w:left w:val="none" w:sz="0" w:space="0" w:color="auto"/>
            <w:bottom w:val="none" w:sz="0" w:space="0" w:color="auto"/>
            <w:right w:val="none" w:sz="0" w:space="0" w:color="auto"/>
          </w:divBdr>
        </w:div>
        <w:div w:id="896625847">
          <w:marLeft w:val="0"/>
          <w:marRight w:val="0"/>
          <w:marTop w:val="0"/>
          <w:marBottom w:val="0"/>
          <w:divBdr>
            <w:top w:val="none" w:sz="0" w:space="0" w:color="auto"/>
            <w:left w:val="none" w:sz="0" w:space="0" w:color="auto"/>
            <w:bottom w:val="none" w:sz="0" w:space="0" w:color="auto"/>
            <w:right w:val="none" w:sz="0" w:space="0" w:color="auto"/>
          </w:divBdr>
        </w:div>
        <w:div w:id="1454983498">
          <w:marLeft w:val="0"/>
          <w:marRight w:val="0"/>
          <w:marTop w:val="0"/>
          <w:marBottom w:val="0"/>
          <w:divBdr>
            <w:top w:val="none" w:sz="0" w:space="0" w:color="auto"/>
            <w:left w:val="none" w:sz="0" w:space="0" w:color="auto"/>
            <w:bottom w:val="none" w:sz="0" w:space="0" w:color="auto"/>
            <w:right w:val="none" w:sz="0" w:space="0" w:color="auto"/>
          </w:divBdr>
        </w:div>
        <w:div w:id="1129007995">
          <w:marLeft w:val="0"/>
          <w:marRight w:val="0"/>
          <w:marTop w:val="0"/>
          <w:marBottom w:val="0"/>
          <w:divBdr>
            <w:top w:val="none" w:sz="0" w:space="0" w:color="auto"/>
            <w:left w:val="none" w:sz="0" w:space="0" w:color="auto"/>
            <w:bottom w:val="none" w:sz="0" w:space="0" w:color="auto"/>
            <w:right w:val="none" w:sz="0" w:space="0" w:color="auto"/>
          </w:divBdr>
        </w:div>
        <w:div w:id="1490944297">
          <w:marLeft w:val="0"/>
          <w:marRight w:val="0"/>
          <w:marTop w:val="0"/>
          <w:marBottom w:val="0"/>
          <w:divBdr>
            <w:top w:val="none" w:sz="0" w:space="0" w:color="auto"/>
            <w:left w:val="none" w:sz="0" w:space="0" w:color="auto"/>
            <w:bottom w:val="none" w:sz="0" w:space="0" w:color="auto"/>
            <w:right w:val="none" w:sz="0" w:space="0" w:color="auto"/>
          </w:divBdr>
        </w:div>
        <w:div w:id="10643588">
          <w:marLeft w:val="0"/>
          <w:marRight w:val="0"/>
          <w:marTop w:val="0"/>
          <w:marBottom w:val="0"/>
          <w:divBdr>
            <w:top w:val="none" w:sz="0" w:space="0" w:color="auto"/>
            <w:left w:val="none" w:sz="0" w:space="0" w:color="auto"/>
            <w:bottom w:val="none" w:sz="0" w:space="0" w:color="auto"/>
            <w:right w:val="none" w:sz="0" w:space="0" w:color="auto"/>
          </w:divBdr>
        </w:div>
        <w:div w:id="692145179">
          <w:marLeft w:val="0"/>
          <w:marRight w:val="0"/>
          <w:marTop w:val="0"/>
          <w:marBottom w:val="0"/>
          <w:divBdr>
            <w:top w:val="none" w:sz="0" w:space="0" w:color="auto"/>
            <w:left w:val="none" w:sz="0" w:space="0" w:color="auto"/>
            <w:bottom w:val="none" w:sz="0" w:space="0" w:color="auto"/>
            <w:right w:val="none" w:sz="0" w:space="0" w:color="auto"/>
          </w:divBdr>
        </w:div>
        <w:div w:id="997347833">
          <w:marLeft w:val="0"/>
          <w:marRight w:val="0"/>
          <w:marTop w:val="0"/>
          <w:marBottom w:val="0"/>
          <w:divBdr>
            <w:top w:val="none" w:sz="0" w:space="0" w:color="auto"/>
            <w:left w:val="none" w:sz="0" w:space="0" w:color="auto"/>
            <w:bottom w:val="none" w:sz="0" w:space="0" w:color="auto"/>
            <w:right w:val="none" w:sz="0" w:space="0" w:color="auto"/>
          </w:divBdr>
        </w:div>
        <w:div w:id="1343046679">
          <w:marLeft w:val="0"/>
          <w:marRight w:val="0"/>
          <w:marTop w:val="0"/>
          <w:marBottom w:val="0"/>
          <w:divBdr>
            <w:top w:val="none" w:sz="0" w:space="0" w:color="auto"/>
            <w:left w:val="none" w:sz="0" w:space="0" w:color="auto"/>
            <w:bottom w:val="none" w:sz="0" w:space="0" w:color="auto"/>
            <w:right w:val="none" w:sz="0" w:space="0" w:color="auto"/>
          </w:divBdr>
        </w:div>
        <w:div w:id="1045064533">
          <w:marLeft w:val="0"/>
          <w:marRight w:val="0"/>
          <w:marTop w:val="0"/>
          <w:marBottom w:val="0"/>
          <w:divBdr>
            <w:top w:val="none" w:sz="0" w:space="0" w:color="auto"/>
            <w:left w:val="none" w:sz="0" w:space="0" w:color="auto"/>
            <w:bottom w:val="none" w:sz="0" w:space="0" w:color="auto"/>
            <w:right w:val="none" w:sz="0" w:space="0" w:color="auto"/>
          </w:divBdr>
        </w:div>
        <w:div w:id="1336348021">
          <w:marLeft w:val="0"/>
          <w:marRight w:val="0"/>
          <w:marTop w:val="0"/>
          <w:marBottom w:val="0"/>
          <w:divBdr>
            <w:top w:val="none" w:sz="0" w:space="0" w:color="auto"/>
            <w:left w:val="none" w:sz="0" w:space="0" w:color="auto"/>
            <w:bottom w:val="none" w:sz="0" w:space="0" w:color="auto"/>
            <w:right w:val="none" w:sz="0" w:space="0" w:color="auto"/>
          </w:divBdr>
        </w:div>
        <w:div w:id="1543857598">
          <w:marLeft w:val="0"/>
          <w:marRight w:val="0"/>
          <w:marTop w:val="0"/>
          <w:marBottom w:val="0"/>
          <w:divBdr>
            <w:top w:val="none" w:sz="0" w:space="0" w:color="auto"/>
            <w:left w:val="none" w:sz="0" w:space="0" w:color="auto"/>
            <w:bottom w:val="none" w:sz="0" w:space="0" w:color="auto"/>
            <w:right w:val="none" w:sz="0" w:space="0" w:color="auto"/>
          </w:divBdr>
        </w:div>
        <w:div w:id="1519274381">
          <w:marLeft w:val="0"/>
          <w:marRight w:val="0"/>
          <w:marTop w:val="0"/>
          <w:marBottom w:val="0"/>
          <w:divBdr>
            <w:top w:val="none" w:sz="0" w:space="0" w:color="auto"/>
            <w:left w:val="none" w:sz="0" w:space="0" w:color="auto"/>
            <w:bottom w:val="none" w:sz="0" w:space="0" w:color="auto"/>
            <w:right w:val="none" w:sz="0" w:space="0" w:color="auto"/>
          </w:divBdr>
        </w:div>
        <w:div w:id="843472263">
          <w:marLeft w:val="0"/>
          <w:marRight w:val="0"/>
          <w:marTop w:val="0"/>
          <w:marBottom w:val="0"/>
          <w:divBdr>
            <w:top w:val="none" w:sz="0" w:space="0" w:color="auto"/>
            <w:left w:val="none" w:sz="0" w:space="0" w:color="auto"/>
            <w:bottom w:val="none" w:sz="0" w:space="0" w:color="auto"/>
            <w:right w:val="none" w:sz="0" w:space="0" w:color="auto"/>
          </w:divBdr>
        </w:div>
        <w:div w:id="903225238">
          <w:marLeft w:val="0"/>
          <w:marRight w:val="0"/>
          <w:marTop w:val="0"/>
          <w:marBottom w:val="0"/>
          <w:divBdr>
            <w:top w:val="none" w:sz="0" w:space="0" w:color="auto"/>
            <w:left w:val="none" w:sz="0" w:space="0" w:color="auto"/>
            <w:bottom w:val="none" w:sz="0" w:space="0" w:color="auto"/>
            <w:right w:val="none" w:sz="0" w:space="0" w:color="auto"/>
          </w:divBdr>
        </w:div>
        <w:div w:id="1326472002">
          <w:marLeft w:val="0"/>
          <w:marRight w:val="0"/>
          <w:marTop w:val="0"/>
          <w:marBottom w:val="0"/>
          <w:divBdr>
            <w:top w:val="none" w:sz="0" w:space="0" w:color="auto"/>
            <w:left w:val="none" w:sz="0" w:space="0" w:color="auto"/>
            <w:bottom w:val="none" w:sz="0" w:space="0" w:color="auto"/>
            <w:right w:val="none" w:sz="0" w:space="0" w:color="auto"/>
          </w:divBdr>
        </w:div>
        <w:div w:id="689720906">
          <w:marLeft w:val="0"/>
          <w:marRight w:val="0"/>
          <w:marTop w:val="0"/>
          <w:marBottom w:val="0"/>
          <w:divBdr>
            <w:top w:val="none" w:sz="0" w:space="0" w:color="auto"/>
            <w:left w:val="none" w:sz="0" w:space="0" w:color="auto"/>
            <w:bottom w:val="none" w:sz="0" w:space="0" w:color="auto"/>
            <w:right w:val="none" w:sz="0" w:space="0" w:color="auto"/>
          </w:divBdr>
        </w:div>
        <w:div w:id="2055039319">
          <w:marLeft w:val="0"/>
          <w:marRight w:val="0"/>
          <w:marTop w:val="0"/>
          <w:marBottom w:val="0"/>
          <w:divBdr>
            <w:top w:val="none" w:sz="0" w:space="0" w:color="auto"/>
            <w:left w:val="none" w:sz="0" w:space="0" w:color="auto"/>
            <w:bottom w:val="none" w:sz="0" w:space="0" w:color="auto"/>
            <w:right w:val="none" w:sz="0" w:space="0" w:color="auto"/>
          </w:divBdr>
        </w:div>
        <w:div w:id="1200167430">
          <w:marLeft w:val="0"/>
          <w:marRight w:val="0"/>
          <w:marTop w:val="0"/>
          <w:marBottom w:val="0"/>
          <w:divBdr>
            <w:top w:val="none" w:sz="0" w:space="0" w:color="auto"/>
            <w:left w:val="none" w:sz="0" w:space="0" w:color="auto"/>
            <w:bottom w:val="none" w:sz="0" w:space="0" w:color="auto"/>
            <w:right w:val="none" w:sz="0" w:space="0" w:color="auto"/>
          </w:divBdr>
        </w:div>
        <w:div w:id="1829976355">
          <w:marLeft w:val="0"/>
          <w:marRight w:val="0"/>
          <w:marTop w:val="0"/>
          <w:marBottom w:val="0"/>
          <w:divBdr>
            <w:top w:val="none" w:sz="0" w:space="0" w:color="auto"/>
            <w:left w:val="none" w:sz="0" w:space="0" w:color="auto"/>
            <w:bottom w:val="none" w:sz="0" w:space="0" w:color="auto"/>
            <w:right w:val="none" w:sz="0" w:space="0" w:color="auto"/>
          </w:divBdr>
        </w:div>
        <w:div w:id="2101481477">
          <w:marLeft w:val="0"/>
          <w:marRight w:val="0"/>
          <w:marTop w:val="0"/>
          <w:marBottom w:val="0"/>
          <w:divBdr>
            <w:top w:val="none" w:sz="0" w:space="0" w:color="auto"/>
            <w:left w:val="none" w:sz="0" w:space="0" w:color="auto"/>
            <w:bottom w:val="none" w:sz="0" w:space="0" w:color="auto"/>
            <w:right w:val="none" w:sz="0" w:space="0" w:color="auto"/>
          </w:divBdr>
        </w:div>
        <w:div w:id="220212374">
          <w:marLeft w:val="0"/>
          <w:marRight w:val="0"/>
          <w:marTop w:val="0"/>
          <w:marBottom w:val="0"/>
          <w:divBdr>
            <w:top w:val="none" w:sz="0" w:space="0" w:color="auto"/>
            <w:left w:val="none" w:sz="0" w:space="0" w:color="auto"/>
            <w:bottom w:val="none" w:sz="0" w:space="0" w:color="auto"/>
            <w:right w:val="none" w:sz="0" w:space="0" w:color="auto"/>
          </w:divBdr>
        </w:div>
        <w:div w:id="140118230">
          <w:marLeft w:val="0"/>
          <w:marRight w:val="0"/>
          <w:marTop w:val="0"/>
          <w:marBottom w:val="0"/>
          <w:divBdr>
            <w:top w:val="none" w:sz="0" w:space="0" w:color="auto"/>
            <w:left w:val="none" w:sz="0" w:space="0" w:color="auto"/>
            <w:bottom w:val="none" w:sz="0" w:space="0" w:color="auto"/>
            <w:right w:val="none" w:sz="0" w:space="0" w:color="auto"/>
          </w:divBdr>
        </w:div>
        <w:div w:id="1994940785">
          <w:marLeft w:val="0"/>
          <w:marRight w:val="0"/>
          <w:marTop w:val="0"/>
          <w:marBottom w:val="0"/>
          <w:divBdr>
            <w:top w:val="none" w:sz="0" w:space="0" w:color="auto"/>
            <w:left w:val="none" w:sz="0" w:space="0" w:color="auto"/>
            <w:bottom w:val="none" w:sz="0" w:space="0" w:color="auto"/>
            <w:right w:val="none" w:sz="0" w:space="0" w:color="auto"/>
          </w:divBdr>
        </w:div>
        <w:div w:id="1243300479">
          <w:marLeft w:val="0"/>
          <w:marRight w:val="0"/>
          <w:marTop w:val="0"/>
          <w:marBottom w:val="0"/>
          <w:divBdr>
            <w:top w:val="none" w:sz="0" w:space="0" w:color="auto"/>
            <w:left w:val="none" w:sz="0" w:space="0" w:color="auto"/>
            <w:bottom w:val="none" w:sz="0" w:space="0" w:color="auto"/>
            <w:right w:val="none" w:sz="0" w:space="0" w:color="auto"/>
          </w:divBdr>
        </w:div>
        <w:div w:id="315497624">
          <w:marLeft w:val="0"/>
          <w:marRight w:val="0"/>
          <w:marTop w:val="0"/>
          <w:marBottom w:val="0"/>
          <w:divBdr>
            <w:top w:val="none" w:sz="0" w:space="0" w:color="auto"/>
            <w:left w:val="none" w:sz="0" w:space="0" w:color="auto"/>
            <w:bottom w:val="none" w:sz="0" w:space="0" w:color="auto"/>
            <w:right w:val="none" w:sz="0" w:space="0" w:color="auto"/>
          </w:divBdr>
        </w:div>
        <w:div w:id="205214872">
          <w:marLeft w:val="0"/>
          <w:marRight w:val="0"/>
          <w:marTop w:val="0"/>
          <w:marBottom w:val="0"/>
          <w:divBdr>
            <w:top w:val="none" w:sz="0" w:space="0" w:color="auto"/>
            <w:left w:val="none" w:sz="0" w:space="0" w:color="auto"/>
            <w:bottom w:val="none" w:sz="0" w:space="0" w:color="auto"/>
            <w:right w:val="none" w:sz="0" w:space="0" w:color="auto"/>
          </w:divBdr>
        </w:div>
        <w:div w:id="1591893259">
          <w:marLeft w:val="0"/>
          <w:marRight w:val="0"/>
          <w:marTop w:val="0"/>
          <w:marBottom w:val="0"/>
          <w:divBdr>
            <w:top w:val="none" w:sz="0" w:space="0" w:color="auto"/>
            <w:left w:val="none" w:sz="0" w:space="0" w:color="auto"/>
            <w:bottom w:val="none" w:sz="0" w:space="0" w:color="auto"/>
            <w:right w:val="none" w:sz="0" w:space="0" w:color="auto"/>
          </w:divBdr>
        </w:div>
        <w:div w:id="127019710">
          <w:marLeft w:val="0"/>
          <w:marRight w:val="0"/>
          <w:marTop w:val="0"/>
          <w:marBottom w:val="0"/>
          <w:divBdr>
            <w:top w:val="none" w:sz="0" w:space="0" w:color="auto"/>
            <w:left w:val="none" w:sz="0" w:space="0" w:color="auto"/>
            <w:bottom w:val="none" w:sz="0" w:space="0" w:color="auto"/>
            <w:right w:val="none" w:sz="0" w:space="0" w:color="auto"/>
          </w:divBdr>
        </w:div>
        <w:div w:id="1630553610">
          <w:marLeft w:val="0"/>
          <w:marRight w:val="0"/>
          <w:marTop w:val="0"/>
          <w:marBottom w:val="0"/>
          <w:divBdr>
            <w:top w:val="none" w:sz="0" w:space="0" w:color="auto"/>
            <w:left w:val="none" w:sz="0" w:space="0" w:color="auto"/>
            <w:bottom w:val="none" w:sz="0" w:space="0" w:color="auto"/>
            <w:right w:val="none" w:sz="0" w:space="0" w:color="auto"/>
          </w:divBdr>
        </w:div>
        <w:div w:id="262736024">
          <w:marLeft w:val="0"/>
          <w:marRight w:val="0"/>
          <w:marTop w:val="0"/>
          <w:marBottom w:val="0"/>
          <w:divBdr>
            <w:top w:val="none" w:sz="0" w:space="0" w:color="auto"/>
            <w:left w:val="none" w:sz="0" w:space="0" w:color="auto"/>
            <w:bottom w:val="none" w:sz="0" w:space="0" w:color="auto"/>
            <w:right w:val="none" w:sz="0" w:space="0" w:color="auto"/>
          </w:divBdr>
        </w:div>
        <w:div w:id="1068309596">
          <w:marLeft w:val="0"/>
          <w:marRight w:val="0"/>
          <w:marTop w:val="0"/>
          <w:marBottom w:val="0"/>
          <w:divBdr>
            <w:top w:val="none" w:sz="0" w:space="0" w:color="auto"/>
            <w:left w:val="none" w:sz="0" w:space="0" w:color="auto"/>
            <w:bottom w:val="none" w:sz="0" w:space="0" w:color="auto"/>
            <w:right w:val="none" w:sz="0" w:space="0" w:color="auto"/>
          </w:divBdr>
        </w:div>
        <w:div w:id="2125733114">
          <w:marLeft w:val="0"/>
          <w:marRight w:val="0"/>
          <w:marTop w:val="0"/>
          <w:marBottom w:val="0"/>
          <w:divBdr>
            <w:top w:val="none" w:sz="0" w:space="0" w:color="auto"/>
            <w:left w:val="none" w:sz="0" w:space="0" w:color="auto"/>
            <w:bottom w:val="none" w:sz="0" w:space="0" w:color="auto"/>
            <w:right w:val="none" w:sz="0" w:space="0" w:color="auto"/>
          </w:divBdr>
        </w:div>
        <w:div w:id="1148744559">
          <w:marLeft w:val="0"/>
          <w:marRight w:val="0"/>
          <w:marTop w:val="0"/>
          <w:marBottom w:val="0"/>
          <w:divBdr>
            <w:top w:val="none" w:sz="0" w:space="0" w:color="auto"/>
            <w:left w:val="none" w:sz="0" w:space="0" w:color="auto"/>
            <w:bottom w:val="none" w:sz="0" w:space="0" w:color="auto"/>
            <w:right w:val="none" w:sz="0" w:space="0" w:color="auto"/>
          </w:divBdr>
        </w:div>
        <w:div w:id="119498981">
          <w:marLeft w:val="0"/>
          <w:marRight w:val="0"/>
          <w:marTop w:val="0"/>
          <w:marBottom w:val="0"/>
          <w:divBdr>
            <w:top w:val="none" w:sz="0" w:space="0" w:color="auto"/>
            <w:left w:val="none" w:sz="0" w:space="0" w:color="auto"/>
            <w:bottom w:val="none" w:sz="0" w:space="0" w:color="auto"/>
            <w:right w:val="none" w:sz="0" w:space="0" w:color="auto"/>
          </w:divBdr>
        </w:div>
        <w:div w:id="977805952">
          <w:marLeft w:val="0"/>
          <w:marRight w:val="0"/>
          <w:marTop w:val="0"/>
          <w:marBottom w:val="0"/>
          <w:divBdr>
            <w:top w:val="none" w:sz="0" w:space="0" w:color="auto"/>
            <w:left w:val="none" w:sz="0" w:space="0" w:color="auto"/>
            <w:bottom w:val="none" w:sz="0" w:space="0" w:color="auto"/>
            <w:right w:val="none" w:sz="0" w:space="0" w:color="auto"/>
          </w:divBdr>
        </w:div>
        <w:div w:id="372075239">
          <w:marLeft w:val="0"/>
          <w:marRight w:val="0"/>
          <w:marTop w:val="0"/>
          <w:marBottom w:val="0"/>
          <w:divBdr>
            <w:top w:val="none" w:sz="0" w:space="0" w:color="auto"/>
            <w:left w:val="none" w:sz="0" w:space="0" w:color="auto"/>
            <w:bottom w:val="none" w:sz="0" w:space="0" w:color="auto"/>
            <w:right w:val="none" w:sz="0" w:space="0" w:color="auto"/>
          </w:divBdr>
        </w:div>
        <w:div w:id="1419399746">
          <w:marLeft w:val="0"/>
          <w:marRight w:val="0"/>
          <w:marTop w:val="0"/>
          <w:marBottom w:val="0"/>
          <w:divBdr>
            <w:top w:val="none" w:sz="0" w:space="0" w:color="auto"/>
            <w:left w:val="none" w:sz="0" w:space="0" w:color="auto"/>
            <w:bottom w:val="none" w:sz="0" w:space="0" w:color="auto"/>
            <w:right w:val="none" w:sz="0" w:space="0" w:color="auto"/>
          </w:divBdr>
        </w:div>
        <w:div w:id="1289553714">
          <w:marLeft w:val="0"/>
          <w:marRight w:val="0"/>
          <w:marTop w:val="0"/>
          <w:marBottom w:val="0"/>
          <w:divBdr>
            <w:top w:val="none" w:sz="0" w:space="0" w:color="auto"/>
            <w:left w:val="none" w:sz="0" w:space="0" w:color="auto"/>
            <w:bottom w:val="none" w:sz="0" w:space="0" w:color="auto"/>
            <w:right w:val="none" w:sz="0" w:space="0" w:color="auto"/>
          </w:divBdr>
        </w:div>
        <w:div w:id="7369181">
          <w:marLeft w:val="0"/>
          <w:marRight w:val="0"/>
          <w:marTop w:val="0"/>
          <w:marBottom w:val="0"/>
          <w:divBdr>
            <w:top w:val="none" w:sz="0" w:space="0" w:color="auto"/>
            <w:left w:val="none" w:sz="0" w:space="0" w:color="auto"/>
            <w:bottom w:val="none" w:sz="0" w:space="0" w:color="auto"/>
            <w:right w:val="none" w:sz="0" w:space="0" w:color="auto"/>
          </w:divBdr>
        </w:div>
        <w:div w:id="1658419313">
          <w:marLeft w:val="0"/>
          <w:marRight w:val="0"/>
          <w:marTop w:val="0"/>
          <w:marBottom w:val="0"/>
          <w:divBdr>
            <w:top w:val="none" w:sz="0" w:space="0" w:color="auto"/>
            <w:left w:val="none" w:sz="0" w:space="0" w:color="auto"/>
            <w:bottom w:val="none" w:sz="0" w:space="0" w:color="auto"/>
            <w:right w:val="none" w:sz="0" w:space="0" w:color="auto"/>
          </w:divBdr>
        </w:div>
        <w:div w:id="1169639012">
          <w:marLeft w:val="0"/>
          <w:marRight w:val="0"/>
          <w:marTop w:val="0"/>
          <w:marBottom w:val="0"/>
          <w:divBdr>
            <w:top w:val="none" w:sz="0" w:space="0" w:color="auto"/>
            <w:left w:val="none" w:sz="0" w:space="0" w:color="auto"/>
            <w:bottom w:val="none" w:sz="0" w:space="0" w:color="auto"/>
            <w:right w:val="none" w:sz="0" w:space="0" w:color="auto"/>
          </w:divBdr>
        </w:div>
        <w:div w:id="267812031">
          <w:marLeft w:val="0"/>
          <w:marRight w:val="0"/>
          <w:marTop w:val="0"/>
          <w:marBottom w:val="0"/>
          <w:divBdr>
            <w:top w:val="none" w:sz="0" w:space="0" w:color="auto"/>
            <w:left w:val="none" w:sz="0" w:space="0" w:color="auto"/>
            <w:bottom w:val="none" w:sz="0" w:space="0" w:color="auto"/>
            <w:right w:val="none" w:sz="0" w:space="0" w:color="auto"/>
          </w:divBdr>
        </w:div>
        <w:div w:id="1334183615">
          <w:marLeft w:val="0"/>
          <w:marRight w:val="0"/>
          <w:marTop w:val="0"/>
          <w:marBottom w:val="0"/>
          <w:divBdr>
            <w:top w:val="none" w:sz="0" w:space="0" w:color="auto"/>
            <w:left w:val="none" w:sz="0" w:space="0" w:color="auto"/>
            <w:bottom w:val="none" w:sz="0" w:space="0" w:color="auto"/>
            <w:right w:val="none" w:sz="0" w:space="0" w:color="auto"/>
          </w:divBdr>
        </w:div>
        <w:div w:id="1238829698">
          <w:marLeft w:val="0"/>
          <w:marRight w:val="0"/>
          <w:marTop w:val="0"/>
          <w:marBottom w:val="0"/>
          <w:divBdr>
            <w:top w:val="none" w:sz="0" w:space="0" w:color="auto"/>
            <w:left w:val="none" w:sz="0" w:space="0" w:color="auto"/>
            <w:bottom w:val="none" w:sz="0" w:space="0" w:color="auto"/>
            <w:right w:val="none" w:sz="0" w:space="0" w:color="auto"/>
          </w:divBdr>
        </w:div>
        <w:div w:id="747116440">
          <w:marLeft w:val="0"/>
          <w:marRight w:val="0"/>
          <w:marTop w:val="0"/>
          <w:marBottom w:val="0"/>
          <w:divBdr>
            <w:top w:val="none" w:sz="0" w:space="0" w:color="auto"/>
            <w:left w:val="none" w:sz="0" w:space="0" w:color="auto"/>
            <w:bottom w:val="none" w:sz="0" w:space="0" w:color="auto"/>
            <w:right w:val="none" w:sz="0" w:space="0" w:color="auto"/>
          </w:divBdr>
        </w:div>
        <w:div w:id="805854371">
          <w:marLeft w:val="0"/>
          <w:marRight w:val="0"/>
          <w:marTop w:val="0"/>
          <w:marBottom w:val="0"/>
          <w:divBdr>
            <w:top w:val="none" w:sz="0" w:space="0" w:color="auto"/>
            <w:left w:val="none" w:sz="0" w:space="0" w:color="auto"/>
            <w:bottom w:val="none" w:sz="0" w:space="0" w:color="auto"/>
            <w:right w:val="none" w:sz="0" w:space="0" w:color="auto"/>
          </w:divBdr>
        </w:div>
        <w:div w:id="1793358441">
          <w:marLeft w:val="0"/>
          <w:marRight w:val="0"/>
          <w:marTop w:val="0"/>
          <w:marBottom w:val="0"/>
          <w:divBdr>
            <w:top w:val="none" w:sz="0" w:space="0" w:color="auto"/>
            <w:left w:val="none" w:sz="0" w:space="0" w:color="auto"/>
            <w:bottom w:val="none" w:sz="0" w:space="0" w:color="auto"/>
            <w:right w:val="none" w:sz="0" w:space="0" w:color="auto"/>
          </w:divBdr>
        </w:div>
        <w:div w:id="1079253925">
          <w:marLeft w:val="0"/>
          <w:marRight w:val="0"/>
          <w:marTop w:val="0"/>
          <w:marBottom w:val="0"/>
          <w:divBdr>
            <w:top w:val="none" w:sz="0" w:space="0" w:color="auto"/>
            <w:left w:val="none" w:sz="0" w:space="0" w:color="auto"/>
            <w:bottom w:val="none" w:sz="0" w:space="0" w:color="auto"/>
            <w:right w:val="none" w:sz="0" w:space="0" w:color="auto"/>
          </w:divBdr>
        </w:div>
        <w:div w:id="523902640">
          <w:marLeft w:val="0"/>
          <w:marRight w:val="0"/>
          <w:marTop w:val="0"/>
          <w:marBottom w:val="0"/>
          <w:divBdr>
            <w:top w:val="none" w:sz="0" w:space="0" w:color="auto"/>
            <w:left w:val="none" w:sz="0" w:space="0" w:color="auto"/>
            <w:bottom w:val="none" w:sz="0" w:space="0" w:color="auto"/>
            <w:right w:val="none" w:sz="0" w:space="0" w:color="auto"/>
          </w:divBdr>
        </w:div>
        <w:div w:id="1145731972">
          <w:marLeft w:val="0"/>
          <w:marRight w:val="0"/>
          <w:marTop w:val="0"/>
          <w:marBottom w:val="0"/>
          <w:divBdr>
            <w:top w:val="none" w:sz="0" w:space="0" w:color="auto"/>
            <w:left w:val="none" w:sz="0" w:space="0" w:color="auto"/>
            <w:bottom w:val="none" w:sz="0" w:space="0" w:color="auto"/>
            <w:right w:val="none" w:sz="0" w:space="0" w:color="auto"/>
          </w:divBdr>
        </w:div>
        <w:div w:id="884096033">
          <w:marLeft w:val="0"/>
          <w:marRight w:val="0"/>
          <w:marTop w:val="0"/>
          <w:marBottom w:val="0"/>
          <w:divBdr>
            <w:top w:val="none" w:sz="0" w:space="0" w:color="auto"/>
            <w:left w:val="none" w:sz="0" w:space="0" w:color="auto"/>
            <w:bottom w:val="none" w:sz="0" w:space="0" w:color="auto"/>
            <w:right w:val="none" w:sz="0" w:space="0" w:color="auto"/>
          </w:divBdr>
        </w:div>
        <w:div w:id="1774086199">
          <w:marLeft w:val="0"/>
          <w:marRight w:val="0"/>
          <w:marTop w:val="0"/>
          <w:marBottom w:val="0"/>
          <w:divBdr>
            <w:top w:val="none" w:sz="0" w:space="0" w:color="auto"/>
            <w:left w:val="none" w:sz="0" w:space="0" w:color="auto"/>
            <w:bottom w:val="none" w:sz="0" w:space="0" w:color="auto"/>
            <w:right w:val="none" w:sz="0" w:space="0" w:color="auto"/>
          </w:divBdr>
        </w:div>
        <w:div w:id="1043866038">
          <w:marLeft w:val="0"/>
          <w:marRight w:val="0"/>
          <w:marTop w:val="0"/>
          <w:marBottom w:val="0"/>
          <w:divBdr>
            <w:top w:val="none" w:sz="0" w:space="0" w:color="auto"/>
            <w:left w:val="none" w:sz="0" w:space="0" w:color="auto"/>
            <w:bottom w:val="none" w:sz="0" w:space="0" w:color="auto"/>
            <w:right w:val="none" w:sz="0" w:space="0" w:color="auto"/>
          </w:divBdr>
        </w:div>
        <w:div w:id="1629315113">
          <w:marLeft w:val="0"/>
          <w:marRight w:val="0"/>
          <w:marTop w:val="0"/>
          <w:marBottom w:val="0"/>
          <w:divBdr>
            <w:top w:val="none" w:sz="0" w:space="0" w:color="auto"/>
            <w:left w:val="none" w:sz="0" w:space="0" w:color="auto"/>
            <w:bottom w:val="none" w:sz="0" w:space="0" w:color="auto"/>
            <w:right w:val="none" w:sz="0" w:space="0" w:color="auto"/>
          </w:divBdr>
        </w:div>
        <w:div w:id="662703249">
          <w:marLeft w:val="0"/>
          <w:marRight w:val="0"/>
          <w:marTop w:val="0"/>
          <w:marBottom w:val="0"/>
          <w:divBdr>
            <w:top w:val="none" w:sz="0" w:space="0" w:color="auto"/>
            <w:left w:val="none" w:sz="0" w:space="0" w:color="auto"/>
            <w:bottom w:val="none" w:sz="0" w:space="0" w:color="auto"/>
            <w:right w:val="none" w:sz="0" w:space="0" w:color="auto"/>
          </w:divBdr>
        </w:div>
        <w:div w:id="404686227">
          <w:marLeft w:val="0"/>
          <w:marRight w:val="0"/>
          <w:marTop w:val="0"/>
          <w:marBottom w:val="0"/>
          <w:divBdr>
            <w:top w:val="none" w:sz="0" w:space="0" w:color="auto"/>
            <w:left w:val="none" w:sz="0" w:space="0" w:color="auto"/>
            <w:bottom w:val="none" w:sz="0" w:space="0" w:color="auto"/>
            <w:right w:val="none" w:sz="0" w:space="0" w:color="auto"/>
          </w:divBdr>
        </w:div>
        <w:div w:id="1641229434">
          <w:marLeft w:val="0"/>
          <w:marRight w:val="0"/>
          <w:marTop w:val="0"/>
          <w:marBottom w:val="0"/>
          <w:divBdr>
            <w:top w:val="none" w:sz="0" w:space="0" w:color="auto"/>
            <w:left w:val="none" w:sz="0" w:space="0" w:color="auto"/>
            <w:bottom w:val="none" w:sz="0" w:space="0" w:color="auto"/>
            <w:right w:val="none" w:sz="0" w:space="0" w:color="auto"/>
          </w:divBdr>
        </w:div>
        <w:div w:id="1590652910">
          <w:marLeft w:val="0"/>
          <w:marRight w:val="0"/>
          <w:marTop w:val="0"/>
          <w:marBottom w:val="0"/>
          <w:divBdr>
            <w:top w:val="none" w:sz="0" w:space="0" w:color="auto"/>
            <w:left w:val="none" w:sz="0" w:space="0" w:color="auto"/>
            <w:bottom w:val="none" w:sz="0" w:space="0" w:color="auto"/>
            <w:right w:val="none" w:sz="0" w:space="0" w:color="auto"/>
          </w:divBdr>
        </w:div>
        <w:div w:id="672491282">
          <w:marLeft w:val="0"/>
          <w:marRight w:val="0"/>
          <w:marTop w:val="0"/>
          <w:marBottom w:val="0"/>
          <w:divBdr>
            <w:top w:val="none" w:sz="0" w:space="0" w:color="auto"/>
            <w:left w:val="none" w:sz="0" w:space="0" w:color="auto"/>
            <w:bottom w:val="none" w:sz="0" w:space="0" w:color="auto"/>
            <w:right w:val="none" w:sz="0" w:space="0" w:color="auto"/>
          </w:divBdr>
        </w:div>
        <w:div w:id="1144542169">
          <w:marLeft w:val="0"/>
          <w:marRight w:val="0"/>
          <w:marTop w:val="0"/>
          <w:marBottom w:val="0"/>
          <w:divBdr>
            <w:top w:val="none" w:sz="0" w:space="0" w:color="auto"/>
            <w:left w:val="none" w:sz="0" w:space="0" w:color="auto"/>
            <w:bottom w:val="none" w:sz="0" w:space="0" w:color="auto"/>
            <w:right w:val="none" w:sz="0" w:space="0" w:color="auto"/>
          </w:divBdr>
        </w:div>
        <w:div w:id="1504316980">
          <w:marLeft w:val="0"/>
          <w:marRight w:val="0"/>
          <w:marTop w:val="0"/>
          <w:marBottom w:val="0"/>
          <w:divBdr>
            <w:top w:val="none" w:sz="0" w:space="0" w:color="auto"/>
            <w:left w:val="none" w:sz="0" w:space="0" w:color="auto"/>
            <w:bottom w:val="none" w:sz="0" w:space="0" w:color="auto"/>
            <w:right w:val="none" w:sz="0" w:space="0" w:color="auto"/>
          </w:divBdr>
        </w:div>
        <w:div w:id="1928075588">
          <w:marLeft w:val="0"/>
          <w:marRight w:val="0"/>
          <w:marTop w:val="0"/>
          <w:marBottom w:val="0"/>
          <w:divBdr>
            <w:top w:val="none" w:sz="0" w:space="0" w:color="auto"/>
            <w:left w:val="none" w:sz="0" w:space="0" w:color="auto"/>
            <w:bottom w:val="none" w:sz="0" w:space="0" w:color="auto"/>
            <w:right w:val="none" w:sz="0" w:space="0" w:color="auto"/>
          </w:divBdr>
        </w:div>
        <w:div w:id="1372223193">
          <w:marLeft w:val="0"/>
          <w:marRight w:val="0"/>
          <w:marTop w:val="0"/>
          <w:marBottom w:val="0"/>
          <w:divBdr>
            <w:top w:val="none" w:sz="0" w:space="0" w:color="auto"/>
            <w:left w:val="none" w:sz="0" w:space="0" w:color="auto"/>
            <w:bottom w:val="none" w:sz="0" w:space="0" w:color="auto"/>
            <w:right w:val="none" w:sz="0" w:space="0" w:color="auto"/>
          </w:divBdr>
        </w:div>
        <w:div w:id="471365579">
          <w:marLeft w:val="0"/>
          <w:marRight w:val="0"/>
          <w:marTop w:val="0"/>
          <w:marBottom w:val="0"/>
          <w:divBdr>
            <w:top w:val="none" w:sz="0" w:space="0" w:color="auto"/>
            <w:left w:val="none" w:sz="0" w:space="0" w:color="auto"/>
            <w:bottom w:val="none" w:sz="0" w:space="0" w:color="auto"/>
            <w:right w:val="none" w:sz="0" w:space="0" w:color="auto"/>
          </w:divBdr>
        </w:div>
        <w:div w:id="1222599849">
          <w:marLeft w:val="0"/>
          <w:marRight w:val="0"/>
          <w:marTop w:val="0"/>
          <w:marBottom w:val="0"/>
          <w:divBdr>
            <w:top w:val="none" w:sz="0" w:space="0" w:color="auto"/>
            <w:left w:val="none" w:sz="0" w:space="0" w:color="auto"/>
            <w:bottom w:val="none" w:sz="0" w:space="0" w:color="auto"/>
            <w:right w:val="none" w:sz="0" w:space="0" w:color="auto"/>
          </w:divBdr>
        </w:div>
        <w:div w:id="1117676484">
          <w:marLeft w:val="0"/>
          <w:marRight w:val="0"/>
          <w:marTop w:val="0"/>
          <w:marBottom w:val="0"/>
          <w:divBdr>
            <w:top w:val="none" w:sz="0" w:space="0" w:color="auto"/>
            <w:left w:val="none" w:sz="0" w:space="0" w:color="auto"/>
            <w:bottom w:val="none" w:sz="0" w:space="0" w:color="auto"/>
            <w:right w:val="none" w:sz="0" w:space="0" w:color="auto"/>
          </w:divBdr>
        </w:div>
        <w:div w:id="2089958266">
          <w:marLeft w:val="0"/>
          <w:marRight w:val="0"/>
          <w:marTop w:val="0"/>
          <w:marBottom w:val="0"/>
          <w:divBdr>
            <w:top w:val="none" w:sz="0" w:space="0" w:color="auto"/>
            <w:left w:val="none" w:sz="0" w:space="0" w:color="auto"/>
            <w:bottom w:val="none" w:sz="0" w:space="0" w:color="auto"/>
            <w:right w:val="none" w:sz="0" w:space="0" w:color="auto"/>
          </w:divBdr>
        </w:div>
        <w:div w:id="1361009505">
          <w:marLeft w:val="0"/>
          <w:marRight w:val="0"/>
          <w:marTop w:val="0"/>
          <w:marBottom w:val="0"/>
          <w:divBdr>
            <w:top w:val="none" w:sz="0" w:space="0" w:color="auto"/>
            <w:left w:val="none" w:sz="0" w:space="0" w:color="auto"/>
            <w:bottom w:val="none" w:sz="0" w:space="0" w:color="auto"/>
            <w:right w:val="none" w:sz="0" w:space="0" w:color="auto"/>
          </w:divBdr>
        </w:div>
        <w:div w:id="1091320899">
          <w:marLeft w:val="0"/>
          <w:marRight w:val="0"/>
          <w:marTop w:val="0"/>
          <w:marBottom w:val="0"/>
          <w:divBdr>
            <w:top w:val="none" w:sz="0" w:space="0" w:color="auto"/>
            <w:left w:val="none" w:sz="0" w:space="0" w:color="auto"/>
            <w:bottom w:val="none" w:sz="0" w:space="0" w:color="auto"/>
            <w:right w:val="none" w:sz="0" w:space="0" w:color="auto"/>
          </w:divBdr>
        </w:div>
        <w:div w:id="8799208">
          <w:marLeft w:val="0"/>
          <w:marRight w:val="0"/>
          <w:marTop w:val="0"/>
          <w:marBottom w:val="0"/>
          <w:divBdr>
            <w:top w:val="none" w:sz="0" w:space="0" w:color="auto"/>
            <w:left w:val="none" w:sz="0" w:space="0" w:color="auto"/>
            <w:bottom w:val="none" w:sz="0" w:space="0" w:color="auto"/>
            <w:right w:val="none" w:sz="0" w:space="0" w:color="auto"/>
          </w:divBdr>
        </w:div>
        <w:div w:id="1039744969">
          <w:marLeft w:val="0"/>
          <w:marRight w:val="0"/>
          <w:marTop w:val="0"/>
          <w:marBottom w:val="0"/>
          <w:divBdr>
            <w:top w:val="none" w:sz="0" w:space="0" w:color="auto"/>
            <w:left w:val="none" w:sz="0" w:space="0" w:color="auto"/>
            <w:bottom w:val="none" w:sz="0" w:space="0" w:color="auto"/>
            <w:right w:val="none" w:sz="0" w:space="0" w:color="auto"/>
          </w:divBdr>
        </w:div>
        <w:div w:id="753938105">
          <w:marLeft w:val="0"/>
          <w:marRight w:val="0"/>
          <w:marTop w:val="0"/>
          <w:marBottom w:val="0"/>
          <w:divBdr>
            <w:top w:val="none" w:sz="0" w:space="0" w:color="auto"/>
            <w:left w:val="none" w:sz="0" w:space="0" w:color="auto"/>
            <w:bottom w:val="none" w:sz="0" w:space="0" w:color="auto"/>
            <w:right w:val="none" w:sz="0" w:space="0" w:color="auto"/>
          </w:divBdr>
        </w:div>
        <w:div w:id="193613573">
          <w:marLeft w:val="0"/>
          <w:marRight w:val="0"/>
          <w:marTop w:val="0"/>
          <w:marBottom w:val="0"/>
          <w:divBdr>
            <w:top w:val="none" w:sz="0" w:space="0" w:color="auto"/>
            <w:left w:val="none" w:sz="0" w:space="0" w:color="auto"/>
            <w:bottom w:val="none" w:sz="0" w:space="0" w:color="auto"/>
            <w:right w:val="none" w:sz="0" w:space="0" w:color="auto"/>
          </w:divBdr>
        </w:div>
        <w:div w:id="10643073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A33C3-1614-42E4-B3CD-5AF1E8E20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2</Pages>
  <Words>179</Words>
  <Characters>1025</Characters>
  <Application>Microsoft Office Word</Application>
  <DocSecurity>0</DocSecurity>
  <Lines>8</Lines>
  <Paragraphs>2</Paragraphs>
  <ScaleCrop>false</ScaleCrop>
  <Company>china</Company>
  <LinksUpToDate>false</LinksUpToDate>
  <CharactersWithSpaces>1202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利德仕会展-参展合同</dc:title>
  <dc:creator>ACAI</dc:creator>
  <cp:lastModifiedBy>利德仕</cp:lastModifiedBy>
  <cp:revision>11</cp:revision>
  <cp:lastPrinted>2019-07-15T01:28:00Z</cp:lastPrinted>
  <dcterms:created xsi:type="dcterms:W3CDTF">2024-10-22T02:20:00Z</dcterms:created>
  <dcterms:modified xsi:type="dcterms:W3CDTF">2025-04-22T03:58:00Z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97B732B2C2564D82BFFC1B517A7D52C9_12</vt:lpwstr>
  </property>
</Properties>
</file>