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AC74C" w14:textId="77777777" w:rsidR="00E318B8" w:rsidRPr="00E318B8" w:rsidRDefault="00E318B8" w:rsidP="00E318B8">
      <w:pPr>
        <w:pStyle w:val="a5"/>
      </w:pPr>
      <w:r w:rsidRPr="00E318B8">
        <w:rPr>
          <w:rFonts w:hint="eastAsia"/>
        </w:rPr>
        <w:t>山东省公共数据开放工作细则</w:t>
      </w:r>
    </w:p>
    <w:p w14:paraId="5E5C8C1E" w14:textId="77777777" w:rsidR="00E318B8" w:rsidRPr="00E318B8" w:rsidRDefault="00E318B8" w:rsidP="00E318B8">
      <w:pPr>
        <w:pStyle w:val="a5"/>
      </w:pPr>
      <w:r w:rsidRPr="00E318B8">
        <w:t>（</w:t>
      </w:r>
      <w:r w:rsidRPr="00E318B8">
        <w:rPr>
          <w:rFonts w:hint="eastAsia"/>
        </w:rPr>
        <w:t>公开征求意见稿</w:t>
      </w:r>
      <w:r w:rsidRPr="00E318B8">
        <w:t>）</w:t>
      </w:r>
    </w:p>
    <w:p w14:paraId="1F784F1D" w14:textId="77777777" w:rsidR="00E318B8" w:rsidRPr="00E318B8" w:rsidRDefault="00E318B8" w:rsidP="00E318B8">
      <w:pPr>
        <w:rPr>
          <w:bCs/>
        </w:rPr>
      </w:pPr>
    </w:p>
    <w:p w14:paraId="657FDACF" w14:textId="77777777" w:rsidR="00E318B8" w:rsidRPr="00E318B8" w:rsidRDefault="00E318B8" w:rsidP="00E318B8">
      <w:pPr>
        <w:ind w:firstLineChars="200" w:firstLine="600"/>
      </w:pPr>
      <w:r w:rsidRPr="00E318B8">
        <w:t>为规范和促进山东省公共数据开放利用，依据《山东省公共数据开放办法》（省政府令第344号）及相关法律、法规，结合本省实际，制定本细则。</w:t>
      </w:r>
    </w:p>
    <w:p w14:paraId="74FA17C7" w14:textId="77777777" w:rsidR="00E318B8" w:rsidRPr="00E318B8" w:rsidRDefault="00E318B8" w:rsidP="00E318B8"/>
    <w:p w14:paraId="396F32AB" w14:textId="77777777" w:rsidR="00E318B8" w:rsidRPr="00E318B8" w:rsidRDefault="00E318B8" w:rsidP="00E318B8">
      <w:pPr>
        <w:pStyle w:val="1"/>
        <w:ind w:firstLine="643"/>
      </w:pPr>
      <w:r w:rsidRPr="00E318B8">
        <w:t>第一章  总  则</w:t>
      </w:r>
    </w:p>
    <w:p w14:paraId="79F789E2" w14:textId="77777777" w:rsidR="00E318B8" w:rsidRPr="00E318B8" w:rsidRDefault="00E318B8" w:rsidP="00E318B8">
      <w:pPr>
        <w:ind w:firstLineChars="200" w:firstLine="602"/>
        <w:rPr>
          <w:b/>
          <w:bCs/>
        </w:rPr>
      </w:pPr>
    </w:p>
    <w:p w14:paraId="2871930C" w14:textId="77777777" w:rsidR="00E318B8" w:rsidRPr="00E318B8" w:rsidRDefault="00E318B8" w:rsidP="00E318B8">
      <w:pPr>
        <w:ind w:firstLineChars="200" w:firstLine="602"/>
        <w:rPr>
          <w:b/>
          <w:bCs/>
        </w:rPr>
      </w:pPr>
      <w:r w:rsidRPr="00E318B8">
        <w:rPr>
          <w:b/>
          <w:bCs/>
        </w:rPr>
        <w:t xml:space="preserve">第一条 </w:t>
      </w:r>
      <w:r w:rsidRPr="00E318B8">
        <w:t>【适用范围】</w:t>
      </w:r>
    </w:p>
    <w:p w14:paraId="2822F539" w14:textId="77777777" w:rsidR="00E318B8" w:rsidRPr="00E318B8" w:rsidRDefault="00E318B8" w:rsidP="00E318B8">
      <w:pPr>
        <w:ind w:firstLineChars="200" w:firstLine="600"/>
      </w:pPr>
      <w:r w:rsidRPr="00E318B8">
        <w:t>本省行政区域内，国家机关、法律法规授权的具有管理公共事务职能的组织、具有公共服务职能的企业事业单位、人民团体等（以下统称公共数据提供单位），面向社会提供具备原始性、可机器读取、可进行社会化开发利用的数据集的公共服务，适用本细则。</w:t>
      </w:r>
    </w:p>
    <w:p w14:paraId="60265895" w14:textId="77777777" w:rsidR="00E318B8" w:rsidRPr="00E318B8" w:rsidRDefault="00E318B8" w:rsidP="00E318B8">
      <w:pPr>
        <w:ind w:firstLineChars="200" w:firstLine="602"/>
      </w:pPr>
      <w:r w:rsidRPr="00E318B8">
        <w:rPr>
          <w:b/>
          <w:bCs/>
        </w:rPr>
        <w:t xml:space="preserve">第二条 </w:t>
      </w:r>
      <w:r w:rsidRPr="00E318B8">
        <w:t>【开放属性】</w:t>
      </w:r>
    </w:p>
    <w:p w14:paraId="3A2133E8" w14:textId="77777777" w:rsidR="00E318B8" w:rsidRPr="00E318B8" w:rsidRDefault="00E318B8" w:rsidP="00E318B8">
      <w:pPr>
        <w:ind w:firstLineChars="200" w:firstLine="600"/>
      </w:pPr>
      <w:r w:rsidRPr="00E318B8">
        <w:t>公共数据开放属性分为无条件开放、有条件开放和不予开放三种类型。无条件开放、有条件开放公共数据应当按照本规定的工作流程，通过统一的公共数据开放平台（以下简称开放平台）进行开放。</w:t>
      </w:r>
    </w:p>
    <w:p w14:paraId="26D114B6" w14:textId="77777777" w:rsidR="00E318B8" w:rsidRPr="00E318B8" w:rsidRDefault="00E318B8" w:rsidP="00E318B8"/>
    <w:p w14:paraId="3E146442" w14:textId="77777777" w:rsidR="00E318B8" w:rsidRPr="00E318B8" w:rsidRDefault="00E318B8" w:rsidP="00E318B8">
      <w:pPr>
        <w:pStyle w:val="1"/>
        <w:ind w:firstLine="643"/>
      </w:pPr>
      <w:r w:rsidRPr="00E318B8">
        <w:t>第二章  工作体系</w:t>
      </w:r>
    </w:p>
    <w:p w14:paraId="2F56FF29" w14:textId="77777777" w:rsidR="00E318B8" w:rsidRPr="00E318B8" w:rsidRDefault="00E318B8" w:rsidP="00E318B8">
      <w:pPr>
        <w:ind w:firstLineChars="200" w:firstLine="602"/>
        <w:rPr>
          <w:b/>
          <w:bCs/>
        </w:rPr>
      </w:pPr>
    </w:p>
    <w:p w14:paraId="378790CD" w14:textId="77777777" w:rsidR="00E318B8" w:rsidRPr="00E318B8" w:rsidRDefault="00E318B8" w:rsidP="00E318B8">
      <w:pPr>
        <w:ind w:firstLineChars="200" w:firstLine="602"/>
      </w:pPr>
      <w:r w:rsidRPr="00E318B8">
        <w:rPr>
          <w:b/>
          <w:bCs/>
        </w:rPr>
        <w:t xml:space="preserve">第三条 </w:t>
      </w:r>
      <w:r w:rsidRPr="00E318B8">
        <w:t>【工作主体构成】</w:t>
      </w:r>
    </w:p>
    <w:p w14:paraId="66CAD832" w14:textId="77777777" w:rsidR="00E318B8" w:rsidRPr="00E318B8" w:rsidRDefault="00E318B8" w:rsidP="00E318B8">
      <w:pPr>
        <w:ind w:firstLineChars="200" w:firstLine="600"/>
      </w:pPr>
      <w:r w:rsidRPr="00E318B8">
        <w:t>公共数据开放工作体系包括公共数据开放主体、公共数据利用主体、公共数据</w:t>
      </w:r>
      <w:r w:rsidRPr="00E318B8">
        <w:rPr>
          <w:rFonts w:hint="eastAsia"/>
        </w:rPr>
        <w:t>开放</w:t>
      </w:r>
      <w:r w:rsidRPr="00E318B8">
        <w:t>主管部门。</w:t>
      </w:r>
    </w:p>
    <w:p w14:paraId="0ED4DA32" w14:textId="77777777" w:rsidR="00E318B8" w:rsidRPr="00E318B8" w:rsidRDefault="00E318B8" w:rsidP="00E318B8">
      <w:pPr>
        <w:ind w:firstLineChars="200" w:firstLine="602"/>
      </w:pPr>
      <w:r w:rsidRPr="00E318B8">
        <w:rPr>
          <w:b/>
          <w:bCs/>
        </w:rPr>
        <w:t xml:space="preserve">第四条 </w:t>
      </w:r>
      <w:r w:rsidRPr="00E318B8">
        <w:t>【公共数据开放主体】</w:t>
      </w:r>
    </w:p>
    <w:p w14:paraId="16C37673" w14:textId="77777777" w:rsidR="00E318B8" w:rsidRPr="00E318B8" w:rsidRDefault="00E318B8" w:rsidP="00E318B8">
      <w:pPr>
        <w:ind w:firstLineChars="200" w:firstLine="600"/>
      </w:pPr>
      <w:r w:rsidRPr="00E318B8">
        <w:lastRenderedPageBreak/>
        <w:t>公共数据提供单位是公共数据开放主体，负责开展本单位公共数据资源目录编制、数据汇聚、清单编制、</w:t>
      </w:r>
      <w:r w:rsidRPr="00E318B8">
        <w:rPr>
          <w:rFonts w:hint="eastAsia"/>
        </w:rPr>
        <w:t>数据</w:t>
      </w:r>
      <w:r w:rsidRPr="00E318B8">
        <w:t>开放</w:t>
      </w:r>
      <w:r w:rsidRPr="00E318B8">
        <w:rPr>
          <w:rFonts w:hint="eastAsia"/>
        </w:rPr>
        <w:t>、数据更新</w:t>
      </w:r>
      <w:r w:rsidRPr="00E318B8">
        <w:t>和安全等工作；审核本单位有条件开放数据获取申请，对数据利用情况进行后续跟踪、服务；及时回应公民、法人和其他组织对公共数据的开放需求</w:t>
      </w:r>
      <w:r w:rsidRPr="00E318B8">
        <w:rPr>
          <w:rFonts w:hint="eastAsia"/>
        </w:rPr>
        <w:t>，及时处理各类意见建议、数据纠错和投诉举报，做好问题数据整改校验工作，提升开放数据质量</w:t>
      </w:r>
      <w:r w:rsidRPr="00E318B8">
        <w:t>。</w:t>
      </w:r>
    </w:p>
    <w:p w14:paraId="63A3DBCA" w14:textId="77777777" w:rsidR="00E318B8" w:rsidRPr="00E318B8" w:rsidRDefault="00E318B8" w:rsidP="00E318B8">
      <w:r w:rsidRPr="00E318B8">
        <w:rPr>
          <w:b/>
          <w:bCs/>
        </w:rPr>
        <w:t>第</w:t>
      </w:r>
      <w:r w:rsidRPr="00E318B8">
        <w:rPr>
          <w:rFonts w:hint="eastAsia"/>
          <w:b/>
          <w:bCs/>
        </w:rPr>
        <w:t>五</w:t>
      </w:r>
      <w:r w:rsidRPr="00E318B8">
        <w:rPr>
          <w:b/>
          <w:bCs/>
        </w:rPr>
        <w:t xml:space="preserve">条 </w:t>
      </w:r>
      <w:r w:rsidRPr="00E318B8">
        <w:t>【公共数据利用主体】</w:t>
      </w:r>
    </w:p>
    <w:p w14:paraId="2033AF33" w14:textId="77777777" w:rsidR="00E318B8" w:rsidRPr="00E318B8" w:rsidRDefault="00E318B8" w:rsidP="00E318B8">
      <w:pPr>
        <w:ind w:firstLineChars="200" w:firstLine="600"/>
      </w:pPr>
      <w:r w:rsidRPr="00E318B8">
        <w:t>依法依规获取各类开放公共数据的公民、法人和其他组织，是公共数据利用主体，</w:t>
      </w:r>
      <w:r w:rsidRPr="00E318B8">
        <w:rPr>
          <w:rFonts w:hint="eastAsia"/>
        </w:rPr>
        <w:t>可</w:t>
      </w:r>
      <w:r w:rsidRPr="00E318B8">
        <w:t>向公共数据开放主体</w:t>
      </w:r>
      <w:r w:rsidRPr="00E318B8">
        <w:rPr>
          <w:rFonts w:hint="eastAsia"/>
        </w:rPr>
        <w:t>反馈</w:t>
      </w:r>
      <w:r w:rsidRPr="00E318B8">
        <w:t>数据利用中发现的各类数据安全风险和质量问题</w:t>
      </w:r>
      <w:r w:rsidRPr="00E318B8">
        <w:rPr>
          <w:rFonts w:hint="eastAsia"/>
        </w:rPr>
        <w:t>；对于使用有条件开放公共数据的，</w:t>
      </w:r>
      <w:r w:rsidRPr="00E318B8">
        <w:t>应定期向公共数据开放主体报告数据利用情况、成果与效益产出情况。</w:t>
      </w:r>
    </w:p>
    <w:p w14:paraId="79D4F0B2" w14:textId="77777777" w:rsidR="00E318B8" w:rsidRPr="00E318B8" w:rsidRDefault="00E318B8" w:rsidP="00E318B8">
      <w:r w:rsidRPr="00E318B8">
        <w:rPr>
          <w:b/>
          <w:bCs/>
        </w:rPr>
        <w:t>第</w:t>
      </w:r>
      <w:r w:rsidRPr="00E318B8">
        <w:rPr>
          <w:rFonts w:hint="eastAsia"/>
          <w:b/>
          <w:bCs/>
        </w:rPr>
        <w:t>六</w:t>
      </w:r>
      <w:r w:rsidRPr="00E318B8">
        <w:rPr>
          <w:b/>
          <w:bCs/>
        </w:rPr>
        <w:t xml:space="preserve">条 </w:t>
      </w:r>
      <w:r w:rsidRPr="00E318B8">
        <w:t>【公共数据</w:t>
      </w:r>
      <w:r w:rsidRPr="00E318B8">
        <w:rPr>
          <w:rFonts w:hint="eastAsia"/>
        </w:rPr>
        <w:t>开放</w:t>
      </w:r>
      <w:r w:rsidRPr="00E318B8">
        <w:t>主管部门】</w:t>
      </w:r>
    </w:p>
    <w:p w14:paraId="7922CD34" w14:textId="77777777" w:rsidR="00E318B8" w:rsidRPr="00E318B8" w:rsidRDefault="00E318B8" w:rsidP="00E318B8">
      <w:pPr>
        <w:ind w:firstLineChars="200" w:firstLine="600"/>
      </w:pPr>
      <w:r w:rsidRPr="00E318B8">
        <w:t>省人民政府大数据工作主管部门是省公共数据</w:t>
      </w:r>
      <w:r w:rsidRPr="00E318B8">
        <w:rPr>
          <w:rFonts w:hint="eastAsia"/>
        </w:rPr>
        <w:t>开放</w:t>
      </w:r>
      <w:r w:rsidRPr="00E318B8">
        <w:t>主管部门，负责统筹管理、指导推进、监督评估全省公共数据开放、利用相关工作，组织建设开放平台，并负责开放平台省级相关数据管理工作。市、县人民政府大数据工作主管部门是本行政区域内公共数据</w:t>
      </w:r>
      <w:r w:rsidRPr="00E318B8">
        <w:rPr>
          <w:rFonts w:hint="eastAsia"/>
        </w:rPr>
        <w:t>开放</w:t>
      </w:r>
      <w:r w:rsidRPr="00E318B8">
        <w:t>主管部门，负责指导推进、监督评估本行政区域内公共数据开放、利用相关工作，根据需要组织编制和维护本级公共数据开放清单，负责开放平台本级相关数据管理工作。</w:t>
      </w:r>
    </w:p>
    <w:p w14:paraId="47273D80" w14:textId="77777777" w:rsidR="00E318B8" w:rsidRPr="00E318B8" w:rsidRDefault="00E318B8" w:rsidP="00E318B8"/>
    <w:p w14:paraId="476F29D9" w14:textId="77777777" w:rsidR="00E318B8" w:rsidRPr="00E318B8" w:rsidRDefault="00E318B8" w:rsidP="00E318B8">
      <w:pPr>
        <w:pStyle w:val="1"/>
        <w:ind w:firstLine="643"/>
      </w:pPr>
      <w:r w:rsidRPr="00E318B8">
        <w:t>第三章  数据开放与审核</w:t>
      </w:r>
    </w:p>
    <w:p w14:paraId="0EA53537" w14:textId="77777777" w:rsidR="00E318B8" w:rsidRPr="00E318B8" w:rsidRDefault="00E318B8" w:rsidP="00E318B8">
      <w:pPr>
        <w:ind w:firstLineChars="200" w:firstLine="602"/>
        <w:rPr>
          <w:b/>
          <w:bCs/>
        </w:rPr>
      </w:pPr>
    </w:p>
    <w:p w14:paraId="72F7281D" w14:textId="77777777" w:rsidR="00E318B8" w:rsidRPr="00E318B8" w:rsidRDefault="00E318B8" w:rsidP="00E318B8">
      <w:pPr>
        <w:ind w:firstLineChars="200" w:firstLine="602"/>
        <w:rPr>
          <w:b/>
          <w:bCs/>
        </w:rPr>
      </w:pPr>
      <w:r w:rsidRPr="00E318B8">
        <w:rPr>
          <w:b/>
          <w:bCs/>
        </w:rPr>
        <w:t xml:space="preserve">第七条 </w:t>
      </w:r>
      <w:r w:rsidRPr="00E318B8">
        <w:t>【目录编制】</w:t>
      </w:r>
    </w:p>
    <w:p w14:paraId="0ECAD607" w14:textId="77777777" w:rsidR="00E318B8" w:rsidRPr="00E318B8" w:rsidRDefault="00E318B8" w:rsidP="00E318B8">
      <w:pPr>
        <w:ind w:firstLineChars="200" w:firstLine="600"/>
      </w:pPr>
      <w:r w:rsidRPr="00E318B8">
        <w:rPr>
          <w:rFonts w:hint="eastAsia"/>
        </w:rPr>
        <w:t>公共数据实行统一目录管理。</w:t>
      </w:r>
      <w:r w:rsidRPr="00E318B8">
        <w:t>公共数据开放主体应当根据法律、法规，参照</w:t>
      </w:r>
      <w:r w:rsidRPr="00E318B8">
        <w:rPr>
          <w:rFonts w:hint="eastAsia"/>
        </w:rPr>
        <w:t>《山东省公共数据开放办法》等</w:t>
      </w:r>
      <w:r w:rsidRPr="00E318B8">
        <w:t>有关规定，对本单位收集和产生的公共数据进行评估，按照无条件开放、有条件</w:t>
      </w:r>
      <w:r w:rsidRPr="00E318B8">
        <w:lastRenderedPageBreak/>
        <w:t>开放和不予开放三种类型确定开放属性；按照《山东省公共数据共享工作细则》相关要求，依托一体化大数据平台开展公共数据资源目录编制和数据汇聚。公共数据为有条件开放的，公共数据开放主体应当</w:t>
      </w:r>
      <w:r w:rsidRPr="00E318B8">
        <w:rPr>
          <w:rFonts w:hint="eastAsia"/>
        </w:rPr>
        <w:t>在合法合</w:t>
      </w:r>
      <w:proofErr w:type="gramStart"/>
      <w:r w:rsidRPr="00E318B8">
        <w:rPr>
          <w:rFonts w:hint="eastAsia"/>
        </w:rPr>
        <w:t>规</w:t>
      </w:r>
      <w:proofErr w:type="gramEnd"/>
      <w:r w:rsidRPr="00E318B8">
        <w:rPr>
          <w:rFonts w:hint="eastAsia"/>
        </w:rPr>
        <w:t>前提下，从应用场景、利用反馈、技术能力、数据安全、信用要求等方面，设定与开放数据风险相匹配的合理的开放条件，不得设置为规模性、地域性等歧视性条件；不予开放的，</w:t>
      </w:r>
      <w:r w:rsidRPr="00E318B8">
        <w:t>公共数据开放主体应当明确</w:t>
      </w:r>
      <w:r w:rsidRPr="00E318B8">
        <w:rPr>
          <w:rFonts w:hint="eastAsia"/>
        </w:rPr>
        <w:t>有关依据</w:t>
      </w:r>
      <w:r w:rsidRPr="00E318B8">
        <w:t>。</w:t>
      </w:r>
    </w:p>
    <w:p w14:paraId="168176D4" w14:textId="77777777" w:rsidR="00E318B8" w:rsidRPr="00E318B8" w:rsidRDefault="00E318B8" w:rsidP="00E318B8">
      <w:pPr>
        <w:ind w:firstLineChars="200" w:firstLine="602"/>
        <w:rPr>
          <w:b/>
          <w:bCs/>
        </w:rPr>
      </w:pPr>
      <w:r w:rsidRPr="00E318B8">
        <w:rPr>
          <w:b/>
          <w:bCs/>
        </w:rPr>
        <w:t xml:space="preserve">第八条 </w:t>
      </w:r>
      <w:r w:rsidRPr="00E318B8">
        <w:t>【开放清单编制】</w:t>
      </w:r>
    </w:p>
    <w:p w14:paraId="7FB863E6" w14:textId="77777777" w:rsidR="00E318B8" w:rsidRPr="00E318B8" w:rsidRDefault="00E318B8" w:rsidP="00E318B8">
      <w:pPr>
        <w:ind w:firstLineChars="200" w:firstLine="600"/>
      </w:pPr>
      <w:r w:rsidRPr="00E318B8">
        <w:t>公共数据开放主体应当根据公共数据资源目录和年度工作重点编制年度公共数据开放清单，经市级以上公共数据</w:t>
      </w:r>
      <w:r w:rsidRPr="00E318B8">
        <w:rPr>
          <w:rFonts w:hint="eastAsia"/>
        </w:rPr>
        <w:t>开放</w:t>
      </w:r>
      <w:r w:rsidRPr="00E318B8">
        <w:t>主管部门汇总审核后，原则上在每年</w:t>
      </w:r>
      <w:r w:rsidRPr="00E318B8">
        <w:rPr>
          <w:rFonts w:hint="eastAsia"/>
        </w:rPr>
        <w:t>5</w:t>
      </w:r>
      <w:r w:rsidRPr="00E318B8">
        <w:t>月底前通过开放平台统一发布。</w:t>
      </w:r>
    </w:p>
    <w:p w14:paraId="5FDD7A4B" w14:textId="77777777" w:rsidR="00E318B8" w:rsidRPr="00E318B8" w:rsidRDefault="00E318B8" w:rsidP="00E318B8">
      <w:pPr>
        <w:ind w:firstLineChars="200" w:firstLine="600"/>
      </w:pPr>
      <w:r w:rsidRPr="00E318B8">
        <w:rPr>
          <w:rFonts w:hint="eastAsia"/>
        </w:rPr>
        <w:t>公共数据开放主体因法律、法规修改或者职能职责变更，申请调整公共数据开放目录、清单的，应当通过开放平台提出申请，明确提供法律法规及相关文件依据，经市级以上公共数据开放主管部门审核同意后，进行调整。</w:t>
      </w:r>
    </w:p>
    <w:p w14:paraId="4EA9864E" w14:textId="77777777" w:rsidR="00E318B8" w:rsidRPr="00E318B8" w:rsidRDefault="00E318B8" w:rsidP="00E318B8">
      <w:pPr>
        <w:ind w:firstLineChars="200" w:firstLine="602"/>
        <w:rPr>
          <w:b/>
          <w:bCs/>
        </w:rPr>
      </w:pPr>
      <w:r w:rsidRPr="00E318B8">
        <w:rPr>
          <w:b/>
          <w:bCs/>
        </w:rPr>
        <w:t>第九条 【</w:t>
      </w:r>
      <w:r w:rsidRPr="00E318B8">
        <w:t>数据开放流程</w:t>
      </w:r>
      <w:r w:rsidRPr="00E318B8">
        <w:rPr>
          <w:b/>
          <w:bCs/>
        </w:rPr>
        <w:t>】</w:t>
      </w:r>
    </w:p>
    <w:p w14:paraId="5892503A" w14:textId="77777777" w:rsidR="00E318B8" w:rsidRPr="00E318B8" w:rsidRDefault="00E318B8" w:rsidP="00E318B8">
      <w:pPr>
        <w:ind w:firstLineChars="200" w:firstLine="600"/>
      </w:pPr>
      <w:r w:rsidRPr="00E318B8">
        <w:t>公共数据开放主体开放数据应当通过下列流程：</w:t>
      </w:r>
    </w:p>
    <w:p w14:paraId="001C9E83" w14:textId="77777777" w:rsidR="00E318B8" w:rsidRPr="00E318B8" w:rsidRDefault="00E318B8" w:rsidP="00E318B8">
      <w:pPr>
        <w:ind w:firstLineChars="200" w:firstLine="600"/>
      </w:pPr>
      <w:bookmarkStart w:id="0" w:name="_Hlk90992609"/>
      <w:r w:rsidRPr="00E318B8">
        <w:t>（一）公共数据开放主体依托一体化大数据平台，编制数据目录，</w:t>
      </w:r>
      <w:r w:rsidRPr="00E318B8">
        <w:rPr>
          <w:rFonts w:hint="eastAsia"/>
        </w:rPr>
        <w:t>提供数据字典，</w:t>
      </w:r>
      <w:r w:rsidRPr="00E318B8">
        <w:t>匹配数据资源，进行安全审查，确定脱敏规则，</w:t>
      </w:r>
      <w:r w:rsidRPr="00E318B8">
        <w:rPr>
          <w:rFonts w:hint="eastAsia"/>
        </w:rPr>
        <w:t>提交</w:t>
      </w:r>
      <w:r w:rsidRPr="00E318B8">
        <w:t>开放</w:t>
      </w:r>
      <w:r w:rsidRPr="00E318B8">
        <w:rPr>
          <w:rFonts w:hint="eastAsia"/>
        </w:rPr>
        <w:t>数据。</w:t>
      </w:r>
    </w:p>
    <w:p w14:paraId="64F9A81B" w14:textId="77777777" w:rsidR="00E318B8" w:rsidRPr="00E318B8" w:rsidRDefault="00E318B8" w:rsidP="00E318B8">
      <w:r w:rsidRPr="00E318B8">
        <w:rPr>
          <w:rFonts w:hint="eastAsia"/>
        </w:rPr>
        <w:t>（二）县级以上公共数据开放主管部门依托一体化大数据平台对提交的开放数据进行规范性审查。</w:t>
      </w:r>
      <w:bookmarkStart w:id="1" w:name="_Hlk97565850"/>
      <w:r w:rsidRPr="00E318B8">
        <w:rPr>
          <w:rFonts w:hint="eastAsia"/>
        </w:rPr>
        <w:t>审查通过的，应当通过开放平台发布，并为公共数据开放主体提供开放数据资源的数据脱敏相关技术支撑；审查未通过的，应当反馈并说明理由、意见，公共数据开放主体应当根据反馈意见对目录和数据进行规范后，重新提交开放数据。</w:t>
      </w:r>
      <w:bookmarkEnd w:id="1"/>
    </w:p>
    <w:p w14:paraId="58B30D91" w14:textId="77777777" w:rsidR="00E318B8" w:rsidRPr="00E318B8" w:rsidRDefault="00E318B8" w:rsidP="00E318B8">
      <w:r w:rsidRPr="00E318B8">
        <w:rPr>
          <w:rFonts w:hint="eastAsia"/>
        </w:rPr>
        <w:t>（三）高等院校、科研院所和企业等机构，使用财政资金所产生</w:t>
      </w:r>
      <w:r w:rsidRPr="00E318B8">
        <w:rPr>
          <w:rFonts w:hint="eastAsia"/>
        </w:rPr>
        <w:lastRenderedPageBreak/>
        <w:t>的公共数据，应当通过开放平台“行业数据开放入口”进行申请，经公共数据开放主管部门审核后进行开放；未使用财政资金的机构开放自有数据的，可通过开放平台“行业数据开放入口”进行申请开放。</w:t>
      </w:r>
    </w:p>
    <w:bookmarkEnd w:id="0"/>
    <w:p w14:paraId="681C6245" w14:textId="77777777" w:rsidR="00E318B8" w:rsidRPr="00E318B8" w:rsidRDefault="00E318B8" w:rsidP="00E318B8">
      <w:pPr>
        <w:ind w:firstLineChars="200" w:firstLine="602"/>
      </w:pPr>
      <w:r w:rsidRPr="00E318B8">
        <w:rPr>
          <w:b/>
          <w:bCs/>
        </w:rPr>
        <w:t xml:space="preserve">第十条 </w:t>
      </w:r>
      <w:r w:rsidRPr="00E318B8">
        <w:t>【数据服务方式】</w:t>
      </w:r>
    </w:p>
    <w:p w14:paraId="23F2CECE" w14:textId="77777777" w:rsidR="00E318B8" w:rsidRPr="00E318B8" w:rsidRDefault="00E318B8" w:rsidP="00E318B8">
      <w:pPr>
        <w:ind w:firstLineChars="200" w:firstLine="600"/>
      </w:pPr>
      <w:r w:rsidRPr="00E318B8">
        <w:t>开放平台提供数据下载、数据服务接口</w:t>
      </w:r>
      <w:r w:rsidRPr="00E318B8">
        <w:rPr>
          <w:rFonts w:hint="eastAsia"/>
        </w:rPr>
        <w:t>等</w:t>
      </w:r>
      <w:r w:rsidRPr="00E318B8">
        <w:t>服务方式。</w:t>
      </w:r>
    </w:p>
    <w:p w14:paraId="34F4713B" w14:textId="77777777" w:rsidR="00E318B8" w:rsidRPr="00E318B8" w:rsidRDefault="00E318B8" w:rsidP="00E318B8">
      <w:pPr>
        <w:ind w:firstLineChars="200" w:firstLine="600"/>
      </w:pPr>
      <w:r w:rsidRPr="00E318B8">
        <w:t>数据下载方式，用于</w:t>
      </w:r>
      <w:r w:rsidRPr="00E318B8">
        <w:rPr>
          <w:rFonts w:hint="eastAsia"/>
        </w:rPr>
        <w:t>直接</w:t>
      </w:r>
      <w:r w:rsidRPr="00E318B8">
        <w:t>获取数据。公共数据开放主体须在开放平台上提供结构化数据文件等多种类型的数据下载服务。</w:t>
      </w:r>
    </w:p>
    <w:p w14:paraId="20A8A759" w14:textId="77777777" w:rsidR="00E318B8" w:rsidRPr="00E318B8" w:rsidRDefault="00E318B8" w:rsidP="00E318B8">
      <w:pPr>
        <w:ind w:firstLineChars="200" w:firstLine="600"/>
      </w:pPr>
      <w:r w:rsidRPr="00E318B8">
        <w:t>数据服务接口方式，用于数据查询或校核比对。对已汇聚的数据，由同级公共数据</w:t>
      </w:r>
      <w:r w:rsidRPr="00E318B8">
        <w:rPr>
          <w:rFonts w:hint="eastAsia"/>
        </w:rPr>
        <w:t>开放</w:t>
      </w:r>
      <w:r w:rsidRPr="00E318B8">
        <w:t>主管部门会同公共数据开放主体开发数据服务接口；对未汇聚的数据，由公共数据开放主体开发数据服务接口。数据服务接口通过开放平台发布。</w:t>
      </w:r>
    </w:p>
    <w:p w14:paraId="0128BCAE" w14:textId="77777777" w:rsidR="00E318B8" w:rsidRPr="00E318B8" w:rsidRDefault="00E318B8" w:rsidP="00E318B8">
      <w:pPr>
        <w:ind w:firstLineChars="200" w:firstLine="600"/>
      </w:pPr>
      <w:r w:rsidRPr="00E318B8">
        <w:rPr>
          <w:rFonts w:hint="eastAsia"/>
        </w:rPr>
        <w:t>以数据沙箱、隐私计算等模式提供其他数据服务。</w:t>
      </w:r>
    </w:p>
    <w:p w14:paraId="12DB0D4C" w14:textId="77777777" w:rsidR="00E318B8" w:rsidRPr="00E318B8" w:rsidRDefault="00E318B8" w:rsidP="00E318B8">
      <w:pPr>
        <w:ind w:firstLineChars="200" w:firstLine="602"/>
      </w:pPr>
      <w:r w:rsidRPr="00E318B8">
        <w:rPr>
          <w:b/>
          <w:bCs/>
        </w:rPr>
        <w:t xml:space="preserve">第十一条 </w:t>
      </w:r>
      <w:r w:rsidRPr="00E318B8">
        <w:t>【数据质量】</w:t>
      </w:r>
    </w:p>
    <w:p w14:paraId="7899C4EB" w14:textId="77777777" w:rsidR="00E318B8" w:rsidRPr="00E318B8" w:rsidRDefault="00E318B8" w:rsidP="00E318B8">
      <w:pPr>
        <w:ind w:firstLineChars="200" w:firstLine="600"/>
        <w:rPr>
          <w:rFonts w:hint="eastAsia"/>
        </w:rPr>
      </w:pPr>
      <w:r w:rsidRPr="00E318B8">
        <w:t>公共数据开放主体应当确保开放数据的真实性、完整性、准确性、时效性、可用性等。县级以上公共数据</w:t>
      </w:r>
      <w:r w:rsidRPr="00E318B8">
        <w:rPr>
          <w:rFonts w:hint="eastAsia"/>
        </w:rPr>
        <w:t>开放</w:t>
      </w:r>
      <w:r w:rsidRPr="00E318B8">
        <w:t>主管部门应当建立开放数据质量监测评估机制，负责保障公共数据的开放质量</w:t>
      </w:r>
      <w:r w:rsidRPr="00E318B8">
        <w:rPr>
          <w:rFonts w:hint="eastAsia"/>
        </w:rPr>
        <w:t>，每年至少开展一次开放数据质量监测评估</w:t>
      </w:r>
      <w:r w:rsidRPr="00E318B8">
        <w:t>。</w:t>
      </w:r>
      <w:r w:rsidRPr="00E318B8">
        <w:rPr>
          <w:rFonts w:hint="eastAsia"/>
        </w:rPr>
        <w:t>依托一体化大数据平台，建立数据更新提示功能，严格按照更新频率进行数据更新。除归档或不再更新的数据外，其他开放数据更新时长原则上不得超过一年。</w:t>
      </w:r>
    </w:p>
    <w:p w14:paraId="3E246C6F" w14:textId="77777777" w:rsidR="00E318B8" w:rsidRPr="00E318B8" w:rsidRDefault="00E318B8" w:rsidP="00E318B8"/>
    <w:p w14:paraId="1660C6B4" w14:textId="77777777" w:rsidR="00E318B8" w:rsidRPr="00E318B8" w:rsidRDefault="00E318B8" w:rsidP="00E318B8">
      <w:pPr>
        <w:pStyle w:val="1"/>
        <w:ind w:firstLine="643"/>
      </w:pPr>
      <w:r w:rsidRPr="00E318B8">
        <w:t>第四章  数据获取与审核</w:t>
      </w:r>
    </w:p>
    <w:p w14:paraId="19B39BD8" w14:textId="77777777" w:rsidR="00E318B8" w:rsidRPr="00E318B8" w:rsidRDefault="00E318B8" w:rsidP="00E318B8">
      <w:pPr>
        <w:ind w:firstLineChars="200" w:firstLine="602"/>
        <w:rPr>
          <w:b/>
          <w:bCs/>
        </w:rPr>
      </w:pPr>
    </w:p>
    <w:p w14:paraId="1A6E66A4" w14:textId="77777777" w:rsidR="00E318B8" w:rsidRPr="00E318B8" w:rsidRDefault="00E318B8" w:rsidP="00E318B8">
      <w:pPr>
        <w:ind w:firstLineChars="200" w:firstLine="602"/>
        <w:rPr>
          <w:b/>
          <w:bCs/>
        </w:rPr>
      </w:pPr>
      <w:r w:rsidRPr="00E318B8">
        <w:rPr>
          <w:b/>
          <w:bCs/>
        </w:rPr>
        <w:t>第十</w:t>
      </w:r>
      <w:r w:rsidRPr="00E318B8">
        <w:rPr>
          <w:rFonts w:hint="eastAsia"/>
          <w:b/>
          <w:bCs/>
        </w:rPr>
        <w:t>二</w:t>
      </w:r>
      <w:r w:rsidRPr="00E318B8">
        <w:rPr>
          <w:b/>
          <w:bCs/>
        </w:rPr>
        <w:t>条 【</w:t>
      </w:r>
      <w:r w:rsidRPr="00E318B8">
        <w:t>无条件开放数据获取流程</w:t>
      </w:r>
      <w:r w:rsidRPr="00E318B8">
        <w:rPr>
          <w:b/>
          <w:bCs/>
        </w:rPr>
        <w:t>】</w:t>
      </w:r>
    </w:p>
    <w:p w14:paraId="18646BC3" w14:textId="77777777" w:rsidR="00E318B8" w:rsidRPr="00E318B8" w:rsidRDefault="00E318B8" w:rsidP="00E318B8">
      <w:pPr>
        <w:ind w:firstLineChars="200" w:firstLine="600"/>
      </w:pPr>
      <w:r w:rsidRPr="00E318B8">
        <w:t>对于无条件开放数据，公共数据利用主体可以通过开放平台以数据下载或者接口调用的方式直接获取。</w:t>
      </w:r>
    </w:p>
    <w:p w14:paraId="5F86C492" w14:textId="77777777" w:rsidR="00E318B8" w:rsidRPr="00E318B8" w:rsidRDefault="00E318B8" w:rsidP="00E318B8">
      <w:pPr>
        <w:ind w:firstLineChars="200" w:firstLine="602"/>
        <w:rPr>
          <w:b/>
          <w:bCs/>
        </w:rPr>
      </w:pPr>
      <w:r w:rsidRPr="00E318B8">
        <w:rPr>
          <w:b/>
          <w:bCs/>
        </w:rPr>
        <w:lastRenderedPageBreak/>
        <w:t>第十</w:t>
      </w:r>
      <w:r w:rsidRPr="00E318B8">
        <w:rPr>
          <w:rFonts w:hint="eastAsia"/>
          <w:b/>
          <w:bCs/>
        </w:rPr>
        <w:t>三</w:t>
      </w:r>
      <w:r w:rsidRPr="00E318B8">
        <w:rPr>
          <w:b/>
          <w:bCs/>
        </w:rPr>
        <w:t>条 【</w:t>
      </w:r>
      <w:r w:rsidRPr="00E318B8">
        <w:t>有条件开放数据申请条件</w:t>
      </w:r>
      <w:r w:rsidRPr="00E318B8">
        <w:rPr>
          <w:b/>
          <w:bCs/>
        </w:rPr>
        <w:t>】</w:t>
      </w:r>
    </w:p>
    <w:p w14:paraId="502FFFBC" w14:textId="77777777" w:rsidR="00E318B8" w:rsidRPr="00E318B8" w:rsidRDefault="00E318B8" w:rsidP="00E318B8">
      <w:pPr>
        <w:ind w:firstLineChars="200" w:firstLine="600"/>
      </w:pPr>
      <w:r w:rsidRPr="00E318B8">
        <w:t>公共数据利用主体申请获取有条件开放数据，应当符合下列条件：</w:t>
      </w:r>
    </w:p>
    <w:p w14:paraId="5C72C24F" w14:textId="77777777" w:rsidR="00E318B8" w:rsidRPr="00E318B8" w:rsidRDefault="00E318B8" w:rsidP="00E318B8">
      <w:pPr>
        <w:ind w:firstLineChars="200" w:firstLine="600"/>
      </w:pPr>
      <w:r w:rsidRPr="00E318B8">
        <w:t>（一）基于山东省统一身份认证完成实名认证；</w:t>
      </w:r>
    </w:p>
    <w:p w14:paraId="399549EF" w14:textId="77777777" w:rsidR="00E318B8" w:rsidRPr="00E318B8" w:rsidRDefault="00E318B8" w:rsidP="00E318B8">
      <w:pPr>
        <w:ind w:firstLineChars="200" w:firstLine="600"/>
      </w:pPr>
      <w:r w:rsidRPr="00E318B8">
        <w:t>（二）未被列入失信被执行人名单、严重违法失信企业名单，不存在其他严重失信情形；</w:t>
      </w:r>
    </w:p>
    <w:p w14:paraId="2F422B9E" w14:textId="77777777" w:rsidR="00E318B8" w:rsidRPr="00E318B8" w:rsidRDefault="00E318B8" w:rsidP="00E318B8">
      <w:pPr>
        <w:ind w:firstLineChars="200" w:firstLine="600"/>
      </w:pPr>
      <w:r w:rsidRPr="00E318B8">
        <w:t>（三）符合公共数据开放主体确定的开放条件，以及开展安全评估审核所需的其他资质和能力要求。</w:t>
      </w:r>
    </w:p>
    <w:p w14:paraId="1890256A" w14:textId="77777777" w:rsidR="00E318B8" w:rsidRPr="00E318B8" w:rsidRDefault="00E318B8" w:rsidP="00E318B8">
      <w:pPr>
        <w:ind w:firstLineChars="200" w:firstLine="602"/>
        <w:rPr>
          <w:b/>
          <w:bCs/>
        </w:rPr>
      </w:pPr>
      <w:r w:rsidRPr="00E318B8">
        <w:rPr>
          <w:b/>
          <w:bCs/>
        </w:rPr>
        <w:t>第十</w:t>
      </w:r>
      <w:r w:rsidRPr="00E318B8">
        <w:rPr>
          <w:rFonts w:hint="eastAsia"/>
          <w:b/>
          <w:bCs/>
        </w:rPr>
        <w:t>四</w:t>
      </w:r>
      <w:r w:rsidRPr="00E318B8">
        <w:rPr>
          <w:b/>
          <w:bCs/>
        </w:rPr>
        <w:t>条 【</w:t>
      </w:r>
      <w:r w:rsidRPr="00E318B8">
        <w:t>有条件开放数据获取流程</w:t>
      </w:r>
      <w:r w:rsidRPr="00E318B8">
        <w:rPr>
          <w:b/>
          <w:bCs/>
        </w:rPr>
        <w:t>】</w:t>
      </w:r>
    </w:p>
    <w:p w14:paraId="6CF82541" w14:textId="77777777" w:rsidR="00E318B8" w:rsidRPr="00E318B8" w:rsidRDefault="00E318B8" w:rsidP="00E318B8">
      <w:pPr>
        <w:ind w:firstLineChars="200" w:firstLine="600"/>
      </w:pPr>
      <w:r w:rsidRPr="00E318B8">
        <w:rPr>
          <w:rFonts w:hint="eastAsia"/>
        </w:rPr>
        <w:t>申请</w:t>
      </w:r>
      <w:r w:rsidRPr="00E318B8">
        <w:t>获取有条件开放数据，应当通过下列流程：</w:t>
      </w:r>
    </w:p>
    <w:p w14:paraId="06BA0EFA" w14:textId="77777777" w:rsidR="00E318B8" w:rsidRPr="00E318B8" w:rsidRDefault="00E318B8" w:rsidP="00E318B8">
      <w:pPr>
        <w:ind w:firstLineChars="200" w:firstLine="600"/>
      </w:pPr>
      <w:r w:rsidRPr="00E318B8">
        <w:t>（一）数据获取申请。公共数据利用主体可以通过开放平台向公共数据开放主体申请获取有条件开放数据。申请时应在线提交《有条件开放数据申请表》《公共数据安全承诺书》以及公共数据开放主体要求的其他相关证明材料</w:t>
      </w:r>
      <w:r w:rsidRPr="00E318B8">
        <w:rPr>
          <w:rFonts w:hint="eastAsia"/>
        </w:rPr>
        <w:t>。</w:t>
      </w:r>
    </w:p>
    <w:p w14:paraId="2ADD30B6" w14:textId="77777777" w:rsidR="00E318B8" w:rsidRPr="00E318B8" w:rsidRDefault="00E318B8" w:rsidP="00E318B8">
      <w:pPr>
        <w:ind w:firstLineChars="200" w:firstLine="600"/>
      </w:pPr>
      <w:r w:rsidRPr="00E318B8">
        <w:t>（二）数据获取审核。数据获取审核应当遵循公平公正的原则，平等对待各类申请主体。县级以上公共数据</w:t>
      </w:r>
      <w:r w:rsidRPr="00E318B8">
        <w:rPr>
          <w:rFonts w:hint="eastAsia"/>
        </w:rPr>
        <w:t>开放</w:t>
      </w:r>
      <w:r w:rsidRPr="00E318B8">
        <w:t>主管部门应当在收到申请后5个工作日内完成对公共数据利用主体提交的本级数据获取申请材料的规范性审查。未通过材料规范性审查的，县级以上公共数据</w:t>
      </w:r>
      <w:r w:rsidRPr="00E318B8">
        <w:rPr>
          <w:rFonts w:hint="eastAsia"/>
        </w:rPr>
        <w:t>开放</w:t>
      </w:r>
      <w:r w:rsidRPr="00E318B8">
        <w:t>主管部门应当通过开放平台反馈并告知理由；通过材料规范性审查的，由公共数据开放主体审核数据获取申请，原则上应当在10个工作日内完成审核</w:t>
      </w:r>
      <w:r w:rsidRPr="00E318B8">
        <w:rPr>
          <w:rFonts w:hint="eastAsia"/>
        </w:rPr>
        <w:t>。</w:t>
      </w:r>
    </w:p>
    <w:p w14:paraId="02A2902F" w14:textId="77777777" w:rsidR="00E318B8" w:rsidRPr="00E318B8" w:rsidRDefault="00E318B8" w:rsidP="00E318B8">
      <w:pPr>
        <w:ind w:firstLineChars="200" w:firstLine="600"/>
      </w:pPr>
      <w:r w:rsidRPr="00E318B8">
        <w:t>（三）开放数据获取。公共数据开放主体审核通过的，与公共数据利用主体签订公共数据开放利用协议，为公共数据利用主体开通有条件开放数据使用权限，并告知本级公共数据</w:t>
      </w:r>
      <w:r w:rsidRPr="00E318B8">
        <w:rPr>
          <w:rFonts w:hint="eastAsia"/>
        </w:rPr>
        <w:t>开放</w:t>
      </w:r>
      <w:r w:rsidRPr="00E318B8">
        <w:t>主管部门；未审核通过的，应当说明理由。公共数据开放利用协议示范文本，由省公共数据</w:t>
      </w:r>
      <w:r w:rsidRPr="00E318B8">
        <w:rPr>
          <w:rFonts w:hint="eastAsia"/>
        </w:rPr>
        <w:t>开放</w:t>
      </w:r>
      <w:r w:rsidRPr="00E318B8">
        <w:t>主管部门会同本级有关部门制定。公共数据开放主体可根据实际需要，完善公共数据开放利用协议。</w:t>
      </w:r>
    </w:p>
    <w:p w14:paraId="31821B4A" w14:textId="77777777" w:rsidR="00E318B8" w:rsidRPr="00E318B8" w:rsidRDefault="00E318B8" w:rsidP="00E318B8">
      <w:pPr>
        <w:ind w:firstLineChars="200" w:firstLine="602"/>
        <w:rPr>
          <w:b/>
          <w:bCs/>
        </w:rPr>
      </w:pPr>
      <w:r w:rsidRPr="00E318B8">
        <w:rPr>
          <w:b/>
          <w:bCs/>
        </w:rPr>
        <w:lastRenderedPageBreak/>
        <w:t>第十</w:t>
      </w:r>
      <w:r w:rsidRPr="00E318B8">
        <w:rPr>
          <w:rFonts w:hint="eastAsia"/>
          <w:b/>
          <w:bCs/>
        </w:rPr>
        <w:t>五</w:t>
      </w:r>
      <w:r w:rsidRPr="00E318B8">
        <w:rPr>
          <w:b/>
          <w:bCs/>
        </w:rPr>
        <w:t>条 【</w:t>
      </w:r>
      <w:r w:rsidRPr="00E318B8">
        <w:t>未开放数据需求申请审核流程</w:t>
      </w:r>
      <w:r w:rsidRPr="00E318B8">
        <w:rPr>
          <w:b/>
          <w:bCs/>
        </w:rPr>
        <w:t>】</w:t>
      </w:r>
    </w:p>
    <w:p w14:paraId="675DB2E9" w14:textId="77777777" w:rsidR="00E318B8" w:rsidRPr="00E318B8" w:rsidRDefault="00E318B8" w:rsidP="00E318B8">
      <w:pPr>
        <w:ind w:firstLineChars="200" w:firstLine="600"/>
      </w:pPr>
      <w:r w:rsidRPr="00E318B8">
        <w:t>对于未开放的公共数据，公共数据利用主体可以通过开放平台提出申请，申请时应在线提交《未开放数据需求申请表》。</w:t>
      </w:r>
    </w:p>
    <w:p w14:paraId="10A57B00" w14:textId="77777777" w:rsidR="00E318B8" w:rsidRPr="00E318B8" w:rsidRDefault="00E318B8" w:rsidP="00E318B8">
      <w:pPr>
        <w:ind w:firstLineChars="200" w:firstLine="600"/>
      </w:pPr>
      <w:r w:rsidRPr="00E318B8">
        <w:t>市级以上公共数据</w:t>
      </w:r>
      <w:r w:rsidRPr="00E318B8">
        <w:rPr>
          <w:rFonts w:hint="eastAsia"/>
        </w:rPr>
        <w:t>开放</w:t>
      </w:r>
      <w:r w:rsidRPr="00E318B8">
        <w:t>主管部门应当在收到申请后10个工作日内完成公共数据利用主体数据申请材料的规范性审查，未通过材料规范性审查的，直接反馈并告知理由；通过材料规范性审查的，市级以上公共数据</w:t>
      </w:r>
      <w:r w:rsidRPr="00E318B8">
        <w:rPr>
          <w:rFonts w:hint="eastAsia"/>
        </w:rPr>
        <w:t>开放</w:t>
      </w:r>
      <w:r w:rsidRPr="00E318B8">
        <w:t>主管部门将数据申请通过开放平台转至公共数据开放主体，公共数据开放主体原则上在15个工作日内，完成数据需求论证并反馈。数据已经开放的，告知数据获取方式；数据未开放但经论证可以开放的，应当在反馈后20个工作日内，通过开放平台进行开放；经论证数据不可以开放的，应当告知理由。</w:t>
      </w:r>
    </w:p>
    <w:p w14:paraId="376C671F" w14:textId="77777777" w:rsidR="00E318B8" w:rsidRPr="00E318B8" w:rsidRDefault="00E318B8" w:rsidP="00E318B8"/>
    <w:p w14:paraId="54BCEBF9" w14:textId="77777777" w:rsidR="00E318B8" w:rsidRPr="00E318B8" w:rsidRDefault="00E318B8" w:rsidP="00E318B8">
      <w:pPr>
        <w:pStyle w:val="1"/>
        <w:ind w:firstLine="643"/>
      </w:pPr>
      <w:r w:rsidRPr="00E318B8">
        <w:t>第五章  数据利用</w:t>
      </w:r>
    </w:p>
    <w:p w14:paraId="6EB595E2" w14:textId="77777777" w:rsidR="00E318B8" w:rsidRPr="00E318B8" w:rsidRDefault="00E318B8" w:rsidP="00E318B8">
      <w:pPr>
        <w:ind w:firstLineChars="200" w:firstLine="602"/>
        <w:rPr>
          <w:b/>
          <w:bCs/>
        </w:rPr>
      </w:pPr>
    </w:p>
    <w:p w14:paraId="4743E48E" w14:textId="77777777" w:rsidR="00E318B8" w:rsidRPr="00E318B8" w:rsidRDefault="00E318B8" w:rsidP="00E318B8">
      <w:pPr>
        <w:ind w:firstLineChars="200" w:firstLine="602"/>
        <w:rPr>
          <w:b/>
          <w:bCs/>
        </w:rPr>
      </w:pPr>
      <w:r w:rsidRPr="00E318B8">
        <w:rPr>
          <w:b/>
          <w:bCs/>
        </w:rPr>
        <w:t>第十</w:t>
      </w:r>
      <w:r w:rsidRPr="00E318B8">
        <w:rPr>
          <w:rFonts w:hint="eastAsia"/>
          <w:b/>
          <w:bCs/>
        </w:rPr>
        <w:t>六</w:t>
      </w:r>
      <w:r w:rsidRPr="00E318B8">
        <w:rPr>
          <w:b/>
          <w:bCs/>
        </w:rPr>
        <w:t>条 【</w:t>
      </w:r>
      <w:r w:rsidRPr="00E318B8">
        <w:t>数据利用责任</w:t>
      </w:r>
      <w:r w:rsidRPr="00E318B8">
        <w:rPr>
          <w:b/>
          <w:bCs/>
        </w:rPr>
        <w:t>】</w:t>
      </w:r>
    </w:p>
    <w:p w14:paraId="12A3F354" w14:textId="77777777" w:rsidR="00E318B8" w:rsidRPr="00E318B8" w:rsidRDefault="00E318B8" w:rsidP="00E318B8">
      <w:pPr>
        <w:ind w:firstLineChars="200" w:firstLine="600"/>
      </w:pPr>
      <w:r w:rsidRPr="00E318B8">
        <w:t>公共数据利用主体对公共数据进行开发利用时，应当符合有关法律、法规要求，采取必要的防护措施，保障公共数据安全</w:t>
      </w:r>
      <w:r w:rsidRPr="00E318B8">
        <w:rPr>
          <w:rFonts w:hint="eastAsia"/>
        </w:rPr>
        <w:t>。使用有条件开放公共数据的，应与公共数据开放主体签订</w:t>
      </w:r>
      <w:r w:rsidRPr="00E318B8">
        <w:t>公共数据开放利用协议</w:t>
      </w:r>
      <w:r w:rsidRPr="00E318B8">
        <w:rPr>
          <w:rFonts w:hint="eastAsia"/>
        </w:rPr>
        <w:t>，</w:t>
      </w:r>
      <w:r w:rsidRPr="00E318B8">
        <w:t>并定期</w:t>
      </w:r>
      <w:r w:rsidRPr="00E318B8">
        <w:rPr>
          <w:rFonts w:hint="eastAsia"/>
        </w:rPr>
        <w:t>向</w:t>
      </w:r>
      <w:r w:rsidRPr="00E318B8">
        <w:t>公共数据开放主体</w:t>
      </w:r>
      <w:r w:rsidRPr="00E318B8">
        <w:rPr>
          <w:rFonts w:hint="eastAsia"/>
        </w:rPr>
        <w:t>报告</w:t>
      </w:r>
      <w:r w:rsidRPr="00E318B8">
        <w:t>数据开发利用情况。</w:t>
      </w:r>
    </w:p>
    <w:p w14:paraId="36BAABE4" w14:textId="77777777" w:rsidR="00E318B8" w:rsidRPr="00E318B8" w:rsidRDefault="00E318B8" w:rsidP="00E318B8">
      <w:pPr>
        <w:ind w:firstLineChars="200" w:firstLine="600"/>
      </w:pPr>
      <w:r w:rsidRPr="00E318B8">
        <w:t>公共数据利用主体认为开放的公共数据存在错误、遗漏、侵犯其合法权益等情形的，可以通过开放平台向公共数据开放主体提出异议或者建议。公共数据</w:t>
      </w:r>
      <w:r w:rsidRPr="00E318B8">
        <w:rPr>
          <w:rFonts w:hint="eastAsia"/>
        </w:rPr>
        <w:t>开放</w:t>
      </w:r>
      <w:r w:rsidRPr="00E318B8">
        <w:t>主管部门</w:t>
      </w:r>
      <w:r w:rsidRPr="00E318B8">
        <w:rPr>
          <w:rFonts w:hint="eastAsia"/>
        </w:rPr>
        <w:t>会同</w:t>
      </w:r>
      <w:r w:rsidRPr="00E318B8">
        <w:t>公共数据开放主体</w:t>
      </w:r>
      <w:r w:rsidRPr="00E318B8">
        <w:rPr>
          <w:rFonts w:hint="eastAsia"/>
        </w:rPr>
        <w:t>，</w:t>
      </w:r>
      <w:r w:rsidRPr="00E318B8">
        <w:t>应当</w:t>
      </w:r>
      <w:r w:rsidRPr="00E318B8">
        <w:rPr>
          <w:rFonts w:hint="eastAsia"/>
        </w:rPr>
        <w:t>对反映情况进行核实。对存在错误、遗漏的进行纠错、补正；对侵犯合法权益的情况应当立即中止开放，并根据核实结果分别采取下架数据、恢复开放或者处理后再开放等措施，公共</w:t>
      </w:r>
      <w:r w:rsidRPr="00E318B8">
        <w:rPr>
          <w:rFonts w:hint="eastAsia"/>
        </w:rPr>
        <w:lastRenderedPageBreak/>
        <w:t>数据开放主体应当</w:t>
      </w:r>
      <w:r w:rsidRPr="00E318B8">
        <w:t>在10个工作日内</w:t>
      </w:r>
      <w:r w:rsidRPr="00E318B8">
        <w:rPr>
          <w:rFonts w:hint="eastAsia"/>
        </w:rPr>
        <w:t>将有关处理结果向公共数据利用主体反馈</w:t>
      </w:r>
      <w:r w:rsidRPr="00E318B8">
        <w:t>。</w:t>
      </w:r>
    </w:p>
    <w:p w14:paraId="32612385" w14:textId="77777777" w:rsidR="00E318B8" w:rsidRPr="00E318B8" w:rsidRDefault="00E318B8" w:rsidP="00E318B8">
      <w:pPr>
        <w:ind w:firstLineChars="200" w:firstLine="602"/>
      </w:pPr>
      <w:r w:rsidRPr="00E318B8">
        <w:rPr>
          <w:b/>
          <w:bCs/>
        </w:rPr>
        <w:t>第十</w:t>
      </w:r>
      <w:r w:rsidRPr="00E318B8">
        <w:rPr>
          <w:rFonts w:hint="eastAsia"/>
          <w:b/>
          <w:bCs/>
        </w:rPr>
        <w:t>七</w:t>
      </w:r>
      <w:r w:rsidRPr="00E318B8">
        <w:rPr>
          <w:b/>
          <w:bCs/>
        </w:rPr>
        <w:t xml:space="preserve">条 </w:t>
      </w:r>
      <w:r w:rsidRPr="00E318B8">
        <w:t>【数据应用发布】</w:t>
      </w:r>
    </w:p>
    <w:p w14:paraId="539C690D" w14:textId="77777777" w:rsidR="00E318B8" w:rsidRPr="00E318B8" w:rsidRDefault="00E318B8" w:rsidP="00E318B8">
      <w:pPr>
        <w:ind w:firstLineChars="200" w:firstLine="600"/>
      </w:pPr>
      <w:r w:rsidRPr="00E318B8">
        <w:t>公共数据利用主体利用开放的公共数据开发的数据产品和数据服务应当注明公共数据的来源和获取日期，在不涉及商业秘密、不侵犯他人知识产权和个人信息、不违反法律法规的前提下，</w:t>
      </w:r>
      <w:r w:rsidRPr="00E318B8">
        <w:rPr>
          <w:rFonts w:hint="eastAsia"/>
        </w:rPr>
        <w:t>可</w:t>
      </w:r>
      <w:r w:rsidRPr="00E318B8">
        <w:t>将其发布至开放平台，为社会公众提供数据应用服务。市级以上公共数据</w:t>
      </w:r>
      <w:r w:rsidRPr="00E318B8">
        <w:rPr>
          <w:rFonts w:hint="eastAsia"/>
        </w:rPr>
        <w:t>开放</w:t>
      </w:r>
      <w:r w:rsidRPr="00E318B8">
        <w:t>主管部门应当定期对优秀开放数据利用成果进行宣传推广。</w:t>
      </w:r>
    </w:p>
    <w:p w14:paraId="3276F95B" w14:textId="77777777" w:rsidR="00E318B8" w:rsidRPr="00E318B8" w:rsidRDefault="00E318B8" w:rsidP="00E318B8">
      <w:pPr>
        <w:ind w:firstLineChars="200" w:firstLine="602"/>
      </w:pPr>
      <w:r w:rsidRPr="00E318B8">
        <w:rPr>
          <w:b/>
          <w:bCs/>
        </w:rPr>
        <w:t>第十</w:t>
      </w:r>
      <w:r w:rsidRPr="00E318B8">
        <w:rPr>
          <w:rFonts w:hint="eastAsia"/>
          <w:b/>
          <w:bCs/>
        </w:rPr>
        <w:t>八</w:t>
      </w:r>
      <w:r w:rsidRPr="00E318B8">
        <w:rPr>
          <w:b/>
          <w:bCs/>
        </w:rPr>
        <w:t xml:space="preserve">条 </w:t>
      </w:r>
      <w:r w:rsidRPr="00E318B8">
        <w:t>【数据利用引导和生态培育】</w:t>
      </w:r>
    </w:p>
    <w:p w14:paraId="1948E58A" w14:textId="77777777" w:rsidR="00E318B8" w:rsidRPr="00E318B8" w:rsidRDefault="00E318B8" w:rsidP="00E318B8">
      <w:pPr>
        <w:ind w:firstLineChars="200" w:firstLine="600"/>
      </w:pPr>
      <w:r w:rsidRPr="00E318B8">
        <w:t>县级以上公共数据</w:t>
      </w:r>
      <w:r w:rsidRPr="00E318B8">
        <w:rPr>
          <w:rFonts w:hint="eastAsia"/>
        </w:rPr>
        <w:t>开放</w:t>
      </w:r>
      <w:r w:rsidRPr="00E318B8">
        <w:t>主管部门应当根据区域优势和发展需要，联合高等院校、科研院所和市场主体，开展</w:t>
      </w:r>
      <w:r w:rsidRPr="00E318B8">
        <w:rPr>
          <w:rFonts w:hint="eastAsia"/>
        </w:rPr>
        <w:t>多种形式</w:t>
      </w:r>
      <w:r w:rsidRPr="00E318B8">
        <w:t>公共数据开发利用活动，促进公共数据与</w:t>
      </w:r>
      <w:r w:rsidRPr="00E318B8">
        <w:rPr>
          <w:rFonts w:hint="eastAsia"/>
        </w:rPr>
        <w:t>企业数据、个人数据</w:t>
      </w:r>
      <w:r w:rsidRPr="00E318B8">
        <w:t>融合应用。</w:t>
      </w:r>
    </w:p>
    <w:p w14:paraId="1C9A8B91" w14:textId="77777777" w:rsidR="00E318B8" w:rsidRPr="00E318B8" w:rsidRDefault="00E318B8" w:rsidP="00E318B8"/>
    <w:p w14:paraId="6FE9087F" w14:textId="77777777" w:rsidR="00E318B8" w:rsidRPr="00E318B8" w:rsidRDefault="00E318B8" w:rsidP="00E318B8">
      <w:pPr>
        <w:pStyle w:val="1"/>
        <w:ind w:firstLine="643"/>
      </w:pPr>
      <w:r w:rsidRPr="00E318B8">
        <w:t>第六章  监督保障</w:t>
      </w:r>
    </w:p>
    <w:p w14:paraId="59F7F3A2" w14:textId="77777777" w:rsidR="00E318B8" w:rsidRPr="00E318B8" w:rsidRDefault="00E318B8" w:rsidP="00E318B8">
      <w:pPr>
        <w:ind w:firstLineChars="200" w:firstLine="602"/>
        <w:rPr>
          <w:b/>
          <w:bCs/>
        </w:rPr>
      </w:pPr>
    </w:p>
    <w:p w14:paraId="184A85AA" w14:textId="77777777" w:rsidR="00E318B8" w:rsidRPr="00E318B8" w:rsidRDefault="00E318B8" w:rsidP="00E318B8">
      <w:pPr>
        <w:ind w:firstLineChars="200" w:firstLine="602"/>
      </w:pPr>
      <w:r w:rsidRPr="00E318B8">
        <w:rPr>
          <w:b/>
          <w:bCs/>
        </w:rPr>
        <w:t>第十</w:t>
      </w:r>
      <w:r w:rsidRPr="00E318B8">
        <w:rPr>
          <w:rFonts w:hint="eastAsia"/>
          <w:b/>
          <w:bCs/>
        </w:rPr>
        <w:t>九</w:t>
      </w:r>
      <w:r w:rsidRPr="00E318B8">
        <w:rPr>
          <w:b/>
          <w:bCs/>
        </w:rPr>
        <w:t xml:space="preserve">条 </w:t>
      </w:r>
      <w:r w:rsidRPr="00E318B8">
        <w:t>【</w:t>
      </w:r>
      <w:r w:rsidRPr="00E318B8">
        <w:rPr>
          <w:rFonts w:hint="eastAsia"/>
        </w:rPr>
        <w:t>监督评估</w:t>
      </w:r>
      <w:r w:rsidRPr="00E318B8">
        <w:t>】</w:t>
      </w:r>
    </w:p>
    <w:p w14:paraId="7DF68F3D" w14:textId="77777777" w:rsidR="00E318B8" w:rsidRPr="00E318B8" w:rsidRDefault="00E318B8" w:rsidP="00E318B8">
      <w:pPr>
        <w:ind w:firstLineChars="200" w:firstLine="600"/>
      </w:pPr>
      <w:r w:rsidRPr="00E318B8">
        <w:rPr>
          <w:rFonts w:hint="eastAsia"/>
        </w:rPr>
        <w:t>省公共数据开放主管部门应建立公共数据开放工作成效评估机制，督促检查全省数据开放工作情况，并定期进行通报。县级以上公共数据开放主管部门应结合当地实际，开展本辖区数据开放监测和调度通报。</w:t>
      </w:r>
    </w:p>
    <w:p w14:paraId="76E2181C" w14:textId="77777777" w:rsidR="00E318B8" w:rsidRPr="00E318B8" w:rsidRDefault="00E318B8" w:rsidP="00E318B8">
      <w:pPr>
        <w:ind w:firstLineChars="200" w:firstLine="602"/>
      </w:pPr>
      <w:r w:rsidRPr="00E318B8">
        <w:rPr>
          <w:b/>
          <w:bCs/>
        </w:rPr>
        <w:t xml:space="preserve">第二十条 </w:t>
      </w:r>
      <w:r w:rsidRPr="00E318B8">
        <w:t>【组织保障】</w:t>
      </w:r>
    </w:p>
    <w:p w14:paraId="5AC3DB3D" w14:textId="77777777" w:rsidR="00E318B8" w:rsidRPr="00E318B8" w:rsidRDefault="00E318B8" w:rsidP="00E318B8">
      <w:pPr>
        <w:ind w:firstLineChars="200" w:firstLine="600"/>
      </w:pPr>
      <w:r w:rsidRPr="00E318B8">
        <w:t>公共数据开放主体应当加强公共数据开放工作的组织保障，明确数据开放工作责任人，并在开放平台做好本单位相关人员信息的维护工作。县级以上公共数据</w:t>
      </w:r>
      <w:r w:rsidRPr="00E318B8">
        <w:rPr>
          <w:rFonts w:hint="eastAsia"/>
        </w:rPr>
        <w:t>开放</w:t>
      </w:r>
      <w:r w:rsidRPr="00E318B8">
        <w:t>主管部门应当定期对公共数据开放工作相关工作人员开展培训</w:t>
      </w:r>
      <w:r w:rsidRPr="00E318B8">
        <w:rPr>
          <w:rFonts w:hint="eastAsia"/>
        </w:rPr>
        <w:t>，提升</w:t>
      </w:r>
      <w:r w:rsidRPr="00E318B8">
        <w:t>公共数据开放工作相</w:t>
      </w:r>
      <w:r w:rsidRPr="00E318B8">
        <w:lastRenderedPageBreak/>
        <w:t>关工作人员</w:t>
      </w:r>
      <w:r w:rsidRPr="00E318B8">
        <w:rPr>
          <w:rFonts w:hint="eastAsia"/>
        </w:rPr>
        <w:t>的专业能力和服务水平</w:t>
      </w:r>
      <w:r w:rsidRPr="00E318B8">
        <w:t>。</w:t>
      </w:r>
    </w:p>
    <w:p w14:paraId="26BE90BF" w14:textId="77777777" w:rsidR="00E318B8" w:rsidRPr="00E318B8" w:rsidRDefault="00E318B8" w:rsidP="00E318B8">
      <w:pPr>
        <w:ind w:firstLineChars="200" w:firstLine="602"/>
      </w:pPr>
      <w:r w:rsidRPr="00E318B8">
        <w:rPr>
          <w:b/>
          <w:bCs/>
        </w:rPr>
        <w:t>第二十</w:t>
      </w:r>
      <w:r w:rsidRPr="00E318B8">
        <w:rPr>
          <w:rFonts w:hint="eastAsia"/>
          <w:b/>
          <w:bCs/>
        </w:rPr>
        <w:t>一</w:t>
      </w:r>
      <w:r w:rsidRPr="00E318B8">
        <w:rPr>
          <w:b/>
          <w:bCs/>
        </w:rPr>
        <w:t xml:space="preserve">条 </w:t>
      </w:r>
      <w:r w:rsidRPr="00E318B8">
        <w:t>【平台保障】</w:t>
      </w:r>
    </w:p>
    <w:p w14:paraId="77C3C434" w14:textId="77777777" w:rsidR="00E318B8" w:rsidRPr="00E318B8" w:rsidRDefault="00E318B8" w:rsidP="00E318B8">
      <w:pPr>
        <w:ind w:firstLineChars="200" w:firstLine="600"/>
      </w:pPr>
      <w:r w:rsidRPr="00E318B8">
        <w:t>省公共数据</w:t>
      </w:r>
      <w:r w:rsidRPr="00E318B8">
        <w:rPr>
          <w:rFonts w:hint="eastAsia"/>
        </w:rPr>
        <w:t>开放</w:t>
      </w:r>
      <w:r w:rsidRPr="00E318B8">
        <w:t>主管部门应当根据公共数据开放主体、市县公共数据</w:t>
      </w:r>
      <w:r w:rsidRPr="00E318B8">
        <w:rPr>
          <w:rFonts w:hint="eastAsia"/>
        </w:rPr>
        <w:t>开放</w:t>
      </w:r>
      <w:r w:rsidRPr="00E318B8">
        <w:t>主管部门及公共数据利用主体的需求，推进开放平台技术升级、功能迭代和资源扩展，确保开放平台具备必要的服务能力。</w:t>
      </w:r>
    </w:p>
    <w:p w14:paraId="2C4AF069" w14:textId="77777777" w:rsidR="00E318B8" w:rsidRPr="00E318B8" w:rsidRDefault="00E318B8" w:rsidP="00E318B8">
      <w:pPr>
        <w:ind w:firstLineChars="200" w:firstLine="602"/>
        <w:rPr>
          <w:b/>
          <w:bCs/>
        </w:rPr>
      </w:pPr>
      <w:r w:rsidRPr="00E318B8">
        <w:rPr>
          <w:b/>
          <w:bCs/>
        </w:rPr>
        <w:t>第二十</w:t>
      </w:r>
      <w:r w:rsidRPr="00E318B8">
        <w:rPr>
          <w:rFonts w:hint="eastAsia"/>
          <w:b/>
          <w:bCs/>
        </w:rPr>
        <w:t>二</w:t>
      </w:r>
      <w:r w:rsidRPr="00E318B8">
        <w:rPr>
          <w:b/>
          <w:bCs/>
        </w:rPr>
        <w:t xml:space="preserve">条 </w:t>
      </w:r>
      <w:r w:rsidRPr="00E318B8">
        <w:t>【安全保障】</w:t>
      </w:r>
    </w:p>
    <w:p w14:paraId="51F5A6D0" w14:textId="77777777" w:rsidR="00E318B8" w:rsidRPr="00E318B8" w:rsidRDefault="00E318B8" w:rsidP="00E318B8">
      <w:pPr>
        <w:ind w:firstLineChars="200" w:firstLine="600"/>
      </w:pPr>
      <w:r w:rsidRPr="00E318B8">
        <w:t>公共数据开放主体应当制定并落实公共数据开放安全保护制度，在公共数据开放前进行安全审查和安全风险评估，依法对有条件开放数据进行安全追踪。县级以上公共数据</w:t>
      </w:r>
      <w:r w:rsidRPr="00E318B8">
        <w:rPr>
          <w:rFonts w:hint="eastAsia"/>
        </w:rPr>
        <w:t>开放</w:t>
      </w:r>
      <w:r w:rsidRPr="00E318B8">
        <w:t>主管部门应当对本行政区域内的公共数据开放工作进行风险评估</w:t>
      </w:r>
      <w:r w:rsidRPr="00E318B8">
        <w:rPr>
          <w:rFonts w:hint="eastAsia"/>
        </w:rPr>
        <w:t>；省</w:t>
      </w:r>
      <w:r w:rsidRPr="00E318B8">
        <w:t>公共数据</w:t>
      </w:r>
      <w:r w:rsidRPr="00E318B8">
        <w:rPr>
          <w:rFonts w:hint="eastAsia"/>
        </w:rPr>
        <w:t>开放</w:t>
      </w:r>
      <w:r w:rsidRPr="00E318B8">
        <w:t>主管部门</w:t>
      </w:r>
      <w:r w:rsidRPr="00E318B8">
        <w:rPr>
          <w:rFonts w:hint="eastAsia"/>
        </w:rPr>
        <w:t>应当制定公共数据开放安全应急处置预案，并定期组织应急演练，制定公共数据开放巡检计划，定期对公共数据开放安全进行巡检，</w:t>
      </w:r>
      <w:r w:rsidRPr="00E318B8">
        <w:t>保证公共数据开放安全有序进行。风险评估可组织第三方评估机构开展。</w:t>
      </w:r>
    </w:p>
    <w:p w14:paraId="580D5C04" w14:textId="77777777" w:rsidR="00E318B8" w:rsidRPr="00E318B8" w:rsidRDefault="00E318B8" w:rsidP="00E318B8">
      <w:pPr>
        <w:ind w:firstLineChars="200" w:firstLine="602"/>
        <w:rPr>
          <w:b/>
          <w:bCs/>
        </w:rPr>
      </w:pPr>
      <w:r w:rsidRPr="00E318B8">
        <w:rPr>
          <w:b/>
          <w:bCs/>
        </w:rPr>
        <w:t>第二十三条 【</w:t>
      </w:r>
      <w:r w:rsidRPr="00E318B8">
        <w:t>资金保障</w:t>
      </w:r>
      <w:r w:rsidRPr="00E318B8">
        <w:rPr>
          <w:b/>
          <w:bCs/>
        </w:rPr>
        <w:t>】</w:t>
      </w:r>
    </w:p>
    <w:p w14:paraId="138FF938" w14:textId="77777777" w:rsidR="00E318B8" w:rsidRPr="00E318B8" w:rsidRDefault="00E318B8" w:rsidP="00E318B8">
      <w:pPr>
        <w:ind w:firstLineChars="200" w:firstLine="600"/>
      </w:pPr>
      <w:r w:rsidRPr="00E318B8">
        <w:t>公共数据主管部门、公共数据开放主体开展公共数据开放所涉及的信息系统建设、改造、运维以及评估等相关经费，按照有关规定纳入</w:t>
      </w:r>
      <w:r w:rsidRPr="00E318B8">
        <w:rPr>
          <w:rFonts w:hint="eastAsia"/>
        </w:rPr>
        <w:t>“数字山东”建设总体保障</w:t>
      </w:r>
      <w:r w:rsidRPr="00E318B8">
        <w:t>。</w:t>
      </w:r>
    </w:p>
    <w:p w14:paraId="1558A52D" w14:textId="77777777" w:rsidR="00E318B8" w:rsidRPr="00E318B8" w:rsidRDefault="00E318B8" w:rsidP="00E318B8"/>
    <w:p w14:paraId="04C55BEF" w14:textId="77777777" w:rsidR="00E318B8" w:rsidRPr="00E318B8" w:rsidRDefault="00E318B8" w:rsidP="00E318B8">
      <w:pPr>
        <w:pStyle w:val="1"/>
        <w:ind w:firstLine="643"/>
      </w:pPr>
      <w:r w:rsidRPr="00E318B8">
        <w:t>第七章  附  则</w:t>
      </w:r>
    </w:p>
    <w:p w14:paraId="22649639" w14:textId="77777777" w:rsidR="00E318B8" w:rsidRPr="00E318B8" w:rsidRDefault="00E318B8" w:rsidP="00E318B8">
      <w:pPr>
        <w:ind w:firstLineChars="200" w:firstLine="602"/>
        <w:rPr>
          <w:b/>
          <w:bCs/>
        </w:rPr>
      </w:pPr>
    </w:p>
    <w:p w14:paraId="07E3DD9B" w14:textId="77777777" w:rsidR="00E318B8" w:rsidRPr="00E318B8" w:rsidRDefault="00E318B8" w:rsidP="00E318B8">
      <w:pPr>
        <w:ind w:firstLineChars="200" w:firstLine="602"/>
      </w:pPr>
      <w:r w:rsidRPr="00E318B8">
        <w:rPr>
          <w:b/>
          <w:bCs/>
        </w:rPr>
        <w:t xml:space="preserve">第二十四条 </w:t>
      </w:r>
      <w:r w:rsidRPr="00E318B8">
        <w:t>本细则自202</w:t>
      </w:r>
      <w:r w:rsidRPr="00E318B8">
        <w:rPr>
          <w:rFonts w:hint="eastAsia"/>
        </w:rPr>
        <w:t>5</w:t>
      </w:r>
      <w:r w:rsidRPr="00E318B8">
        <w:t>年</w:t>
      </w:r>
      <w:r w:rsidRPr="00E318B8">
        <w:rPr>
          <w:rFonts w:hint="eastAsia"/>
        </w:rPr>
        <w:t xml:space="preserve">  </w:t>
      </w:r>
      <w:r w:rsidRPr="00E318B8">
        <w:t>月</w:t>
      </w:r>
      <w:r w:rsidRPr="00E318B8">
        <w:rPr>
          <w:rFonts w:hint="eastAsia"/>
        </w:rPr>
        <w:t xml:space="preserve">  </w:t>
      </w:r>
      <w:r w:rsidRPr="00E318B8">
        <w:t>日起实施，有效期至</w:t>
      </w:r>
      <w:r w:rsidRPr="00E318B8">
        <w:rPr>
          <w:rFonts w:hint="eastAsia"/>
        </w:rPr>
        <w:t>2028</w:t>
      </w:r>
      <w:r w:rsidRPr="00E318B8">
        <w:t>年</w:t>
      </w:r>
      <w:r w:rsidRPr="00E318B8">
        <w:rPr>
          <w:rFonts w:hint="eastAsia"/>
        </w:rPr>
        <w:t xml:space="preserve">  </w:t>
      </w:r>
      <w:r w:rsidRPr="00E318B8">
        <w:t>月</w:t>
      </w:r>
      <w:r w:rsidRPr="00E318B8">
        <w:rPr>
          <w:rFonts w:hint="eastAsia"/>
        </w:rPr>
        <w:t xml:space="preserve">  </w:t>
      </w:r>
      <w:r w:rsidRPr="00E318B8">
        <w:t>日。</w:t>
      </w:r>
      <w:r w:rsidRPr="00E318B8">
        <w:br w:type="page"/>
      </w:r>
    </w:p>
    <w:p w14:paraId="4BB92F11" w14:textId="77777777" w:rsidR="00E318B8" w:rsidRPr="00E318B8" w:rsidRDefault="00E318B8" w:rsidP="00E318B8">
      <w:r w:rsidRPr="00E318B8">
        <w:lastRenderedPageBreak/>
        <w:t>附录1</w:t>
      </w:r>
    </w:p>
    <w:p w14:paraId="1A4F7C04" w14:textId="77777777" w:rsidR="00E318B8" w:rsidRPr="00E318B8" w:rsidRDefault="00E318B8" w:rsidP="00E318B8">
      <w:pPr>
        <w:pStyle w:val="a5"/>
      </w:pPr>
      <w:r w:rsidRPr="00E318B8">
        <w:t>公共数据开放流程图</w:t>
      </w:r>
    </w:p>
    <w:p w14:paraId="76555AF3" w14:textId="77777777" w:rsidR="00E318B8" w:rsidRPr="00E318B8" w:rsidRDefault="00E318B8" w:rsidP="00E318B8">
      <w:pPr>
        <w:rPr>
          <w:rFonts w:hint="eastAsia"/>
        </w:rPr>
      </w:pPr>
    </w:p>
    <w:p w14:paraId="438F10A4" w14:textId="77777777" w:rsidR="00E318B8" w:rsidRPr="00E318B8" w:rsidRDefault="00E318B8" w:rsidP="00E318B8">
      <w:pPr>
        <w:spacing w:line="240" w:lineRule="auto"/>
        <w:jc w:val="center"/>
      </w:pPr>
      <w:r w:rsidRPr="00E318B8">
        <w:rPr>
          <w:rFonts w:hint="eastAsia"/>
        </w:rPr>
        <w:drawing>
          <wp:inline distT="0" distB="0" distL="0" distR="0" wp14:anchorId="5DB82AEE" wp14:editId="7D53E744">
            <wp:extent cx="4095750" cy="4362450"/>
            <wp:effectExtent l="0" t="0" r="381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095750" cy="4362450"/>
                    </a:xfrm>
                    <a:prstGeom prst="rect">
                      <a:avLst/>
                    </a:prstGeom>
                    <a:noFill/>
                    <a:ln>
                      <a:noFill/>
                    </a:ln>
                  </pic:spPr>
                </pic:pic>
              </a:graphicData>
            </a:graphic>
          </wp:inline>
        </w:drawing>
      </w:r>
    </w:p>
    <w:p w14:paraId="627E40DD" w14:textId="77777777" w:rsidR="00E318B8" w:rsidRPr="00E318B8" w:rsidRDefault="00E318B8" w:rsidP="00E318B8"/>
    <w:p w14:paraId="208B3D99" w14:textId="77777777" w:rsidR="00E318B8" w:rsidRPr="00E318B8" w:rsidRDefault="00E318B8" w:rsidP="00E318B8">
      <w:r w:rsidRPr="00E318B8">
        <w:br w:type="page"/>
      </w:r>
    </w:p>
    <w:p w14:paraId="18C6CBDC" w14:textId="77777777" w:rsidR="00E318B8" w:rsidRPr="00E318B8" w:rsidRDefault="00E318B8" w:rsidP="00E318B8">
      <w:r w:rsidRPr="00E318B8">
        <w:lastRenderedPageBreak/>
        <w:t>附录2</w:t>
      </w:r>
    </w:p>
    <w:p w14:paraId="1D877005" w14:textId="77777777" w:rsidR="00E318B8" w:rsidRPr="00E318B8" w:rsidRDefault="00E318B8" w:rsidP="00E318B8">
      <w:pPr>
        <w:pStyle w:val="a5"/>
      </w:pPr>
      <w:r w:rsidRPr="00E318B8">
        <w:t>有条件开放数据申请获取流程图</w:t>
      </w:r>
    </w:p>
    <w:p w14:paraId="6FE13306" w14:textId="77777777" w:rsidR="00E318B8" w:rsidRPr="00E318B8" w:rsidRDefault="00E318B8" w:rsidP="00E318B8">
      <w:pPr>
        <w:rPr>
          <w:rFonts w:hint="eastAsia"/>
        </w:rPr>
      </w:pPr>
    </w:p>
    <w:p w14:paraId="2D6F6AC3" w14:textId="77777777" w:rsidR="00E318B8" w:rsidRPr="00E318B8" w:rsidRDefault="00E318B8" w:rsidP="00E318B8">
      <w:pPr>
        <w:spacing w:line="240" w:lineRule="auto"/>
        <w:jc w:val="center"/>
      </w:pPr>
      <w:r w:rsidRPr="00E318B8">
        <w:rPr>
          <w:rFonts w:hint="eastAsia"/>
        </w:rPr>
        <w:drawing>
          <wp:inline distT="0" distB="0" distL="0" distR="0" wp14:anchorId="16DC10BE" wp14:editId="137B1860">
            <wp:extent cx="5657850" cy="5038725"/>
            <wp:effectExtent l="0" t="0" r="1143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57850" cy="5038725"/>
                    </a:xfrm>
                    <a:prstGeom prst="rect">
                      <a:avLst/>
                    </a:prstGeom>
                    <a:noFill/>
                    <a:ln>
                      <a:noFill/>
                    </a:ln>
                  </pic:spPr>
                </pic:pic>
              </a:graphicData>
            </a:graphic>
          </wp:inline>
        </w:drawing>
      </w:r>
    </w:p>
    <w:p w14:paraId="265F7ECD" w14:textId="77777777" w:rsidR="00E318B8" w:rsidRPr="00E318B8" w:rsidRDefault="00E318B8" w:rsidP="00E318B8">
      <w:r w:rsidRPr="00E318B8">
        <w:br w:type="page"/>
      </w:r>
      <w:r w:rsidRPr="00E318B8">
        <w:lastRenderedPageBreak/>
        <w:t>附录3</w:t>
      </w:r>
    </w:p>
    <w:p w14:paraId="38904EA6" w14:textId="77777777" w:rsidR="00E318B8" w:rsidRPr="00E318B8" w:rsidRDefault="00E318B8" w:rsidP="00E318B8">
      <w:pPr>
        <w:pStyle w:val="a5"/>
      </w:pPr>
      <w:r w:rsidRPr="00E318B8">
        <w:t>有条件开放数据申请表</w:t>
      </w:r>
    </w:p>
    <w:p w14:paraId="1325F76C" w14:textId="7367497C" w:rsidR="00E318B8" w:rsidRPr="00E318B8" w:rsidRDefault="00E318B8" w:rsidP="00E318B8">
      <w:pPr>
        <w:jc w:val="right"/>
      </w:pPr>
      <w:r w:rsidRPr="00E318B8">
        <w:t>申请日期：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2181"/>
        <w:gridCol w:w="1919"/>
        <w:gridCol w:w="1573"/>
        <w:gridCol w:w="1887"/>
      </w:tblGrid>
      <w:tr w:rsidR="00E318B8" w:rsidRPr="00E318B8" w14:paraId="2E21F8E4" w14:textId="77777777" w:rsidTr="00600612">
        <w:trPr>
          <w:trHeight w:val="567"/>
          <w:jc w:val="center"/>
        </w:trPr>
        <w:tc>
          <w:tcPr>
            <w:tcW w:w="741" w:type="dxa"/>
            <w:vMerge w:val="restart"/>
            <w:tcBorders>
              <w:top w:val="single" w:sz="4" w:space="0" w:color="auto"/>
              <w:left w:val="single" w:sz="4" w:space="0" w:color="auto"/>
              <w:right w:val="single" w:sz="4" w:space="0" w:color="auto"/>
              <w:tl2br w:val="nil"/>
              <w:tr2bl w:val="nil"/>
            </w:tcBorders>
            <w:vAlign w:val="center"/>
          </w:tcPr>
          <w:p w14:paraId="329197CB" w14:textId="77777777" w:rsidR="00E318B8" w:rsidRPr="00E318B8" w:rsidRDefault="00E318B8" w:rsidP="00E318B8">
            <w:pPr>
              <w:rPr>
                <w:b/>
              </w:rPr>
            </w:pPr>
            <w:r w:rsidRPr="00E318B8">
              <w:rPr>
                <w:rFonts w:hint="eastAsia"/>
                <w:b/>
              </w:rPr>
              <w:t>资源信息</w:t>
            </w: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16790B02" w14:textId="77777777" w:rsidR="00E318B8" w:rsidRPr="00E318B8" w:rsidRDefault="00E318B8" w:rsidP="00E318B8">
            <w:pPr>
              <w:rPr>
                <w:b/>
              </w:rPr>
            </w:pPr>
            <w:r w:rsidRPr="00E318B8">
              <w:rPr>
                <w:rFonts w:hint="eastAsia"/>
                <w:b/>
              </w:rPr>
              <w:t>资源名称</w:t>
            </w:r>
          </w:p>
        </w:tc>
        <w:tc>
          <w:tcPr>
            <w:tcW w:w="1958" w:type="dxa"/>
            <w:tcBorders>
              <w:top w:val="single" w:sz="4" w:space="0" w:color="auto"/>
              <w:left w:val="single" w:sz="4" w:space="0" w:color="auto"/>
              <w:bottom w:val="single" w:sz="4" w:space="0" w:color="auto"/>
              <w:right w:val="single" w:sz="4" w:space="0" w:color="auto"/>
              <w:tl2br w:val="nil"/>
              <w:tr2bl w:val="nil"/>
            </w:tcBorders>
            <w:vAlign w:val="center"/>
          </w:tcPr>
          <w:p w14:paraId="3CA81169" w14:textId="77777777" w:rsidR="00E318B8" w:rsidRPr="00E318B8" w:rsidRDefault="00E318B8" w:rsidP="00E318B8">
            <w:pPr>
              <w:rPr>
                <w:b/>
              </w:rPr>
            </w:pPr>
          </w:p>
        </w:tc>
        <w:tc>
          <w:tcPr>
            <w:tcW w:w="1590" w:type="dxa"/>
            <w:tcBorders>
              <w:top w:val="single" w:sz="4" w:space="0" w:color="auto"/>
              <w:left w:val="single" w:sz="4" w:space="0" w:color="auto"/>
              <w:bottom w:val="single" w:sz="4" w:space="0" w:color="auto"/>
              <w:right w:val="single" w:sz="4" w:space="0" w:color="auto"/>
              <w:tl2br w:val="nil"/>
              <w:tr2bl w:val="nil"/>
            </w:tcBorders>
            <w:vAlign w:val="center"/>
          </w:tcPr>
          <w:p w14:paraId="16B0C024" w14:textId="77777777" w:rsidR="00E318B8" w:rsidRPr="00E318B8" w:rsidRDefault="00E318B8" w:rsidP="00E318B8">
            <w:pPr>
              <w:rPr>
                <w:b/>
              </w:rPr>
            </w:pPr>
            <w:r w:rsidRPr="00E318B8">
              <w:rPr>
                <w:rFonts w:hint="eastAsia"/>
                <w:b/>
              </w:rPr>
              <w:t>服务方式</w:t>
            </w:r>
          </w:p>
        </w:tc>
        <w:tc>
          <w:tcPr>
            <w:tcW w:w="1918" w:type="dxa"/>
            <w:tcBorders>
              <w:top w:val="single" w:sz="4" w:space="0" w:color="auto"/>
              <w:left w:val="single" w:sz="4" w:space="0" w:color="auto"/>
              <w:bottom w:val="single" w:sz="4" w:space="0" w:color="auto"/>
              <w:right w:val="single" w:sz="4" w:space="0" w:color="auto"/>
              <w:tl2br w:val="nil"/>
              <w:tr2bl w:val="nil"/>
            </w:tcBorders>
            <w:vAlign w:val="center"/>
          </w:tcPr>
          <w:p w14:paraId="15C7D423" w14:textId="77777777" w:rsidR="00E318B8" w:rsidRPr="00E318B8" w:rsidRDefault="00E318B8" w:rsidP="00E318B8">
            <w:r w:rsidRPr="00E318B8">
              <w:rPr>
                <w:rFonts w:hint="eastAsia"/>
              </w:rPr>
              <w:t>接口/文件/隐私计算/其他</w:t>
            </w:r>
          </w:p>
        </w:tc>
      </w:tr>
      <w:tr w:rsidR="00E318B8" w:rsidRPr="00E318B8" w14:paraId="595A4CFC" w14:textId="77777777" w:rsidTr="00600612">
        <w:trPr>
          <w:trHeight w:val="567"/>
          <w:jc w:val="center"/>
        </w:trPr>
        <w:tc>
          <w:tcPr>
            <w:tcW w:w="741" w:type="dxa"/>
            <w:vMerge/>
            <w:tcBorders>
              <w:left w:val="single" w:sz="4" w:space="0" w:color="auto"/>
              <w:right w:val="single" w:sz="4" w:space="0" w:color="auto"/>
              <w:tl2br w:val="nil"/>
              <w:tr2bl w:val="nil"/>
            </w:tcBorders>
            <w:vAlign w:val="center"/>
          </w:tcPr>
          <w:p w14:paraId="685602D1"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46B6EA69" w14:textId="77777777" w:rsidR="00E318B8" w:rsidRPr="00E318B8" w:rsidRDefault="00E318B8" w:rsidP="00E318B8">
            <w:pPr>
              <w:rPr>
                <w:b/>
              </w:rPr>
            </w:pPr>
            <w:r w:rsidRPr="00E318B8">
              <w:rPr>
                <w:rFonts w:hint="eastAsia"/>
                <w:b/>
              </w:rPr>
              <w:t>公共数据开放主体</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724B99DB" w14:textId="77777777" w:rsidR="00E318B8" w:rsidRPr="00E318B8" w:rsidRDefault="00E318B8" w:rsidP="00E318B8">
            <w:pPr>
              <w:rPr>
                <w:b/>
              </w:rPr>
            </w:pPr>
            <w:r w:rsidRPr="00E318B8">
              <w:rPr>
                <w:rFonts w:hint="eastAsia"/>
              </w:rPr>
              <w:t>数据来源部门</w:t>
            </w:r>
          </w:p>
        </w:tc>
      </w:tr>
      <w:tr w:rsidR="00E318B8" w:rsidRPr="00E318B8" w14:paraId="0F8B51E9" w14:textId="77777777" w:rsidTr="00600612">
        <w:trPr>
          <w:trHeight w:val="567"/>
          <w:jc w:val="center"/>
        </w:trPr>
        <w:tc>
          <w:tcPr>
            <w:tcW w:w="741" w:type="dxa"/>
            <w:vMerge/>
            <w:tcBorders>
              <w:left w:val="single" w:sz="4" w:space="0" w:color="auto"/>
              <w:bottom w:val="single" w:sz="4" w:space="0" w:color="auto"/>
              <w:right w:val="single" w:sz="4" w:space="0" w:color="auto"/>
              <w:tl2br w:val="nil"/>
              <w:tr2bl w:val="nil"/>
            </w:tcBorders>
            <w:vAlign w:val="center"/>
          </w:tcPr>
          <w:p w14:paraId="78484512"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078EC877" w14:textId="77777777" w:rsidR="00E318B8" w:rsidRPr="00E318B8" w:rsidRDefault="00E318B8" w:rsidP="00E318B8">
            <w:pPr>
              <w:rPr>
                <w:b/>
              </w:rPr>
            </w:pPr>
            <w:r w:rsidRPr="00E318B8">
              <w:rPr>
                <w:rFonts w:hint="eastAsia"/>
                <w:b/>
              </w:rPr>
              <w:t>资源覆盖范围</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0BAD39B3" w14:textId="77777777" w:rsidR="00E318B8" w:rsidRPr="00E318B8" w:rsidRDefault="00E318B8" w:rsidP="00E318B8">
            <w:r w:rsidRPr="00E318B8">
              <w:rPr>
                <w:rFonts w:hint="eastAsia"/>
              </w:rPr>
              <w:t>数据资源的地域范围、时间范围</w:t>
            </w:r>
          </w:p>
        </w:tc>
      </w:tr>
      <w:tr w:rsidR="00E318B8" w:rsidRPr="00E318B8" w14:paraId="5C6C5558" w14:textId="77777777" w:rsidTr="00600612">
        <w:trPr>
          <w:trHeight w:val="486"/>
          <w:jc w:val="center"/>
        </w:trPr>
        <w:tc>
          <w:tcPr>
            <w:tcW w:w="741" w:type="dxa"/>
            <w:vMerge w:val="restart"/>
            <w:tcBorders>
              <w:top w:val="single" w:sz="4" w:space="0" w:color="auto"/>
              <w:left w:val="single" w:sz="4" w:space="0" w:color="auto"/>
              <w:bottom w:val="single" w:sz="4" w:space="0" w:color="auto"/>
              <w:right w:val="single" w:sz="4" w:space="0" w:color="auto"/>
              <w:tl2br w:val="nil"/>
              <w:tr2bl w:val="nil"/>
            </w:tcBorders>
            <w:vAlign w:val="center"/>
          </w:tcPr>
          <w:p w14:paraId="6ED20EDD" w14:textId="77777777" w:rsidR="00E318B8" w:rsidRPr="00E318B8" w:rsidRDefault="00E318B8" w:rsidP="00E318B8">
            <w:pPr>
              <w:rPr>
                <w:b/>
              </w:rPr>
            </w:pPr>
            <w:r w:rsidRPr="00E318B8">
              <w:rPr>
                <w:rFonts w:hint="eastAsia"/>
                <w:b/>
              </w:rPr>
              <w:t>业务申请信息</w:t>
            </w: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0B912F79" w14:textId="77777777" w:rsidR="00E318B8" w:rsidRPr="00E318B8" w:rsidRDefault="00E318B8" w:rsidP="00E318B8">
            <w:pPr>
              <w:rPr>
                <w:b/>
              </w:rPr>
            </w:pPr>
            <w:r w:rsidRPr="00E318B8">
              <w:rPr>
                <w:rFonts w:hint="eastAsia"/>
                <w:b/>
              </w:rPr>
              <w:t>公共数据利用主体</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5BD6D9BF" w14:textId="77777777" w:rsidR="00E318B8" w:rsidRPr="00E318B8" w:rsidRDefault="00E318B8" w:rsidP="00E318B8">
            <w:r w:rsidRPr="00E318B8">
              <w:rPr>
                <w:rFonts w:hint="eastAsia"/>
              </w:rPr>
              <w:t>法人单位名称/个人姓名</w:t>
            </w:r>
          </w:p>
        </w:tc>
      </w:tr>
      <w:tr w:rsidR="00E318B8" w:rsidRPr="00E318B8" w14:paraId="21129796" w14:textId="77777777" w:rsidTr="00600612">
        <w:trPr>
          <w:trHeight w:val="567"/>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4312EC75"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48061607" w14:textId="77777777" w:rsidR="00E318B8" w:rsidRPr="00E318B8" w:rsidRDefault="00E318B8" w:rsidP="00E318B8">
            <w:pPr>
              <w:rPr>
                <w:b/>
              </w:rPr>
            </w:pPr>
            <w:r w:rsidRPr="00E318B8">
              <w:rPr>
                <w:rFonts w:hint="eastAsia"/>
                <w:b/>
              </w:rPr>
              <w:t>联系人</w:t>
            </w:r>
          </w:p>
          <w:p w14:paraId="2C87D5FF" w14:textId="77777777" w:rsidR="00E318B8" w:rsidRPr="00E318B8" w:rsidRDefault="00E318B8" w:rsidP="00E318B8">
            <w:pPr>
              <w:rPr>
                <w:b/>
              </w:rPr>
            </w:pPr>
            <w:r w:rsidRPr="00E318B8">
              <w:rPr>
                <w:rFonts w:hint="eastAsia"/>
                <w:b/>
              </w:rPr>
              <w:t>（法人填写）</w:t>
            </w:r>
          </w:p>
        </w:tc>
        <w:tc>
          <w:tcPr>
            <w:tcW w:w="1958" w:type="dxa"/>
            <w:tcBorders>
              <w:top w:val="single" w:sz="4" w:space="0" w:color="auto"/>
              <w:left w:val="single" w:sz="4" w:space="0" w:color="auto"/>
              <w:bottom w:val="single" w:sz="4" w:space="0" w:color="auto"/>
              <w:right w:val="single" w:sz="4" w:space="0" w:color="auto"/>
              <w:tl2br w:val="nil"/>
              <w:tr2bl w:val="nil"/>
            </w:tcBorders>
            <w:vAlign w:val="center"/>
          </w:tcPr>
          <w:p w14:paraId="72296E1A" w14:textId="77777777" w:rsidR="00E318B8" w:rsidRPr="00E318B8" w:rsidRDefault="00E318B8" w:rsidP="00E318B8">
            <w:pPr>
              <w:rPr>
                <w:b/>
              </w:rPr>
            </w:pPr>
          </w:p>
        </w:tc>
        <w:tc>
          <w:tcPr>
            <w:tcW w:w="1590" w:type="dxa"/>
            <w:tcBorders>
              <w:top w:val="single" w:sz="4" w:space="0" w:color="auto"/>
              <w:left w:val="single" w:sz="4" w:space="0" w:color="auto"/>
              <w:bottom w:val="single" w:sz="4" w:space="0" w:color="auto"/>
              <w:right w:val="single" w:sz="4" w:space="0" w:color="auto"/>
              <w:tl2br w:val="nil"/>
              <w:tr2bl w:val="nil"/>
            </w:tcBorders>
            <w:vAlign w:val="center"/>
          </w:tcPr>
          <w:p w14:paraId="3A71CCD0" w14:textId="77777777" w:rsidR="00E318B8" w:rsidRPr="00E318B8" w:rsidRDefault="00E318B8" w:rsidP="00E318B8">
            <w:pPr>
              <w:rPr>
                <w:b/>
              </w:rPr>
            </w:pPr>
            <w:r w:rsidRPr="00E318B8">
              <w:rPr>
                <w:rFonts w:hint="eastAsia"/>
                <w:b/>
              </w:rPr>
              <w:t>身份证号</w:t>
            </w:r>
          </w:p>
          <w:p w14:paraId="3ACB1AA9" w14:textId="77777777" w:rsidR="00E318B8" w:rsidRPr="00E318B8" w:rsidRDefault="00E318B8" w:rsidP="00E318B8">
            <w:pPr>
              <w:rPr>
                <w:b/>
              </w:rPr>
            </w:pPr>
            <w:r w:rsidRPr="00E318B8">
              <w:rPr>
                <w:rFonts w:hint="eastAsia"/>
                <w:b/>
              </w:rPr>
              <w:t>（个人填写）</w:t>
            </w:r>
          </w:p>
        </w:tc>
        <w:tc>
          <w:tcPr>
            <w:tcW w:w="1918" w:type="dxa"/>
            <w:tcBorders>
              <w:top w:val="single" w:sz="4" w:space="0" w:color="auto"/>
              <w:left w:val="single" w:sz="4" w:space="0" w:color="auto"/>
              <w:bottom w:val="single" w:sz="4" w:space="0" w:color="auto"/>
              <w:right w:val="single" w:sz="4" w:space="0" w:color="auto"/>
              <w:tl2br w:val="nil"/>
              <w:tr2bl w:val="nil"/>
            </w:tcBorders>
            <w:vAlign w:val="center"/>
          </w:tcPr>
          <w:p w14:paraId="1CCA89BB" w14:textId="77777777" w:rsidR="00E318B8" w:rsidRPr="00E318B8" w:rsidRDefault="00E318B8" w:rsidP="00E318B8">
            <w:pPr>
              <w:rPr>
                <w:b/>
              </w:rPr>
            </w:pPr>
          </w:p>
        </w:tc>
      </w:tr>
      <w:tr w:rsidR="00E318B8" w:rsidRPr="00E318B8" w14:paraId="511FE465" w14:textId="77777777" w:rsidTr="00600612">
        <w:trPr>
          <w:trHeight w:hRule="exact" w:val="454"/>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614E285C"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0E6F4D95" w14:textId="77777777" w:rsidR="00E318B8" w:rsidRPr="00E318B8" w:rsidRDefault="00E318B8" w:rsidP="00E318B8">
            <w:pPr>
              <w:rPr>
                <w:b/>
              </w:rPr>
            </w:pPr>
            <w:r w:rsidRPr="00E318B8">
              <w:rPr>
                <w:rFonts w:hint="eastAsia"/>
                <w:b/>
              </w:rPr>
              <w:t>联系电话</w:t>
            </w:r>
          </w:p>
        </w:tc>
        <w:tc>
          <w:tcPr>
            <w:tcW w:w="1958" w:type="dxa"/>
            <w:tcBorders>
              <w:top w:val="single" w:sz="4" w:space="0" w:color="auto"/>
              <w:left w:val="single" w:sz="4" w:space="0" w:color="auto"/>
              <w:bottom w:val="single" w:sz="4" w:space="0" w:color="auto"/>
              <w:right w:val="single" w:sz="4" w:space="0" w:color="auto"/>
              <w:tl2br w:val="nil"/>
              <w:tr2bl w:val="nil"/>
            </w:tcBorders>
            <w:vAlign w:val="center"/>
          </w:tcPr>
          <w:p w14:paraId="5EFFFFC7" w14:textId="77777777" w:rsidR="00E318B8" w:rsidRPr="00E318B8" w:rsidRDefault="00E318B8" w:rsidP="00E318B8">
            <w:pPr>
              <w:rPr>
                <w:b/>
              </w:rPr>
            </w:pPr>
          </w:p>
        </w:tc>
        <w:tc>
          <w:tcPr>
            <w:tcW w:w="1590" w:type="dxa"/>
            <w:tcBorders>
              <w:top w:val="single" w:sz="4" w:space="0" w:color="auto"/>
              <w:left w:val="single" w:sz="4" w:space="0" w:color="auto"/>
              <w:bottom w:val="single" w:sz="4" w:space="0" w:color="auto"/>
              <w:right w:val="single" w:sz="4" w:space="0" w:color="auto"/>
              <w:tl2br w:val="nil"/>
              <w:tr2bl w:val="nil"/>
            </w:tcBorders>
            <w:vAlign w:val="center"/>
          </w:tcPr>
          <w:p w14:paraId="1E046D68" w14:textId="77777777" w:rsidR="00E318B8" w:rsidRPr="00E318B8" w:rsidRDefault="00E318B8" w:rsidP="00E318B8">
            <w:pPr>
              <w:rPr>
                <w:b/>
              </w:rPr>
            </w:pPr>
            <w:r w:rsidRPr="00E318B8">
              <w:rPr>
                <w:rFonts w:hint="eastAsia"/>
                <w:b/>
              </w:rPr>
              <w:t>联系地址</w:t>
            </w:r>
          </w:p>
        </w:tc>
        <w:tc>
          <w:tcPr>
            <w:tcW w:w="1918" w:type="dxa"/>
            <w:tcBorders>
              <w:top w:val="single" w:sz="4" w:space="0" w:color="auto"/>
              <w:left w:val="single" w:sz="4" w:space="0" w:color="auto"/>
              <w:bottom w:val="single" w:sz="4" w:space="0" w:color="auto"/>
              <w:right w:val="single" w:sz="4" w:space="0" w:color="auto"/>
              <w:tl2br w:val="nil"/>
              <w:tr2bl w:val="nil"/>
            </w:tcBorders>
            <w:vAlign w:val="center"/>
          </w:tcPr>
          <w:p w14:paraId="2AE5E8C7" w14:textId="77777777" w:rsidR="00E318B8" w:rsidRPr="00E318B8" w:rsidRDefault="00E318B8" w:rsidP="00E318B8">
            <w:pPr>
              <w:rPr>
                <w:b/>
              </w:rPr>
            </w:pPr>
          </w:p>
        </w:tc>
      </w:tr>
      <w:tr w:rsidR="00E318B8" w:rsidRPr="00E318B8" w14:paraId="618192C8" w14:textId="77777777" w:rsidTr="00600612">
        <w:trPr>
          <w:trHeight w:hRule="exact" w:val="454"/>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4F89E92E"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78C37887" w14:textId="77777777" w:rsidR="00E318B8" w:rsidRPr="00E318B8" w:rsidRDefault="00E318B8" w:rsidP="00E318B8">
            <w:pPr>
              <w:rPr>
                <w:b/>
              </w:rPr>
            </w:pPr>
            <w:r w:rsidRPr="00E318B8">
              <w:rPr>
                <w:rFonts w:hint="eastAsia"/>
                <w:b/>
              </w:rPr>
              <w:t>应用服务名称</w:t>
            </w:r>
          </w:p>
        </w:tc>
        <w:tc>
          <w:tcPr>
            <w:tcW w:w="1958" w:type="dxa"/>
            <w:tcBorders>
              <w:top w:val="single" w:sz="4" w:space="0" w:color="auto"/>
              <w:left w:val="single" w:sz="4" w:space="0" w:color="auto"/>
              <w:bottom w:val="single" w:sz="4" w:space="0" w:color="auto"/>
              <w:right w:val="single" w:sz="4" w:space="0" w:color="auto"/>
              <w:tl2br w:val="nil"/>
              <w:tr2bl w:val="nil"/>
            </w:tcBorders>
            <w:vAlign w:val="center"/>
          </w:tcPr>
          <w:p w14:paraId="7DF3C5AE" w14:textId="77777777" w:rsidR="00E318B8" w:rsidRPr="00E318B8" w:rsidRDefault="00E318B8" w:rsidP="00E318B8">
            <w:pPr>
              <w:rPr>
                <w:b/>
              </w:rPr>
            </w:pPr>
          </w:p>
        </w:tc>
        <w:tc>
          <w:tcPr>
            <w:tcW w:w="1590" w:type="dxa"/>
            <w:tcBorders>
              <w:top w:val="single" w:sz="4" w:space="0" w:color="auto"/>
              <w:left w:val="single" w:sz="4" w:space="0" w:color="auto"/>
              <w:bottom w:val="single" w:sz="4" w:space="0" w:color="auto"/>
              <w:right w:val="single" w:sz="4" w:space="0" w:color="auto"/>
              <w:tl2br w:val="nil"/>
              <w:tr2bl w:val="nil"/>
            </w:tcBorders>
            <w:vAlign w:val="center"/>
          </w:tcPr>
          <w:p w14:paraId="0BF3A11F" w14:textId="77777777" w:rsidR="00E318B8" w:rsidRPr="00E318B8" w:rsidRDefault="00E318B8" w:rsidP="00E318B8">
            <w:pPr>
              <w:rPr>
                <w:b/>
              </w:rPr>
            </w:pPr>
            <w:r w:rsidRPr="00E318B8">
              <w:rPr>
                <w:rFonts w:hint="eastAsia"/>
                <w:b/>
              </w:rPr>
              <w:t>所属领域</w:t>
            </w:r>
          </w:p>
        </w:tc>
        <w:tc>
          <w:tcPr>
            <w:tcW w:w="1918" w:type="dxa"/>
            <w:tcBorders>
              <w:top w:val="single" w:sz="4" w:space="0" w:color="auto"/>
              <w:left w:val="single" w:sz="4" w:space="0" w:color="auto"/>
              <w:bottom w:val="single" w:sz="4" w:space="0" w:color="auto"/>
              <w:right w:val="single" w:sz="4" w:space="0" w:color="auto"/>
              <w:tl2br w:val="nil"/>
              <w:tr2bl w:val="nil"/>
            </w:tcBorders>
            <w:vAlign w:val="center"/>
          </w:tcPr>
          <w:p w14:paraId="1C78CDF3" w14:textId="77777777" w:rsidR="00E318B8" w:rsidRPr="00E318B8" w:rsidRDefault="00E318B8" w:rsidP="00E318B8">
            <w:pPr>
              <w:rPr>
                <w:b/>
              </w:rPr>
            </w:pPr>
          </w:p>
        </w:tc>
      </w:tr>
      <w:tr w:rsidR="00E318B8" w:rsidRPr="00E318B8" w14:paraId="0D3732CD" w14:textId="77777777" w:rsidTr="00600612">
        <w:trPr>
          <w:trHeight w:hRule="exact" w:val="454"/>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42E8E2A4"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7B4B7B33" w14:textId="77777777" w:rsidR="00E318B8" w:rsidRPr="00E318B8" w:rsidRDefault="00E318B8" w:rsidP="00E318B8">
            <w:pPr>
              <w:rPr>
                <w:b/>
              </w:rPr>
            </w:pPr>
            <w:r w:rsidRPr="00E318B8">
              <w:rPr>
                <w:rFonts w:hint="eastAsia"/>
                <w:b/>
              </w:rPr>
              <w:t>使用起始时间</w:t>
            </w:r>
          </w:p>
        </w:tc>
        <w:tc>
          <w:tcPr>
            <w:tcW w:w="1958" w:type="dxa"/>
            <w:tcBorders>
              <w:top w:val="single" w:sz="4" w:space="0" w:color="auto"/>
              <w:left w:val="single" w:sz="4" w:space="0" w:color="auto"/>
              <w:bottom w:val="single" w:sz="4" w:space="0" w:color="auto"/>
              <w:right w:val="single" w:sz="4" w:space="0" w:color="auto"/>
              <w:tl2br w:val="nil"/>
              <w:tr2bl w:val="nil"/>
            </w:tcBorders>
            <w:vAlign w:val="center"/>
          </w:tcPr>
          <w:p w14:paraId="19C25AA0" w14:textId="77777777" w:rsidR="00E318B8" w:rsidRPr="00E318B8" w:rsidRDefault="00E318B8" w:rsidP="00E318B8">
            <w:pPr>
              <w:rPr>
                <w:b/>
              </w:rPr>
            </w:pPr>
          </w:p>
        </w:tc>
        <w:tc>
          <w:tcPr>
            <w:tcW w:w="1590" w:type="dxa"/>
            <w:tcBorders>
              <w:top w:val="single" w:sz="4" w:space="0" w:color="auto"/>
              <w:left w:val="single" w:sz="4" w:space="0" w:color="auto"/>
              <w:bottom w:val="single" w:sz="4" w:space="0" w:color="auto"/>
              <w:right w:val="single" w:sz="4" w:space="0" w:color="auto"/>
              <w:tl2br w:val="nil"/>
              <w:tr2bl w:val="nil"/>
            </w:tcBorders>
            <w:vAlign w:val="center"/>
          </w:tcPr>
          <w:p w14:paraId="501B72C8" w14:textId="77777777" w:rsidR="00E318B8" w:rsidRPr="00E318B8" w:rsidRDefault="00E318B8" w:rsidP="00E318B8">
            <w:pPr>
              <w:rPr>
                <w:b/>
              </w:rPr>
            </w:pPr>
            <w:r w:rsidRPr="00E318B8">
              <w:rPr>
                <w:rFonts w:hint="eastAsia"/>
                <w:b/>
              </w:rPr>
              <w:t>使用终止时间</w:t>
            </w:r>
          </w:p>
        </w:tc>
        <w:tc>
          <w:tcPr>
            <w:tcW w:w="1918" w:type="dxa"/>
            <w:tcBorders>
              <w:top w:val="single" w:sz="4" w:space="0" w:color="auto"/>
              <w:left w:val="single" w:sz="4" w:space="0" w:color="auto"/>
              <w:bottom w:val="single" w:sz="4" w:space="0" w:color="auto"/>
              <w:right w:val="single" w:sz="4" w:space="0" w:color="auto"/>
              <w:tl2br w:val="nil"/>
              <w:tr2bl w:val="nil"/>
            </w:tcBorders>
            <w:vAlign w:val="center"/>
          </w:tcPr>
          <w:p w14:paraId="480F4782" w14:textId="77777777" w:rsidR="00E318B8" w:rsidRPr="00E318B8" w:rsidRDefault="00E318B8" w:rsidP="00E318B8">
            <w:pPr>
              <w:rPr>
                <w:b/>
              </w:rPr>
            </w:pPr>
          </w:p>
        </w:tc>
      </w:tr>
      <w:tr w:rsidR="00E318B8" w:rsidRPr="00E318B8" w14:paraId="33EEA5D4" w14:textId="77777777" w:rsidTr="00600612">
        <w:trPr>
          <w:trHeight w:val="542"/>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19A49D85"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5B3BAFE3" w14:textId="77777777" w:rsidR="00E318B8" w:rsidRPr="00E318B8" w:rsidRDefault="00E318B8" w:rsidP="00E318B8">
            <w:pPr>
              <w:rPr>
                <w:b/>
              </w:rPr>
            </w:pPr>
            <w:r w:rsidRPr="00E318B8">
              <w:rPr>
                <w:rFonts w:hint="eastAsia"/>
                <w:b/>
              </w:rPr>
              <w:t>应用场景</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1BD776A0" w14:textId="77777777" w:rsidR="00E318B8" w:rsidRPr="00E318B8" w:rsidRDefault="00E318B8" w:rsidP="00E318B8">
            <w:r w:rsidRPr="00E318B8">
              <w:rPr>
                <w:rFonts w:hint="eastAsia"/>
              </w:rPr>
              <w:t>数据的使用方式、范围、应用场景，多个场景应分别描述</w:t>
            </w:r>
          </w:p>
        </w:tc>
      </w:tr>
      <w:tr w:rsidR="00E318B8" w:rsidRPr="00E318B8" w14:paraId="427BF6CA" w14:textId="77777777" w:rsidTr="00600612">
        <w:trPr>
          <w:trHeight w:val="1855"/>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655C775A"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275BA086" w14:textId="77777777" w:rsidR="00E318B8" w:rsidRPr="00E318B8" w:rsidRDefault="00E318B8" w:rsidP="00E318B8">
            <w:pPr>
              <w:rPr>
                <w:b/>
              </w:rPr>
            </w:pPr>
            <w:r w:rsidRPr="00E318B8">
              <w:rPr>
                <w:rFonts w:hint="eastAsia"/>
                <w:b/>
              </w:rPr>
              <w:t>服务内容与标准</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0129EC95" w14:textId="77777777" w:rsidR="00E318B8" w:rsidRPr="00E318B8" w:rsidRDefault="00E318B8" w:rsidP="00E318B8">
            <w:r w:rsidRPr="00E318B8">
              <w:rPr>
                <w:rFonts w:hint="eastAsia"/>
              </w:rPr>
              <w:t>描述应用提供服务内容和标准，包括：</w:t>
            </w:r>
          </w:p>
          <w:p w14:paraId="4065B093" w14:textId="77777777" w:rsidR="00E318B8" w:rsidRPr="00E318B8" w:rsidRDefault="00E318B8" w:rsidP="00E318B8">
            <w:r w:rsidRPr="00E318B8">
              <w:rPr>
                <w:rFonts w:hint="eastAsia"/>
              </w:rPr>
              <w:t>（1）服务范围</w:t>
            </w:r>
          </w:p>
          <w:p w14:paraId="1833C3D5" w14:textId="77777777" w:rsidR="00E318B8" w:rsidRPr="00E318B8" w:rsidRDefault="00E318B8" w:rsidP="00E318B8">
            <w:r w:rsidRPr="00E318B8">
              <w:rPr>
                <w:rFonts w:hint="eastAsia"/>
              </w:rPr>
              <w:t>（2）公共数据利用主体应用系统用户数</w:t>
            </w:r>
          </w:p>
          <w:p w14:paraId="14EC8BD0" w14:textId="77777777" w:rsidR="00E318B8" w:rsidRPr="00E318B8" w:rsidRDefault="00E318B8" w:rsidP="00E318B8">
            <w:r w:rsidRPr="00E318B8">
              <w:rPr>
                <w:rFonts w:hint="eastAsia"/>
              </w:rPr>
              <w:t>（3）并发</w:t>
            </w:r>
          </w:p>
          <w:p w14:paraId="51BC5E56" w14:textId="77777777" w:rsidR="00E318B8" w:rsidRPr="00E318B8" w:rsidRDefault="00E318B8" w:rsidP="00E318B8">
            <w:r w:rsidRPr="00E318B8">
              <w:rPr>
                <w:rFonts w:hint="eastAsia"/>
              </w:rPr>
              <w:t>（4）时效的响应等方面</w:t>
            </w:r>
          </w:p>
        </w:tc>
      </w:tr>
      <w:tr w:rsidR="00E318B8" w:rsidRPr="00E318B8" w14:paraId="743367E3" w14:textId="77777777" w:rsidTr="00600612">
        <w:trPr>
          <w:trHeight w:val="1452"/>
          <w:jc w:val="center"/>
        </w:trPr>
        <w:tc>
          <w:tcPr>
            <w:tcW w:w="741" w:type="dxa"/>
            <w:vMerge/>
            <w:tcBorders>
              <w:top w:val="single" w:sz="4" w:space="0" w:color="auto"/>
              <w:left w:val="single" w:sz="4" w:space="0" w:color="auto"/>
              <w:bottom w:val="single" w:sz="4" w:space="0" w:color="auto"/>
              <w:right w:val="single" w:sz="4" w:space="0" w:color="auto"/>
              <w:tl2br w:val="nil"/>
              <w:tr2bl w:val="nil"/>
            </w:tcBorders>
            <w:vAlign w:val="center"/>
          </w:tcPr>
          <w:p w14:paraId="28B76C4A" w14:textId="77777777" w:rsidR="00E318B8" w:rsidRPr="00E318B8" w:rsidRDefault="00E318B8" w:rsidP="00E318B8">
            <w:pPr>
              <w:rPr>
                <w:b/>
              </w:rPr>
            </w:pPr>
          </w:p>
        </w:tc>
        <w:tc>
          <w:tcPr>
            <w:tcW w:w="2212" w:type="dxa"/>
            <w:tcBorders>
              <w:top w:val="single" w:sz="4" w:space="0" w:color="auto"/>
              <w:left w:val="single" w:sz="4" w:space="0" w:color="auto"/>
              <w:bottom w:val="single" w:sz="4" w:space="0" w:color="auto"/>
              <w:right w:val="single" w:sz="4" w:space="0" w:color="auto"/>
              <w:tl2br w:val="nil"/>
              <w:tr2bl w:val="nil"/>
            </w:tcBorders>
            <w:vAlign w:val="center"/>
          </w:tcPr>
          <w:p w14:paraId="1FC2229C" w14:textId="77777777" w:rsidR="00E318B8" w:rsidRPr="00E318B8" w:rsidRDefault="00E318B8" w:rsidP="00E318B8">
            <w:pPr>
              <w:rPr>
                <w:b/>
              </w:rPr>
            </w:pPr>
            <w:r w:rsidRPr="00E318B8">
              <w:rPr>
                <w:rFonts w:hint="eastAsia"/>
                <w:b/>
              </w:rPr>
              <w:t>预期成效</w:t>
            </w:r>
          </w:p>
        </w:tc>
        <w:tc>
          <w:tcPr>
            <w:tcW w:w="546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75B67856" w14:textId="77777777" w:rsidR="00E318B8" w:rsidRPr="00E318B8" w:rsidRDefault="00E318B8" w:rsidP="00E318B8">
            <w:r w:rsidRPr="00E318B8">
              <w:rPr>
                <w:rFonts w:hint="eastAsia"/>
              </w:rPr>
              <w:t>描述数据开放应用上线后的社会效益、经济效益等</w:t>
            </w:r>
          </w:p>
        </w:tc>
      </w:tr>
    </w:tbl>
    <w:p w14:paraId="732557FD" w14:textId="77777777" w:rsidR="00E318B8" w:rsidRPr="00E318B8" w:rsidRDefault="00E318B8" w:rsidP="00E318B8">
      <w:r w:rsidRPr="00E318B8">
        <w:lastRenderedPageBreak/>
        <w:br w:type="page"/>
      </w:r>
    </w:p>
    <w:p w14:paraId="7AAD6DBB" w14:textId="77777777" w:rsidR="00E318B8" w:rsidRPr="00E318B8" w:rsidRDefault="00E318B8" w:rsidP="00E318B8">
      <w:r w:rsidRPr="00E318B8">
        <w:lastRenderedPageBreak/>
        <w:t>附录4</w:t>
      </w:r>
    </w:p>
    <w:p w14:paraId="6A57A3A1" w14:textId="77777777" w:rsidR="00E318B8" w:rsidRPr="00E318B8" w:rsidRDefault="00E318B8" w:rsidP="00E318B8"/>
    <w:p w14:paraId="3F2D4BB4" w14:textId="77777777" w:rsidR="00E318B8" w:rsidRPr="00E318B8" w:rsidRDefault="00E318B8" w:rsidP="00E318B8">
      <w:pPr>
        <w:pStyle w:val="a5"/>
      </w:pPr>
      <w:r w:rsidRPr="00E318B8">
        <w:t>公共数据安全承诺书</w:t>
      </w:r>
    </w:p>
    <w:p w14:paraId="47BE07AA" w14:textId="77777777" w:rsidR="00E318B8" w:rsidRPr="00E318B8" w:rsidRDefault="00E318B8" w:rsidP="00E318B8">
      <w:pPr>
        <w:rPr>
          <w:bCs/>
        </w:rPr>
      </w:pPr>
    </w:p>
    <w:p w14:paraId="6038E557" w14:textId="77777777" w:rsidR="00E318B8" w:rsidRPr="00E318B8" w:rsidRDefault="00E318B8" w:rsidP="00E318B8">
      <w:r w:rsidRPr="00E318B8">
        <w:rPr>
          <w:bCs/>
        </w:rPr>
        <w:t>为保障公共数据安全，依法保护个人信息，公共数据利用主体在获取利用公共数据过程中，郑重承诺遵守</w:t>
      </w:r>
      <w:proofErr w:type="gramStart"/>
      <w:r w:rsidRPr="00E318B8">
        <w:rPr>
          <w:bCs/>
        </w:rPr>
        <w:t>本承诺</w:t>
      </w:r>
      <w:proofErr w:type="gramEnd"/>
      <w:r w:rsidRPr="00E318B8">
        <w:rPr>
          <w:bCs/>
        </w:rPr>
        <w:t>书的有关条款，切实做好数据安全和个人信息保护工作并承担相应法律责任。</w:t>
      </w:r>
    </w:p>
    <w:p w14:paraId="01C3199E" w14:textId="77777777" w:rsidR="00E318B8" w:rsidRPr="00E318B8" w:rsidRDefault="00E318B8" w:rsidP="00E318B8">
      <w:pPr>
        <w:rPr>
          <w:bCs/>
        </w:rPr>
      </w:pPr>
      <w:r w:rsidRPr="00E318B8">
        <w:rPr>
          <w:bCs/>
        </w:rPr>
        <w:t>一、</w:t>
      </w:r>
      <w:r w:rsidRPr="00E318B8">
        <w:t>公共数据利用主体</w:t>
      </w:r>
      <w:r w:rsidRPr="00E318B8">
        <w:rPr>
          <w:bCs/>
        </w:rPr>
        <w:t>承诺遵守《中华人民共和国数据安全法》《中华人民共和国个人信息保护法》《中华人民共和国网络安全法》《中华人民共和国计算机信息系统安全保护条例》和《计算机信息网络国际联网安全保护管理办法》及有关法律、法规和行政规章制度、文件规定。</w:t>
      </w:r>
    </w:p>
    <w:p w14:paraId="34BA822A" w14:textId="77777777" w:rsidR="00E318B8" w:rsidRPr="00E318B8" w:rsidRDefault="00E318B8" w:rsidP="00E318B8">
      <w:pPr>
        <w:rPr>
          <w:bCs/>
        </w:rPr>
      </w:pPr>
      <w:r w:rsidRPr="00E318B8">
        <w:rPr>
          <w:bCs/>
        </w:rPr>
        <w:t>二、</w:t>
      </w:r>
      <w:r w:rsidRPr="00E318B8">
        <w:t>公共数据利用主体</w:t>
      </w:r>
      <w:r w:rsidRPr="00E318B8">
        <w:rPr>
          <w:bCs/>
        </w:rPr>
        <w:t>承诺健全数据安全管理制度，对本单位涉及公共数据的岗位人员、信息系统、IT资产、共享披露、外包服务等实施全面的安全管理。</w:t>
      </w:r>
    </w:p>
    <w:p w14:paraId="72204ED6" w14:textId="77777777" w:rsidR="00E318B8" w:rsidRPr="00E318B8" w:rsidRDefault="00E318B8" w:rsidP="00E318B8">
      <w:pPr>
        <w:rPr>
          <w:bCs/>
        </w:rPr>
      </w:pPr>
      <w:r w:rsidRPr="00E318B8">
        <w:rPr>
          <w:bCs/>
        </w:rPr>
        <w:t>三、</w:t>
      </w:r>
      <w:r w:rsidRPr="00E318B8">
        <w:t>公共数据利用主体</w:t>
      </w:r>
      <w:r w:rsidRPr="00E318B8">
        <w:rPr>
          <w:bCs/>
        </w:rPr>
        <w:t>严格按照授权范围使用公共数据，不以任何方式将相关数据提供给非授权第三方或直接用于商业目的。涉及个人信息和商业秘密的数据，必须经相关公民、法人和其他组织授权同意后使用。</w:t>
      </w:r>
    </w:p>
    <w:p w14:paraId="5C7D66D2" w14:textId="77777777" w:rsidR="00E318B8" w:rsidRPr="00E318B8" w:rsidRDefault="00E318B8" w:rsidP="00E318B8">
      <w:pPr>
        <w:rPr>
          <w:bCs/>
        </w:rPr>
      </w:pPr>
      <w:r w:rsidRPr="00E318B8">
        <w:rPr>
          <w:bCs/>
        </w:rPr>
        <w:t>四、</w:t>
      </w:r>
      <w:r w:rsidRPr="00E318B8">
        <w:t>公共数据利用主体</w:t>
      </w:r>
      <w:r w:rsidRPr="00E318B8">
        <w:rPr>
          <w:bCs/>
        </w:rPr>
        <w:t>承诺如发现数据安全隐患或其它不安全因素，第一时间上报，并密切配合公共数据</w:t>
      </w:r>
      <w:r w:rsidRPr="00E318B8">
        <w:rPr>
          <w:rFonts w:hint="eastAsia"/>
          <w:bCs/>
        </w:rPr>
        <w:t>开放</w:t>
      </w:r>
      <w:r w:rsidRPr="00E318B8">
        <w:rPr>
          <w:bCs/>
        </w:rPr>
        <w:t>主管部门做好数据安全事件的处置及调查工作，采取措施消除安全隐患。</w:t>
      </w:r>
    </w:p>
    <w:p w14:paraId="51DE6286" w14:textId="77777777" w:rsidR="00E318B8" w:rsidRPr="00E318B8" w:rsidRDefault="00E318B8" w:rsidP="00E318B8">
      <w:pPr>
        <w:rPr>
          <w:bCs/>
        </w:rPr>
      </w:pPr>
      <w:r w:rsidRPr="00E318B8">
        <w:rPr>
          <w:bCs/>
        </w:rPr>
        <w:t>五、</w:t>
      </w:r>
      <w:r w:rsidRPr="00E318B8">
        <w:t>公共数据利用主体</w:t>
      </w:r>
      <w:r w:rsidRPr="00E318B8">
        <w:rPr>
          <w:bCs/>
        </w:rPr>
        <w:t>承诺一旦发现有关数据已经泄露或可能泄露，立即通知公共数据</w:t>
      </w:r>
      <w:r w:rsidRPr="00E318B8">
        <w:rPr>
          <w:rFonts w:hint="eastAsia"/>
          <w:bCs/>
        </w:rPr>
        <w:t>开放</w:t>
      </w:r>
      <w:r w:rsidRPr="00E318B8">
        <w:rPr>
          <w:bCs/>
        </w:rPr>
        <w:t>主管部门，共同采取相应措施，查找相关工作人员和泄漏原因、线索和证据，并承担相应责任。</w:t>
      </w:r>
    </w:p>
    <w:p w14:paraId="5B769F85" w14:textId="77777777" w:rsidR="00E318B8" w:rsidRPr="00E318B8" w:rsidRDefault="00E318B8" w:rsidP="00E318B8">
      <w:pPr>
        <w:rPr>
          <w:bCs/>
        </w:rPr>
      </w:pPr>
      <w:r w:rsidRPr="00E318B8">
        <w:rPr>
          <w:bCs/>
        </w:rPr>
        <w:t>六、若违反</w:t>
      </w:r>
      <w:proofErr w:type="gramStart"/>
      <w:r w:rsidRPr="00E318B8">
        <w:rPr>
          <w:bCs/>
        </w:rPr>
        <w:t>本承诺</w:t>
      </w:r>
      <w:proofErr w:type="gramEnd"/>
      <w:r w:rsidRPr="00E318B8">
        <w:rPr>
          <w:bCs/>
        </w:rPr>
        <w:t>书有关条款和国家相关法律法规的，</w:t>
      </w:r>
      <w:r w:rsidRPr="00E318B8">
        <w:t>公共数据利用主体</w:t>
      </w:r>
      <w:r w:rsidRPr="00E318B8">
        <w:rPr>
          <w:bCs/>
        </w:rPr>
        <w:t>直接承担相应法律责任，侵犯商业秘密、个人隐私等他</w:t>
      </w:r>
      <w:r w:rsidRPr="00E318B8">
        <w:rPr>
          <w:bCs/>
        </w:rPr>
        <w:lastRenderedPageBreak/>
        <w:t>人合法权益或造成财产损失的，由</w:t>
      </w:r>
      <w:r w:rsidRPr="00E318B8">
        <w:t>公共数据利用主体</w:t>
      </w:r>
      <w:r w:rsidRPr="00E318B8">
        <w:rPr>
          <w:bCs/>
        </w:rPr>
        <w:t>直接赔偿并且销毁有关数据。同时，公共数据</w:t>
      </w:r>
      <w:r w:rsidRPr="00E318B8">
        <w:rPr>
          <w:rFonts w:hint="eastAsia"/>
          <w:bCs/>
        </w:rPr>
        <w:t>开放</w:t>
      </w:r>
      <w:r w:rsidRPr="00E318B8">
        <w:rPr>
          <w:bCs/>
        </w:rPr>
        <w:t>主管部门和</w:t>
      </w:r>
      <w:r w:rsidRPr="00E318B8">
        <w:t>公共数据开放主体</w:t>
      </w:r>
      <w:r w:rsidRPr="00E318B8">
        <w:rPr>
          <w:bCs/>
        </w:rPr>
        <w:t>有权暂停或停止数据开放服务。</w:t>
      </w:r>
    </w:p>
    <w:p w14:paraId="70D2A048" w14:textId="77777777" w:rsidR="00E318B8" w:rsidRPr="00E318B8" w:rsidRDefault="00E318B8" w:rsidP="00E318B8">
      <w:pPr>
        <w:rPr>
          <w:bCs/>
        </w:rPr>
      </w:pPr>
      <w:r w:rsidRPr="00E318B8">
        <w:rPr>
          <w:bCs/>
        </w:rPr>
        <w:t>七、</w:t>
      </w:r>
      <w:proofErr w:type="gramStart"/>
      <w:r w:rsidRPr="00E318B8">
        <w:rPr>
          <w:bCs/>
        </w:rPr>
        <w:t>本承诺</w:t>
      </w:r>
      <w:proofErr w:type="gramEnd"/>
      <w:r w:rsidRPr="00E318B8">
        <w:rPr>
          <w:bCs/>
        </w:rPr>
        <w:t>书自签署之日起生效并遵行。</w:t>
      </w:r>
    </w:p>
    <w:p w14:paraId="5B5BEABB" w14:textId="77777777" w:rsidR="00E318B8" w:rsidRPr="00E318B8" w:rsidRDefault="00E318B8" w:rsidP="00E318B8">
      <w:pPr>
        <w:rPr>
          <w:bCs/>
        </w:rPr>
      </w:pPr>
    </w:p>
    <w:p w14:paraId="7048FC72" w14:textId="77777777" w:rsidR="00E318B8" w:rsidRPr="00E318B8" w:rsidRDefault="00E318B8" w:rsidP="00E318B8">
      <w:pPr>
        <w:rPr>
          <w:bCs/>
        </w:rPr>
      </w:pPr>
    </w:p>
    <w:p w14:paraId="3B098C90" w14:textId="77777777" w:rsidR="00E318B8" w:rsidRPr="00E318B8" w:rsidRDefault="00E318B8" w:rsidP="00E318B8">
      <w:pPr>
        <w:rPr>
          <w:bCs/>
        </w:rPr>
      </w:pPr>
      <w:r w:rsidRPr="00E318B8">
        <w:rPr>
          <w:bCs/>
        </w:rPr>
        <w:t>公共数据利用主体（签章）：</w:t>
      </w:r>
    </w:p>
    <w:p w14:paraId="7862408F" w14:textId="77777777" w:rsidR="00E318B8" w:rsidRPr="00E318B8" w:rsidRDefault="00E318B8" w:rsidP="00E318B8">
      <w:pPr>
        <w:rPr>
          <w:bCs/>
        </w:rPr>
      </w:pPr>
      <w:r w:rsidRPr="00E318B8">
        <w:rPr>
          <w:bCs/>
        </w:rPr>
        <w:t>年    月    日</w:t>
      </w:r>
    </w:p>
    <w:p w14:paraId="6C539C64" w14:textId="77777777" w:rsidR="00E318B8" w:rsidRPr="00E318B8" w:rsidRDefault="00E318B8" w:rsidP="00E318B8">
      <w:r w:rsidRPr="00E318B8">
        <w:br w:type="page"/>
      </w:r>
    </w:p>
    <w:p w14:paraId="5EA39EA3" w14:textId="77777777" w:rsidR="00E318B8" w:rsidRPr="00E318B8" w:rsidRDefault="00E318B8" w:rsidP="00E318B8">
      <w:r w:rsidRPr="00E318B8">
        <w:lastRenderedPageBreak/>
        <w:t>附录5</w:t>
      </w:r>
    </w:p>
    <w:p w14:paraId="4609CC39" w14:textId="77777777" w:rsidR="00E318B8" w:rsidRPr="00E318B8" w:rsidRDefault="00E318B8" w:rsidP="00E318B8"/>
    <w:p w14:paraId="00EC8DF6" w14:textId="77777777" w:rsidR="00E318B8" w:rsidRPr="00E318B8" w:rsidRDefault="00E318B8" w:rsidP="00E318B8">
      <w:pPr>
        <w:pStyle w:val="a5"/>
      </w:pPr>
      <w:r w:rsidRPr="00E318B8">
        <w:t>公共数据开放利用协议</w:t>
      </w:r>
    </w:p>
    <w:p w14:paraId="0E0ED563" w14:textId="77777777" w:rsidR="00E318B8" w:rsidRPr="00E318B8" w:rsidRDefault="00E318B8" w:rsidP="00E318B8">
      <w:pPr>
        <w:ind w:firstLineChars="200" w:firstLine="600"/>
      </w:pPr>
    </w:p>
    <w:p w14:paraId="6A1CE139" w14:textId="77777777" w:rsidR="00E318B8" w:rsidRPr="00E318B8" w:rsidRDefault="00E318B8" w:rsidP="00E318B8">
      <w:pPr>
        <w:ind w:firstLineChars="200" w:firstLine="600"/>
      </w:pPr>
      <w:r w:rsidRPr="00E318B8">
        <w:t>根据《山东省公共数据开放办法》（省政府令第344号），</w:t>
      </w:r>
      <w:r w:rsidRPr="00E318B8">
        <w:rPr>
          <w:u w:val="single"/>
        </w:rPr>
        <w:t>（公共数据开放主体）</w:t>
      </w:r>
      <w:r w:rsidRPr="00E318B8">
        <w:t>和</w:t>
      </w:r>
      <w:r w:rsidRPr="00E318B8">
        <w:rPr>
          <w:u w:val="single"/>
        </w:rPr>
        <w:t>（公共数据利用主体）</w:t>
      </w:r>
      <w:r w:rsidRPr="00E318B8">
        <w:t>双方就开展数据开放利用签订本协议。</w:t>
      </w:r>
    </w:p>
    <w:p w14:paraId="70F93E21" w14:textId="77777777" w:rsidR="00E318B8" w:rsidRPr="00E318B8" w:rsidRDefault="00E318B8" w:rsidP="00E318B8">
      <w:pPr>
        <w:ind w:firstLineChars="200" w:firstLine="600"/>
      </w:pPr>
      <w:r w:rsidRPr="00E318B8">
        <w:t>一、开放内容</w:t>
      </w:r>
    </w:p>
    <w:p w14:paraId="24D1683C" w14:textId="77777777" w:rsidR="00E318B8" w:rsidRPr="00E318B8" w:rsidRDefault="00E318B8" w:rsidP="00E318B8">
      <w:pPr>
        <w:ind w:firstLineChars="200" w:firstLine="600"/>
      </w:pPr>
      <w:r w:rsidRPr="00E318B8">
        <w:rPr>
          <w:u w:val="single"/>
        </w:rPr>
        <w:t>（公共数据开放主体）</w:t>
      </w:r>
      <w:r w:rsidRPr="00E318B8">
        <w:t>根据相关法律、法规，通过统一的公共数据开放平台向</w:t>
      </w:r>
      <w:r w:rsidRPr="00E318B8">
        <w:rPr>
          <w:u w:val="single"/>
        </w:rPr>
        <w:t>（公共数据利用主体）</w:t>
      </w:r>
      <w:r w:rsidRPr="00E318B8">
        <w:t>开放公共数据，</w:t>
      </w:r>
      <w:r w:rsidRPr="00E318B8">
        <w:rPr>
          <w:u w:val="single"/>
        </w:rPr>
        <w:t>（公共数据利用主体）</w:t>
      </w:r>
      <w:r w:rsidRPr="00E318B8">
        <w:t>在本协议范围内利用开放数据。具体开放数据以</w:t>
      </w:r>
      <w:r w:rsidRPr="00E318B8">
        <w:rPr>
          <w:rFonts w:hint="eastAsia"/>
          <w:u w:val="single"/>
        </w:rPr>
        <w:t>（</w:t>
      </w:r>
      <w:r w:rsidRPr="00E318B8">
        <w:rPr>
          <w:u w:val="single"/>
        </w:rPr>
        <w:t>公共数据利用主体</w:t>
      </w:r>
      <w:r w:rsidRPr="00E318B8">
        <w:rPr>
          <w:rFonts w:hint="eastAsia"/>
          <w:u w:val="single"/>
        </w:rPr>
        <w:t>）</w:t>
      </w:r>
      <w:r w:rsidRPr="00E318B8">
        <w:t>通过开放平台申请的有条件开放数据为准。</w:t>
      </w:r>
    </w:p>
    <w:p w14:paraId="10987D2C" w14:textId="77777777" w:rsidR="00E318B8" w:rsidRPr="00E318B8" w:rsidRDefault="00E318B8" w:rsidP="00E318B8">
      <w:pPr>
        <w:ind w:firstLineChars="200" w:firstLine="600"/>
      </w:pPr>
      <w:r w:rsidRPr="00E318B8">
        <w:t>二、相关责任</w:t>
      </w:r>
    </w:p>
    <w:p w14:paraId="4506BD60" w14:textId="77777777" w:rsidR="00E318B8" w:rsidRPr="00E318B8" w:rsidRDefault="00E318B8" w:rsidP="00E318B8">
      <w:pPr>
        <w:ind w:firstLineChars="200" w:firstLine="602"/>
        <w:rPr>
          <w:b/>
          <w:bCs/>
        </w:rPr>
      </w:pPr>
      <w:r w:rsidRPr="00E318B8">
        <w:rPr>
          <w:b/>
          <w:bCs/>
        </w:rPr>
        <w:t>（一）数据用途</w:t>
      </w:r>
    </w:p>
    <w:p w14:paraId="2E9BF527" w14:textId="77777777" w:rsidR="00E318B8" w:rsidRPr="00E318B8" w:rsidRDefault="00E318B8" w:rsidP="00E318B8">
      <w:pPr>
        <w:ind w:firstLineChars="200" w:firstLine="600"/>
      </w:pPr>
      <w:r w:rsidRPr="00E318B8">
        <w:t>本次申请开放数据，仅授权</w:t>
      </w:r>
      <w:r w:rsidRPr="00E318B8">
        <w:rPr>
          <w:u w:val="single"/>
        </w:rPr>
        <w:t>（公共数据利用主体）</w:t>
      </w:r>
      <w:r w:rsidRPr="00E318B8">
        <w:t>在资源申请中明确的</w:t>
      </w:r>
      <w:r w:rsidRPr="00E318B8">
        <w:rPr>
          <w:u w:val="single"/>
        </w:rPr>
        <w:t>（使用场景描述）</w:t>
      </w:r>
      <w:r w:rsidRPr="00E318B8">
        <w:t>方面进行开发利用。未经同意，</w:t>
      </w:r>
      <w:r w:rsidRPr="00E318B8">
        <w:rPr>
          <w:u w:val="single"/>
        </w:rPr>
        <w:t>（公共数据利用主体）</w:t>
      </w:r>
      <w:r w:rsidRPr="00E318B8">
        <w:t>不得将获取的公共数据用于约定利用范围之外的其他用途。</w:t>
      </w:r>
    </w:p>
    <w:p w14:paraId="30189483" w14:textId="77777777" w:rsidR="00E318B8" w:rsidRPr="00E318B8" w:rsidRDefault="00E318B8" w:rsidP="00E318B8">
      <w:pPr>
        <w:ind w:firstLineChars="200" w:firstLine="602"/>
        <w:rPr>
          <w:b/>
          <w:bCs/>
        </w:rPr>
      </w:pPr>
      <w:r w:rsidRPr="00E318B8">
        <w:rPr>
          <w:b/>
          <w:bCs/>
        </w:rPr>
        <w:t>（二）使用期限</w:t>
      </w:r>
    </w:p>
    <w:p w14:paraId="3A063A09" w14:textId="77777777" w:rsidR="00E318B8" w:rsidRPr="00E318B8" w:rsidRDefault="00E318B8" w:rsidP="00E318B8">
      <w:pPr>
        <w:ind w:firstLineChars="200" w:firstLine="600"/>
      </w:pPr>
      <w:r w:rsidRPr="00E318B8">
        <w:t>本次申请开放数据，</w:t>
      </w:r>
      <w:r w:rsidRPr="00E318B8">
        <w:rPr>
          <w:u w:val="single"/>
        </w:rPr>
        <w:t>（公共数据利用主体）</w:t>
      </w:r>
      <w:r w:rsidRPr="00E318B8">
        <w:t>可在</w:t>
      </w:r>
      <w:r w:rsidRPr="00E318B8">
        <w:rPr>
          <w:u w:val="single"/>
        </w:rPr>
        <w:t>（XXXX年XX月XX日）</w:t>
      </w:r>
      <w:r w:rsidRPr="00E318B8">
        <w:t>至</w:t>
      </w:r>
      <w:r w:rsidRPr="00E318B8">
        <w:rPr>
          <w:u w:val="single"/>
        </w:rPr>
        <w:t>（XXXX年XX月XX日）</w:t>
      </w:r>
      <w:r w:rsidRPr="00E318B8">
        <w:t>使用，到期数据使用权限自动失效，协议终止。本协议可续签，由</w:t>
      </w:r>
      <w:r w:rsidRPr="00E318B8">
        <w:rPr>
          <w:u w:val="single"/>
        </w:rPr>
        <w:t>（公共数据利用主体）</w:t>
      </w:r>
      <w:r w:rsidRPr="00E318B8">
        <w:t>在本协议有效期到期前向</w:t>
      </w:r>
      <w:r w:rsidRPr="00E318B8">
        <w:rPr>
          <w:u w:val="single"/>
        </w:rPr>
        <w:t>（公共数据开放主体）</w:t>
      </w:r>
      <w:r w:rsidRPr="00E318B8">
        <w:t>发起申请。协议终止后，</w:t>
      </w:r>
      <w:r w:rsidRPr="00E318B8">
        <w:rPr>
          <w:u w:val="single"/>
        </w:rPr>
        <w:t>（公共数据利用主体）</w:t>
      </w:r>
      <w:r w:rsidRPr="00E318B8">
        <w:t>在</w:t>
      </w:r>
      <w:r w:rsidRPr="00E318B8">
        <w:rPr>
          <w:u w:val="single"/>
        </w:rPr>
        <w:t>（时长）</w:t>
      </w:r>
      <w:r w:rsidRPr="00E318B8">
        <w:t>内</w:t>
      </w:r>
      <w:r w:rsidRPr="00E318B8">
        <w:rPr>
          <w:u w:val="single"/>
        </w:rPr>
        <w:t>（1.自行销毁或2.其他方式）</w:t>
      </w:r>
      <w:r w:rsidRPr="00E318B8">
        <w:t>销毁数据。</w:t>
      </w:r>
    </w:p>
    <w:p w14:paraId="1BED39F2" w14:textId="77777777" w:rsidR="00E318B8" w:rsidRPr="00E318B8" w:rsidRDefault="00E318B8" w:rsidP="00E318B8">
      <w:pPr>
        <w:ind w:firstLineChars="200" w:firstLine="602"/>
        <w:rPr>
          <w:b/>
          <w:bCs/>
        </w:rPr>
      </w:pPr>
      <w:r w:rsidRPr="00E318B8">
        <w:rPr>
          <w:b/>
          <w:bCs/>
        </w:rPr>
        <w:t>（三）应用成果要求及反馈</w:t>
      </w:r>
    </w:p>
    <w:p w14:paraId="76D4C81C" w14:textId="77777777" w:rsidR="00E318B8" w:rsidRPr="00E318B8" w:rsidRDefault="00E318B8" w:rsidP="00E318B8">
      <w:pPr>
        <w:ind w:firstLineChars="200" w:firstLine="600"/>
      </w:pPr>
      <w:r w:rsidRPr="00E318B8">
        <w:t>1.</w:t>
      </w:r>
      <w:r w:rsidRPr="00E318B8">
        <w:rPr>
          <w:u w:val="single"/>
        </w:rPr>
        <w:t>（公共数据利用主体）</w:t>
      </w:r>
      <w:r w:rsidRPr="00E318B8">
        <w:t>在发表论文、申请专利、出版作品、</w:t>
      </w:r>
      <w:r w:rsidRPr="00E318B8">
        <w:lastRenderedPageBreak/>
        <w:t>申请软件著作权和开发应用产品时,应当注明参考引用的公共数据；</w:t>
      </w:r>
    </w:p>
    <w:p w14:paraId="5C0DDA26" w14:textId="77777777" w:rsidR="00E318B8" w:rsidRPr="00E318B8" w:rsidRDefault="00E318B8" w:rsidP="00E318B8">
      <w:pPr>
        <w:ind w:firstLineChars="200" w:firstLine="600"/>
      </w:pPr>
      <w:r w:rsidRPr="00E318B8">
        <w:t>2.</w:t>
      </w:r>
      <w:r w:rsidRPr="00E318B8">
        <w:rPr>
          <w:u w:val="single"/>
        </w:rPr>
        <w:t>（公共数据利用主体）</w:t>
      </w:r>
      <w:r w:rsidRPr="00E318B8">
        <w:t>应当向</w:t>
      </w:r>
      <w:r w:rsidRPr="00E318B8">
        <w:rPr>
          <w:u w:val="single"/>
        </w:rPr>
        <w:t>（公共数据开放主体）</w:t>
      </w:r>
      <w:r w:rsidRPr="00E318B8">
        <w:t>反馈数据利用情况，并对数据开放情况进行评价；</w:t>
      </w:r>
    </w:p>
    <w:p w14:paraId="1A76C6F0" w14:textId="77777777" w:rsidR="00E318B8" w:rsidRPr="00E318B8" w:rsidRDefault="00E318B8" w:rsidP="00E318B8">
      <w:pPr>
        <w:ind w:firstLineChars="200" w:firstLine="600"/>
      </w:pPr>
      <w:r w:rsidRPr="00E318B8">
        <w:t>3.</w:t>
      </w:r>
      <w:r w:rsidRPr="00E318B8">
        <w:rPr>
          <w:u w:val="single"/>
        </w:rPr>
        <w:t>（公共数据利用主体）</w:t>
      </w:r>
      <w:r w:rsidRPr="00E318B8">
        <w:t>按照协议约定，在获取有条件开放数据后，原则上应当在</w:t>
      </w:r>
      <w:r w:rsidRPr="00E318B8">
        <w:rPr>
          <w:u w:val="single"/>
        </w:rPr>
        <w:t>（</w:t>
      </w:r>
      <w:r w:rsidRPr="00E318B8">
        <w:rPr>
          <w:rFonts w:hint="eastAsia"/>
          <w:u w:val="single"/>
        </w:rPr>
        <w:t>X</w:t>
      </w:r>
      <w:proofErr w:type="gramStart"/>
      <w:r w:rsidRPr="00E318B8">
        <w:rPr>
          <w:u w:val="single"/>
        </w:rPr>
        <w:t>个</w:t>
      </w:r>
      <w:proofErr w:type="gramEnd"/>
      <w:r w:rsidRPr="00E318B8">
        <w:rPr>
          <w:u w:val="single"/>
        </w:rPr>
        <w:t>月）</w:t>
      </w:r>
      <w:r w:rsidRPr="00E318B8">
        <w:t>内完成开发应用，</w:t>
      </w:r>
      <w:r w:rsidRPr="00E318B8">
        <w:rPr>
          <w:rFonts w:hint="eastAsia"/>
        </w:rPr>
        <w:t>完成后依托一体化大数据平台</w:t>
      </w:r>
      <w:r w:rsidRPr="00E318B8">
        <w:t>向</w:t>
      </w:r>
      <w:r w:rsidRPr="00E318B8">
        <w:rPr>
          <w:u w:val="single"/>
        </w:rPr>
        <w:t>（公共数据开放主体）</w:t>
      </w:r>
      <w:r w:rsidRPr="00E318B8">
        <w:t>和</w:t>
      </w:r>
      <w:r w:rsidRPr="00E318B8">
        <w:rPr>
          <w:u w:val="single"/>
        </w:rPr>
        <w:t>（公共数据</w:t>
      </w:r>
      <w:r w:rsidRPr="00E318B8">
        <w:rPr>
          <w:rFonts w:hint="eastAsia"/>
          <w:u w:val="single"/>
        </w:rPr>
        <w:t>开放</w:t>
      </w:r>
      <w:r w:rsidRPr="00E318B8">
        <w:rPr>
          <w:u w:val="single"/>
        </w:rPr>
        <w:t>主管部门）</w:t>
      </w:r>
      <w:r w:rsidRPr="00E318B8">
        <w:t>反馈数据应用成果情况。对满足数据应用成果发布要求的，应当将其发布</w:t>
      </w:r>
      <w:proofErr w:type="gramStart"/>
      <w:r w:rsidRPr="00E318B8">
        <w:t>至统一</w:t>
      </w:r>
      <w:proofErr w:type="gramEnd"/>
      <w:r w:rsidRPr="00E318B8">
        <w:t>的公共数据开放平台。</w:t>
      </w:r>
    </w:p>
    <w:p w14:paraId="59BAA493" w14:textId="77777777" w:rsidR="00E318B8" w:rsidRPr="00E318B8" w:rsidRDefault="00E318B8" w:rsidP="00E318B8">
      <w:pPr>
        <w:ind w:firstLineChars="200" w:firstLine="602"/>
        <w:rPr>
          <w:b/>
          <w:bCs/>
        </w:rPr>
      </w:pPr>
      <w:r w:rsidRPr="00E318B8">
        <w:rPr>
          <w:b/>
          <w:bCs/>
        </w:rPr>
        <w:t>（四）数据安全保障</w:t>
      </w:r>
    </w:p>
    <w:p w14:paraId="68488EDD" w14:textId="77777777" w:rsidR="00E318B8" w:rsidRPr="00E318B8" w:rsidRDefault="00E318B8" w:rsidP="00E318B8">
      <w:pPr>
        <w:ind w:firstLineChars="200" w:firstLine="600"/>
      </w:pPr>
      <w:r w:rsidRPr="00E318B8">
        <w:t>1.</w:t>
      </w:r>
      <w:r w:rsidRPr="00E318B8">
        <w:rPr>
          <w:u w:val="single"/>
        </w:rPr>
        <w:t>（公共数据利用主体）</w:t>
      </w:r>
      <w:r w:rsidRPr="00E318B8">
        <w:t>签订《公共数据安全承诺书》，切实做好数据安全工作，不以任何方式将相关原始数据提供给非授权第三方；</w:t>
      </w:r>
    </w:p>
    <w:p w14:paraId="429DB0F7" w14:textId="77777777" w:rsidR="00E318B8" w:rsidRPr="00E318B8" w:rsidRDefault="00E318B8" w:rsidP="00E318B8">
      <w:pPr>
        <w:ind w:firstLineChars="200" w:firstLine="600"/>
      </w:pPr>
      <w:r w:rsidRPr="00E318B8">
        <w:t>2.</w:t>
      </w:r>
      <w:r w:rsidRPr="00E318B8">
        <w:rPr>
          <w:u w:val="single"/>
        </w:rPr>
        <w:t>（公共数据利用主体）</w:t>
      </w:r>
      <w:r w:rsidRPr="00E318B8">
        <w:t>应当建立公共数据利用风险评估和反馈机制，及时向</w:t>
      </w:r>
      <w:r w:rsidRPr="00E318B8">
        <w:rPr>
          <w:u w:val="single"/>
        </w:rPr>
        <w:t>（公共数据开放主体）</w:t>
      </w:r>
      <w:r w:rsidRPr="00E318B8">
        <w:t>报告公共数据利用过程中发现的各类数据安全问题，接受公共数据利用安全监督检查；</w:t>
      </w:r>
    </w:p>
    <w:p w14:paraId="369AD729" w14:textId="77777777" w:rsidR="00E318B8" w:rsidRPr="00E318B8" w:rsidRDefault="00E318B8" w:rsidP="00E318B8">
      <w:pPr>
        <w:ind w:firstLineChars="200" w:firstLine="600"/>
      </w:pPr>
      <w:r w:rsidRPr="00E318B8">
        <w:t>3.因不当利用开放数据，造成危害和财产损失的，</w:t>
      </w:r>
      <w:r w:rsidRPr="00E318B8">
        <w:rPr>
          <w:u w:val="single"/>
        </w:rPr>
        <w:t>（公共数据利用主体）</w:t>
      </w:r>
      <w:r w:rsidRPr="00E318B8">
        <w:t>依法承担赔偿责任和法律责任。</w:t>
      </w:r>
    </w:p>
    <w:p w14:paraId="6D3D1B28" w14:textId="77777777" w:rsidR="00E318B8" w:rsidRPr="00E318B8" w:rsidRDefault="00E318B8" w:rsidP="00E318B8">
      <w:pPr>
        <w:ind w:firstLineChars="200" w:firstLine="600"/>
      </w:pPr>
    </w:p>
    <w:p w14:paraId="5C47B083" w14:textId="77777777" w:rsidR="00E318B8" w:rsidRPr="00E318B8" w:rsidRDefault="00E318B8" w:rsidP="00E318B8">
      <w:pPr>
        <w:ind w:firstLineChars="200" w:firstLine="600"/>
      </w:pPr>
    </w:p>
    <w:tbl>
      <w:tblPr>
        <w:tblStyle w:val="ae"/>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7"/>
        <w:gridCol w:w="4394"/>
      </w:tblGrid>
      <w:tr w:rsidR="00E318B8" w:rsidRPr="00E318B8" w14:paraId="32D671EB" w14:textId="77777777" w:rsidTr="00600612">
        <w:trPr>
          <w:jc w:val="center"/>
        </w:trPr>
        <w:tc>
          <w:tcPr>
            <w:tcW w:w="4537" w:type="dxa"/>
            <w:vAlign w:val="center"/>
          </w:tcPr>
          <w:p w14:paraId="454B697B" w14:textId="77777777" w:rsidR="00E318B8" w:rsidRPr="00E318B8" w:rsidRDefault="00E318B8" w:rsidP="00E318B8">
            <w:pPr>
              <w:rPr>
                <w:u w:val="single"/>
              </w:rPr>
            </w:pPr>
            <w:r w:rsidRPr="00E318B8">
              <w:rPr>
                <w:rFonts w:hint="eastAsia"/>
                <w:u w:val="single"/>
              </w:rPr>
              <w:t>（公共数据开放主体）</w:t>
            </w:r>
          </w:p>
          <w:p w14:paraId="791A6FFE" w14:textId="77777777" w:rsidR="00E318B8" w:rsidRPr="00E318B8" w:rsidRDefault="00E318B8" w:rsidP="00E318B8">
            <w:r w:rsidRPr="00E318B8">
              <w:rPr>
                <w:rFonts w:hint="eastAsia"/>
              </w:rPr>
              <w:t>授权代表（签字）：</w:t>
            </w:r>
          </w:p>
          <w:p w14:paraId="06475B16" w14:textId="77777777" w:rsidR="00E318B8" w:rsidRPr="00E318B8" w:rsidRDefault="00E318B8" w:rsidP="00E318B8">
            <w:pPr>
              <w:rPr>
                <w:u w:val="single"/>
              </w:rPr>
            </w:pPr>
            <w:r w:rsidRPr="00E318B8">
              <w:rPr>
                <w:rFonts w:hint="eastAsia"/>
                <w:u w:val="single"/>
              </w:rPr>
              <w:t xml:space="preserve">    年    月    日</w:t>
            </w:r>
          </w:p>
        </w:tc>
        <w:tc>
          <w:tcPr>
            <w:tcW w:w="4394" w:type="dxa"/>
            <w:vAlign w:val="center"/>
          </w:tcPr>
          <w:p w14:paraId="7A7E1F8C" w14:textId="77777777" w:rsidR="00E318B8" w:rsidRPr="00E318B8" w:rsidRDefault="00E318B8" w:rsidP="00E318B8">
            <w:pPr>
              <w:rPr>
                <w:u w:val="single"/>
              </w:rPr>
            </w:pPr>
            <w:r w:rsidRPr="00E318B8">
              <w:rPr>
                <w:rFonts w:hint="eastAsia"/>
                <w:u w:val="single"/>
              </w:rPr>
              <w:t>（公共数据利用主体）</w:t>
            </w:r>
          </w:p>
          <w:p w14:paraId="538D45C7" w14:textId="77777777" w:rsidR="00E318B8" w:rsidRPr="00E318B8" w:rsidRDefault="00E318B8" w:rsidP="00E318B8">
            <w:r w:rsidRPr="00E318B8">
              <w:rPr>
                <w:rFonts w:hint="eastAsia"/>
              </w:rPr>
              <w:t>授权代表（签字）：</w:t>
            </w:r>
          </w:p>
          <w:p w14:paraId="6DBAD050" w14:textId="77777777" w:rsidR="00E318B8" w:rsidRPr="00E318B8" w:rsidRDefault="00E318B8" w:rsidP="00E318B8">
            <w:pPr>
              <w:rPr>
                <w:u w:val="single"/>
              </w:rPr>
            </w:pPr>
            <w:r w:rsidRPr="00E318B8">
              <w:rPr>
                <w:rFonts w:hint="eastAsia"/>
                <w:u w:val="single"/>
              </w:rPr>
              <w:t xml:space="preserve">    年    月    日</w:t>
            </w:r>
          </w:p>
        </w:tc>
      </w:tr>
    </w:tbl>
    <w:p w14:paraId="67DD0ABA" w14:textId="77777777" w:rsidR="00E318B8" w:rsidRPr="00E318B8" w:rsidRDefault="00E318B8" w:rsidP="00E318B8">
      <w:pPr>
        <w:ind w:firstLineChars="200" w:firstLine="600"/>
      </w:pPr>
    </w:p>
    <w:p w14:paraId="25F170EA" w14:textId="77777777" w:rsidR="00E318B8" w:rsidRPr="00E318B8" w:rsidRDefault="00E318B8" w:rsidP="00E318B8">
      <w:r w:rsidRPr="00E318B8">
        <w:rPr>
          <w:rFonts w:hint="eastAsia"/>
        </w:rPr>
        <w:br w:type="page"/>
      </w:r>
    </w:p>
    <w:p w14:paraId="3A8597B3" w14:textId="77777777" w:rsidR="00E318B8" w:rsidRPr="00E318B8" w:rsidRDefault="00E318B8" w:rsidP="00E318B8">
      <w:r w:rsidRPr="00E318B8">
        <w:lastRenderedPageBreak/>
        <w:t>附录6</w:t>
      </w:r>
    </w:p>
    <w:p w14:paraId="32198DF0" w14:textId="77777777" w:rsidR="00E318B8" w:rsidRPr="00E318B8" w:rsidRDefault="00E318B8" w:rsidP="00E318B8">
      <w:pPr>
        <w:pStyle w:val="a5"/>
      </w:pPr>
      <w:r w:rsidRPr="00E318B8">
        <w:t>未开放数据需求申请审核流程图</w:t>
      </w:r>
    </w:p>
    <w:p w14:paraId="1966F6D9" w14:textId="77777777" w:rsidR="00E318B8" w:rsidRPr="00E318B8" w:rsidRDefault="00E318B8" w:rsidP="00E318B8">
      <w:pPr>
        <w:rPr>
          <w:rFonts w:hint="eastAsia"/>
        </w:rPr>
      </w:pPr>
    </w:p>
    <w:p w14:paraId="1E18A153" w14:textId="77777777" w:rsidR="00E318B8" w:rsidRPr="00E318B8" w:rsidRDefault="00E318B8" w:rsidP="00E318B8">
      <w:pPr>
        <w:spacing w:line="240" w:lineRule="auto"/>
        <w:jc w:val="center"/>
      </w:pPr>
      <w:r w:rsidRPr="00E318B8">
        <w:rPr>
          <w:rFonts w:hint="eastAsia"/>
        </w:rPr>
        <w:drawing>
          <wp:inline distT="0" distB="0" distL="0" distR="0" wp14:anchorId="7462DC0F" wp14:editId="0FA12CB4">
            <wp:extent cx="5362575" cy="5905500"/>
            <wp:effectExtent l="0" t="0" r="1905"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62575" cy="5905500"/>
                    </a:xfrm>
                    <a:prstGeom prst="rect">
                      <a:avLst/>
                    </a:prstGeom>
                    <a:noFill/>
                    <a:ln>
                      <a:noFill/>
                    </a:ln>
                  </pic:spPr>
                </pic:pic>
              </a:graphicData>
            </a:graphic>
          </wp:inline>
        </w:drawing>
      </w:r>
    </w:p>
    <w:p w14:paraId="31F1B35D" w14:textId="77777777" w:rsidR="00E318B8" w:rsidRPr="00E318B8" w:rsidRDefault="00E318B8" w:rsidP="00E318B8">
      <w:r w:rsidRPr="00E318B8">
        <w:br w:type="page"/>
      </w:r>
    </w:p>
    <w:p w14:paraId="207AB1D5" w14:textId="77777777" w:rsidR="00E318B8" w:rsidRPr="00E318B8" w:rsidRDefault="00E318B8" w:rsidP="00E318B8">
      <w:r w:rsidRPr="00E318B8">
        <w:rPr>
          <w:rFonts w:hint="eastAsia"/>
        </w:rPr>
        <w:lastRenderedPageBreak/>
        <w:t>附录7</w:t>
      </w:r>
    </w:p>
    <w:p w14:paraId="1E04F0F4" w14:textId="77777777" w:rsidR="00E318B8" w:rsidRPr="00E318B8" w:rsidRDefault="00E318B8" w:rsidP="00E318B8">
      <w:pPr>
        <w:pStyle w:val="a5"/>
      </w:pPr>
      <w:r w:rsidRPr="00E318B8">
        <w:t>未开放数据需求申请表</w:t>
      </w:r>
    </w:p>
    <w:p w14:paraId="3E9C7970" w14:textId="77777777" w:rsidR="00E318B8" w:rsidRPr="00E318B8" w:rsidRDefault="00E318B8" w:rsidP="00E318B8">
      <w:r w:rsidRPr="00E318B8">
        <w:t xml:space="preserve">   申请日期：    年    月    日</w:t>
      </w:r>
    </w:p>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059"/>
        <w:gridCol w:w="2364"/>
        <w:gridCol w:w="1974"/>
        <w:gridCol w:w="2268"/>
      </w:tblGrid>
      <w:tr w:rsidR="00E318B8" w:rsidRPr="00E318B8" w14:paraId="45CA0A24" w14:textId="77777777" w:rsidTr="00600612">
        <w:trPr>
          <w:trHeight w:hRule="exact" w:val="1221"/>
          <w:jc w:val="center"/>
        </w:trPr>
        <w:tc>
          <w:tcPr>
            <w:tcW w:w="808" w:type="dxa"/>
            <w:vMerge w:val="restart"/>
            <w:tcBorders>
              <w:top w:val="single" w:sz="4" w:space="0" w:color="auto"/>
              <w:left w:val="single" w:sz="4" w:space="0" w:color="auto"/>
              <w:right w:val="single" w:sz="4" w:space="0" w:color="auto"/>
              <w:tl2br w:val="nil"/>
              <w:tr2bl w:val="nil"/>
            </w:tcBorders>
            <w:vAlign w:val="center"/>
          </w:tcPr>
          <w:p w14:paraId="13EB8B64" w14:textId="77777777" w:rsidR="00E318B8" w:rsidRPr="00E318B8" w:rsidRDefault="00E318B8" w:rsidP="00E318B8">
            <w:pPr>
              <w:rPr>
                <w:b/>
              </w:rPr>
            </w:pPr>
            <w:r w:rsidRPr="00E318B8">
              <w:rPr>
                <w:rFonts w:hint="eastAsia"/>
                <w:b/>
              </w:rPr>
              <w:t>资源信息</w:t>
            </w: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4E4F3CAA" w14:textId="77777777" w:rsidR="00E318B8" w:rsidRPr="00E318B8" w:rsidRDefault="00E318B8" w:rsidP="00E318B8">
            <w:pPr>
              <w:rPr>
                <w:b/>
              </w:rPr>
            </w:pPr>
            <w:r w:rsidRPr="00E318B8">
              <w:rPr>
                <w:rFonts w:hint="eastAsia"/>
                <w:b/>
              </w:rPr>
              <w:t>需求资源名称</w:t>
            </w:r>
          </w:p>
        </w:tc>
        <w:tc>
          <w:tcPr>
            <w:tcW w:w="2364" w:type="dxa"/>
            <w:tcBorders>
              <w:top w:val="single" w:sz="4" w:space="0" w:color="auto"/>
              <w:left w:val="single" w:sz="4" w:space="0" w:color="auto"/>
              <w:bottom w:val="single" w:sz="4" w:space="0" w:color="auto"/>
              <w:right w:val="single" w:sz="4" w:space="0" w:color="auto"/>
              <w:tl2br w:val="nil"/>
              <w:tr2bl w:val="nil"/>
            </w:tcBorders>
            <w:vAlign w:val="center"/>
          </w:tcPr>
          <w:p w14:paraId="50D72E95" w14:textId="77777777" w:rsidR="00E318B8" w:rsidRPr="00E318B8" w:rsidRDefault="00E318B8" w:rsidP="00E318B8">
            <w:pPr>
              <w:rPr>
                <w:b/>
              </w:rPr>
            </w:pPr>
          </w:p>
        </w:tc>
        <w:tc>
          <w:tcPr>
            <w:tcW w:w="1974" w:type="dxa"/>
            <w:tcBorders>
              <w:top w:val="single" w:sz="4" w:space="0" w:color="auto"/>
              <w:left w:val="single" w:sz="4" w:space="0" w:color="auto"/>
              <w:bottom w:val="single" w:sz="4" w:space="0" w:color="auto"/>
              <w:right w:val="single" w:sz="4" w:space="0" w:color="auto"/>
              <w:tl2br w:val="nil"/>
              <w:tr2bl w:val="nil"/>
            </w:tcBorders>
            <w:vAlign w:val="center"/>
          </w:tcPr>
          <w:p w14:paraId="6A22E863" w14:textId="77777777" w:rsidR="00E318B8" w:rsidRPr="00E318B8" w:rsidRDefault="00E318B8" w:rsidP="00E318B8">
            <w:pPr>
              <w:rPr>
                <w:b/>
              </w:rPr>
            </w:pPr>
            <w:r w:rsidRPr="00E318B8">
              <w:rPr>
                <w:rFonts w:hint="eastAsia"/>
                <w:b/>
              </w:rPr>
              <w:t>服务方式</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14:paraId="583A0B22" w14:textId="77777777" w:rsidR="00E318B8" w:rsidRPr="00E318B8" w:rsidRDefault="00E318B8" w:rsidP="00E318B8">
            <w:r w:rsidRPr="00E318B8">
              <w:rPr>
                <w:rFonts w:hint="eastAsia"/>
              </w:rPr>
              <w:t>接口/文件/隐私计算/其它</w:t>
            </w:r>
          </w:p>
        </w:tc>
      </w:tr>
      <w:tr w:rsidR="00E318B8" w:rsidRPr="00E318B8" w14:paraId="0B8EF9E0" w14:textId="77777777" w:rsidTr="00600612">
        <w:trPr>
          <w:trHeight w:hRule="exact" w:val="851"/>
          <w:jc w:val="center"/>
        </w:trPr>
        <w:tc>
          <w:tcPr>
            <w:tcW w:w="808" w:type="dxa"/>
            <w:vMerge/>
            <w:tcBorders>
              <w:left w:val="single" w:sz="4" w:space="0" w:color="auto"/>
              <w:right w:val="single" w:sz="4" w:space="0" w:color="auto"/>
              <w:tl2br w:val="nil"/>
              <w:tr2bl w:val="nil"/>
            </w:tcBorders>
            <w:vAlign w:val="center"/>
          </w:tcPr>
          <w:p w14:paraId="72F3EB68"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129AD6F1" w14:textId="77777777" w:rsidR="00E318B8" w:rsidRPr="00E318B8" w:rsidRDefault="00E318B8" w:rsidP="00E318B8">
            <w:pPr>
              <w:rPr>
                <w:b/>
              </w:rPr>
            </w:pPr>
            <w:r w:rsidRPr="00E318B8">
              <w:rPr>
                <w:rFonts w:hint="eastAsia"/>
                <w:b/>
              </w:rPr>
              <w:t>所属部门</w:t>
            </w:r>
          </w:p>
        </w:tc>
        <w:tc>
          <w:tcPr>
            <w:tcW w:w="2364" w:type="dxa"/>
            <w:tcBorders>
              <w:top w:val="single" w:sz="4" w:space="0" w:color="auto"/>
              <w:left w:val="single" w:sz="4" w:space="0" w:color="auto"/>
              <w:bottom w:val="single" w:sz="4" w:space="0" w:color="auto"/>
              <w:right w:val="single" w:sz="4" w:space="0" w:color="auto"/>
              <w:tl2br w:val="nil"/>
              <w:tr2bl w:val="nil"/>
            </w:tcBorders>
            <w:vAlign w:val="center"/>
          </w:tcPr>
          <w:p w14:paraId="59348D3A" w14:textId="77777777" w:rsidR="00E318B8" w:rsidRPr="00E318B8" w:rsidRDefault="00E318B8" w:rsidP="00E318B8">
            <w:pPr>
              <w:rPr>
                <w:b/>
              </w:rPr>
            </w:pPr>
            <w:r w:rsidRPr="00E318B8">
              <w:rPr>
                <w:rFonts w:hint="eastAsia"/>
              </w:rPr>
              <w:t>数据归属部门</w:t>
            </w:r>
          </w:p>
        </w:tc>
        <w:tc>
          <w:tcPr>
            <w:tcW w:w="1974" w:type="dxa"/>
            <w:tcBorders>
              <w:top w:val="single" w:sz="4" w:space="0" w:color="auto"/>
              <w:left w:val="single" w:sz="4" w:space="0" w:color="auto"/>
              <w:bottom w:val="single" w:sz="4" w:space="0" w:color="auto"/>
              <w:right w:val="single" w:sz="4" w:space="0" w:color="auto"/>
              <w:tl2br w:val="nil"/>
              <w:tr2bl w:val="nil"/>
            </w:tcBorders>
            <w:vAlign w:val="center"/>
          </w:tcPr>
          <w:p w14:paraId="501AD451" w14:textId="77777777" w:rsidR="00E318B8" w:rsidRPr="00E318B8" w:rsidRDefault="00E318B8" w:rsidP="00E318B8">
            <w:pPr>
              <w:rPr>
                <w:b/>
              </w:rPr>
            </w:pPr>
            <w:r w:rsidRPr="00E318B8">
              <w:rPr>
                <w:rFonts w:hint="eastAsia"/>
                <w:b/>
              </w:rPr>
              <w:t>数据项</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14:paraId="305016FF" w14:textId="77777777" w:rsidR="00E318B8" w:rsidRPr="00E318B8" w:rsidRDefault="00E318B8" w:rsidP="00E318B8">
            <w:pPr>
              <w:rPr>
                <w:b/>
              </w:rPr>
            </w:pPr>
          </w:p>
        </w:tc>
      </w:tr>
      <w:tr w:rsidR="00E318B8" w:rsidRPr="00E318B8" w14:paraId="7C6ADBD2" w14:textId="77777777" w:rsidTr="00600612">
        <w:trPr>
          <w:trHeight w:hRule="exact" w:val="851"/>
          <w:jc w:val="center"/>
        </w:trPr>
        <w:tc>
          <w:tcPr>
            <w:tcW w:w="808" w:type="dxa"/>
            <w:vMerge/>
            <w:tcBorders>
              <w:left w:val="single" w:sz="4" w:space="0" w:color="auto"/>
              <w:bottom w:val="single" w:sz="4" w:space="0" w:color="auto"/>
              <w:right w:val="single" w:sz="4" w:space="0" w:color="auto"/>
              <w:tl2br w:val="nil"/>
              <w:tr2bl w:val="nil"/>
            </w:tcBorders>
            <w:vAlign w:val="center"/>
          </w:tcPr>
          <w:p w14:paraId="0714B390"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40393CBB" w14:textId="77777777" w:rsidR="00E318B8" w:rsidRPr="00E318B8" w:rsidRDefault="00E318B8" w:rsidP="00E318B8">
            <w:pPr>
              <w:rPr>
                <w:b/>
              </w:rPr>
            </w:pPr>
            <w:r w:rsidRPr="00E318B8">
              <w:rPr>
                <w:rFonts w:hint="eastAsia"/>
                <w:b/>
              </w:rPr>
              <w:t>资源覆盖范围</w:t>
            </w:r>
          </w:p>
        </w:tc>
        <w:tc>
          <w:tcPr>
            <w:tcW w:w="660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6EDBAC38" w14:textId="77777777" w:rsidR="00E318B8" w:rsidRPr="00E318B8" w:rsidRDefault="00E318B8" w:rsidP="00E318B8">
            <w:pPr>
              <w:rPr>
                <w:b/>
              </w:rPr>
            </w:pPr>
            <w:r w:rsidRPr="00E318B8">
              <w:rPr>
                <w:rFonts w:hint="eastAsia"/>
              </w:rPr>
              <w:t>数据资源的地域范围、时间范围</w:t>
            </w:r>
          </w:p>
        </w:tc>
      </w:tr>
      <w:tr w:rsidR="00E318B8" w:rsidRPr="00E318B8" w14:paraId="781F5EA3" w14:textId="77777777" w:rsidTr="00600612">
        <w:trPr>
          <w:trHeight w:hRule="exact" w:val="851"/>
          <w:jc w:val="center"/>
        </w:trPr>
        <w:tc>
          <w:tcPr>
            <w:tcW w:w="808" w:type="dxa"/>
            <w:vMerge w:val="restart"/>
            <w:tcBorders>
              <w:top w:val="single" w:sz="4" w:space="0" w:color="auto"/>
              <w:left w:val="single" w:sz="4" w:space="0" w:color="auto"/>
              <w:bottom w:val="single" w:sz="4" w:space="0" w:color="auto"/>
              <w:right w:val="single" w:sz="4" w:space="0" w:color="auto"/>
              <w:tl2br w:val="nil"/>
              <w:tr2bl w:val="nil"/>
            </w:tcBorders>
            <w:vAlign w:val="center"/>
          </w:tcPr>
          <w:p w14:paraId="2A8014AE" w14:textId="77777777" w:rsidR="00E318B8" w:rsidRPr="00E318B8" w:rsidRDefault="00E318B8" w:rsidP="00E318B8">
            <w:pPr>
              <w:rPr>
                <w:b/>
              </w:rPr>
            </w:pPr>
            <w:r w:rsidRPr="00E318B8">
              <w:rPr>
                <w:rFonts w:hint="eastAsia"/>
                <w:b/>
              </w:rPr>
              <w:t>业务申请信息</w:t>
            </w: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0EA627C3" w14:textId="77777777" w:rsidR="00E318B8" w:rsidRPr="00E318B8" w:rsidRDefault="00E318B8" w:rsidP="00E318B8">
            <w:pPr>
              <w:rPr>
                <w:b/>
              </w:rPr>
            </w:pPr>
            <w:r w:rsidRPr="00E318B8">
              <w:rPr>
                <w:rFonts w:hint="eastAsia"/>
                <w:b/>
              </w:rPr>
              <w:t>申请人</w:t>
            </w:r>
          </w:p>
        </w:tc>
        <w:tc>
          <w:tcPr>
            <w:tcW w:w="660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1750216F" w14:textId="77777777" w:rsidR="00E318B8" w:rsidRPr="00E318B8" w:rsidRDefault="00E318B8" w:rsidP="00E318B8">
            <w:r w:rsidRPr="00E318B8">
              <w:rPr>
                <w:rFonts w:hint="eastAsia"/>
              </w:rPr>
              <w:t>法人单位名称/个人姓名</w:t>
            </w:r>
          </w:p>
        </w:tc>
      </w:tr>
      <w:tr w:rsidR="00E318B8" w:rsidRPr="00E318B8" w14:paraId="317846AC" w14:textId="77777777" w:rsidTr="00600612">
        <w:trPr>
          <w:trHeight w:hRule="exact" w:val="851"/>
          <w:jc w:val="center"/>
        </w:trPr>
        <w:tc>
          <w:tcPr>
            <w:tcW w:w="808" w:type="dxa"/>
            <w:vMerge/>
            <w:tcBorders>
              <w:top w:val="single" w:sz="4" w:space="0" w:color="auto"/>
              <w:left w:val="single" w:sz="4" w:space="0" w:color="auto"/>
              <w:bottom w:val="single" w:sz="4" w:space="0" w:color="auto"/>
              <w:right w:val="single" w:sz="4" w:space="0" w:color="auto"/>
              <w:tl2br w:val="nil"/>
              <w:tr2bl w:val="nil"/>
            </w:tcBorders>
            <w:vAlign w:val="center"/>
          </w:tcPr>
          <w:p w14:paraId="667E7FB6"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1DF6438F" w14:textId="77777777" w:rsidR="00E318B8" w:rsidRPr="00E318B8" w:rsidRDefault="00E318B8" w:rsidP="00E318B8">
            <w:pPr>
              <w:rPr>
                <w:b/>
              </w:rPr>
            </w:pPr>
            <w:r w:rsidRPr="00E318B8">
              <w:rPr>
                <w:rFonts w:hint="eastAsia"/>
                <w:b/>
              </w:rPr>
              <w:t>联系电话</w:t>
            </w:r>
          </w:p>
        </w:tc>
        <w:tc>
          <w:tcPr>
            <w:tcW w:w="2364" w:type="dxa"/>
            <w:tcBorders>
              <w:top w:val="single" w:sz="4" w:space="0" w:color="auto"/>
              <w:left w:val="single" w:sz="4" w:space="0" w:color="auto"/>
              <w:bottom w:val="single" w:sz="4" w:space="0" w:color="auto"/>
              <w:right w:val="single" w:sz="4" w:space="0" w:color="auto"/>
              <w:tl2br w:val="nil"/>
              <w:tr2bl w:val="nil"/>
            </w:tcBorders>
            <w:vAlign w:val="center"/>
          </w:tcPr>
          <w:p w14:paraId="0B8A81A5" w14:textId="77777777" w:rsidR="00E318B8" w:rsidRPr="00E318B8" w:rsidRDefault="00E318B8" w:rsidP="00E318B8">
            <w:pPr>
              <w:rPr>
                <w:b/>
              </w:rPr>
            </w:pPr>
          </w:p>
        </w:tc>
        <w:tc>
          <w:tcPr>
            <w:tcW w:w="1974" w:type="dxa"/>
            <w:tcBorders>
              <w:top w:val="single" w:sz="4" w:space="0" w:color="auto"/>
              <w:left w:val="single" w:sz="4" w:space="0" w:color="auto"/>
              <w:bottom w:val="single" w:sz="4" w:space="0" w:color="auto"/>
              <w:right w:val="single" w:sz="4" w:space="0" w:color="auto"/>
              <w:tl2br w:val="nil"/>
              <w:tr2bl w:val="nil"/>
            </w:tcBorders>
            <w:vAlign w:val="center"/>
          </w:tcPr>
          <w:p w14:paraId="5B9C4F5C" w14:textId="77777777" w:rsidR="00E318B8" w:rsidRPr="00E318B8" w:rsidRDefault="00E318B8" w:rsidP="00E318B8">
            <w:pPr>
              <w:rPr>
                <w:b/>
              </w:rPr>
            </w:pPr>
            <w:r w:rsidRPr="00E318B8">
              <w:rPr>
                <w:rFonts w:hint="eastAsia"/>
                <w:b/>
              </w:rPr>
              <w:t>联系邮箱</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14:paraId="169D7403" w14:textId="77777777" w:rsidR="00E318B8" w:rsidRPr="00E318B8" w:rsidRDefault="00E318B8" w:rsidP="00E318B8">
            <w:pPr>
              <w:rPr>
                <w:b/>
              </w:rPr>
            </w:pPr>
          </w:p>
        </w:tc>
      </w:tr>
      <w:tr w:rsidR="00E318B8" w:rsidRPr="00E318B8" w14:paraId="4380A6C2" w14:textId="77777777" w:rsidTr="00600612">
        <w:trPr>
          <w:trHeight w:hRule="exact" w:val="851"/>
          <w:jc w:val="center"/>
        </w:trPr>
        <w:tc>
          <w:tcPr>
            <w:tcW w:w="808" w:type="dxa"/>
            <w:vMerge/>
            <w:tcBorders>
              <w:top w:val="single" w:sz="4" w:space="0" w:color="auto"/>
              <w:left w:val="single" w:sz="4" w:space="0" w:color="auto"/>
              <w:bottom w:val="single" w:sz="4" w:space="0" w:color="auto"/>
              <w:right w:val="single" w:sz="4" w:space="0" w:color="auto"/>
              <w:tl2br w:val="nil"/>
              <w:tr2bl w:val="nil"/>
            </w:tcBorders>
            <w:vAlign w:val="center"/>
          </w:tcPr>
          <w:p w14:paraId="6E3BF512"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0D35A369" w14:textId="77777777" w:rsidR="00E318B8" w:rsidRPr="00E318B8" w:rsidRDefault="00E318B8" w:rsidP="00E318B8">
            <w:pPr>
              <w:rPr>
                <w:b/>
              </w:rPr>
            </w:pPr>
            <w:r w:rsidRPr="00E318B8">
              <w:rPr>
                <w:rFonts w:hint="eastAsia"/>
                <w:b/>
              </w:rPr>
              <w:t>需求描述</w:t>
            </w:r>
          </w:p>
        </w:tc>
        <w:tc>
          <w:tcPr>
            <w:tcW w:w="660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5DCAADF6" w14:textId="77777777" w:rsidR="00E318B8" w:rsidRPr="00E318B8" w:rsidRDefault="00E318B8" w:rsidP="00E318B8">
            <w:r w:rsidRPr="00E318B8">
              <w:rPr>
                <w:rFonts w:hint="eastAsia"/>
              </w:rPr>
              <w:t>申请使用数据的原因</w:t>
            </w:r>
          </w:p>
        </w:tc>
      </w:tr>
      <w:tr w:rsidR="00E318B8" w:rsidRPr="00E318B8" w14:paraId="177B1BEA" w14:textId="77777777" w:rsidTr="00600612">
        <w:trPr>
          <w:trHeight w:hRule="exact" w:val="851"/>
          <w:jc w:val="center"/>
        </w:trPr>
        <w:tc>
          <w:tcPr>
            <w:tcW w:w="808" w:type="dxa"/>
            <w:vMerge/>
            <w:tcBorders>
              <w:top w:val="single" w:sz="4" w:space="0" w:color="auto"/>
              <w:left w:val="single" w:sz="4" w:space="0" w:color="auto"/>
              <w:bottom w:val="single" w:sz="4" w:space="0" w:color="auto"/>
              <w:right w:val="single" w:sz="4" w:space="0" w:color="auto"/>
              <w:tl2br w:val="nil"/>
              <w:tr2bl w:val="nil"/>
            </w:tcBorders>
            <w:vAlign w:val="center"/>
          </w:tcPr>
          <w:p w14:paraId="398A4C00"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09926895" w14:textId="77777777" w:rsidR="00E318B8" w:rsidRPr="00E318B8" w:rsidRDefault="00E318B8" w:rsidP="00E318B8">
            <w:pPr>
              <w:rPr>
                <w:b/>
              </w:rPr>
            </w:pPr>
            <w:r w:rsidRPr="00E318B8">
              <w:rPr>
                <w:rFonts w:hint="eastAsia"/>
                <w:b/>
              </w:rPr>
              <w:t>使用起始时间</w:t>
            </w:r>
          </w:p>
        </w:tc>
        <w:tc>
          <w:tcPr>
            <w:tcW w:w="2364" w:type="dxa"/>
            <w:tcBorders>
              <w:top w:val="single" w:sz="4" w:space="0" w:color="auto"/>
              <w:left w:val="single" w:sz="4" w:space="0" w:color="auto"/>
              <w:bottom w:val="single" w:sz="4" w:space="0" w:color="auto"/>
              <w:right w:val="single" w:sz="4" w:space="0" w:color="auto"/>
              <w:tl2br w:val="nil"/>
              <w:tr2bl w:val="nil"/>
            </w:tcBorders>
            <w:vAlign w:val="center"/>
          </w:tcPr>
          <w:p w14:paraId="50C2C1AB" w14:textId="77777777" w:rsidR="00E318B8" w:rsidRPr="00E318B8" w:rsidRDefault="00E318B8" w:rsidP="00E318B8">
            <w:pPr>
              <w:rPr>
                <w:b/>
              </w:rPr>
            </w:pPr>
          </w:p>
        </w:tc>
        <w:tc>
          <w:tcPr>
            <w:tcW w:w="1974" w:type="dxa"/>
            <w:tcBorders>
              <w:top w:val="single" w:sz="4" w:space="0" w:color="auto"/>
              <w:left w:val="single" w:sz="4" w:space="0" w:color="auto"/>
              <w:bottom w:val="single" w:sz="4" w:space="0" w:color="auto"/>
              <w:right w:val="single" w:sz="4" w:space="0" w:color="auto"/>
              <w:tl2br w:val="nil"/>
              <w:tr2bl w:val="nil"/>
            </w:tcBorders>
            <w:vAlign w:val="center"/>
          </w:tcPr>
          <w:p w14:paraId="5A8C9709" w14:textId="77777777" w:rsidR="00E318B8" w:rsidRPr="00E318B8" w:rsidRDefault="00E318B8" w:rsidP="00E318B8">
            <w:pPr>
              <w:rPr>
                <w:b/>
              </w:rPr>
            </w:pPr>
            <w:r w:rsidRPr="00E318B8">
              <w:rPr>
                <w:rFonts w:hint="eastAsia"/>
                <w:b/>
              </w:rPr>
              <w:t>使用终止时间</w:t>
            </w:r>
          </w:p>
        </w:tc>
        <w:tc>
          <w:tcPr>
            <w:tcW w:w="2268" w:type="dxa"/>
            <w:tcBorders>
              <w:top w:val="single" w:sz="4" w:space="0" w:color="auto"/>
              <w:left w:val="single" w:sz="4" w:space="0" w:color="auto"/>
              <w:bottom w:val="single" w:sz="4" w:space="0" w:color="auto"/>
              <w:right w:val="single" w:sz="4" w:space="0" w:color="auto"/>
              <w:tl2br w:val="nil"/>
              <w:tr2bl w:val="nil"/>
            </w:tcBorders>
            <w:vAlign w:val="center"/>
          </w:tcPr>
          <w:p w14:paraId="5E8B0CE8" w14:textId="77777777" w:rsidR="00E318B8" w:rsidRPr="00E318B8" w:rsidRDefault="00E318B8" w:rsidP="00E318B8">
            <w:pPr>
              <w:rPr>
                <w:b/>
              </w:rPr>
            </w:pPr>
          </w:p>
        </w:tc>
      </w:tr>
      <w:tr w:rsidR="00E318B8" w:rsidRPr="00E318B8" w14:paraId="2F18666D" w14:textId="77777777" w:rsidTr="00600612">
        <w:trPr>
          <w:trHeight w:hRule="exact" w:val="1306"/>
          <w:jc w:val="center"/>
        </w:trPr>
        <w:tc>
          <w:tcPr>
            <w:tcW w:w="808" w:type="dxa"/>
            <w:vMerge/>
            <w:tcBorders>
              <w:top w:val="single" w:sz="4" w:space="0" w:color="auto"/>
              <w:left w:val="single" w:sz="4" w:space="0" w:color="auto"/>
              <w:bottom w:val="single" w:sz="4" w:space="0" w:color="auto"/>
              <w:right w:val="single" w:sz="4" w:space="0" w:color="auto"/>
              <w:tl2br w:val="nil"/>
              <w:tr2bl w:val="nil"/>
            </w:tcBorders>
            <w:vAlign w:val="center"/>
          </w:tcPr>
          <w:p w14:paraId="68EAAE9B" w14:textId="77777777" w:rsidR="00E318B8" w:rsidRPr="00E318B8" w:rsidRDefault="00E318B8" w:rsidP="00E318B8">
            <w:pPr>
              <w:rPr>
                <w:b/>
              </w:rPr>
            </w:pPr>
          </w:p>
        </w:tc>
        <w:tc>
          <w:tcPr>
            <w:tcW w:w="2059" w:type="dxa"/>
            <w:tcBorders>
              <w:top w:val="single" w:sz="4" w:space="0" w:color="auto"/>
              <w:left w:val="single" w:sz="4" w:space="0" w:color="auto"/>
              <w:bottom w:val="single" w:sz="4" w:space="0" w:color="auto"/>
              <w:right w:val="single" w:sz="4" w:space="0" w:color="auto"/>
              <w:tl2br w:val="nil"/>
              <w:tr2bl w:val="nil"/>
            </w:tcBorders>
            <w:vAlign w:val="center"/>
          </w:tcPr>
          <w:p w14:paraId="0E395EE8" w14:textId="77777777" w:rsidR="00E318B8" w:rsidRPr="00E318B8" w:rsidRDefault="00E318B8" w:rsidP="00E318B8">
            <w:pPr>
              <w:rPr>
                <w:b/>
              </w:rPr>
            </w:pPr>
            <w:r w:rsidRPr="00E318B8">
              <w:rPr>
                <w:rFonts w:hint="eastAsia"/>
                <w:b/>
              </w:rPr>
              <w:t>应用场景</w:t>
            </w:r>
          </w:p>
        </w:tc>
        <w:tc>
          <w:tcPr>
            <w:tcW w:w="6606"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49FAA1A7" w14:textId="77777777" w:rsidR="00E318B8" w:rsidRPr="00E318B8" w:rsidRDefault="00E318B8" w:rsidP="00E318B8">
            <w:pPr>
              <w:rPr>
                <w:b/>
              </w:rPr>
            </w:pPr>
            <w:r w:rsidRPr="00E318B8">
              <w:rPr>
                <w:rFonts w:hint="eastAsia"/>
              </w:rPr>
              <w:t>数据的使用方式、范围、应用场景，多个场景应分别描述</w:t>
            </w:r>
          </w:p>
        </w:tc>
      </w:tr>
    </w:tbl>
    <w:p w14:paraId="112DA767" w14:textId="77777777" w:rsidR="009B7475" w:rsidRPr="00E318B8" w:rsidRDefault="009B7475" w:rsidP="009B7475">
      <w:pPr>
        <w:rPr>
          <w:rFonts w:hint="eastAsia"/>
        </w:rPr>
      </w:pPr>
    </w:p>
    <w:sectPr w:rsidR="009B7475" w:rsidRPr="00E318B8" w:rsidSect="005F182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2A41BE" w14:textId="77777777" w:rsidR="00EC1B37" w:rsidRDefault="00EC1B37" w:rsidP="0096114C">
      <w:pPr>
        <w:rPr>
          <w:rFonts w:hint="eastAsia"/>
        </w:rPr>
      </w:pPr>
      <w:r>
        <w:separator/>
      </w:r>
    </w:p>
  </w:endnote>
  <w:endnote w:type="continuationSeparator" w:id="0">
    <w:p w14:paraId="6656BEB4" w14:textId="77777777" w:rsidR="00EC1B37" w:rsidRDefault="00EC1B37"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4BDDC1"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2204404"/>
      <w:docPartObj>
        <w:docPartGallery w:val="Page Numbers (Bottom of Page)"/>
        <w:docPartUnique/>
      </w:docPartObj>
    </w:sdtPr>
    <w:sdtContent>
      <w:p w14:paraId="570B69B7"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6BE36C37"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3D6DB"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EEB4AE" w14:textId="77777777" w:rsidR="00EC1B37" w:rsidRDefault="00EC1B37" w:rsidP="0096114C">
      <w:pPr>
        <w:rPr>
          <w:rFonts w:hint="eastAsia"/>
        </w:rPr>
      </w:pPr>
      <w:r>
        <w:separator/>
      </w:r>
    </w:p>
  </w:footnote>
  <w:footnote w:type="continuationSeparator" w:id="0">
    <w:p w14:paraId="54688023" w14:textId="77777777" w:rsidR="00EC1B37" w:rsidRDefault="00EC1B37"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C08F1"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883681"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1A5118"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8B8"/>
    <w:rsid w:val="000009B2"/>
    <w:rsid w:val="00007E37"/>
    <w:rsid w:val="000168C4"/>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1CE9"/>
    <w:rsid w:val="00552A01"/>
    <w:rsid w:val="005F182C"/>
    <w:rsid w:val="005F2107"/>
    <w:rsid w:val="006028E8"/>
    <w:rsid w:val="00622F83"/>
    <w:rsid w:val="00655EEF"/>
    <w:rsid w:val="00656A6B"/>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318B8"/>
    <w:rsid w:val="00E413BB"/>
    <w:rsid w:val="00E44C6A"/>
    <w:rsid w:val="00E5080B"/>
    <w:rsid w:val="00E57F4D"/>
    <w:rsid w:val="00E63B5C"/>
    <w:rsid w:val="00E71CAD"/>
    <w:rsid w:val="00E72748"/>
    <w:rsid w:val="00E746D2"/>
    <w:rsid w:val="00E87BAD"/>
    <w:rsid w:val="00EC1B37"/>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A798C1"/>
  <w15:chartTrackingRefBased/>
  <w15:docId w15:val="{23AF00DE-A5E3-4CC1-A847-1153B19EC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1031</Words>
  <Characters>5883</Characters>
  <Application>Microsoft Office Word</Application>
  <DocSecurity>0</DocSecurity>
  <Lines>49</Lines>
  <Paragraphs>13</Paragraphs>
  <ScaleCrop>false</ScaleCrop>
  <Company/>
  <LinksUpToDate>false</LinksUpToDate>
  <CharactersWithSpaces>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2024-12-04T01:33:00Z</dcterms:created>
  <dcterms:modified xsi:type="dcterms:W3CDTF">2024-12-04T01:36:00Z</dcterms:modified>
</cp:coreProperties>
</file>