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85D99" w14:textId="77777777" w:rsidR="00441BA8" w:rsidRDefault="00FC26BB">
      <w:pPr>
        <w:rPr>
          <w:rFonts w:ascii="仿宋_GB2312" w:eastAsia="仿宋_GB2312" w:hint="eastAsia"/>
        </w:rPr>
      </w:pPr>
      <w:r>
        <w:rPr>
          <w:rFonts w:ascii="仿宋_GB2312" w:eastAsia="仿宋_GB2312" w:hint="eastAsia"/>
        </w:rPr>
        <w:t>附件：</w:t>
      </w:r>
    </w:p>
    <w:p w14:paraId="394BA1CE" w14:textId="6212DCE9" w:rsidR="00441BA8" w:rsidRPr="00374DD6" w:rsidRDefault="00374DD6" w:rsidP="00C12EFC">
      <w:pPr>
        <w:jc w:val="center"/>
        <w:rPr>
          <w:rFonts w:ascii="微软雅黑" w:eastAsia="微软雅黑" w:hAnsi="微软雅黑" w:hint="eastAsia"/>
        </w:rPr>
      </w:pPr>
      <w:r w:rsidRPr="00374DD6">
        <w:rPr>
          <w:rFonts w:ascii="微软雅黑" w:eastAsia="微软雅黑" w:hAnsi="微软雅黑" w:hint="eastAsia"/>
        </w:rPr>
        <w:t>数字</w:t>
      </w:r>
      <w:proofErr w:type="gramStart"/>
      <w:r w:rsidRPr="00374DD6">
        <w:rPr>
          <w:rFonts w:ascii="微软雅黑" w:eastAsia="微软雅黑" w:hAnsi="微软雅黑" w:hint="eastAsia"/>
        </w:rPr>
        <w:t>菁英网</w:t>
      </w:r>
      <w:proofErr w:type="gramEnd"/>
      <w:r w:rsidR="00FC26BB" w:rsidRPr="00374DD6">
        <w:rPr>
          <w:rFonts w:ascii="微软雅黑" w:eastAsia="微软雅黑" w:hAnsi="微软雅黑" w:hint="eastAsia"/>
        </w:rPr>
        <w:t>IITC工</w:t>
      </w:r>
      <w:proofErr w:type="gramStart"/>
      <w:r w:rsidR="00FC26BB" w:rsidRPr="00374DD6">
        <w:rPr>
          <w:rFonts w:ascii="微软雅黑" w:eastAsia="微软雅黑" w:hAnsi="微软雅黑" w:hint="eastAsia"/>
        </w:rPr>
        <w:t>信人才</w:t>
      </w:r>
      <w:proofErr w:type="gramEnd"/>
      <w:r w:rsidR="00FC26BB" w:rsidRPr="00374DD6">
        <w:rPr>
          <w:rFonts w:ascii="微软雅黑" w:eastAsia="微软雅黑" w:hAnsi="微软雅黑" w:hint="eastAsia"/>
        </w:rPr>
        <w:t>评价培训项目</w:t>
      </w:r>
    </w:p>
    <w:p w14:paraId="258B32E8" w14:textId="32E308D6" w:rsidR="00441BA8" w:rsidRPr="00211229" w:rsidRDefault="00FC26BB">
      <w:pPr>
        <w:jc w:val="center"/>
        <w:rPr>
          <w:rFonts w:hint="eastAsia"/>
          <w:sz w:val="28"/>
          <w:szCs w:val="21"/>
        </w:rPr>
      </w:pPr>
      <w:proofErr w:type="gramStart"/>
      <w:r w:rsidRPr="00211229">
        <w:rPr>
          <w:rFonts w:hint="eastAsia"/>
          <w:sz w:val="28"/>
          <w:szCs w:val="21"/>
        </w:rPr>
        <w:t>培字〔2026〕</w:t>
      </w:r>
      <w:proofErr w:type="gramEnd"/>
      <w:r w:rsidR="00123CD2" w:rsidRPr="00211229">
        <w:rPr>
          <w:rFonts w:hint="eastAsia"/>
          <w:sz w:val="28"/>
          <w:szCs w:val="21"/>
        </w:rPr>
        <w:t>10</w:t>
      </w:r>
      <w:r w:rsidRPr="00211229">
        <w:rPr>
          <w:rFonts w:hint="eastAsia"/>
          <w:sz w:val="28"/>
          <w:szCs w:val="21"/>
        </w:rPr>
        <w:t>号 报名表</w:t>
      </w:r>
    </w:p>
    <w:tbl>
      <w:tblPr>
        <w:tblStyle w:val="ae"/>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82"/>
        <w:gridCol w:w="2086"/>
        <w:gridCol w:w="1932"/>
        <w:gridCol w:w="1569"/>
        <w:gridCol w:w="1407"/>
      </w:tblGrid>
      <w:tr w:rsidR="00441BA8" w14:paraId="3363D87A" w14:textId="77777777">
        <w:tc>
          <w:tcPr>
            <w:tcW w:w="775" w:type="pct"/>
            <w:vAlign w:val="center"/>
          </w:tcPr>
          <w:p w14:paraId="682CA44D" w14:textId="77777777" w:rsidR="00441BA8" w:rsidRDefault="00FC26BB">
            <w:pPr>
              <w:spacing w:line="400" w:lineRule="exact"/>
              <w:jc w:val="center"/>
              <w:rPr>
                <w:rFonts w:ascii="仿宋_GB2312" w:eastAsia="仿宋_GB2312" w:hAnsi="宋体" w:hint="eastAsia"/>
                <w:b/>
                <w:bCs/>
                <w:sz w:val="21"/>
                <w:szCs w:val="21"/>
              </w:rPr>
            </w:pPr>
            <w:r>
              <w:rPr>
                <w:rFonts w:ascii="仿宋_GB2312" w:eastAsia="仿宋_GB2312" w:hAnsi="宋体" w:hint="eastAsia"/>
                <w:sz w:val="21"/>
                <w:szCs w:val="21"/>
              </w:rPr>
              <w:t>单位全称</w:t>
            </w:r>
          </w:p>
        </w:tc>
        <w:tc>
          <w:tcPr>
            <w:tcW w:w="4225" w:type="pct"/>
            <w:gridSpan w:val="4"/>
            <w:vAlign w:val="center"/>
          </w:tcPr>
          <w:p w14:paraId="13A81CC1" w14:textId="77777777" w:rsidR="00441BA8" w:rsidRDefault="00441BA8">
            <w:pPr>
              <w:spacing w:line="400" w:lineRule="exact"/>
              <w:rPr>
                <w:rFonts w:ascii="仿宋_GB2312" w:eastAsia="仿宋_GB2312" w:hAnsi="宋体" w:hint="eastAsia"/>
                <w:sz w:val="21"/>
                <w:szCs w:val="21"/>
              </w:rPr>
            </w:pPr>
          </w:p>
        </w:tc>
      </w:tr>
      <w:tr w:rsidR="00441BA8" w14:paraId="169947B5" w14:textId="77777777">
        <w:tc>
          <w:tcPr>
            <w:tcW w:w="775" w:type="pct"/>
            <w:vAlign w:val="center"/>
          </w:tcPr>
          <w:p w14:paraId="18749B49" w14:textId="77777777" w:rsidR="00441BA8" w:rsidRDefault="00FC26BB">
            <w:pPr>
              <w:spacing w:line="400" w:lineRule="exact"/>
              <w:jc w:val="center"/>
              <w:rPr>
                <w:rFonts w:ascii="仿宋_GB2312" w:eastAsia="仿宋_GB2312" w:hAnsi="宋体" w:hint="eastAsia"/>
                <w:sz w:val="21"/>
                <w:szCs w:val="21"/>
              </w:rPr>
            </w:pPr>
            <w:r>
              <w:rPr>
                <w:rFonts w:ascii="仿宋_GB2312" w:eastAsia="仿宋_GB2312" w:hAnsi="宋体" w:hint="eastAsia"/>
                <w:sz w:val="21"/>
                <w:szCs w:val="21"/>
              </w:rPr>
              <w:t>经 办 人</w:t>
            </w:r>
          </w:p>
        </w:tc>
        <w:tc>
          <w:tcPr>
            <w:tcW w:w="1260" w:type="pct"/>
            <w:vAlign w:val="center"/>
          </w:tcPr>
          <w:p w14:paraId="4C7606A0" w14:textId="77777777" w:rsidR="00441BA8" w:rsidRDefault="00FC26BB">
            <w:pPr>
              <w:spacing w:line="400" w:lineRule="exact"/>
              <w:rPr>
                <w:rFonts w:ascii="仿宋_GB2312" w:eastAsia="仿宋_GB2312" w:hAnsi="宋体" w:hint="eastAsia"/>
                <w:sz w:val="21"/>
                <w:szCs w:val="21"/>
              </w:rPr>
            </w:pPr>
            <w:r>
              <w:rPr>
                <w:rFonts w:ascii="仿宋_GB2312" w:eastAsia="仿宋_GB2312" w:hAnsi="宋体" w:hint="eastAsia"/>
                <w:sz w:val="21"/>
                <w:szCs w:val="21"/>
              </w:rPr>
              <w:t>（</w:t>
            </w:r>
            <w:proofErr w:type="gramStart"/>
            <w:r>
              <w:rPr>
                <w:rFonts w:ascii="仿宋_GB2312" w:eastAsia="仿宋_GB2312" w:hAnsi="宋体" w:hint="eastAsia"/>
                <w:sz w:val="21"/>
                <w:szCs w:val="21"/>
              </w:rPr>
              <w:t>填办理</w:t>
            </w:r>
            <w:proofErr w:type="gramEnd"/>
            <w:r>
              <w:rPr>
                <w:rFonts w:ascii="仿宋_GB2312" w:eastAsia="仿宋_GB2312" w:hAnsi="宋体" w:hint="eastAsia"/>
                <w:sz w:val="21"/>
                <w:szCs w:val="21"/>
              </w:rPr>
              <w:t>人员）</w:t>
            </w:r>
          </w:p>
        </w:tc>
        <w:tc>
          <w:tcPr>
            <w:tcW w:w="1167" w:type="pct"/>
            <w:vAlign w:val="center"/>
          </w:tcPr>
          <w:p w14:paraId="66E9106C" w14:textId="77777777" w:rsidR="00441BA8" w:rsidRDefault="00FC26BB">
            <w:pPr>
              <w:spacing w:line="400" w:lineRule="exact"/>
              <w:jc w:val="center"/>
              <w:rPr>
                <w:rFonts w:ascii="仿宋_GB2312" w:eastAsia="仿宋_GB2312" w:hAnsi="宋体" w:hint="eastAsia"/>
                <w:sz w:val="21"/>
                <w:szCs w:val="21"/>
              </w:rPr>
            </w:pPr>
            <w:r>
              <w:rPr>
                <w:rFonts w:ascii="仿宋_GB2312" w:eastAsia="仿宋_GB2312" w:hAnsi="宋体" w:hint="eastAsia"/>
                <w:sz w:val="21"/>
                <w:szCs w:val="21"/>
              </w:rPr>
              <w:t>手  机</w:t>
            </w:r>
          </w:p>
        </w:tc>
        <w:tc>
          <w:tcPr>
            <w:tcW w:w="1798" w:type="pct"/>
            <w:gridSpan w:val="2"/>
            <w:vAlign w:val="center"/>
          </w:tcPr>
          <w:p w14:paraId="1627F972" w14:textId="77777777" w:rsidR="00441BA8" w:rsidRDefault="00FC26BB">
            <w:pPr>
              <w:spacing w:line="400" w:lineRule="exact"/>
              <w:rPr>
                <w:rFonts w:ascii="仿宋_GB2312" w:eastAsia="仿宋_GB2312" w:hAnsi="宋体" w:hint="eastAsia"/>
                <w:sz w:val="21"/>
                <w:szCs w:val="21"/>
              </w:rPr>
            </w:pPr>
            <w:r>
              <w:rPr>
                <w:rFonts w:ascii="仿宋_GB2312" w:eastAsia="仿宋_GB2312" w:hAnsi="宋体" w:hint="eastAsia"/>
                <w:sz w:val="21"/>
                <w:szCs w:val="21"/>
              </w:rPr>
              <w:t>（</w:t>
            </w:r>
            <w:proofErr w:type="gramStart"/>
            <w:r>
              <w:rPr>
                <w:rFonts w:ascii="仿宋_GB2312" w:eastAsia="仿宋_GB2312" w:hAnsi="宋体" w:hint="eastAsia"/>
                <w:sz w:val="21"/>
                <w:szCs w:val="21"/>
              </w:rPr>
              <w:t>填办理</w:t>
            </w:r>
            <w:proofErr w:type="gramEnd"/>
            <w:r>
              <w:rPr>
                <w:rFonts w:ascii="仿宋_GB2312" w:eastAsia="仿宋_GB2312" w:hAnsi="宋体" w:hint="eastAsia"/>
                <w:sz w:val="21"/>
                <w:szCs w:val="21"/>
              </w:rPr>
              <w:t>人员）</w:t>
            </w:r>
          </w:p>
        </w:tc>
      </w:tr>
      <w:tr w:rsidR="00441BA8" w14:paraId="53F9EDD3" w14:textId="77777777">
        <w:tc>
          <w:tcPr>
            <w:tcW w:w="775" w:type="pct"/>
            <w:vAlign w:val="center"/>
          </w:tcPr>
          <w:p w14:paraId="1160B490" w14:textId="77777777" w:rsidR="00441BA8" w:rsidRDefault="00FC26BB">
            <w:pPr>
              <w:spacing w:line="400" w:lineRule="exact"/>
              <w:jc w:val="center"/>
              <w:rPr>
                <w:rFonts w:ascii="仿宋_GB2312" w:eastAsia="仿宋_GB2312" w:hAnsi="宋体" w:hint="eastAsia"/>
                <w:sz w:val="21"/>
                <w:szCs w:val="21"/>
              </w:rPr>
            </w:pPr>
            <w:r>
              <w:rPr>
                <w:rFonts w:ascii="仿宋_GB2312" w:eastAsia="仿宋_GB2312" w:hAnsi="宋体" w:hint="eastAsia"/>
                <w:sz w:val="21"/>
                <w:szCs w:val="21"/>
              </w:rPr>
              <w:t>联系电话</w:t>
            </w:r>
          </w:p>
        </w:tc>
        <w:tc>
          <w:tcPr>
            <w:tcW w:w="1260" w:type="pct"/>
            <w:vAlign w:val="center"/>
          </w:tcPr>
          <w:p w14:paraId="45FBA891" w14:textId="77777777" w:rsidR="00441BA8" w:rsidRDefault="00FC26BB">
            <w:pPr>
              <w:spacing w:line="400" w:lineRule="exact"/>
              <w:rPr>
                <w:rFonts w:ascii="仿宋_GB2312" w:eastAsia="仿宋_GB2312" w:hAnsi="宋体" w:hint="eastAsia"/>
                <w:sz w:val="21"/>
                <w:szCs w:val="21"/>
              </w:rPr>
            </w:pPr>
            <w:r>
              <w:rPr>
                <w:rFonts w:ascii="仿宋_GB2312" w:eastAsia="仿宋_GB2312" w:hAnsi="宋体" w:hint="eastAsia"/>
                <w:sz w:val="21"/>
                <w:szCs w:val="21"/>
              </w:rPr>
              <w:t>（</w:t>
            </w:r>
            <w:proofErr w:type="gramStart"/>
            <w:r>
              <w:rPr>
                <w:rFonts w:ascii="仿宋_GB2312" w:eastAsia="仿宋_GB2312" w:hAnsi="宋体" w:hint="eastAsia"/>
                <w:sz w:val="21"/>
                <w:szCs w:val="21"/>
              </w:rPr>
              <w:t>填办理</w:t>
            </w:r>
            <w:proofErr w:type="gramEnd"/>
            <w:r>
              <w:rPr>
                <w:rFonts w:ascii="仿宋_GB2312" w:eastAsia="仿宋_GB2312" w:hAnsi="宋体" w:hint="eastAsia"/>
                <w:sz w:val="21"/>
                <w:szCs w:val="21"/>
              </w:rPr>
              <w:t>人员）</w:t>
            </w:r>
          </w:p>
        </w:tc>
        <w:tc>
          <w:tcPr>
            <w:tcW w:w="1167" w:type="pct"/>
            <w:vAlign w:val="center"/>
          </w:tcPr>
          <w:p w14:paraId="627E9B9D" w14:textId="77777777" w:rsidR="00441BA8" w:rsidRDefault="00FC26BB">
            <w:pPr>
              <w:spacing w:line="400" w:lineRule="exact"/>
              <w:jc w:val="center"/>
              <w:rPr>
                <w:rFonts w:ascii="仿宋_GB2312" w:eastAsia="仿宋_GB2312" w:hAnsi="宋体" w:hint="eastAsia"/>
                <w:sz w:val="21"/>
                <w:szCs w:val="21"/>
              </w:rPr>
            </w:pPr>
            <w:r>
              <w:rPr>
                <w:rFonts w:ascii="仿宋_GB2312" w:eastAsia="仿宋_GB2312" w:hAnsi="宋体" w:hint="eastAsia"/>
                <w:sz w:val="21"/>
                <w:szCs w:val="21"/>
              </w:rPr>
              <w:t>电子邮箱</w:t>
            </w:r>
          </w:p>
        </w:tc>
        <w:tc>
          <w:tcPr>
            <w:tcW w:w="1798" w:type="pct"/>
            <w:gridSpan w:val="2"/>
            <w:vAlign w:val="center"/>
          </w:tcPr>
          <w:p w14:paraId="2E24C72E" w14:textId="77777777" w:rsidR="00441BA8" w:rsidRDefault="00FC26BB">
            <w:pPr>
              <w:spacing w:line="400" w:lineRule="exact"/>
              <w:rPr>
                <w:rFonts w:ascii="仿宋_GB2312" w:eastAsia="仿宋_GB2312" w:hAnsi="宋体" w:hint="eastAsia"/>
                <w:sz w:val="21"/>
                <w:szCs w:val="21"/>
              </w:rPr>
            </w:pPr>
            <w:r>
              <w:rPr>
                <w:rFonts w:ascii="仿宋_GB2312" w:eastAsia="仿宋_GB2312" w:hAnsi="宋体" w:hint="eastAsia"/>
                <w:sz w:val="21"/>
                <w:szCs w:val="21"/>
              </w:rPr>
              <w:t>（</w:t>
            </w:r>
            <w:proofErr w:type="gramStart"/>
            <w:r>
              <w:rPr>
                <w:rFonts w:ascii="仿宋_GB2312" w:eastAsia="仿宋_GB2312" w:hAnsi="宋体" w:hint="eastAsia"/>
                <w:sz w:val="21"/>
                <w:szCs w:val="21"/>
              </w:rPr>
              <w:t>填办理</w:t>
            </w:r>
            <w:proofErr w:type="gramEnd"/>
            <w:r>
              <w:rPr>
                <w:rFonts w:ascii="仿宋_GB2312" w:eastAsia="仿宋_GB2312" w:hAnsi="宋体" w:hint="eastAsia"/>
                <w:sz w:val="21"/>
                <w:szCs w:val="21"/>
              </w:rPr>
              <w:t>人员）</w:t>
            </w:r>
          </w:p>
        </w:tc>
      </w:tr>
      <w:tr w:rsidR="00441BA8" w14:paraId="7543CDDD" w14:textId="77777777">
        <w:tc>
          <w:tcPr>
            <w:tcW w:w="775" w:type="pct"/>
            <w:vAlign w:val="center"/>
          </w:tcPr>
          <w:p w14:paraId="3625A7BF" w14:textId="77777777" w:rsidR="00441BA8" w:rsidRDefault="00FC26BB">
            <w:pPr>
              <w:spacing w:line="400" w:lineRule="exact"/>
              <w:jc w:val="center"/>
              <w:rPr>
                <w:rFonts w:ascii="仿宋_GB2312" w:eastAsia="仿宋_GB2312" w:hAnsi="宋体" w:hint="eastAsia"/>
                <w:b/>
                <w:bCs/>
                <w:sz w:val="21"/>
                <w:szCs w:val="21"/>
              </w:rPr>
            </w:pPr>
            <w:r>
              <w:rPr>
                <w:rFonts w:ascii="仿宋_GB2312" w:eastAsia="仿宋_GB2312" w:hAnsi="宋体" w:hint="eastAsia"/>
                <w:sz w:val="21"/>
                <w:szCs w:val="21"/>
              </w:rPr>
              <w:t>姓  名</w:t>
            </w:r>
          </w:p>
        </w:tc>
        <w:tc>
          <w:tcPr>
            <w:tcW w:w="1260" w:type="pct"/>
            <w:vAlign w:val="center"/>
          </w:tcPr>
          <w:p w14:paraId="5DA11A09" w14:textId="77777777" w:rsidR="00441BA8" w:rsidRDefault="00FC26BB">
            <w:pPr>
              <w:spacing w:line="400" w:lineRule="exact"/>
              <w:jc w:val="center"/>
              <w:rPr>
                <w:rFonts w:ascii="仿宋_GB2312" w:eastAsia="仿宋_GB2312" w:hAnsi="宋体" w:hint="eastAsia"/>
                <w:sz w:val="21"/>
                <w:szCs w:val="21"/>
              </w:rPr>
            </w:pPr>
            <w:r>
              <w:rPr>
                <w:rFonts w:ascii="仿宋_GB2312" w:eastAsia="仿宋_GB2312" w:hAnsi="宋体" w:hint="eastAsia"/>
                <w:sz w:val="21"/>
                <w:szCs w:val="21"/>
              </w:rPr>
              <w:t>部门/职务</w:t>
            </w:r>
          </w:p>
        </w:tc>
        <w:tc>
          <w:tcPr>
            <w:tcW w:w="1167" w:type="pct"/>
            <w:vAlign w:val="center"/>
          </w:tcPr>
          <w:p w14:paraId="0870A856" w14:textId="77777777" w:rsidR="00441BA8" w:rsidRDefault="00FC26BB">
            <w:pPr>
              <w:spacing w:line="400" w:lineRule="exact"/>
              <w:jc w:val="center"/>
              <w:rPr>
                <w:rFonts w:ascii="仿宋_GB2312" w:eastAsia="仿宋_GB2312" w:hAnsi="宋体" w:hint="eastAsia"/>
                <w:sz w:val="21"/>
                <w:szCs w:val="21"/>
              </w:rPr>
            </w:pPr>
            <w:r>
              <w:rPr>
                <w:rFonts w:ascii="仿宋_GB2312" w:eastAsia="仿宋_GB2312" w:hAnsi="宋体" w:hint="eastAsia"/>
                <w:sz w:val="21"/>
                <w:szCs w:val="21"/>
              </w:rPr>
              <w:t>手机</w:t>
            </w:r>
          </w:p>
        </w:tc>
        <w:tc>
          <w:tcPr>
            <w:tcW w:w="948" w:type="pct"/>
            <w:vAlign w:val="center"/>
          </w:tcPr>
          <w:p w14:paraId="64F68F48" w14:textId="77777777" w:rsidR="00441BA8" w:rsidRDefault="00FC26BB">
            <w:pPr>
              <w:spacing w:line="400" w:lineRule="exact"/>
              <w:jc w:val="center"/>
              <w:rPr>
                <w:rFonts w:ascii="仿宋_GB2312" w:eastAsia="仿宋_GB2312" w:hAnsi="宋体" w:hint="eastAsia"/>
                <w:sz w:val="21"/>
                <w:szCs w:val="21"/>
              </w:rPr>
            </w:pPr>
            <w:r>
              <w:rPr>
                <w:rFonts w:ascii="仿宋_GB2312" w:eastAsia="仿宋_GB2312" w:hAnsi="宋体" w:hint="eastAsia"/>
                <w:sz w:val="21"/>
                <w:szCs w:val="21"/>
              </w:rPr>
              <w:t>E-mail</w:t>
            </w:r>
          </w:p>
        </w:tc>
        <w:tc>
          <w:tcPr>
            <w:tcW w:w="850" w:type="pct"/>
            <w:vAlign w:val="center"/>
          </w:tcPr>
          <w:p w14:paraId="61E3A528" w14:textId="77777777" w:rsidR="00441BA8" w:rsidRDefault="00FC26BB">
            <w:pPr>
              <w:spacing w:line="400" w:lineRule="exact"/>
              <w:jc w:val="center"/>
              <w:rPr>
                <w:rFonts w:ascii="仿宋_GB2312" w:eastAsia="仿宋_GB2312" w:hAnsi="宋体" w:hint="eastAsia"/>
                <w:sz w:val="21"/>
                <w:szCs w:val="21"/>
              </w:rPr>
            </w:pPr>
            <w:r>
              <w:rPr>
                <w:rFonts w:ascii="仿宋_GB2312" w:eastAsia="仿宋_GB2312" w:hAnsi="宋体" w:hint="eastAsia"/>
                <w:sz w:val="21"/>
                <w:szCs w:val="21"/>
              </w:rPr>
              <w:t>证书选择</w:t>
            </w:r>
          </w:p>
        </w:tc>
      </w:tr>
      <w:tr w:rsidR="00441BA8" w14:paraId="6B889A87" w14:textId="77777777">
        <w:tc>
          <w:tcPr>
            <w:tcW w:w="775" w:type="pct"/>
            <w:vAlign w:val="center"/>
          </w:tcPr>
          <w:p w14:paraId="453D8B6D" w14:textId="77777777" w:rsidR="00441BA8" w:rsidRDefault="00441BA8">
            <w:pPr>
              <w:spacing w:line="400" w:lineRule="exact"/>
              <w:jc w:val="center"/>
              <w:rPr>
                <w:rFonts w:ascii="仿宋_GB2312" w:eastAsia="仿宋_GB2312" w:hAnsi="宋体" w:hint="eastAsia"/>
                <w:sz w:val="21"/>
                <w:szCs w:val="21"/>
              </w:rPr>
            </w:pPr>
          </w:p>
        </w:tc>
        <w:tc>
          <w:tcPr>
            <w:tcW w:w="1260" w:type="pct"/>
            <w:vAlign w:val="center"/>
          </w:tcPr>
          <w:p w14:paraId="651A9D0D" w14:textId="77777777" w:rsidR="00441BA8" w:rsidRDefault="00441BA8">
            <w:pPr>
              <w:spacing w:line="400" w:lineRule="exact"/>
              <w:jc w:val="center"/>
              <w:rPr>
                <w:rFonts w:ascii="仿宋_GB2312" w:eastAsia="仿宋_GB2312" w:hAnsi="宋体" w:hint="eastAsia"/>
                <w:sz w:val="21"/>
                <w:szCs w:val="21"/>
              </w:rPr>
            </w:pPr>
          </w:p>
        </w:tc>
        <w:tc>
          <w:tcPr>
            <w:tcW w:w="1167" w:type="pct"/>
            <w:vAlign w:val="center"/>
          </w:tcPr>
          <w:p w14:paraId="4907EE5D" w14:textId="77777777" w:rsidR="00441BA8" w:rsidRDefault="00441BA8">
            <w:pPr>
              <w:spacing w:line="400" w:lineRule="exact"/>
              <w:jc w:val="center"/>
              <w:rPr>
                <w:rFonts w:ascii="仿宋_GB2312" w:eastAsia="仿宋_GB2312" w:hAnsi="宋体" w:hint="eastAsia"/>
                <w:sz w:val="21"/>
                <w:szCs w:val="21"/>
              </w:rPr>
            </w:pPr>
          </w:p>
        </w:tc>
        <w:tc>
          <w:tcPr>
            <w:tcW w:w="948" w:type="pct"/>
            <w:vAlign w:val="center"/>
          </w:tcPr>
          <w:p w14:paraId="50503C2D" w14:textId="77777777" w:rsidR="00441BA8" w:rsidRDefault="00441BA8">
            <w:pPr>
              <w:spacing w:line="400" w:lineRule="exact"/>
              <w:jc w:val="center"/>
              <w:rPr>
                <w:rFonts w:ascii="仿宋_GB2312" w:eastAsia="仿宋_GB2312" w:hAnsi="宋体" w:hint="eastAsia"/>
                <w:sz w:val="21"/>
                <w:szCs w:val="21"/>
              </w:rPr>
            </w:pPr>
          </w:p>
        </w:tc>
        <w:tc>
          <w:tcPr>
            <w:tcW w:w="850" w:type="pct"/>
            <w:vAlign w:val="center"/>
          </w:tcPr>
          <w:p w14:paraId="312174BF" w14:textId="29E8DA2B" w:rsidR="00441BA8" w:rsidRDefault="00FC26BB">
            <w:pPr>
              <w:spacing w:line="400" w:lineRule="exact"/>
              <w:jc w:val="center"/>
              <w:rPr>
                <w:rFonts w:ascii="仿宋_GB2312" w:eastAsia="仿宋_GB2312" w:hAnsi="宋体" w:hint="eastAsia"/>
                <w:sz w:val="18"/>
                <w:szCs w:val="18"/>
              </w:rPr>
            </w:pPr>
            <w:r>
              <w:rPr>
                <w:rFonts w:ascii="仿宋_GB2312" w:eastAsia="仿宋_GB2312" w:hAnsi="宋体" w:hint="eastAsia"/>
                <w:sz w:val="18"/>
                <w:szCs w:val="18"/>
              </w:rPr>
              <w:t>A或B或C</w:t>
            </w:r>
          </w:p>
        </w:tc>
      </w:tr>
      <w:tr w:rsidR="00441BA8" w14:paraId="54AE9348" w14:textId="77777777">
        <w:tc>
          <w:tcPr>
            <w:tcW w:w="775" w:type="pct"/>
            <w:vAlign w:val="center"/>
          </w:tcPr>
          <w:p w14:paraId="729D1065" w14:textId="77777777" w:rsidR="00441BA8" w:rsidRDefault="00441BA8">
            <w:pPr>
              <w:spacing w:line="400" w:lineRule="exact"/>
              <w:jc w:val="center"/>
              <w:rPr>
                <w:rFonts w:ascii="仿宋_GB2312" w:eastAsia="仿宋_GB2312" w:hAnsi="宋体" w:hint="eastAsia"/>
                <w:sz w:val="21"/>
                <w:szCs w:val="21"/>
              </w:rPr>
            </w:pPr>
          </w:p>
        </w:tc>
        <w:tc>
          <w:tcPr>
            <w:tcW w:w="1260" w:type="pct"/>
            <w:vAlign w:val="center"/>
          </w:tcPr>
          <w:p w14:paraId="0E8AED81" w14:textId="77777777" w:rsidR="00441BA8" w:rsidRDefault="00441BA8">
            <w:pPr>
              <w:spacing w:line="400" w:lineRule="exact"/>
              <w:jc w:val="center"/>
              <w:rPr>
                <w:rFonts w:ascii="仿宋_GB2312" w:eastAsia="仿宋_GB2312" w:hAnsi="宋体" w:hint="eastAsia"/>
                <w:sz w:val="21"/>
                <w:szCs w:val="21"/>
              </w:rPr>
            </w:pPr>
          </w:p>
        </w:tc>
        <w:tc>
          <w:tcPr>
            <w:tcW w:w="1167" w:type="pct"/>
            <w:vAlign w:val="center"/>
          </w:tcPr>
          <w:p w14:paraId="02C61641" w14:textId="77777777" w:rsidR="00441BA8" w:rsidRDefault="00441BA8">
            <w:pPr>
              <w:spacing w:line="400" w:lineRule="exact"/>
              <w:jc w:val="center"/>
              <w:rPr>
                <w:rFonts w:ascii="仿宋_GB2312" w:eastAsia="仿宋_GB2312" w:hAnsi="宋体" w:hint="eastAsia"/>
                <w:sz w:val="21"/>
                <w:szCs w:val="21"/>
              </w:rPr>
            </w:pPr>
          </w:p>
        </w:tc>
        <w:tc>
          <w:tcPr>
            <w:tcW w:w="948" w:type="pct"/>
            <w:vAlign w:val="center"/>
          </w:tcPr>
          <w:p w14:paraId="04506B6C" w14:textId="77777777" w:rsidR="00441BA8" w:rsidRDefault="00441BA8">
            <w:pPr>
              <w:spacing w:line="400" w:lineRule="exact"/>
              <w:jc w:val="center"/>
              <w:rPr>
                <w:rFonts w:ascii="仿宋_GB2312" w:eastAsia="仿宋_GB2312" w:hAnsi="宋体" w:hint="eastAsia"/>
                <w:sz w:val="21"/>
                <w:szCs w:val="21"/>
              </w:rPr>
            </w:pPr>
          </w:p>
        </w:tc>
        <w:tc>
          <w:tcPr>
            <w:tcW w:w="850" w:type="pct"/>
            <w:vAlign w:val="center"/>
          </w:tcPr>
          <w:p w14:paraId="1C35BD5E" w14:textId="77777777" w:rsidR="00441BA8" w:rsidRDefault="00441BA8">
            <w:pPr>
              <w:spacing w:line="400" w:lineRule="exact"/>
              <w:jc w:val="center"/>
              <w:rPr>
                <w:rFonts w:ascii="仿宋_GB2312" w:eastAsia="仿宋_GB2312" w:hAnsi="宋体" w:hint="eastAsia"/>
                <w:sz w:val="18"/>
                <w:szCs w:val="18"/>
              </w:rPr>
            </w:pPr>
          </w:p>
        </w:tc>
      </w:tr>
      <w:tr w:rsidR="00441BA8" w14:paraId="3770193E" w14:textId="77777777">
        <w:tc>
          <w:tcPr>
            <w:tcW w:w="775" w:type="pct"/>
            <w:vAlign w:val="center"/>
          </w:tcPr>
          <w:p w14:paraId="48552170" w14:textId="77777777" w:rsidR="00441BA8" w:rsidRDefault="00441BA8">
            <w:pPr>
              <w:spacing w:line="400" w:lineRule="exact"/>
              <w:jc w:val="center"/>
              <w:rPr>
                <w:rFonts w:ascii="仿宋_GB2312" w:eastAsia="仿宋_GB2312" w:hAnsi="宋体" w:hint="eastAsia"/>
                <w:sz w:val="21"/>
                <w:szCs w:val="21"/>
              </w:rPr>
            </w:pPr>
          </w:p>
        </w:tc>
        <w:tc>
          <w:tcPr>
            <w:tcW w:w="1260" w:type="pct"/>
            <w:vAlign w:val="center"/>
          </w:tcPr>
          <w:p w14:paraId="04F0939E" w14:textId="77777777" w:rsidR="00441BA8" w:rsidRDefault="00441BA8">
            <w:pPr>
              <w:spacing w:line="400" w:lineRule="exact"/>
              <w:jc w:val="center"/>
              <w:rPr>
                <w:rFonts w:ascii="仿宋_GB2312" w:eastAsia="仿宋_GB2312" w:hAnsi="宋体" w:hint="eastAsia"/>
                <w:sz w:val="21"/>
                <w:szCs w:val="21"/>
              </w:rPr>
            </w:pPr>
          </w:p>
        </w:tc>
        <w:tc>
          <w:tcPr>
            <w:tcW w:w="1167" w:type="pct"/>
            <w:vAlign w:val="center"/>
          </w:tcPr>
          <w:p w14:paraId="1C5BC448" w14:textId="77777777" w:rsidR="00441BA8" w:rsidRDefault="00441BA8">
            <w:pPr>
              <w:spacing w:line="400" w:lineRule="exact"/>
              <w:jc w:val="center"/>
              <w:rPr>
                <w:rFonts w:ascii="仿宋_GB2312" w:eastAsia="仿宋_GB2312" w:hAnsi="宋体" w:hint="eastAsia"/>
                <w:sz w:val="21"/>
                <w:szCs w:val="21"/>
              </w:rPr>
            </w:pPr>
          </w:p>
        </w:tc>
        <w:tc>
          <w:tcPr>
            <w:tcW w:w="948" w:type="pct"/>
            <w:vAlign w:val="center"/>
          </w:tcPr>
          <w:p w14:paraId="0785B442" w14:textId="77777777" w:rsidR="00441BA8" w:rsidRDefault="00441BA8">
            <w:pPr>
              <w:spacing w:line="400" w:lineRule="exact"/>
              <w:jc w:val="center"/>
              <w:rPr>
                <w:rFonts w:ascii="仿宋_GB2312" w:eastAsia="仿宋_GB2312" w:hAnsi="宋体" w:hint="eastAsia"/>
                <w:sz w:val="21"/>
                <w:szCs w:val="21"/>
              </w:rPr>
            </w:pPr>
          </w:p>
        </w:tc>
        <w:tc>
          <w:tcPr>
            <w:tcW w:w="850" w:type="pct"/>
            <w:vAlign w:val="center"/>
          </w:tcPr>
          <w:p w14:paraId="2F610100" w14:textId="77777777" w:rsidR="00441BA8" w:rsidRDefault="00441BA8">
            <w:pPr>
              <w:spacing w:line="400" w:lineRule="exact"/>
              <w:jc w:val="center"/>
              <w:rPr>
                <w:rFonts w:ascii="仿宋_GB2312" w:eastAsia="仿宋_GB2312" w:hAnsi="宋体" w:hint="eastAsia"/>
                <w:sz w:val="18"/>
                <w:szCs w:val="18"/>
              </w:rPr>
            </w:pPr>
          </w:p>
        </w:tc>
      </w:tr>
      <w:tr w:rsidR="00441BA8" w14:paraId="2B05963C" w14:textId="77777777">
        <w:tc>
          <w:tcPr>
            <w:tcW w:w="775" w:type="pct"/>
            <w:vAlign w:val="center"/>
          </w:tcPr>
          <w:p w14:paraId="62853ADC" w14:textId="77777777" w:rsidR="00441BA8" w:rsidRDefault="00441BA8">
            <w:pPr>
              <w:spacing w:line="400" w:lineRule="exact"/>
              <w:jc w:val="center"/>
              <w:rPr>
                <w:rFonts w:ascii="仿宋_GB2312" w:eastAsia="仿宋_GB2312" w:hAnsi="宋体" w:hint="eastAsia"/>
                <w:sz w:val="21"/>
                <w:szCs w:val="21"/>
              </w:rPr>
            </w:pPr>
          </w:p>
        </w:tc>
        <w:tc>
          <w:tcPr>
            <w:tcW w:w="1260" w:type="pct"/>
            <w:vAlign w:val="center"/>
          </w:tcPr>
          <w:p w14:paraId="2C2FF3DF" w14:textId="77777777" w:rsidR="00441BA8" w:rsidRDefault="00441BA8">
            <w:pPr>
              <w:spacing w:line="400" w:lineRule="exact"/>
              <w:jc w:val="center"/>
              <w:rPr>
                <w:rFonts w:ascii="仿宋_GB2312" w:eastAsia="仿宋_GB2312" w:hAnsi="宋体" w:hint="eastAsia"/>
                <w:sz w:val="21"/>
                <w:szCs w:val="21"/>
              </w:rPr>
            </w:pPr>
          </w:p>
        </w:tc>
        <w:tc>
          <w:tcPr>
            <w:tcW w:w="1167" w:type="pct"/>
            <w:vAlign w:val="center"/>
          </w:tcPr>
          <w:p w14:paraId="46AB85B5" w14:textId="77777777" w:rsidR="00441BA8" w:rsidRDefault="00441BA8">
            <w:pPr>
              <w:spacing w:line="400" w:lineRule="exact"/>
              <w:jc w:val="center"/>
              <w:rPr>
                <w:rFonts w:ascii="仿宋_GB2312" w:eastAsia="仿宋_GB2312" w:hAnsi="宋体" w:hint="eastAsia"/>
                <w:sz w:val="21"/>
                <w:szCs w:val="21"/>
              </w:rPr>
            </w:pPr>
          </w:p>
        </w:tc>
        <w:tc>
          <w:tcPr>
            <w:tcW w:w="948" w:type="pct"/>
            <w:vAlign w:val="center"/>
          </w:tcPr>
          <w:p w14:paraId="3D354679" w14:textId="77777777" w:rsidR="00441BA8" w:rsidRDefault="00441BA8">
            <w:pPr>
              <w:spacing w:line="400" w:lineRule="exact"/>
              <w:jc w:val="center"/>
              <w:rPr>
                <w:rFonts w:ascii="仿宋_GB2312" w:eastAsia="仿宋_GB2312" w:hAnsi="宋体" w:hint="eastAsia"/>
                <w:sz w:val="21"/>
                <w:szCs w:val="21"/>
              </w:rPr>
            </w:pPr>
          </w:p>
        </w:tc>
        <w:tc>
          <w:tcPr>
            <w:tcW w:w="850" w:type="pct"/>
            <w:vAlign w:val="center"/>
          </w:tcPr>
          <w:p w14:paraId="3FDD6201" w14:textId="77777777" w:rsidR="00441BA8" w:rsidRDefault="00441BA8">
            <w:pPr>
              <w:spacing w:line="400" w:lineRule="exact"/>
              <w:jc w:val="center"/>
              <w:rPr>
                <w:rFonts w:ascii="仿宋_GB2312" w:eastAsia="仿宋_GB2312" w:hAnsi="宋体" w:hint="eastAsia"/>
                <w:sz w:val="18"/>
                <w:szCs w:val="18"/>
              </w:rPr>
            </w:pPr>
          </w:p>
        </w:tc>
      </w:tr>
      <w:tr w:rsidR="00441BA8" w14:paraId="6CA7F907" w14:textId="77777777">
        <w:tc>
          <w:tcPr>
            <w:tcW w:w="775" w:type="pct"/>
            <w:vAlign w:val="center"/>
          </w:tcPr>
          <w:p w14:paraId="1061356C" w14:textId="77777777" w:rsidR="00441BA8" w:rsidRDefault="00441BA8">
            <w:pPr>
              <w:spacing w:line="400" w:lineRule="exact"/>
              <w:jc w:val="center"/>
              <w:rPr>
                <w:rFonts w:ascii="仿宋_GB2312" w:eastAsia="仿宋_GB2312" w:hAnsi="宋体" w:hint="eastAsia"/>
                <w:sz w:val="21"/>
                <w:szCs w:val="21"/>
              </w:rPr>
            </w:pPr>
          </w:p>
        </w:tc>
        <w:tc>
          <w:tcPr>
            <w:tcW w:w="1260" w:type="pct"/>
            <w:vAlign w:val="center"/>
          </w:tcPr>
          <w:p w14:paraId="7C4B177E" w14:textId="77777777" w:rsidR="00441BA8" w:rsidRDefault="00441BA8">
            <w:pPr>
              <w:spacing w:line="400" w:lineRule="exact"/>
              <w:jc w:val="center"/>
              <w:rPr>
                <w:rFonts w:ascii="仿宋_GB2312" w:eastAsia="仿宋_GB2312" w:hAnsi="宋体" w:hint="eastAsia"/>
                <w:sz w:val="21"/>
                <w:szCs w:val="21"/>
              </w:rPr>
            </w:pPr>
          </w:p>
        </w:tc>
        <w:tc>
          <w:tcPr>
            <w:tcW w:w="1167" w:type="pct"/>
            <w:vAlign w:val="center"/>
          </w:tcPr>
          <w:p w14:paraId="67D143DE" w14:textId="77777777" w:rsidR="00441BA8" w:rsidRDefault="00441BA8">
            <w:pPr>
              <w:spacing w:line="400" w:lineRule="exact"/>
              <w:jc w:val="center"/>
              <w:rPr>
                <w:rFonts w:ascii="仿宋_GB2312" w:eastAsia="仿宋_GB2312" w:hAnsi="宋体" w:hint="eastAsia"/>
                <w:sz w:val="21"/>
                <w:szCs w:val="21"/>
              </w:rPr>
            </w:pPr>
          </w:p>
        </w:tc>
        <w:tc>
          <w:tcPr>
            <w:tcW w:w="948" w:type="pct"/>
            <w:vAlign w:val="center"/>
          </w:tcPr>
          <w:p w14:paraId="622588AB" w14:textId="77777777" w:rsidR="00441BA8" w:rsidRDefault="00441BA8">
            <w:pPr>
              <w:spacing w:line="400" w:lineRule="exact"/>
              <w:jc w:val="center"/>
              <w:rPr>
                <w:rFonts w:ascii="仿宋_GB2312" w:eastAsia="仿宋_GB2312" w:hAnsi="宋体" w:hint="eastAsia"/>
                <w:sz w:val="21"/>
                <w:szCs w:val="21"/>
              </w:rPr>
            </w:pPr>
          </w:p>
        </w:tc>
        <w:tc>
          <w:tcPr>
            <w:tcW w:w="850" w:type="pct"/>
            <w:vAlign w:val="center"/>
          </w:tcPr>
          <w:p w14:paraId="54F8ECF9" w14:textId="77777777" w:rsidR="00441BA8" w:rsidRDefault="00441BA8">
            <w:pPr>
              <w:spacing w:line="400" w:lineRule="exact"/>
              <w:jc w:val="center"/>
              <w:rPr>
                <w:rFonts w:ascii="仿宋_GB2312" w:eastAsia="仿宋_GB2312" w:hAnsi="宋体" w:hint="eastAsia"/>
                <w:sz w:val="18"/>
                <w:szCs w:val="18"/>
              </w:rPr>
            </w:pPr>
          </w:p>
        </w:tc>
      </w:tr>
      <w:tr w:rsidR="00441BA8" w14:paraId="5986E8CA" w14:textId="77777777">
        <w:tc>
          <w:tcPr>
            <w:tcW w:w="775" w:type="pct"/>
            <w:vAlign w:val="center"/>
          </w:tcPr>
          <w:p w14:paraId="030962F4" w14:textId="77777777" w:rsidR="00441BA8" w:rsidRDefault="00441BA8">
            <w:pPr>
              <w:spacing w:line="400" w:lineRule="exact"/>
              <w:jc w:val="center"/>
              <w:rPr>
                <w:rFonts w:ascii="仿宋_GB2312" w:eastAsia="仿宋_GB2312" w:hAnsi="宋体" w:hint="eastAsia"/>
                <w:sz w:val="21"/>
                <w:szCs w:val="21"/>
              </w:rPr>
            </w:pPr>
          </w:p>
        </w:tc>
        <w:tc>
          <w:tcPr>
            <w:tcW w:w="1260" w:type="pct"/>
            <w:vAlign w:val="center"/>
          </w:tcPr>
          <w:p w14:paraId="1A25E337" w14:textId="77777777" w:rsidR="00441BA8" w:rsidRDefault="00441BA8">
            <w:pPr>
              <w:spacing w:line="400" w:lineRule="exact"/>
              <w:jc w:val="center"/>
              <w:rPr>
                <w:rFonts w:ascii="仿宋_GB2312" w:eastAsia="仿宋_GB2312" w:hAnsi="宋体" w:hint="eastAsia"/>
                <w:sz w:val="21"/>
                <w:szCs w:val="21"/>
              </w:rPr>
            </w:pPr>
          </w:p>
        </w:tc>
        <w:tc>
          <w:tcPr>
            <w:tcW w:w="1167" w:type="pct"/>
            <w:vAlign w:val="center"/>
          </w:tcPr>
          <w:p w14:paraId="3A8A6DC7" w14:textId="77777777" w:rsidR="00441BA8" w:rsidRDefault="00441BA8">
            <w:pPr>
              <w:spacing w:line="400" w:lineRule="exact"/>
              <w:jc w:val="center"/>
              <w:rPr>
                <w:rFonts w:ascii="仿宋_GB2312" w:eastAsia="仿宋_GB2312" w:hAnsi="宋体" w:hint="eastAsia"/>
                <w:sz w:val="21"/>
                <w:szCs w:val="21"/>
              </w:rPr>
            </w:pPr>
          </w:p>
        </w:tc>
        <w:tc>
          <w:tcPr>
            <w:tcW w:w="948" w:type="pct"/>
            <w:vAlign w:val="center"/>
          </w:tcPr>
          <w:p w14:paraId="6BA24FFF" w14:textId="77777777" w:rsidR="00441BA8" w:rsidRDefault="00441BA8">
            <w:pPr>
              <w:spacing w:line="400" w:lineRule="exact"/>
              <w:jc w:val="center"/>
              <w:rPr>
                <w:rFonts w:ascii="仿宋_GB2312" w:eastAsia="仿宋_GB2312" w:hAnsi="宋体" w:hint="eastAsia"/>
                <w:sz w:val="21"/>
                <w:szCs w:val="21"/>
              </w:rPr>
            </w:pPr>
          </w:p>
        </w:tc>
        <w:tc>
          <w:tcPr>
            <w:tcW w:w="850" w:type="pct"/>
            <w:vAlign w:val="center"/>
          </w:tcPr>
          <w:p w14:paraId="4CE3C845" w14:textId="77777777" w:rsidR="00441BA8" w:rsidRDefault="00441BA8">
            <w:pPr>
              <w:spacing w:line="400" w:lineRule="exact"/>
              <w:jc w:val="center"/>
              <w:rPr>
                <w:rFonts w:ascii="仿宋_GB2312" w:eastAsia="仿宋_GB2312" w:hAnsi="宋体" w:hint="eastAsia"/>
                <w:sz w:val="18"/>
                <w:szCs w:val="18"/>
              </w:rPr>
            </w:pPr>
          </w:p>
        </w:tc>
      </w:tr>
      <w:tr w:rsidR="00441BA8" w14:paraId="77F1D7A5" w14:textId="77777777">
        <w:tc>
          <w:tcPr>
            <w:tcW w:w="775" w:type="pct"/>
            <w:vAlign w:val="center"/>
          </w:tcPr>
          <w:p w14:paraId="279D728A" w14:textId="77777777" w:rsidR="00441BA8" w:rsidRDefault="00441BA8">
            <w:pPr>
              <w:spacing w:line="400" w:lineRule="exact"/>
              <w:jc w:val="center"/>
              <w:rPr>
                <w:rFonts w:ascii="仿宋_GB2312" w:eastAsia="仿宋_GB2312" w:hAnsi="宋体" w:hint="eastAsia"/>
                <w:sz w:val="21"/>
                <w:szCs w:val="21"/>
              </w:rPr>
            </w:pPr>
          </w:p>
        </w:tc>
        <w:tc>
          <w:tcPr>
            <w:tcW w:w="1260" w:type="pct"/>
            <w:vAlign w:val="center"/>
          </w:tcPr>
          <w:p w14:paraId="5E3FD3D9" w14:textId="77777777" w:rsidR="00441BA8" w:rsidRDefault="00441BA8">
            <w:pPr>
              <w:spacing w:line="400" w:lineRule="exact"/>
              <w:jc w:val="center"/>
              <w:rPr>
                <w:rFonts w:ascii="仿宋_GB2312" w:eastAsia="仿宋_GB2312" w:hAnsi="宋体" w:hint="eastAsia"/>
                <w:sz w:val="21"/>
                <w:szCs w:val="21"/>
              </w:rPr>
            </w:pPr>
          </w:p>
        </w:tc>
        <w:tc>
          <w:tcPr>
            <w:tcW w:w="1167" w:type="pct"/>
            <w:vAlign w:val="center"/>
          </w:tcPr>
          <w:p w14:paraId="51AF231E" w14:textId="77777777" w:rsidR="00441BA8" w:rsidRDefault="00441BA8">
            <w:pPr>
              <w:spacing w:line="400" w:lineRule="exact"/>
              <w:jc w:val="center"/>
              <w:rPr>
                <w:rFonts w:ascii="仿宋_GB2312" w:eastAsia="仿宋_GB2312" w:hAnsi="宋体" w:hint="eastAsia"/>
                <w:sz w:val="21"/>
                <w:szCs w:val="21"/>
              </w:rPr>
            </w:pPr>
          </w:p>
        </w:tc>
        <w:tc>
          <w:tcPr>
            <w:tcW w:w="948" w:type="pct"/>
            <w:vAlign w:val="center"/>
          </w:tcPr>
          <w:p w14:paraId="46E31655" w14:textId="77777777" w:rsidR="00441BA8" w:rsidRDefault="00441BA8">
            <w:pPr>
              <w:spacing w:line="400" w:lineRule="exact"/>
              <w:jc w:val="center"/>
              <w:rPr>
                <w:rFonts w:ascii="仿宋_GB2312" w:eastAsia="仿宋_GB2312" w:hAnsi="宋体" w:hint="eastAsia"/>
                <w:sz w:val="21"/>
                <w:szCs w:val="21"/>
              </w:rPr>
            </w:pPr>
          </w:p>
        </w:tc>
        <w:tc>
          <w:tcPr>
            <w:tcW w:w="850" w:type="pct"/>
            <w:vAlign w:val="center"/>
          </w:tcPr>
          <w:p w14:paraId="10DC8BF4" w14:textId="77777777" w:rsidR="00441BA8" w:rsidRDefault="00441BA8">
            <w:pPr>
              <w:spacing w:line="400" w:lineRule="exact"/>
              <w:jc w:val="center"/>
              <w:rPr>
                <w:rFonts w:ascii="仿宋_GB2312" w:eastAsia="仿宋_GB2312" w:hAnsi="宋体" w:hint="eastAsia"/>
                <w:sz w:val="18"/>
                <w:szCs w:val="18"/>
              </w:rPr>
            </w:pPr>
          </w:p>
        </w:tc>
      </w:tr>
      <w:tr w:rsidR="00441BA8" w14:paraId="53C3207F" w14:textId="77777777">
        <w:tc>
          <w:tcPr>
            <w:tcW w:w="775" w:type="pct"/>
            <w:vAlign w:val="center"/>
          </w:tcPr>
          <w:p w14:paraId="13EAC423" w14:textId="77777777" w:rsidR="00441BA8" w:rsidRDefault="00441BA8">
            <w:pPr>
              <w:spacing w:line="400" w:lineRule="exact"/>
              <w:jc w:val="center"/>
              <w:rPr>
                <w:rFonts w:ascii="仿宋_GB2312" w:eastAsia="仿宋_GB2312" w:hAnsi="宋体" w:hint="eastAsia"/>
                <w:sz w:val="21"/>
                <w:szCs w:val="21"/>
              </w:rPr>
            </w:pPr>
          </w:p>
        </w:tc>
        <w:tc>
          <w:tcPr>
            <w:tcW w:w="1260" w:type="pct"/>
            <w:vAlign w:val="center"/>
          </w:tcPr>
          <w:p w14:paraId="30733B79" w14:textId="77777777" w:rsidR="00441BA8" w:rsidRDefault="00441BA8">
            <w:pPr>
              <w:spacing w:line="400" w:lineRule="exact"/>
              <w:jc w:val="center"/>
              <w:rPr>
                <w:rFonts w:ascii="仿宋_GB2312" w:eastAsia="仿宋_GB2312" w:hAnsi="宋体" w:hint="eastAsia"/>
                <w:sz w:val="21"/>
                <w:szCs w:val="21"/>
              </w:rPr>
            </w:pPr>
          </w:p>
        </w:tc>
        <w:tc>
          <w:tcPr>
            <w:tcW w:w="1167" w:type="pct"/>
            <w:vAlign w:val="center"/>
          </w:tcPr>
          <w:p w14:paraId="4FBD52BE" w14:textId="77777777" w:rsidR="00441BA8" w:rsidRDefault="00441BA8">
            <w:pPr>
              <w:spacing w:line="400" w:lineRule="exact"/>
              <w:jc w:val="center"/>
              <w:rPr>
                <w:rFonts w:ascii="仿宋_GB2312" w:eastAsia="仿宋_GB2312" w:hAnsi="宋体" w:hint="eastAsia"/>
                <w:sz w:val="21"/>
                <w:szCs w:val="21"/>
              </w:rPr>
            </w:pPr>
          </w:p>
        </w:tc>
        <w:tc>
          <w:tcPr>
            <w:tcW w:w="948" w:type="pct"/>
            <w:vAlign w:val="center"/>
          </w:tcPr>
          <w:p w14:paraId="2D1C2F4C" w14:textId="77777777" w:rsidR="00441BA8" w:rsidRDefault="00441BA8">
            <w:pPr>
              <w:spacing w:line="400" w:lineRule="exact"/>
              <w:jc w:val="center"/>
              <w:rPr>
                <w:rFonts w:ascii="仿宋_GB2312" w:eastAsia="仿宋_GB2312" w:hAnsi="宋体" w:hint="eastAsia"/>
                <w:sz w:val="21"/>
                <w:szCs w:val="21"/>
              </w:rPr>
            </w:pPr>
          </w:p>
        </w:tc>
        <w:tc>
          <w:tcPr>
            <w:tcW w:w="850" w:type="pct"/>
            <w:vAlign w:val="center"/>
          </w:tcPr>
          <w:p w14:paraId="2D4F3C25" w14:textId="77777777" w:rsidR="00441BA8" w:rsidRDefault="00441BA8">
            <w:pPr>
              <w:spacing w:line="400" w:lineRule="exact"/>
              <w:jc w:val="center"/>
              <w:rPr>
                <w:rFonts w:ascii="仿宋_GB2312" w:eastAsia="仿宋_GB2312" w:hAnsi="宋体" w:hint="eastAsia"/>
                <w:sz w:val="18"/>
                <w:szCs w:val="18"/>
              </w:rPr>
            </w:pPr>
          </w:p>
        </w:tc>
      </w:tr>
    </w:tbl>
    <w:p w14:paraId="64FC1122" w14:textId="77777777" w:rsidR="00441BA8" w:rsidRDefault="00441BA8">
      <w:pPr>
        <w:spacing w:line="400" w:lineRule="exact"/>
        <w:rPr>
          <w:rFonts w:ascii="仿宋_GB2312" w:eastAsia="仿宋_GB2312" w:hAnsi="宋体" w:hint="eastAsia"/>
          <w:bCs/>
          <w:sz w:val="21"/>
          <w:szCs w:val="21"/>
        </w:rPr>
      </w:pPr>
    </w:p>
    <w:p w14:paraId="21160DFF" w14:textId="77777777" w:rsidR="00441BA8" w:rsidRPr="0098344D" w:rsidRDefault="00FC26BB">
      <w:pPr>
        <w:spacing w:line="400" w:lineRule="exact"/>
        <w:rPr>
          <w:rFonts w:hAnsi="宋体" w:hint="eastAsia"/>
          <w:bCs/>
          <w:sz w:val="21"/>
          <w:szCs w:val="21"/>
        </w:rPr>
      </w:pPr>
      <w:r w:rsidRPr="0098344D">
        <w:rPr>
          <w:rFonts w:hAnsi="宋体" w:hint="eastAsia"/>
          <w:bCs/>
          <w:sz w:val="21"/>
          <w:szCs w:val="21"/>
        </w:rPr>
        <w:t>证书选择：请选填如下编号，不支持同时选择两个证书与测试：</w:t>
      </w:r>
    </w:p>
    <w:p w14:paraId="130F44AA" w14:textId="77777777" w:rsidR="00441BA8" w:rsidRPr="0098344D" w:rsidRDefault="00FC26BB">
      <w:pPr>
        <w:spacing w:line="400" w:lineRule="exact"/>
        <w:rPr>
          <w:rFonts w:hAnsi="宋体" w:hint="eastAsia"/>
          <w:bCs/>
          <w:sz w:val="21"/>
          <w:szCs w:val="21"/>
          <w:u w:val="single"/>
        </w:rPr>
      </w:pPr>
      <w:r w:rsidRPr="0098344D">
        <w:rPr>
          <w:rFonts w:hAnsi="宋体" w:hint="eastAsia"/>
          <w:bCs/>
          <w:sz w:val="21"/>
          <w:szCs w:val="21"/>
          <w:u w:val="single"/>
        </w:rPr>
        <w:t>A：不申请；B：数据治理工程师（高级）；C：首席数据官（高级）。</w:t>
      </w:r>
    </w:p>
    <w:p w14:paraId="2F654529" w14:textId="77777777" w:rsidR="00441BA8" w:rsidRPr="0098344D" w:rsidRDefault="00441BA8">
      <w:pPr>
        <w:spacing w:line="400" w:lineRule="exact"/>
        <w:rPr>
          <w:rFonts w:hAnsi="宋体" w:hint="eastAsia"/>
          <w:bCs/>
          <w:sz w:val="21"/>
          <w:szCs w:val="21"/>
        </w:rPr>
      </w:pPr>
    </w:p>
    <w:p w14:paraId="0E9B6002" w14:textId="77777777" w:rsidR="00441BA8" w:rsidRPr="0098344D" w:rsidRDefault="00FC26BB">
      <w:pPr>
        <w:spacing w:line="400" w:lineRule="exact"/>
        <w:rPr>
          <w:rFonts w:hAnsi="宋体" w:hint="eastAsia"/>
          <w:bCs/>
          <w:sz w:val="21"/>
          <w:szCs w:val="21"/>
        </w:rPr>
      </w:pPr>
      <w:r w:rsidRPr="0098344D">
        <w:rPr>
          <w:rFonts w:hAnsi="宋体" w:hint="eastAsia"/>
          <w:bCs/>
          <w:sz w:val="21"/>
          <w:szCs w:val="21"/>
        </w:rPr>
        <w:t>相关说明：</w:t>
      </w:r>
    </w:p>
    <w:p w14:paraId="2065173F" w14:textId="7708FF9A" w:rsidR="00441BA8" w:rsidRPr="0098344D" w:rsidRDefault="00FC26BB">
      <w:pPr>
        <w:spacing w:line="400" w:lineRule="exact"/>
        <w:rPr>
          <w:rFonts w:hAnsi="宋体" w:hint="eastAsia"/>
          <w:bCs/>
          <w:sz w:val="21"/>
          <w:szCs w:val="21"/>
        </w:rPr>
      </w:pPr>
      <w:r w:rsidRPr="0098344D">
        <w:rPr>
          <w:rFonts w:hAnsi="宋体" w:hint="eastAsia"/>
          <w:bCs/>
          <w:sz w:val="21"/>
          <w:szCs w:val="21"/>
        </w:rPr>
        <w:t>1.填写表后发送至邮箱</w:t>
      </w:r>
      <w:r w:rsidR="009604D4" w:rsidRPr="0098344D">
        <w:rPr>
          <w:rFonts w:hAnsi="Arial" w:cs="Arial" w:hint="eastAsia"/>
          <w:bCs/>
          <w:sz w:val="21"/>
          <w:szCs w:val="21"/>
        </w:rPr>
        <w:t>edu@digitalelite.cn</w:t>
      </w:r>
      <w:r w:rsidRPr="0098344D">
        <w:rPr>
          <w:rFonts w:hAnsi="宋体" w:hint="eastAsia"/>
          <w:bCs/>
          <w:sz w:val="21"/>
          <w:szCs w:val="21"/>
        </w:rPr>
        <w:t>；</w:t>
      </w:r>
    </w:p>
    <w:p w14:paraId="777BF455" w14:textId="7E7FD1ED" w:rsidR="00441BA8" w:rsidRPr="0098344D" w:rsidRDefault="00FC26BB">
      <w:pPr>
        <w:spacing w:line="400" w:lineRule="exact"/>
        <w:rPr>
          <w:rFonts w:hAnsi="宋体" w:hint="eastAsia"/>
          <w:bCs/>
          <w:sz w:val="21"/>
          <w:szCs w:val="21"/>
        </w:rPr>
      </w:pPr>
      <w:r w:rsidRPr="0098344D">
        <w:rPr>
          <w:rFonts w:hAnsi="宋体" w:hint="eastAsia"/>
          <w:bCs/>
          <w:sz w:val="21"/>
          <w:szCs w:val="21"/>
        </w:rPr>
        <w:t>2.培训考试通过后可获得工业和信息化部人才交流中心颁发的</w:t>
      </w:r>
      <w:r w:rsidRPr="0098344D">
        <w:rPr>
          <w:rFonts w:hAnsi="宋体" w:hint="eastAsia"/>
          <w:bCs/>
          <w:sz w:val="21"/>
          <w:szCs w:val="21"/>
          <w:u w:val="single"/>
        </w:rPr>
        <w:t>数据治理工程师（高级）或首席数据官（高级）</w:t>
      </w:r>
      <w:r w:rsidRPr="0098344D">
        <w:rPr>
          <w:rFonts w:hAnsi="宋体" w:hint="eastAsia"/>
          <w:bCs/>
          <w:sz w:val="21"/>
          <w:szCs w:val="21"/>
        </w:rPr>
        <w:t>证书；</w:t>
      </w:r>
    </w:p>
    <w:p w14:paraId="7A11F8E7" w14:textId="4D6AEA1B" w:rsidR="00441BA8" w:rsidRPr="0098344D" w:rsidRDefault="00FC26BB">
      <w:pPr>
        <w:spacing w:line="400" w:lineRule="exact"/>
        <w:rPr>
          <w:rFonts w:hAnsi="宋体" w:hint="eastAsia"/>
          <w:bCs/>
          <w:sz w:val="21"/>
          <w:szCs w:val="21"/>
        </w:rPr>
      </w:pPr>
      <w:r w:rsidRPr="0098344D">
        <w:rPr>
          <w:rFonts w:hAnsi="宋体" w:hint="eastAsia"/>
          <w:bCs/>
          <w:sz w:val="21"/>
          <w:szCs w:val="21"/>
        </w:rPr>
        <w:t>3.5980元/人，费用包含税费、场地费、教材费、培训服务费、评价报名费、评价测试费、评价证书费等；交通食宿费自理；由</w:t>
      </w:r>
      <w:r w:rsidR="00C315D1" w:rsidRPr="0098344D">
        <w:rPr>
          <w:rFonts w:hAnsi="宋体" w:hint="eastAsia"/>
          <w:bCs/>
          <w:sz w:val="21"/>
          <w:szCs w:val="21"/>
        </w:rPr>
        <w:t>北京数字理政规划设计研究院有限公司</w:t>
      </w:r>
      <w:r w:rsidRPr="0098344D">
        <w:rPr>
          <w:rFonts w:hAnsi="宋体" w:hint="eastAsia"/>
          <w:bCs/>
          <w:sz w:val="21"/>
          <w:szCs w:val="21"/>
        </w:rPr>
        <w:t>开具发票；</w:t>
      </w:r>
    </w:p>
    <w:p w14:paraId="09313610" w14:textId="0BA3E356" w:rsidR="00391377" w:rsidRPr="0098344D" w:rsidRDefault="00FC26BB" w:rsidP="00C12EFC">
      <w:pPr>
        <w:spacing w:line="400" w:lineRule="exact"/>
        <w:rPr>
          <w:rFonts w:hAnsi="宋体" w:hint="eastAsia"/>
          <w:bCs/>
          <w:sz w:val="21"/>
          <w:szCs w:val="21"/>
        </w:rPr>
      </w:pPr>
      <w:r w:rsidRPr="0098344D">
        <w:rPr>
          <w:rFonts w:hAnsi="宋体" w:hint="eastAsia"/>
          <w:bCs/>
          <w:sz w:val="21"/>
          <w:szCs w:val="21"/>
        </w:rPr>
        <w:t>4.工作流程：①填写《报名申请表》、单位或个人简介并发送至</w:t>
      </w:r>
      <w:r w:rsidR="00305326" w:rsidRPr="0098344D">
        <w:rPr>
          <w:rFonts w:hAnsi="宋体" w:hint="eastAsia"/>
          <w:bCs/>
          <w:sz w:val="21"/>
          <w:szCs w:val="21"/>
        </w:rPr>
        <w:t>edu@digitalelite.cn</w:t>
      </w:r>
      <w:r w:rsidRPr="0098344D">
        <w:rPr>
          <w:rFonts w:hAnsi="宋体" w:hint="eastAsia"/>
          <w:bCs/>
          <w:sz w:val="21"/>
          <w:szCs w:val="21"/>
        </w:rPr>
        <w:t>→②数字理政对①资料进行审核，审核通过后发出《资格预审通知书》→③学员缴纳培训费、评价报名费、评价测试费、评价证书费等→④发放《入学通知书》→⑤准备证书申请材料→⑥工业和信息化部人才交流中心人才评测系统实名认证→⑦线上或线下学习→⑧岗位能力评价测试→⑨获得证书。</w:t>
      </w:r>
    </w:p>
    <w:p w14:paraId="755981D9" w14:textId="161B9CB2" w:rsidR="00441BA8" w:rsidRDefault="00FC26BB" w:rsidP="0098344D">
      <w:pPr>
        <w:pStyle w:val="ac"/>
        <w:rPr>
          <w:rFonts w:hint="eastAsia"/>
        </w:rPr>
      </w:pPr>
      <w:r>
        <w:rPr>
          <w:rFonts w:ascii="仿宋_GB2312" w:eastAsia="仿宋_GB2312" w:hAnsi="宋体" w:hint="eastAsia"/>
          <w:sz w:val="21"/>
          <w:szCs w:val="21"/>
        </w:rPr>
        <w:br/>
      </w:r>
      <w:r>
        <w:rPr>
          <w:rFonts w:ascii="仿宋_GB2312" w:eastAsia="仿宋_GB2312" w:hAnsi="宋体" w:hint="eastAsia"/>
          <w:sz w:val="21"/>
          <w:szCs w:val="21"/>
        </w:rPr>
        <w:br/>
      </w:r>
      <w:r>
        <w:rPr>
          <w:rFonts w:hint="eastAsia"/>
        </w:rPr>
        <w:lastRenderedPageBreak/>
        <w:t>特别声明</w:t>
      </w:r>
    </w:p>
    <w:p w14:paraId="1A70338E" w14:textId="54405F9D" w:rsidR="00441BA8" w:rsidRDefault="00FC26BB" w:rsidP="00E52D89">
      <w:pPr>
        <w:spacing w:beforeLines="50" w:before="156" w:afterLines="50" w:after="156"/>
        <w:ind w:firstLineChars="200" w:firstLine="560"/>
        <w:rPr>
          <w:rFonts w:hint="eastAsia"/>
        </w:rPr>
      </w:pPr>
      <w:r>
        <w:rPr>
          <w:rFonts w:ascii="仿宋_GB2312" w:eastAsia="仿宋_GB2312" w:hAnsi="宋体" w:hint="eastAsia"/>
          <w:sz w:val="28"/>
          <w:szCs w:val="21"/>
        </w:rPr>
        <w:t>我方高度重视个人信息保护，严格遵守相关法律法规。您在报名时提交的手机号码、邮箱、个人简介等信息，仅用于报名沟通及工业和信息化部人才交流中心人才评测系统注册使用。北京数字理政规划设计研究院</w:t>
      </w:r>
      <w:r w:rsidRPr="00C12EFC">
        <w:rPr>
          <w:rFonts w:ascii="仿宋_GB2312" w:eastAsia="仿宋_GB2312" w:hAnsi="宋体" w:hint="eastAsia"/>
          <w:sz w:val="28"/>
          <w:szCs w:val="21"/>
        </w:rPr>
        <w:t>、</w:t>
      </w:r>
      <w:r w:rsidR="00834973">
        <w:rPr>
          <w:rFonts w:ascii="仿宋_GB2312" w:eastAsia="仿宋_GB2312" w:hAnsi="宋体" w:hint="eastAsia"/>
          <w:sz w:val="28"/>
          <w:szCs w:val="21"/>
        </w:rPr>
        <w:t>智绘九州（北京）</w:t>
      </w:r>
      <w:r w:rsidRPr="00C12EFC">
        <w:rPr>
          <w:rFonts w:ascii="仿宋_GB2312" w:eastAsia="仿宋_GB2312" w:hAnsi="宋体" w:hint="eastAsia"/>
          <w:sz w:val="28"/>
          <w:szCs w:val="21"/>
        </w:rPr>
        <w:t>科技有限公司</w:t>
      </w:r>
      <w:r>
        <w:rPr>
          <w:rFonts w:ascii="仿宋_GB2312" w:eastAsia="仿宋_GB2312" w:hAnsi="宋体" w:hint="eastAsia"/>
          <w:sz w:val="28"/>
          <w:szCs w:val="21"/>
        </w:rPr>
        <w:t>郑重承诺，绝不将上述信息用于其他任何用途，切实保障您的信息安全与隐私权益。</w:t>
      </w:r>
    </w:p>
    <w:sectPr w:rsidR="00441BA8">
      <w:headerReference w:type="default" r:id="rId8"/>
      <w:footerReference w:type="default" r:id="rId9"/>
      <w:pgSz w:w="11906" w:h="16838"/>
      <w:pgMar w:top="1440" w:right="1800" w:bottom="1440" w:left="1800" w:header="850" w:footer="28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8B742" w14:textId="77777777" w:rsidR="009B6E58" w:rsidRDefault="009B6E58">
      <w:pPr>
        <w:spacing w:line="240" w:lineRule="auto"/>
        <w:rPr>
          <w:rFonts w:hint="eastAsia"/>
        </w:rPr>
      </w:pPr>
      <w:r>
        <w:separator/>
      </w:r>
    </w:p>
  </w:endnote>
  <w:endnote w:type="continuationSeparator" w:id="0">
    <w:p w14:paraId="60CC1F59" w14:textId="77777777" w:rsidR="009B6E58" w:rsidRDefault="009B6E58">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9F80F" w14:textId="77777777" w:rsidR="00441BA8" w:rsidRDefault="009B6E58">
    <w:pPr>
      <w:pStyle w:val="a6"/>
      <w:jc w:val="right"/>
      <w:rPr>
        <w:rFonts w:hint="eastAsia"/>
      </w:rPr>
    </w:pPr>
    <w:sdt>
      <w:sdtPr>
        <w:id w:val="-432204404"/>
      </w:sdtPr>
      <w:sdtEndPr/>
      <w:sdtContent>
        <w:r w:rsidR="00FC26BB">
          <w:rPr>
            <w:rFonts w:hint="eastAsia"/>
          </w:rPr>
          <w:t>—</w:t>
        </w:r>
        <w:r w:rsidR="00FC26BB">
          <w:fldChar w:fldCharType="begin"/>
        </w:r>
        <w:r w:rsidR="00FC26BB">
          <w:instrText>PAGE   \* MERGEFORMAT</w:instrText>
        </w:r>
        <w:r w:rsidR="00FC26BB">
          <w:fldChar w:fldCharType="separate"/>
        </w:r>
        <w:r w:rsidR="00FC26BB">
          <w:rPr>
            <w:lang w:val="zh-CN"/>
          </w:rPr>
          <w:t>2</w:t>
        </w:r>
        <w:r w:rsidR="00FC26BB">
          <w:fldChar w:fldCharType="end"/>
        </w:r>
        <w:r w:rsidR="00FC26BB">
          <w:rPr>
            <w:rFonts w:hint="eastAsia"/>
          </w:rPr>
          <w:t>—</w:t>
        </w:r>
      </w:sdtContent>
    </w:sdt>
  </w:p>
  <w:p w14:paraId="786DFDBC" w14:textId="77777777" w:rsidR="00441BA8" w:rsidRDefault="00441BA8">
    <w:pPr>
      <w:pStyle w:val="a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D77AE" w14:textId="77777777" w:rsidR="009B6E58" w:rsidRDefault="009B6E58">
      <w:pPr>
        <w:spacing w:line="240" w:lineRule="auto"/>
        <w:rPr>
          <w:rFonts w:hint="eastAsia"/>
        </w:rPr>
      </w:pPr>
      <w:r>
        <w:separator/>
      </w:r>
    </w:p>
  </w:footnote>
  <w:footnote w:type="continuationSeparator" w:id="0">
    <w:p w14:paraId="710A1EA5" w14:textId="77777777" w:rsidR="009B6E58" w:rsidRDefault="009B6E58">
      <w:pPr>
        <w:spacing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F135" w14:textId="15877845" w:rsidR="008E2D96" w:rsidRDefault="008E2D96">
    <w:pPr>
      <w:pStyle w:val="a8"/>
      <w:rPr>
        <w:rFonts w:hint="eastAsia"/>
      </w:rPr>
    </w:pPr>
    <w:r>
      <w:rPr>
        <w:noProof/>
      </w:rPr>
      <w:drawing>
        <wp:anchor distT="0" distB="0" distL="114300" distR="114300" simplePos="0" relativeHeight="251659264" behindDoc="0" locked="0" layoutInCell="1" allowOverlap="1" wp14:anchorId="091DBA86" wp14:editId="307661E0">
          <wp:simplePos x="0" y="0"/>
          <wp:positionH relativeFrom="margin">
            <wp:align>right</wp:align>
          </wp:positionH>
          <wp:positionV relativeFrom="paragraph">
            <wp:posOffset>52705</wp:posOffset>
          </wp:positionV>
          <wp:extent cx="1834156" cy="260350"/>
          <wp:effectExtent l="0" t="0" r="0" b="6350"/>
          <wp:wrapNone/>
          <wp:docPr id="165229175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4156" cy="260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6FC"/>
    <w:rsid w:val="000009B2"/>
    <w:rsid w:val="00007E37"/>
    <w:rsid w:val="000168C4"/>
    <w:rsid w:val="00026E10"/>
    <w:rsid w:val="000315A2"/>
    <w:rsid w:val="00044C39"/>
    <w:rsid w:val="0005607E"/>
    <w:rsid w:val="000578B7"/>
    <w:rsid w:val="00060F91"/>
    <w:rsid w:val="00067987"/>
    <w:rsid w:val="00071389"/>
    <w:rsid w:val="00073D3A"/>
    <w:rsid w:val="00091309"/>
    <w:rsid w:val="00095CC0"/>
    <w:rsid w:val="000A1393"/>
    <w:rsid w:val="000A2A1B"/>
    <w:rsid w:val="000A2DBD"/>
    <w:rsid w:val="000A4C2C"/>
    <w:rsid w:val="000D0D29"/>
    <w:rsid w:val="000D308E"/>
    <w:rsid w:val="000D7D60"/>
    <w:rsid w:val="000E0EC8"/>
    <w:rsid w:val="000F0446"/>
    <w:rsid w:val="000F27EA"/>
    <w:rsid w:val="000F53F1"/>
    <w:rsid w:val="001054D5"/>
    <w:rsid w:val="00107066"/>
    <w:rsid w:val="00110B86"/>
    <w:rsid w:val="001113E9"/>
    <w:rsid w:val="001124C3"/>
    <w:rsid w:val="00123CD2"/>
    <w:rsid w:val="001241BC"/>
    <w:rsid w:val="00125E42"/>
    <w:rsid w:val="00125FAC"/>
    <w:rsid w:val="00155D0B"/>
    <w:rsid w:val="00165B15"/>
    <w:rsid w:val="0016733C"/>
    <w:rsid w:val="001700CC"/>
    <w:rsid w:val="00181E72"/>
    <w:rsid w:val="001843D0"/>
    <w:rsid w:val="0019119B"/>
    <w:rsid w:val="001930E1"/>
    <w:rsid w:val="00196A3C"/>
    <w:rsid w:val="001A618E"/>
    <w:rsid w:val="001B50E7"/>
    <w:rsid w:val="001C0DBC"/>
    <w:rsid w:val="001D1EDA"/>
    <w:rsid w:val="001D2833"/>
    <w:rsid w:val="001D3021"/>
    <w:rsid w:val="001D6480"/>
    <w:rsid w:val="001E3CF5"/>
    <w:rsid w:val="001E61AB"/>
    <w:rsid w:val="001E7934"/>
    <w:rsid w:val="002008A9"/>
    <w:rsid w:val="00201CBC"/>
    <w:rsid w:val="00210FE3"/>
    <w:rsid w:val="00211229"/>
    <w:rsid w:val="00217C6E"/>
    <w:rsid w:val="00234A25"/>
    <w:rsid w:val="00234AA3"/>
    <w:rsid w:val="0023519E"/>
    <w:rsid w:val="00244DBA"/>
    <w:rsid w:val="00273D1B"/>
    <w:rsid w:val="002776B8"/>
    <w:rsid w:val="00280CAB"/>
    <w:rsid w:val="00285821"/>
    <w:rsid w:val="00296529"/>
    <w:rsid w:val="00296DFA"/>
    <w:rsid w:val="0029789A"/>
    <w:rsid w:val="00297AED"/>
    <w:rsid w:val="002A156F"/>
    <w:rsid w:val="002A73D7"/>
    <w:rsid w:val="002B038B"/>
    <w:rsid w:val="002B3633"/>
    <w:rsid w:val="002B6E15"/>
    <w:rsid w:val="002C0940"/>
    <w:rsid w:val="002C0D71"/>
    <w:rsid w:val="002C2B51"/>
    <w:rsid w:val="002D60C5"/>
    <w:rsid w:val="002E2B49"/>
    <w:rsid w:val="002E5C7F"/>
    <w:rsid w:val="002E75A7"/>
    <w:rsid w:val="002F5836"/>
    <w:rsid w:val="002F6891"/>
    <w:rsid w:val="00304FB8"/>
    <w:rsid w:val="00305326"/>
    <w:rsid w:val="00322EAF"/>
    <w:rsid w:val="0032638D"/>
    <w:rsid w:val="00327F01"/>
    <w:rsid w:val="00333856"/>
    <w:rsid w:val="003344AF"/>
    <w:rsid w:val="00337606"/>
    <w:rsid w:val="003461B4"/>
    <w:rsid w:val="0035455E"/>
    <w:rsid w:val="00355B43"/>
    <w:rsid w:val="00355E79"/>
    <w:rsid w:val="00365D84"/>
    <w:rsid w:val="00366391"/>
    <w:rsid w:val="003676A1"/>
    <w:rsid w:val="00367988"/>
    <w:rsid w:val="00374DD6"/>
    <w:rsid w:val="00391377"/>
    <w:rsid w:val="00396AC2"/>
    <w:rsid w:val="003A1394"/>
    <w:rsid w:val="003A6932"/>
    <w:rsid w:val="003B19EA"/>
    <w:rsid w:val="003B59E1"/>
    <w:rsid w:val="003C021F"/>
    <w:rsid w:val="003C0FDC"/>
    <w:rsid w:val="003C33E4"/>
    <w:rsid w:val="003E0F78"/>
    <w:rsid w:val="003E7698"/>
    <w:rsid w:val="003E7D6C"/>
    <w:rsid w:val="003F10F6"/>
    <w:rsid w:val="003F5CA1"/>
    <w:rsid w:val="00401179"/>
    <w:rsid w:val="004073C3"/>
    <w:rsid w:val="0041109F"/>
    <w:rsid w:val="00413883"/>
    <w:rsid w:val="0042709D"/>
    <w:rsid w:val="00441BA8"/>
    <w:rsid w:val="00441E0F"/>
    <w:rsid w:val="00445ED5"/>
    <w:rsid w:val="00453878"/>
    <w:rsid w:val="0046258F"/>
    <w:rsid w:val="00477C5F"/>
    <w:rsid w:val="004912F9"/>
    <w:rsid w:val="00494EAD"/>
    <w:rsid w:val="00497ED0"/>
    <w:rsid w:val="004A4D67"/>
    <w:rsid w:val="004B5E9F"/>
    <w:rsid w:val="004C2FD5"/>
    <w:rsid w:val="004D1DAE"/>
    <w:rsid w:val="004E0C00"/>
    <w:rsid w:val="004E3B24"/>
    <w:rsid w:val="004E6F93"/>
    <w:rsid w:val="004F1C6F"/>
    <w:rsid w:val="004F52F2"/>
    <w:rsid w:val="004F6B25"/>
    <w:rsid w:val="004F70FF"/>
    <w:rsid w:val="00500787"/>
    <w:rsid w:val="00500C28"/>
    <w:rsid w:val="0050269A"/>
    <w:rsid w:val="00503AFE"/>
    <w:rsid w:val="005117F6"/>
    <w:rsid w:val="0051344A"/>
    <w:rsid w:val="0052344B"/>
    <w:rsid w:val="0052570E"/>
    <w:rsid w:val="00541B63"/>
    <w:rsid w:val="005445E0"/>
    <w:rsid w:val="00547A9C"/>
    <w:rsid w:val="0055173B"/>
    <w:rsid w:val="00552A01"/>
    <w:rsid w:val="005606B6"/>
    <w:rsid w:val="00561940"/>
    <w:rsid w:val="005669EC"/>
    <w:rsid w:val="005757AC"/>
    <w:rsid w:val="00587227"/>
    <w:rsid w:val="005972B7"/>
    <w:rsid w:val="005A1D1B"/>
    <w:rsid w:val="005A4F85"/>
    <w:rsid w:val="005B363B"/>
    <w:rsid w:val="005C48D9"/>
    <w:rsid w:val="005C6161"/>
    <w:rsid w:val="005D54CC"/>
    <w:rsid w:val="005D73AD"/>
    <w:rsid w:val="005E11DA"/>
    <w:rsid w:val="005E155E"/>
    <w:rsid w:val="005E4965"/>
    <w:rsid w:val="005F182C"/>
    <w:rsid w:val="005F2107"/>
    <w:rsid w:val="005F3EBF"/>
    <w:rsid w:val="005F7C91"/>
    <w:rsid w:val="006028E8"/>
    <w:rsid w:val="00607127"/>
    <w:rsid w:val="00622F83"/>
    <w:rsid w:val="00631628"/>
    <w:rsid w:val="00631B36"/>
    <w:rsid w:val="0065102B"/>
    <w:rsid w:val="00655EEF"/>
    <w:rsid w:val="00657F68"/>
    <w:rsid w:val="0066046F"/>
    <w:rsid w:val="006609CF"/>
    <w:rsid w:val="00667239"/>
    <w:rsid w:val="00684E04"/>
    <w:rsid w:val="0068634F"/>
    <w:rsid w:val="0068701E"/>
    <w:rsid w:val="006A508E"/>
    <w:rsid w:val="006B40FB"/>
    <w:rsid w:val="006B66F9"/>
    <w:rsid w:val="006D3D64"/>
    <w:rsid w:val="006D5051"/>
    <w:rsid w:val="006F4051"/>
    <w:rsid w:val="006F5A4F"/>
    <w:rsid w:val="007044F5"/>
    <w:rsid w:val="00705A74"/>
    <w:rsid w:val="00715C03"/>
    <w:rsid w:val="00735CEC"/>
    <w:rsid w:val="007403E5"/>
    <w:rsid w:val="00742310"/>
    <w:rsid w:val="007425FC"/>
    <w:rsid w:val="00761513"/>
    <w:rsid w:val="00770A90"/>
    <w:rsid w:val="0077286A"/>
    <w:rsid w:val="00776C2E"/>
    <w:rsid w:val="007822B2"/>
    <w:rsid w:val="00791AD0"/>
    <w:rsid w:val="007B4E09"/>
    <w:rsid w:val="007B7533"/>
    <w:rsid w:val="007B7EFE"/>
    <w:rsid w:val="007C0599"/>
    <w:rsid w:val="007D5490"/>
    <w:rsid w:val="007E2821"/>
    <w:rsid w:val="007E4E8F"/>
    <w:rsid w:val="007E6904"/>
    <w:rsid w:val="00803F63"/>
    <w:rsid w:val="00812F1D"/>
    <w:rsid w:val="00816823"/>
    <w:rsid w:val="00821138"/>
    <w:rsid w:val="0082323D"/>
    <w:rsid w:val="008320C8"/>
    <w:rsid w:val="00834973"/>
    <w:rsid w:val="00837DB1"/>
    <w:rsid w:val="00845B06"/>
    <w:rsid w:val="00873F4D"/>
    <w:rsid w:val="008804D1"/>
    <w:rsid w:val="00882B60"/>
    <w:rsid w:val="00890000"/>
    <w:rsid w:val="008A6F6E"/>
    <w:rsid w:val="008B17D3"/>
    <w:rsid w:val="008B5EA0"/>
    <w:rsid w:val="008C7A2B"/>
    <w:rsid w:val="008D5C7B"/>
    <w:rsid w:val="008D5D0E"/>
    <w:rsid w:val="008D5E75"/>
    <w:rsid w:val="008E29E6"/>
    <w:rsid w:val="008E2D96"/>
    <w:rsid w:val="008E6805"/>
    <w:rsid w:val="008F793E"/>
    <w:rsid w:val="00905487"/>
    <w:rsid w:val="00915575"/>
    <w:rsid w:val="00925A2C"/>
    <w:rsid w:val="00934B12"/>
    <w:rsid w:val="0095728B"/>
    <w:rsid w:val="009604D4"/>
    <w:rsid w:val="009606C1"/>
    <w:rsid w:val="0096114C"/>
    <w:rsid w:val="00962E8F"/>
    <w:rsid w:val="00965DF4"/>
    <w:rsid w:val="009811C3"/>
    <w:rsid w:val="0098344D"/>
    <w:rsid w:val="009A0F3F"/>
    <w:rsid w:val="009B3D2D"/>
    <w:rsid w:val="009B6E58"/>
    <w:rsid w:val="009B7475"/>
    <w:rsid w:val="009C20DC"/>
    <w:rsid w:val="009C2AB7"/>
    <w:rsid w:val="009D6FAB"/>
    <w:rsid w:val="009E39D7"/>
    <w:rsid w:val="009E48AB"/>
    <w:rsid w:val="009F2F17"/>
    <w:rsid w:val="00A027C3"/>
    <w:rsid w:val="00A03188"/>
    <w:rsid w:val="00A043FF"/>
    <w:rsid w:val="00A15450"/>
    <w:rsid w:val="00A15F88"/>
    <w:rsid w:val="00A21EE4"/>
    <w:rsid w:val="00A24981"/>
    <w:rsid w:val="00A41161"/>
    <w:rsid w:val="00A522D1"/>
    <w:rsid w:val="00A616C7"/>
    <w:rsid w:val="00A64F9A"/>
    <w:rsid w:val="00A67F32"/>
    <w:rsid w:val="00A71BF1"/>
    <w:rsid w:val="00A71ED1"/>
    <w:rsid w:val="00A72CDE"/>
    <w:rsid w:val="00A75BD5"/>
    <w:rsid w:val="00A82F4D"/>
    <w:rsid w:val="00A84BC5"/>
    <w:rsid w:val="00A90CEE"/>
    <w:rsid w:val="00A92DCA"/>
    <w:rsid w:val="00AA6979"/>
    <w:rsid w:val="00AC1F81"/>
    <w:rsid w:val="00AC43FD"/>
    <w:rsid w:val="00AF7F2D"/>
    <w:rsid w:val="00B053CC"/>
    <w:rsid w:val="00B07D05"/>
    <w:rsid w:val="00B1318D"/>
    <w:rsid w:val="00B313E8"/>
    <w:rsid w:val="00B327D8"/>
    <w:rsid w:val="00B3569F"/>
    <w:rsid w:val="00B3677B"/>
    <w:rsid w:val="00B37FA6"/>
    <w:rsid w:val="00B46763"/>
    <w:rsid w:val="00B55C8F"/>
    <w:rsid w:val="00B64D2A"/>
    <w:rsid w:val="00B701E0"/>
    <w:rsid w:val="00B737E7"/>
    <w:rsid w:val="00B90E35"/>
    <w:rsid w:val="00B92B8E"/>
    <w:rsid w:val="00BA24E3"/>
    <w:rsid w:val="00BB27F7"/>
    <w:rsid w:val="00BC6216"/>
    <w:rsid w:val="00BC7975"/>
    <w:rsid w:val="00BD5961"/>
    <w:rsid w:val="00BD6761"/>
    <w:rsid w:val="00BE3327"/>
    <w:rsid w:val="00BF1510"/>
    <w:rsid w:val="00BF4EC4"/>
    <w:rsid w:val="00C12EFC"/>
    <w:rsid w:val="00C13861"/>
    <w:rsid w:val="00C16B19"/>
    <w:rsid w:val="00C315D1"/>
    <w:rsid w:val="00C4148E"/>
    <w:rsid w:val="00C45D00"/>
    <w:rsid w:val="00C557A4"/>
    <w:rsid w:val="00C845B9"/>
    <w:rsid w:val="00C85B28"/>
    <w:rsid w:val="00C85D24"/>
    <w:rsid w:val="00C90249"/>
    <w:rsid w:val="00CB3F03"/>
    <w:rsid w:val="00CB7D46"/>
    <w:rsid w:val="00CE4CE0"/>
    <w:rsid w:val="00CE5273"/>
    <w:rsid w:val="00CE6026"/>
    <w:rsid w:val="00D04E58"/>
    <w:rsid w:val="00D13466"/>
    <w:rsid w:val="00D148A0"/>
    <w:rsid w:val="00D2020F"/>
    <w:rsid w:val="00D324E2"/>
    <w:rsid w:val="00D36829"/>
    <w:rsid w:val="00D40F4D"/>
    <w:rsid w:val="00D4292D"/>
    <w:rsid w:val="00D51555"/>
    <w:rsid w:val="00D53271"/>
    <w:rsid w:val="00D73B9B"/>
    <w:rsid w:val="00D8301B"/>
    <w:rsid w:val="00D92D03"/>
    <w:rsid w:val="00DA7C2C"/>
    <w:rsid w:val="00DB3A06"/>
    <w:rsid w:val="00DB7F1A"/>
    <w:rsid w:val="00DC0FBC"/>
    <w:rsid w:val="00DC35C1"/>
    <w:rsid w:val="00DC50E0"/>
    <w:rsid w:val="00DD381C"/>
    <w:rsid w:val="00DF0023"/>
    <w:rsid w:val="00DF7719"/>
    <w:rsid w:val="00E0606D"/>
    <w:rsid w:val="00E064B8"/>
    <w:rsid w:val="00E07B90"/>
    <w:rsid w:val="00E12A67"/>
    <w:rsid w:val="00E279D3"/>
    <w:rsid w:val="00E3670E"/>
    <w:rsid w:val="00E413BB"/>
    <w:rsid w:val="00E44C6A"/>
    <w:rsid w:val="00E5080B"/>
    <w:rsid w:val="00E52D89"/>
    <w:rsid w:val="00E57F4D"/>
    <w:rsid w:val="00E63B5C"/>
    <w:rsid w:val="00E71CAD"/>
    <w:rsid w:val="00E72748"/>
    <w:rsid w:val="00E746D2"/>
    <w:rsid w:val="00E8198F"/>
    <w:rsid w:val="00E854F0"/>
    <w:rsid w:val="00E87BAD"/>
    <w:rsid w:val="00EA1601"/>
    <w:rsid w:val="00EA493D"/>
    <w:rsid w:val="00EB06FC"/>
    <w:rsid w:val="00EB184B"/>
    <w:rsid w:val="00EC27B3"/>
    <w:rsid w:val="00F00AB4"/>
    <w:rsid w:val="00F012AD"/>
    <w:rsid w:val="00F03E41"/>
    <w:rsid w:val="00F0794F"/>
    <w:rsid w:val="00F26BA3"/>
    <w:rsid w:val="00F32B66"/>
    <w:rsid w:val="00F33ACC"/>
    <w:rsid w:val="00F429B4"/>
    <w:rsid w:val="00F71E72"/>
    <w:rsid w:val="00F73E57"/>
    <w:rsid w:val="00FB7D7C"/>
    <w:rsid w:val="00FC26BB"/>
    <w:rsid w:val="00FC4B79"/>
    <w:rsid w:val="00FD4F9D"/>
    <w:rsid w:val="00FE671C"/>
    <w:rsid w:val="00FF64C9"/>
    <w:rsid w:val="03384145"/>
    <w:rsid w:val="054933A7"/>
    <w:rsid w:val="099E0166"/>
    <w:rsid w:val="0E6B25E0"/>
    <w:rsid w:val="10045227"/>
    <w:rsid w:val="1ACC5A17"/>
    <w:rsid w:val="21680732"/>
    <w:rsid w:val="22A31EF1"/>
    <w:rsid w:val="275A103F"/>
    <w:rsid w:val="27E45486"/>
    <w:rsid w:val="2D67693D"/>
    <w:rsid w:val="2E8E1CA7"/>
    <w:rsid w:val="364C2B74"/>
    <w:rsid w:val="36A708BF"/>
    <w:rsid w:val="36CC15BF"/>
    <w:rsid w:val="3C6F1210"/>
    <w:rsid w:val="3F696545"/>
    <w:rsid w:val="41D45EFD"/>
    <w:rsid w:val="44103A2A"/>
    <w:rsid w:val="4913307D"/>
    <w:rsid w:val="4C2D08FA"/>
    <w:rsid w:val="4E914BAA"/>
    <w:rsid w:val="514F1B70"/>
    <w:rsid w:val="519A433C"/>
    <w:rsid w:val="52543C25"/>
    <w:rsid w:val="53712973"/>
    <w:rsid w:val="53D42ECA"/>
    <w:rsid w:val="56002BDB"/>
    <w:rsid w:val="63CC234F"/>
    <w:rsid w:val="66F916AD"/>
    <w:rsid w:val="677D7F78"/>
    <w:rsid w:val="6BA50126"/>
    <w:rsid w:val="720C6738"/>
    <w:rsid w:val="74004593"/>
    <w:rsid w:val="759F78C3"/>
    <w:rsid w:val="75C04B4A"/>
    <w:rsid w:val="77A15B74"/>
    <w:rsid w:val="79B74A9C"/>
    <w:rsid w:val="7CC85951"/>
    <w:rsid w:val="7E0707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3785B"/>
  <w15:docId w15:val="{C20F6B8F-B846-4533-8F3B-BF4DB81BB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00" w:lineRule="exact"/>
      <w:jc w:val="both"/>
    </w:pPr>
    <w:rPr>
      <w:rFonts w:ascii="方正仿宋_GBK" w:eastAsia="方正仿宋_GBK"/>
      <w:kern w:val="2"/>
      <w:sz w:val="30"/>
      <w:szCs w:val="22"/>
      <w14:ligatures w14:val="standardContextual"/>
    </w:rPr>
  </w:style>
  <w:style w:type="paragraph" w:styleId="1">
    <w:name w:val="heading 1"/>
    <w:basedOn w:val="a"/>
    <w:next w:val="a"/>
    <w:link w:val="10"/>
    <w:uiPriority w:val="9"/>
    <w:qFormat/>
    <w:pPr>
      <w:keepNext/>
      <w:keepLines/>
      <w:spacing w:beforeLines="50" w:before="50" w:afterLines="50" w:after="50" w:line="580" w:lineRule="exact"/>
      <w:ind w:firstLineChars="200" w:firstLine="200"/>
      <w:jc w:val="left"/>
      <w:outlineLvl w:val="0"/>
    </w:pPr>
    <w:rPr>
      <w:rFonts w:ascii="方正黑体_GBK" w:eastAsia="方正黑体_GBK"/>
      <w:b/>
      <w:bCs/>
      <w:kern w:val="44"/>
      <w:sz w:val="32"/>
      <w:szCs w:val="44"/>
    </w:rPr>
  </w:style>
  <w:style w:type="paragraph" w:styleId="2">
    <w:name w:val="heading 2"/>
    <w:basedOn w:val="a"/>
    <w:next w:val="a"/>
    <w:link w:val="20"/>
    <w:uiPriority w:val="9"/>
    <w:unhideWhenUsed/>
    <w:qFormat/>
    <w:pPr>
      <w:keepNext/>
      <w:keepLines/>
      <w:spacing w:line="560" w:lineRule="exact"/>
      <w:ind w:firstLineChars="200" w:firstLine="200"/>
      <w:outlineLvl w:val="1"/>
    </w:pPr>
    <w:rPr>
      <w:rFonts w:ascii="方正黑体_GBK" w:eastAsia="方正黑体_GBK" w:hAnsiTheme="majorHAnsi" w:cstheme="majorBidi"/>
      <w:b/>
      <w:bCs/>
      <w:szCs w:val="32"/>
    </w:rPr>
  </w:style>
  <w:style w:type="paragraph" w:styleId="3">
    <w:name w:val="heading 3"/>
    <w:basedOn w:val="a"/>
    <w:next w:val="a"/>
    <w:link w:val="30"/>
    <w:uiPriority w:val="9"/>
    <w:unhideWhenUsed/>
    <w:qFormat/>
    <w:pPr>
      <w:keepNext/>
      <w:keepLines/>
      <w:spacing w:line="520" w:lineRule="exact"/>
      <w:ind w:firstLineChars="200" w:firstLine="200"/>
      <w:outlineLvl w:val="2"/>
    </w:pPr>
    <w:rPr>
      <w:rFonts w:ascii="方正楷体_GBK" w:eastAsia="方正楷体_GBK"/>
      <w:b/>
      <w:bCs/>
      <w:szCs w:val="32"/>
    </w:rPr>
  </w:style>
  <w:style w:type="paragraph" w:styleId="4">
    <w:name w:val="heading 4"/>
    <w:basedOn w:val="a"/>
    <w:next w:val="a"/>
    <w:link w:val="40"/>
    <w:uiPriority w:val="9"/>
    <w:unhideWhenUsed/>
    <w:qFormat/>
    <w:pPr>
      <w:keepNext/>
      <w:keepLines/>
      <w:spacing w:line="520" w:lineRule="exact"/>
      <w:ind w:firstLineChars="200" w:firstLine="200"/>
      <w:outlineLvl w:val="3"/>
    </w:pPr>
    <w:rPr>
      <w:rFonts w:hAnsiTheme="majorHAnsi" w:cstheme="majorBidi"/>
      <w:bCs/>
      <w:szCs w:val="28"/>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inorEastAsia"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asciiTheme="minorHAnsi"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link w:val="a5"/>
    <w:uiPriority w:val="99"/>
    <w:semiHidden/>
    <w:unhideWhenUsed/>
    <w:qFormat/>
    <w:pPr>
      <w:spacing w:after="120"/>
    </w:pPr>
  </w:style>
  <w:style w:type="paragraph" w:styleId="a6">
    <w:name w:val="footer"/>
    <w:basedOn w:val="a"/>
    <w:link w:val="a7"/>
    <w:uiPriority w:val="99"/>
    <w:unhideWhenUsed/>
    <w:qFormat/>
    <w:pPr>
      <w:tabs>
        <w:tab w:val="center" w:pos="4153"/>
        <w:tab w:val="right" w:pos="8306"/>
      </w:tabs>
      <w:snapToGrid w:val="0"/>
    </w:pPr>
    <w:rPr>
      <w:sz w:val="18"/>
      <w:szCs w:val="18"/>
    </w:rPr>
  </w:style>
  <w:style w:type="paragraph" w:styleId="a8">
    <w:name w:val="header"/>
    <w:basedOn w:val="a"/>
    <w:link w:val="a9"/>
    <w:uiPriority w:val="99"/>
    <w:unhideWhenUsed/>
    <w:qFormat/>
    <w:pPr>
      <w:tabs>
        <w:tab w:val="center" w:pos="4153"/>
        <w:tab w:val="right" w:pos="8306"/>
      </w:tabs>
      <w:snapToGrid w:val="0"/>
      <w:jc w:val="center"/>
    </w:pPr>
    <w:rPr>
      <w:sz w:val="18"/>
      <w:szCs w:val="18"/>
    </w:rPr>
  </w:style>
  <w:style w:type="paragraph" w:styleId="aa">
    <w:name w:val="Subtitle"/>
    <w:basedOn w:val="a"/>
    <w:next w:val="a"/>
    <w:link w:val="ab"/>
    <w:uiPriority w:val="11"/>
    <w:qFormat/>
    <w:pPr>
      <w:spacing w:line="600" w:lineRule="exact"/>
      <w:jc w:val="center"/>
      <w:outlineLvl w:val="1"/>
    </w:pPr>
    <w:rPr>
      <w:rFonts w:ascii="方正小标宋简体" w:eastAsia="方正小标宋简体"/>
      <w:bCs/>
      <w:kern w:val="28"/>
      <w:sz w:val="32"/>
      <w:szCs w:val="32"/>
    </w:rPr>
  </w:style>
  <w:style w:type="paragraph" w:styleId="ac">
    <w:name w:val="Title"/>
    <w:basedOn w:val="a"/>
    <w:next w:val="a"/>
    <w:link w:val="ad"/>
    <w:uiPriority w:val="10"/>
    <w:qFormat/>
    <w:pPr>
      <w:spacing w:line="640" w:lineRule="exact"/>
      <w:jc w:val="center"/>
      <w:outlineLvl w:val="0"/>
    </w:pPr>
    <w:rPr>
      <w:rFonts w:ascii="方正小标宋简体" w:eastAsia="方正小标宋简体" w:hAnsiTheme="majorHAnsi" w:cstheme="majorBidi"/>
      <w:b/>
      <w:bCs/>
      <w:sz w:val="36"/>
      <w:szCs w:val="32"/>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Hyperlink"/>
    <w:basedOn w:val="a0"/>
    <w:uiPriority w:val="99"/>
    <w:unhideWhenUsed/>
    <w:qFormat/>
    <w:rPr>
      <w:color w:val="467886" w:themeColor="hyperlink"/>
      <w:u w:val="single"/>
    </w:rPr>
  </w:style>
  <w:style w:type="character" w:customStyle="1" w:styleId="10">
    <w:name w:val="标题 1 字符"/>
    <w:basedOn w:val="a0"/>
    <w:link w:val="1"/>
    <w:uiPriority w:val="9"/>
    <w:qFormat/>
    <w:rPr>
      <w:rFonts w:ascii="方正黑体_GBK" w:eastAsia="方正黑体_GBK"/>
      <w:b/>
      <w:bCs/>
      <w:kern w:val="44"/>
      <w:sz w:val="32"/>
      <w:szCs w:val="44"/>
    </w:rPr>
  </w:style>
  <w:style w:type="character" w:customStyle="1" w:styleId="a5">
    <w:name w:val="正文文本 字符"/>
    <w:basedOn w:val="a0"/>
    <w:link w:val="a4"/>
    <w:uiPriority w:val="99"/>
    <w:semiHidden/>
    <w:qFormat/>
  </w:style>
  <w:style w:type="character" w:customStyle="1" w:styleId="20">
    <w:name w:val="标题 2 字符"/>
    <w:basedOn w:val="a0"/>
    <w:link w:val="2"/>
    <w:uiPriority w:val="9"/>
    <w:qFormat/>
    <w:rPr>
      <w:rFonts w:ascii="方正黑体_GBK" w:eastAsia="方正黑体_GBK" w:hAnsiTheme="majorHAnsi" w:cstheme="majorBidi"/>
      <w:b/>
      <w:bCs/>
      <w:sz w:val="30"/>
      <w:szCs w:val="32"/>
    </w:rPr>
  </w:style>
  <w:style w:type="character" w:customStyle="1" w:styleId="30">
    <w:name w:val="标题 3 字符"/>
    <w:basedOn w:val="a0"/>
    <w:link w:val="3"/>
    <w:uiPriority w:val="9"/>
    <w:qFormat/>
    <w:rPr>
      <w:rFonts w:ascii="方正楷体_GBK" w:eastAsia="方正楷体_GBK"/>
      <w:b/>
      <w:bCs/>
      <w:sz w:val="30"/>
      <w:szCs w:val="32"/>
    </w:rPr>
  </w:style>
  <w:style w:type="character" w:customStyle="1" w:styleId="40">
    <w:name w:val="标题 4 字符"/>
    <w:basedOn w:val="a0"/>
    <w:link w:val="4"/>
    <w:uiPriority w:val="9"/>
    <w:qFormat/>
    <w:rPr>
      <w:rFonts w:ascii="方正仿宋_GBK" w:eastAsia="方正仿宋_GBK" w:hAnsiTheme="majorHAnsi" w:cstheme="majorBidi"/>
      <w:bCs/>
      <w:sz w:val="30"/>
      <w:szCs w:val="28"/>
    </w:rPr>
  </w:style>
  <w:style w:type="character" w:customStyle="1" w:styleId="ad">
    <w:name w:val="标题 字符"/>
    <w:basedOn w:val="a0"/>
    <w:link w:val="ac"/>
    <w:uiPriority w:val="10"/>
    <w:qFormat/>
    <w:rPr>
      <w:rFonts w:ascii="方正小标宋简体" w:eastAsia="方正小标宋简体" w:hAnsiTheme="majorHAnsi" w:cstheme="majorBidi"/>
      <w:b/>
      <w:bCs/>
      <w:sz w:val="36"/>
      <w:szCs w:val="32"/>
    </w:rPr>
  </w:style>
  <w:style w:type="character" w:customStyle="1" w:styleId="ab">
    <w:name w:val="副标题 字符"/>
    <w:basedOn w:val="a0"/>
    <w:link w:val="aa"/>
    <w:uiPriority w:val="11"/>
    <w:qFormat/>
    <w:rPr>
      <w:rFonts w:ascii="方正小标宋简体" w:eastAsia="方正小标宋简体"/>
      <w:bCs/>
      <w:kern w:val="28"/>
      <w:sz w:val="32"/>
      <w:szCs w:val="32"/>
    </w:rPr>
  </w:style>
  <w:style w:type="character" w:customStyle="1" w:styleId="a9">
    <w:name w:val="页眉 字符"/>
    <w:basedOn w:val="a0"/>
    <w:link w:val="a8"/>
    <w:uiPriority w:val="99"/>
    <w:qFormat/>
    <w:rPr>
      <w:rFonts w:ascii="宋体" w:eastAsia="宋体"/>
      <w:sz w:val="18"/>
      <w:szCs w:val="18"/>
    </w:rPr>
  </w:style>
  <w:style w:type="character" w:customStyle="1" w:styleId="a7">
    <w:name w:val="页脚 字符"/>
    <w:basedOn w:val="a0"/>
    <w:link w:val="a6"/>
    <w:uiPriority w:val="99"/>
    <w:qFormat/>
    <w:rPr>
      <w:rFonts w:ascii="方正仿宋_GBK" w:eastAsia="方正仿宋_GBK"/>
      <w:sz w:val="18"/>
      <w:szCs w:val="1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sz w:val="30"/>
    </w:rPr>
  </w:style>
  <w:style w:type="character" w:customStyle="1" w:styleId="70">
    <w:name w:val="标题 7 字符"/>
    <w:basedOn w:val="a0"/>
    <w:link w:val="7"/>
    <w:uiPriority w:val="9"/>
    <w:semiHidden/>
    <w:qFormat/>
    <w:rPr>
      <w:rFonts w:cstheme="majorBidi"/>
      <w:b/>
      <w:bCs/>
      <w:color w:val="595959" w:themeColor="text1" w:themeTint="A6"/>
      <w:sz w:val="30"/>
    </w:rPr>
  </w:style>
  <w:style w:type="character" w:customStyle="1" w:styleId="80">
    <w:name w:val="标题 8 字符"/>
    <w:basedOn w:val="a0"/>
    <w:link w:val="8"/>
    <w:uiPriority w:val="9"/>
    <w:semiHidden/>
    <w:qFormat/>
    <w:rPr>
      <w:rFonts w:cstheme="majorBidi"/>
      <w:color w:val="595959" w:themeColor="text1" w:themeTint="A6"/>
      <w:sz w:val="30"/>
    </w:rPr>
  </w:style>
  <w:style w:type="character" w:customStyle="1" w:styleId="90">
    <w:name w:val="标题 9 字符"/>
    <w:basedOn w:val="a0"/>
    <w:link w:val="9"/>
    <w:uiPriority w:val="9"/>
    <w:semiHidden/>
    <w:qFormat/>
    <w:rPr>
      <w:rFonts w:eastAsiaTheme="majorEastAsia" w:cstheme="majorBidi"/>
      <w:color w:val="595959" w:themeColor="text1" w:themeTint="A6"/>
      <w:sz w:val="30"/>
    </w:rPr>
  </w:style>
  <w:style w:type="paragraph" w:styleId="af1">
    <w:name w:val="Quote"/>
    <w:basedOn w:val="a"/>
    <w:next w:val="a"/>
    <w:link w:val="af2"/>
    <w:uiPriority w:val="29"/>
    <w:qFormat/>
    <w:pPr>
      <w:spacing w:before="160" w:after="160"/>
      <w:jc w:val="center"/>
    </w:pPr>
    <w:rPr>
      <w:i/>
      <w:iCs/>
      <w:color w:val="404040" w:themeColor="text1" w:themeTint="BF"/>
    </w:rPr>
  </w:style>
  <w:style w:type="character" w:customStyle="1" w:styleId="af2">
    <w:name w:val="引用 字符"/>
    <w:basedOn w:val="a0"/>
    <w:link w:val="af1"/>
    <w:uiPriority w:val="29"/>
    <w:qFormat/>
    <w:rPr>
      <w:rFonts w:ascii="方正仿宋_GBK" w:eastAsia="方正仿宋_GBK"/>
      <w:i/>
      <w:iCs/>
      <w:color w:val="404040" w:themeColor="text1" w:themeTint="BF"/>
      <w:sz w:val="30"/>
    </w:rPr>
  </w:style>
  <w:style w:type="paragraph" w:styleId="af3">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4">
    <w:name w:val="Intense Quote"/>
    <w:basedOn w:val="a"/>
    <w:next w:val="a"/>
    <w:link w:val="af5"/>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5">
    <w:name w:val="明显引用 字符"/>
    <w:basedOn w:val="a0"/>
    <w:link w:val="af4"/>
    <w:uiPriority w:val="30"/>
    <w:qFormat/>
    <w:rPr>
      <w:rFonts w:ascii="方正仿宋_GBK" w:eastAsia="方正仿宋_GBK"/>
      <w:i/>
      <w:iCs/>
      <w:color w:val="0F4761" w:themeColor="accent1" w:themeShade="BF"/>
      <w:sz w:val="30"/>
    </w:rPr>
  </w:style>
  <w:style w:type="character" w:customStyle="1" w:styleId="12">
    <w:name w:val="明显参考1"/>
    <w:basedOn w:val="a0"/>
    <w:uiPriority w:val="32"/>
    <w:qFormat/>
    <w:rPr>
      <w:b/>
      <w:bCs/>
      <w:smallCaps/>
      <w:color w:val="0F4761" w:themeColor="accent1" w:themeShade="BF"/>
      <w:spacing w:val="5"/>
    </w:rPr>
  </w:style>
  <w:style w:type="character" w:customStyle="1" w:styleId="13">
    <w:name w:val="未处理的提及1"/>
    <w:basedOn w:val="a0"/>
    <w:uiPriority w:val="99"/>
    <w:semiHidden/>
    <w:unhideWhenUsed/>
    <w:qFormat/>
    <w:rPr>
      <w:color w:val="605E5C"/>
      <w:shd w:val="clear" w:color="auto" w:fill="E1DFDD"/>
    </w:rPr>
  </w:style>
  <w:style w:type="character" w:styleId="af6">
    <w:name w:val="annotation reference"/>
    <w:basedOn w:val="a0"/>
    <w:uiPriority w:val="99"/>
    <w:semiHidden/>
    <w:unhideWhenUsed/>
    <w:rPr>
      <w:sz w:val="21"/>
      <w:szCs w:val="21"/>
    </w:rPr>
  </w:style>
  <w:style w:type="paragraph" w:styleId="af7">
    <w:name w:val="Revision"/>
    <w:hidden/>
    <w:uiPriority w:val="99"/>
    <w:unhideWhenUsed/>
    <w:rsid w:val="00C12EFC"/>
    <w:rPr>
      <w:rFonts w:ascii="方正仿宋_GBK" w:eastAsia="方正仿宋_GBK"/>
      <w:kern w:val="2"/>
      <w:sz w:val="30"/>
      <w:szCs w:val="22"/>
      <w14:ligatures w14:val="standardContextual"/>
    </w:rPr>
  </w:style>
  <w:style w:type="character" w:styleId="af8">
    <w:name w:val="Unresolved Mention"/>
    <w:basedOn w:val="a0"/>
    <w:uiPriority w:val="99"/>
    <w:semiHidden/>
    <w:unhideWhenUsed/>
    <w:rsid w:val="005D7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bb935bc1-47ab-4e73-a36b-85360290eb17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7F674A06</paraID>
      <start>14</start>
      <end>16</end>
      <status>modified</status>
      <modifiedWord>—</modifiedWord>
      <trackRevisions>true</trackRevisions>
    </reviewItem>
    <reviewItem>
      <errorID>02d9068a-9ee6-4c25-a6cb-52ee0ad28656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72AA6A62</paraID>
      <start>15</start>
      <end>17</end>
      <status>modified</status>
      <modifiedWord>—</modifiedWord>
      <trackRevisions>true</trackRevisions>
    </reviewItem>
    <reviewItem>
      <errorID>8cbc5dd0-ebcc-4c8c-aa64-5ddbb733383a</errorID>
      <errorWord>(</errorWord>
      <group>L1_Format</group>
      <groupName>格式问题</groupName>
      <ability>L2_HalfPunc</ability>
      <abilityName>全半角检查</abilityName>
      <candidateList>
        <item>（</item>
      </candidateList>
      <explain>文本全半角错误。</explain>
      <paraID>2C97BD66</paraID>
      <start>4</start>
      <end>6</end>
      <status>modified</status>
      <modifiedWord>（</modifiedWord>
      <trackRevisions>true</trackRevisions>
    </reviewItem>
    <reviewItem>
      <errorID>e8578235-92d7-44ff-9b4d-8b99f8615cfc</errorID>
      <errorWord>)</errorWord>
      <group>L1_Format</group>
      <groupName>格式问题</groupName>
      <ability>L2_HalfPunc</ability>
      <abilityName>全半角检查</abilityName>
      <candidateList>
        <item>）</item>
      </candidateList>
      <explain>文本全半角错误。</explain>
      <paraID>2C97BD66</paraID>
      <start>14</start>
      <end>16</end>
      <status>modified</status>
      <modifiedWord>）</modifiedWord>
      <trackRevisions>true</trackRevisions>
    </reviewItem>
    <reviewItem>
      <errorID>0d56c56f-b918-4eef-ba5d-e4a610d5e068</errorID>
      <errorWord>(</errorWord>
      <group>L1_Format</group>
      <groupName>格式问题</groupName>
      <ability>L2_HalfPunc</ability>
      <abilityName>全半角检查</abilityName>
      <candidateList>
        <item>（</item>
      </candidateList>
      <explain>文本全半角错误。</explain>
      <paraID>2C97BD66</paraID>
      <start>36</start>
      <end>38</end>
      <status>modified</status>
      <modifiedWord>（</modifiedWord>
      <trackRevisions>true</trackRevisions>
    </reviewItem>
    <reviewItem>
      <errorID>3bac80e9-6f3d-4fbc-a326-a2c58c82d53b</errorID>
      <errorWord>)</errorWord>
      <group>L1_Format</group>
      <groupName>格式问题</groupName>
      <ability>L2_HalfPunc</ability>
      <abilityName>全半角检查</abilityName>
      <candidateList>
        <item>）</item>
      </candidateList>
      <explain>文本全半角错误。</explain>
      <paraID>2C97BD66</paraID>
      <start>41</start>
      <end>43</end>
      <status>modified</status>
      <modifiedWord>）</modifiedWord>
      <trackRevisions>true</trackRevisions>
    </reviewItem>
    <reviewItem>
      <errorID>b459196c-a572-492e-945d-4a91e11f250a</errorID>
      <errorWord>(</errorWord>
      <group>L1_Format</group>
      <groupName>格式问题</groupName>
      <ability>L2_HalfPunc</ability>
      <abilityName>全半角检查</abilityName>
      <candidateList>
        <item>（</item>
      </candidateList>
      <explain>文本全半角错误。</explain>
      <paraID> 6007CC7</paraID>
      <start>14</start>
      <end>16</end>
      <status>modified</status>
      <modifiedWord>（</modifiedWord>
      <trackRevisions>true</trackRevisions>
    </reviewItem>
    <reviewItem>
      <errorID>52370589-b2e1-453a-96c0-5104fc6a9529</errorID>
      <errorWord>)</errorWord>
      <group>L1_Format</group>
      <groupName>格式问题</groupName>
      <ability>L2_HalfPunc</ability>
      <abilityName>全半角检查</abilityName>
      <candidateList>
        <item>）</item>
      </candidateList>
      <explain>文本全半角错误。</explain>
      <paraID> 6007CC7</paraID>
      <start>18</start>
      <end>20</end>
      <status>modified</status>
      <modifiedWord>）</modifiedWord>
      <trackRevisions>true</trackRevisions>
    </reviewItem>
    <reviewItem>
      <errorID>ad1119b7-6bf7-4534-99b2-da932f0d045c</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15EAFB7B</paraID>
      <start>15</start>
      <end>18</end>
      <status>modified</status>
      <modifiedWord>①</modifiedWord>
      <trackRevisions>true</trackRevisions>
    </reviewItem>
    <reviewItem>
      <errorID>8841060b-7bd5-46eb-8292-5c01d540d7f4</errorID>
      <errorWord>.</errorWord>
      <group>L1_Format</group>
      <groupName>格式问题</groupName>
      <ability>L2_HalfPunc</ability>
      <abilityName>全半角检查</abilityName>
      <candidateList>
        <item>。</item>
      </candidateList>
      <explain>文本全半角错误。</explain>
      <paraID>15EAFB7B</paraID>
      <start>72</start>
      <end>74</end>
      <status>modified</status>
      <modifiedWord>。</modifiedWord>
      <trackRevisions>true</trackRevisions>
    </reviewItem>
    <reviewItem>
      <errorID>d2a6c7d8-4fa0-4ef7-820e-347417edaa52</errorID>
      <errorWord>.</errorWord>
      <group>L1_Format</group>
      <groupName>格式问题</groupName>
      <ability>L2_HalfPunc</ability>
      <abilityName>全半角检查</abilityName>
      <candidateList>
        <item>。</item>
      </candidateList>
      <explain>文本全半角错误。</explain>
      <paraID>15EAFB7B</paraID>
      <start>96</start>
      <end>98</end>
      <status>modified</status>
      <modifiedWord>。</modifiedWord>
      <trackRevisions>true</trackRevisions>
    </reviewItem>
    <reviewItem>
      <errorID>db3c66c2-77c4-4bbe-8a47-f849e2c6b192</errorID>
      <errorWord>.</errorWord>
      <group>L1_Format</group>
      <groupName>格式问题</groupName>
      <ability>L2_HalfPunc</ability>
      <abilityName>全半角检查</abilityName>
      <candidateList>
        <item>。</item>
      </candidateList>
      <explain>文本全半角错误。</explain>
      <paraID>15EAFB7B</paraID>
      <start>104</start>
      <end>106</end>
      <status>modified</status>
      <modifiedWord>。</modifiedWord>
      <trackRevisions>true</trackRevisions>
    </reviewItem>
    <reviewItem>
      <errorID>53331012-e0f6-404e-abcb-17cbc921b4d6</errorID>
      <errorWord>.</errorWord>
      <group>L1_Format</group>
      <groupName>格式问题</groupName>
      <ability>L2_HalfPunc</ability>
      <abilityName>全半角检查</abilityName>
      <candidateList>
        <item>。</item>
      </candidateList>
      <explain>文本全半角错误。</explain>
      <paraID>15EAFB7B</paraID>
      <start>112</start>
      <end>114</end>
      <status>modified</status>
      <modifiedWord>。</modifiedWord>
      <trackRevisions>true</trackRevisions>
    </reviewItem>
    <reviewItem>
      <errorID>8760b3eb-4eec-4d11-af5a-acbd851d9084</errorID>
      <errorWord>.</errorWord>
      <group>L1_Format</group>
      <groupName>格式问题</groupName>
      <ability>L2_HalfPunc</ability>
      <abilityName>全半角检查</abilityName>
      <candidateList>
        <item>。</item>
      </candidateList>
      <explain>文本全半角错误。</explain>
      <paraID>15EAFB7B</paraID>
      <start>131</start>
      <end>133</end>
      <status>modified</status>
      <modifiedWord>。</modifiedWord>
      <trackRevisions>true</trackRevisions>
    </reviewItem>
    <reviewItem>
      <errorID>2436590a-4f58-4b70-b111-431452fc9457</errorID>
      <errorWord>:</errorWord>
      <group>L1_Format</group>
      <groupName>格式问题</groupName>
      <ability>L2_HalfPunc</ability>
      <abilityName>全半角检查</abilityName>
      <candidateList>
        <item>：</item>
      </candidateList>
      <explain>文本全半角错误。</explain>
      <paraID>53D9E447</paraID>
      <start>10</start>
      <end>12</end>
      <status>modified</status>
      <modifiedWord>：</modifiedWord>
      <trackRevisions>true</trackRevisions>
    </reviewItem>
    <reviewItem>
      <errorID>df57ed8e-ae9b-4be5-a6fb-0a4ab0ab3f21</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2C932B2C</paraID>
      <start>0</start>
      <end>3</end>
      <status>modified</status>
      <modifiedWord>①</modifiedWord>
      <trackRevisions>true</trackRevisions>
    </reviewItem>
    <reviewItem>
      <errorID>45de39e7-edb0-4c29-bcab-5ac1af7703b4</errorID>
      <errorWord>〔2026〕01号</errorWord>
      <group>L1_Knowledge</group>
      <groupName>知识性问题</groupName>
      <ability>L2_Knowledge</ability>
      <abilityName>其他知识</abilityName>
      <candidateList>
        <item>〔2026〕1号</item>
      </candidateList>
      <explain>发文字号格式错误。</explain>
      <paraID>258B32E8</paraID>
      <start>2</start>
      <end>19</end>
      <status>modified</status>
      <modifiedWord>〔2026〕1号</modifiedWord>
      <trackRevisions>true</trackRevisions>
    </reviewItem>
    <reviewItem>
      <errorID>50bdae3f-dddd-4fe5-b599-a7ed1bae0871</errorID>
      <errorWord>获</errorWord>
      <group>L1_Word</group>
      <groupName>字词问题</groupName>
      <ability>L2_Typo</ability>
      <abilityName>字词错误</abilityName>
      <candidateList>
        <item>获得</item>
      </candidateList>
      <explain>〈动〉取得；得到（多用于抽象事物）：～好评｜～宝贵的经验｜～显著的成绩。</explain>
      <paraID>777BF455</paraID>
      <start>10</start>
      <end>13</end>
      <status>modified</status>
      <modifiedWord>获得</modifiedWord>
      <trackRevisions>true</trackRevisions>
    </reviewItem>
    <reviewItem>
      <errorID>096720e8-86d4-4b00-a292-ec472dc1c37f</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343BC041</paraID>
      <start>7</start>
      <end>10</end>
      <status>modified</status>
      <modifiedWord>①</modifiedWord>
      <trackRevisions>true</trackRevisions>
    </reviewItem>
    <reviewItem>
      <errorID>a9679f8e-e72e-48c2-b564-890e06380716</errorID>
      <errorWord>.</errorWord>
      <group>L1_Format</group>
      <groupName>格式问题</groupName>
      <ability>L2_HalfPunc</ability>
      <abilityName>全半角检查</abilityName>
      <candidateList>
        <item>。</item>
      </candidateList>
      <explain>文本全半角错误。</explain>
      <paraID>343BC041</paraID>
      <start>68</start>
      <end>70</end>
      <status>modified</status>
      <modifiedWord>。</modifiedWord>
      <trackRevisions>true</trackRevisions>
    </reviewItem>
    <reviewItem>
      <errorID>33908262-b608-4966-85c7-d2b9a65706d7</errorID>
      <errorWord>发</errorWord>
      <group>L1_Word</group>
      <groupName>字词问题</groupName>
      <ability>L2_Typo</ability>
      <abilityName>字词错误</abilityName>
      <candidateList>
        <item>发出</item>
      </candidateList>
      <explain>〈动〉❶发生（声音、气味等）：～笑声。❷发布（命令、指示）：～号召｜～通告。❸送出（货物、信件等）；开出（车辆等）。</explain>
      <paraID>343BC041</paraID>
      <start>98</start>
      <end>101</end>
      <status>modified</status>
      <modifiedWord>发出</modifiedWord>
      <trackRevisions>true</trackRevisions>
    </reviewItem>
    <reviewItem>
      <errorID>936c49a4-542d-4ef7-9826-af5e4e3043b8</errorID>
      <errorWord>.</errorWord>
      <group>L1_Format</group>
      <groupName>格式问题</groupName>
      <ability>L2_HalfPunc</ability>
      <abilityName>全半角检查</abilityName>
      <candidateList>
        <item>。</item>
      </candidateList>
      <explain>文本全半角错误。</explain>
      <paraID>343BC041</paraID>
      <start>112</start>
      <end>114</end>
      <status>modified</status>
      <modifiedWord>。</modifiedWord>
      <trackRevisions>true</trackRevisions>
    </reviewItem>
    <reviewItem>
      <errorID>18165d74-6a43-48d4-8deb-4e692552b5ee</errorID>
      <errorWord>.</errorWord>
      <group>L1_Format</group>
      <groupName>格式问题</groupName>
      <ability>L2_HalfPunc</ability>
      <abilityName>全半角检查</abilityName>
      <candidateList>
        <item>。</item>
      </candidateList>
      <explain>文本全半角错误。</explain>
      <paraID>343BC041</paraID>
      <start>142</start>
      <end>144</end>
      <status>modified</status>
      <modifiedWord>。</modifiedWord>
      <trackRevisions>true</trackRevisions>
    </reviewItem>
    <reviewItem>
      <errorID>7def4fbc-1509-4df4-8dc8-ca99fa1a1625</errorID>
      <errorWord>.</errorWord>
      <group>L1_Format</group>
      <groupName>格式问题</groupName>
      <ability>L2_HalfPunc</ability>
      <abilityName>全半角检查</abilityName>
      <candidateList>
        <item>。</item>
      </candidateList>
      <explain>文本全半角错误。</explain>
      <paraID>343BC041</paraID>
      <start>155</start>
      <end>157</end>
      <status>modified</status>
      <modifiedWord>。</modifiedWord>
      <trackRevisions>true</trackRevisions>
    </reviewItem>
    <reviewItem>
      <errorID>580f8a39-3358-44e7-ac6c-ffb47d4b60ff</errorID>
      <errorWord>.</errorWord>
      <group>L1_Format</group>
      <groupName>格式问题</groupName>
      <ability>L2_HalfPunc</ability>
      <abilityName>全半角检查</abilityName>
      <candidateList>
        <item>。</item>
      </candidateList>
      <explain>文本全半角错误。</explain>
      <paraID>343BC041</paraID>
      <start>167</start>
      <end>169</end>
      <status>modified</status>
      <modifiedWord>。</modifiedWord>
      <trackRevisions>true</trackRevisions>
    </reviewItem>
    <reviewItem>
      <errorID>8890ee05-fee5-4796-a8e1-01f95e804f96</errorID>
      <errorWord>.</errorWord>
      <group>L1_Format</group>
      <groupName>格式问题</groupName>
      <ability>L2_HalfPunc</ability>
      <abilityName>全半角检查</abilityName>
      <candidateList>
        <item>。</item>
      </candidateList>
      <explain>文本全半角错误。</explain>
      <paraID>343BC041</paraID>
      <start>194</start>
      <end>196</end>
      <status>modified</status>
      <modifiedWord>。</modifiedWord>
      <trackRevisions>true</trackRevisions>
    </reviewItem>
    <reviewItem>
      <errorID>c0172357-99d0-4f8a-bc36-0942c6f05e73</errorID>
      <errorWord>.</errorWord>
      <group>L1_Format</group>
      <groupName>格式问题</groupName>
      <ability>L2_HalfPunc</ability>
      <abilityName>全半角检查</abilityName>
      <candidateList>
        <item>。</item>
      </candidateList>
      <explain>文本全半角错误。</explain>
      <paraID>343BC041</paraID>
      <start>205</start>
      <end>207</end>
      <status>modified</status>
      <modifiedWord>。</modifiedWord>
      <trackRevisions>true</trackRevisions>
    </reviewItem>
    <reviewItem>
      <errorID>740aecf9-7a53-448a-b6e0-600bc4e1bc95</errorID>
      <errorWord>.</errorWord>
      <group>L1_Format</group>
      <groupName>格式问题</groupName>
      <ability>L2_HalfPunc</ability>
      <abilityName>全半角检查</abilityName>
      <candidateList>
        <item>。</item>
      </candidateList>
      <explain>文本全半角错误。</explain>
      <paraID>343BC041</paraID>
      <start>217</start>
      <end>219</end>
      <status>modified</status>
      <modifiedWord>。</modifiedWord>
      <trackRevisions>true</trackRevisions>
    </reviewItem>
  </reviewItems>
  <config/>
</contractReview>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0430976-B13D-4849-A83E-42272E939CB3}">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数字理政 数字菁英</dc:creator>
  <cp:keywords>数字理政;数字菁英</cp:keywords>
  <cp:lastModifiedBy>数字理政 数字菁英</cp:lastModifiedBy>
  <cp:revision>47</cp:revision>
  <cp:lastPrinted>2026-04-03T08:34:00Z</cp:lastPrinted>
  <dcterms:created xsi:type="dcterms:W3CDTF">2026-03-24T10:16:00Z</dcterms:created>
  <dcterms:modified xsi:type="dcterms:W3CDTF">2026-04-27T12:37:00Z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eyJoZGlkIjoiYjBkODVjMzg4OWIyN2I3YzkwNTM0OTFlMTY4YjVmYWIiLCJ1c2VySWQiOiI0NzM0OTc2NzIifQ==</vt:lpwstr>
  </property>
  <property fmtid="{D5CDD505-2E9C-101B-9397-08002B2CF9AE}" pid="3" name="KSOProductBuildVer">
    <vt:lpwstr>2052-12.1.0.25835</vt:lpwstr>
  </property>
  <property fmtid="{D5CDD505-2E9C-101B-9397-08002B2CF9AE}" pid="4" name="ICV">
    <vt:lpwstr>E218338364E843B8AF50AD8068AD2F74_13</vt:lpwstr>
  </property>
</Properties>
</file>