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6F509">
      <w:pPr>
        <w:spacing w:line="24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临床试验合同审批单</w:t>
      </w:r>
    </w:p>
    <w:tbl>
      <w:tblPr>
        <w:tblStyle w:val="11"/>
        <w:tblpPr w:leftFromText="180" w:rightFromText="180" w:vertAnchor="text" w:horzAnchor="page" w:tblpXSpec="center" w:tblpY="400"/>
        <w:tblOverlap w:val="never"/>
        <w:tblW w:w="81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6141"/>
      </w:tblGrid>
      <w:tr w14:paraId="715355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82E6BD8">
            <w:pPr>
              <w:widowControl/>
              <w:snapToGrid w:val="0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 w:hAnsi="宋体"/>
                <w:b/>
                <w:bCs/>
                <w:kern w:val="0"/>
                <w:sz w:val="24"/>
                <w:lang w:val="en-US" w:eastAsia="zh-CN"/>
              </w:rPr>
              <w:t>临床</w:t>
            </w:r>
            <w:r>
              <w:rPr>
                <w:rFonts w:hAnsi="宋体"/>
                <w:b/>
                <w:bCs/>
                <w:kern w:val="0"/>
                <w:sz w:val="24"/>
              </w:rPr>
              <w:t>试验名称</w:t>
            </w:r>
          </w:p>
        </w:tc>
        <w:tc>
          <w:tcPr>
            <w:tcW w:w="614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41FB6">
            <w:pPr>
              <w:widowControl/>
              <w:snapToGrid w:val="0"/>
              <w:rPr>
                <w:kern w:val="0"/>
                <w:sz w:val="24"/>
                <w:szCs w:val="24"/>
              </w:rPr>
            </w:pPr>
          </w:p>
        </w:tc>
      </w:tr>
      <w:tr w14:paraId="34B03B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2B7BEAC">
            <w:pPr>
              <w:widowControl/>
              <w:snapToGrid w:val="0"/>
              <w:jc w:val="center"/>
              <w:rPr>
                <w:rFonts w:hint="default" w:eastAsia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Ansi="宋体"/>
                <w:b/>
                <w:bCs/>
                <w:kern w:val="0"/>
                <w:sz w:val="24"/>
              </w:rPr>
              <w:t>申办者</w:t>
            </w:r>
            <w:r>
              <w:rPr>
                <w:rFonts w:hint="eastAsia" w:hAnsi="宋体"/>
                <w:b/>
                <w:bCs/>
                <w:kern w:val="0"/>
                <w:sz w:val="24"/>
                <w:lang w:val="en-US" w:eastAsia="zh-CN"/>
              </w:rPr>
              <w:t>/CRO</w:t>
            </w:r>
          </w:p>
        </w:tc>
        <w:tc>
          <w:tcPr>
            <w:tcW w:w="6141" w:type="dxa"/>
            <w:tcBorders>
              <w:top w:val="nil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0E4E4">
            <w:pPr>
              <w:widowControl/>
              <w:snapToGrid w:val="0"/>
              <w:rPr>
                <w:rFonts w:eastAsia="仿宋_GB2312"/>
                <w:color w:val="333333"/>
                <w:sz w:val="24"/>
                <w:shd w:val="clear" w:color="auto" w:fill="FFFFFF"/>
              </w:rPr>
            </w:pPr>
          </w:p>
        </w:tc>
      </w:tr>
      <w:tr w14:paraId="5DA89E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6" w:hRule="atLeast"/>
          <w:jc w:val="center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4D4EAA">
            <w:pPr>
              <w:snapToGrid w:val="0"/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hAnsi="宋体"/>
                <w:b/>
                <w:bCs/>
                <w:kern w:val="0"/>
                <w:sz w:val="24"/>
                <w:lang w:val="en-US" w:eastAsia="zh-CN"/>
              </w:rPr>
              <w:t>合同审核内容</w:t>
            </w:r>
          </w:p>
        </w:tc>
        <w:tc>
          <w:tcPr>
            <w:tcW w:w="6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C68D65">
            <w:pPr>
              <w:numPr>
                <w:numId w:val="0"/>
              </w:numPr>
              <w:snapToGrid w:val="0"/>
              <w:rPr>
                <w:rFonts w:hint="default" w:eastAsia="宋体"/>
                <w:lang w:val="en-US" w:eastAsia="zh-CN"/>
              </w:rPr>
            </w:pPr>
            <w:bookmarkStart w:id="0" w:name="_GoBack"/>
            <w:bookmarkEnd w:id="0"/>
          </w:p>
        </w:tc>
      </w:tr>
      <w:tr w14:paraId="3F926A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  <w:jc w:val="center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6AE99">
            <w:pPr>
              <w:snapToGrid w:val="0"/>
              <w:jc w:val="center"/>
              <w:rPr>
                <w:rFonts w:hint="eastAsia" w:hAnsi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bCs/>
                <w:kern w:val="0"/>
                <w:sz w:val="24"/>
                <w:lang w:val="en-US" w:eastAsia="zh-CN"/>
              </w:rPr>
              <w:t>主要研究者</w:t>
            </w:r>
          </w:p>
          <w:p w14:paraId="36683D15">
            <w:pPr>
              <w:snapToGrid w:val="0"/>
              <w:jc w:val="center"/>
              <w:rPr>
                <w:rFonts w:hint="default" w:hAnsi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bCs/>
                <w:kern w:val="0"/>
                <w:sz w:val="24"/>
                <w:lang w:val="en-US" w:eastAsia="zh-CN"/>
              </w:rPr>
              <w:t>意见</w:t>
            </w:r>
          </w:p>
        </w:tc>
        <w:tc>
          <w:tcPr>
            <w:tcW w:w="6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9934A6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1" w:afterLines="50"/>
              <w:jc w:val="righ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主要研究者签字：                                </w:t>
            </w:r>
          </w:p>
          <w:p w14:paraId="659E8BB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1" w:afterLines="50"/>
              <w:jc w:val="righ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日   期：                                </w:t>
            </w:r>
          </w:p>
        </w:tc>
      </w:tr>
      <w:tr w14:paraId="19DC6E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35367">
            <w:pPr>
              <w:snapToGrid w:val="0"/>
              <w:jc w:val="center"/>
              <w:rPr>
                <w:rFonts w:hint="default" w:ascii="Times New Roman" w:hAnsi="宋体" w:eastAsia="宋体" w:cs="Times New Roman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b/>
                <w:bCs/>
                <w:kern w:val="0"/>
                <w:sz w:val="24"/>
                <w:lang w:val="en-US" w:eastAsia="zh-CN"/>
              </w:rPr>
              <w:t>合法性审查</w:t>
            </w:r>
          </w:p>
        </w:tc>
        <w:tc>
          <w:tcPr>
            <w:tcW w:w="6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6DF7ED">
            <w:pPr>
              <w:numPr>
                <w:ilvl w:val="0"/>
                <w:numId w:val="0"/>
              </w:numPr>
              <w:snapToGrid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是否免除合法性审查：</w:t>
            </w:r>
          </w:p>
          <w:p w14:paraId="579F9500">
            <w:pPr>
              <w:numPr>
                <w:ilvl w:val="0"/>
                <w:numId w:val="0"/>
              </w:numPr>
              <w:snapToGrid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>是（采用临床试验合同模板，且并未对条款做出较大改动的）</w:t>
            </w:r>
          </w:p>
          <w:p w14:paraId="0541F45A">
            <w:pPr>
              <w:numPr>
                <w:ilvl w:val="0"/>
                <w:numId w:val="0"/>
              </w:numPr>
              <w:snapToGrid w:val="0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□否，法律顾问意见：</w:t>
            </w:r>
          </w:p>
          <w:p w14:paraId="0E78014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1" w:afterLines="50"/>
              <w:jc w:val="righ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签   字：                                </w:t>
            </w:r>
          </w:p>
          <w:p w14:paraId="3C54BC3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1" w:afterLines="50"/>
              <w:ind w:left="0" w:leftChars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日   期：   </w:t>
            </w:r>
          </w:p>
        </w:tc>
      </w:tr>
      <w:tr w14:paraId="1DB1D9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  <w:jc w:val="center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11489">
            <w:pPr>
              <w:snapToGrid w:val="0"/>
              <w:jc w:val="center"/>
              <w:rPr>
                <w:rFonts w:hint="eastAsia" w:hAnsi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bCs/>
                <w:kern w:val="0"/>
                <w:sz w:val="24"/>
                <w:lang w:val="en-US" w:eastAsia="zh-CN"/>
              </w:rPr>
              <w:t>药物临床试验</w:t>
            </w:r>
          </w:p>
          <w:p w14:paraId="3CE27B00">
            <w:pPr>
              <w:snapToGrid w:val="0"/>
              <w:jc w:val="center"/>
              <w:rPr>
                <w:rFonts w:hint="eastAsia" w:hAnsi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bCs/>
                <w:kern w:val="0"/>
                <w:sz w:val="24"/>
                <w:lang w:val="en-US" w:eastAsia="zh-CN"/>
              </w:rPr>
              <w:t>机构办公室</w:t>
            </w:r>
          </w:p>
          <w:p w14:paraId="1C76D9CE">
            <w:pPr>
              <w:snapToGrid w:val="0"/>
              <w:jc w:val="center"/>
              <w:rPr>
                <w:rFonts w:hint="default" w:ascii="Times New Roman" w:hAnsi="宋体" w:eastAsia="宋体" w:cs="Times New Roman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b/>
                <w:bCs/>
                <w:kern w:val="0"/>
                <w:sz w:val="24"/>
                <w:lang w:val="en-US" w:eastAsia="zh-CN"/>
              </w:rPr>
              <w:t>意见</w:t>
            </w:r>
          </w:p>
        </w:tc>
        <w:tc>
          <w:tcPr>
            <w:tcW w:w="6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CE4692C">
            <w:pPr>
              <w:numPr>
                <w:ilvl w:val="0"/>
                <w:numId w:val="0"/>
              </w:numPr>
              <w:wordWrap w:val="0"/>
              <w:snapToGrid w:val="0"/>
              <w:spacing w:line="360" w:lineRule="auto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机构办主任签字：                               </w:t>
            </w:r>
          </w:p>
          <w:p w14:paraId="3D8F67A5">
            <w:pPr>
              <w:numPr>
                <w:ilvl w:val="0"/>
                <w:numId w:val="0"/>
              </w:numPr>
              <w:wordWrap w:val="0"/>
              <w:snapToGrid w:val="0"/>
              <w:spacing w:line="360" w:lineRule="auto"/>
              <w:jc w:val="right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 xml:space="preserve">日   期：                               </w:t>
            </w:r>
          </w:p>
        </w:tc>
      </w:tr>
      <w:tr w14:paraId="12F412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BD279">
            <w:pPr>
              <w:snapToGrid w:val="0"/>
              <w:jc w:val="center"/>
              <w:rPr>
                <w:rFonts w:hint="default" w:ascii="Times New Roman" w:hAnsi="宋体" w:eastAsia="宋体" w:cs="Times New Roman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宋体" w:cs="Times New Roman"/>
                <w:b/>
                <w:bCs/>
                <w:kern w:val="0"/>
                <w:sz w:val="24"/>
                <w:szCs w:val="24"/>
                <w:lang w:val="en-US" w:eastAsia="zh-CN" w:bidi="ar-SA"/>
              </w:rPr>
              <w:t>机构主任意见</w:t>
            </w:r>
          </w:p>
        </w:tc>
        <w:tc>
          <w:tcPr>
            <w:tcW w:w="6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4C13BC8">
            <w:pPr>
              <w:numPr>
                <w:ilvl w:val="0"/>
                <w:numId w:val="0"/>
              </w:numPr>
              <w:wordWrap w:val="0"/>
              <w:snapToGrid w:val="0"/>
              <w:spacing w:line="360" w:lineRule="auto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机构主任签字：                              </w:t>
            </w:r>
          </w:p>
          <w:p w14:paraId="51FBD0FE">
            <w:pPr>
              <w:numPr>
                <w:ilvl w:val="0"/>
                <w:numId w:val="0"/>
              </w:numPr>
              <w:snapToGrid w:val="0"/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日   期：       </w:t>
            </w:r>
          </w:p>
        </w:tc>
      </w:tr>
      <w:tr w14:paraId="4576BD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C91B66">
            <w:pPr>
              <w:numPr>
                <w:ilvl w:val="0"/>
                <w:numId w:val="0"/>
              </w:numPr>
              <w:snapToGrid w:val="0"/>
              <w:rPr>
                <w:rFonts w:hint="eastAsia"/>
                <w:lang w:val="en-US" w:eastAsia="zh-CN"/>
              </w:rPr>
            </w:pPr>
            <w:r>
              <w:rPr>
                <w:rFonts w:hint="eastAsia" w:hAnsi="宋体"/>
                <w:b/>
                <w:bCs/>
                <w:kern w:val="0"/>
                <w:sz w:val="24"/>
                <w:lang w:val="en-US" w:eastAsia="zh-CN"/>
              </w:rPr>
              <w:t>备注：</w:t>
            </w:r>
          </w:p>
        </w:tc>
      </w:tr>
    </w:tbl>
    <w:p w14:paraId="0191925B">
      <w:pPr>
        <w:rPr>
          <w:rFonts w:hint="default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708" w:footer="708" w:gutter="0"/>
      <w:pgNumType w:fmt="decimal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8E9AB8">
    <w:pPr>
      <w:pStyle w:val="8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生效日期：2025年10月1日                                                                                                                           版本号2.0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C6CA00">
    <w:pPr>
      <w:pStyle w:val="9"/>
      <w:pBdr>
        <w:top w:val="none" w:color="auto" w:sz="0" w:space="0"/>
        <w:bottom w:val="single" w:color="auto" w:sz="4" w:space="1"/>
      </w:pBdr>
      <w:jc w:val="both"/>
      <w:rPr>
        <w:rFonts w:hint="default"/>
      </w:rPr>
    </w:pPr>
    <w:r>
      <w:rPr>
        <w:rFonts w:hint="eastAsia" w:ascii="Times New Roman" w:hAnsi="Times New Roman" w:eastAsia="宋体" w:cs="Times New Roman"/>
        <w:sz w:val="18"/>
        <w:szCs w:val="18"/>
        <w:lang w:val="en-US" w:eastAsia="zh-CN"/>
      </w:rPr>
      <w:t>首都医科大学附属北京安贞医院南充医院</w:t>
    </w:r>
    <w:r>
      <w:rPr>
        <w:rFonts w:hint="eastAsia" w:ascii="Times New Roman" w:hAnsi="Times New Roman" w:cs="Times New Roman"/>
        <w:sz w:val="24"/>
        <w:szCs w:val="24"/>
        <w:lang w:val="en-US" w:eastAsia="zh-CN"/>
      </w:rPr>
      <w:t>·</w:t>
    </w:r>
    <w:r>
      <w:rPr>
        <w:rFonts w:hint="eastAsia" w:ascii="Times New Roman" w:hAnsi="Times New Roman" w:eastAsia="宋体" w:cs="Times New Roman"/>
        <w:sz w:val="18"/>
        <w:szCs w:val="18"/>
        <w:lang w:val="en-US" w:eastAsia="zh-CN"/>
      </w:rPr>
      <w:t>南充市中心医院</w:t>
    </w:r>
    <w:r>
      <w:rPr>
        <w:rFonts w:ascii="Times New Roman" w:hAnsi="Times New Roman" w:eastAsia="宋体" w:cs="Times New Roman"/>
        <w:sz w:val="18"/>
        <w:szCs w:val="18"/>
      </w:rPr>
      <w:t xml:space="preserve">   </w:t>
    </w:r>
    <w:r>
      <w:rPr>
        <w:rFonts w:hint="eastAsia" w:ascii="Times New Roman" w:hAnsi="Times New Roman" w:eastAsia="宋体" w:cs="Times New Roman"/>
        <w:sz w:val="18"/>
        <w:szCs w:val="18"/>
      </w:rPr>
      <w:t xml:space="preserve">  </w:t>
    </w:r>
    <w:r>
      <w:rPr>
        <w:rFonts w:hint="eastAsia" w:ascii="Times New Roman" w:hAnsi="Times New Roman" w:eastAsia="宋体" w:cs="Times New Roman"/>
        <w:sz w:val="18"/>
        <w:szCs w:val="18"/>
        <w:lang w:val="en-US" w:eastAsia="zh-CN"/>
      </w:rPr>
      <w:t xml:space="preserve">  </w:t>
    </w:r>
    <w:r>
      <w:rPr>
        <w:rFonts w:hint="eastAsia" w:ascii="Times New Roman" w:hAnsi="Times New Roman" w:eastAsia="宋体" w:cs="Times New Roman"/>
        <w:sz w:val="18"/>
        <w:szCs w:val="18"/>
      </w:rPr>
      <w:t xml:space="preserve">     </w:t>
    </w:r>
    <w:r>
      <w:rPr>
        <w:rFonts w:ascii="Times New Roman" w:hAnsi="Times New Roman" w:eastAsia="宋体" w:cs="Times New Roman"/>
        <w:sz w:val="18"/>
        <w:szCs w:val="18"/>
      </w:rPr>
      <w:t xml:space="preserve">    </w:t>
    </w:r>
    <w:r>
      <w:rPr>
        <w:rFonts w:hint="eastAsia" w:ascii="Times New Roman" w:hAnsi="Times New Roman" w:eastAsia="宋体" w:cs="Times New Roman"/>
        <w:sz w:val="18"/>
        <w:szCs w:val="18"/>
        <w:lang w:val="en-US" w:eastAsia="zh-CN"/>
      </w:rPr>
      <w:t xml:space="preserve">                    </w:t>
    </w:r>
    <w:r>
      <w:rPr>
        <w:rFonts w:hint="eastAsia" w:ascii="Times New Roman" w:hAnsi="Times New Roman" w:eastAsia="宋体" w:cs="Times New Roman"/>
        <w:sz w:val="18"/>
        <w:szCs w:val="18"/>
      </w:rPr>
      <w:t>NCGCP-JG-</w:t>
    </w:r>
    <w:r>
      <w:rPr>
        <w:rFonts w:hint="eastAsia" w:ascii="Times New Roman" w:hAnsi="Times New Roman" w:eastAsia="宋体" w:cs="Times New Roman"/>
        <w:sz w:val="18"/>
        <w:szCs w:val="18"/>
        <w:lang w:val="en-US" w:eastAsia="zh-CN"/>
      </w:rPr>
      <w:t>FJ</w:t>
    </w:r>
    <w:r>
      <w:rPr>
        <w:rFonts w:hint="eastAsia" w:ascii="Times New Roman" w:hAnsi="Times New Roman" w:eastAsia="宋体" w:cs="Times New Roman"/>
        <w:sz w:val="18"/>
        <w:szCs w:val="18"/>
      </w:rPr>
      <w:t>-0</w:t>
    </w:r>
    <w:r>
      <w:rPr>
        <w:rFonts w:hint="eastAsia" w:ascii="Times New Roman" w:hAnsi="Times New Roman" w:eastAsia="宋体" w:cs="Times New Roman"/>
        <w:sz w:val="18"/>
        <w:szCs w:val="18"/>
        <w:lang w:val="en-US" w:eastAsia="zh-CN"/>
      </w:rPr>
      <w:t>32</w:t>
    </w:r>
    <w:r>
      <w:rPr>
        <w:rFonts w:hint="eastAsia" w:ascii="Times New Roman" w:hAnsi="Times New Roman" w:eastAsia="宋体" w:cs="Times New Roman"/>
        <w:sz w:val="18"/>
        <w:szCs w:val="18"/>
      </w:rPr>
      <w:t>-0</w:t>
    </w:r>
    <w:r>
      <w:rPr>
        <w:rFonts w:hint="eastAsia" w:ascii="Times New Roman" w:hAnsi="Times New Roman" w:eastAsia="宋体" w:cs="Times New Roman"/>
        <w:sz w:val="18"/>
        <w:szCs w:val="18"/>
        <w:lang w:val="en-US" w:eastAsia="zh-CN"/>
      </w:rPr>
      <w:t>2</w:t>
    </w:r>
    <w:r>
      <w:rPr>
        <w:rFonts w:hint="eastAsia" w:ascii="Times New Roman" w:hAnsi="Times New Roman" w:eastAsia="宋体" w:cs="Times New Roman"/>
        <w:sz w:val="18"/>
        <w:szCs w:val="18"/>
      </w:rPr>
      <w:t>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ZmQwMGI2OWNlNzUwYTk1Y2RiMmMyZTFiNDkxYTY4M2IifQ=="/>
  </w:docVars>
  <w:rsids>
    <w:rsidRoot w:val="0008646A"/>
    <w:rsid w:val="00023769"/>
    <w:rsid w:val="0003249A"/>
    <w:rsid w:val="00032751"/>
    <w:rsid w:val="00036119"/>
    <w:rsid w:val="00036B5D"/>
    <w:rsid w:val="00050F78"/>
    <w:rsid w:val="00070C7E"/>
    <w:rsid w:val="00075E83"/>
    <w:rsid w:val="00077238"/>
    <w:rsid w:val="00084CE9"/>
    <w:rsid w:val="0008646A"/>
    <w:rsid w:val="000A500D"/>
    <w:rsid w:val="000B278B"/>
    <w:rsid w:val="000C2763"/>
    <w:rsid w:val="001203D6"/>
    <w:rsid w:val="00120585"/>
    <w:rsid w:val="001411A5"/>
    <w:rsid w:val="0014407E"/>
    <w:rsid w:val="00152A6B"/>
    <w:rsid w:val="001579B9"/>
    <w:rsid w:val="00165C00"/>
    <w:rsid w:val="00183BA7"/>
    <w:rsid w:val="001B3291"/>
    <w:rsid w:val="001E35AE"/>
    <w:rsid w:val="001E7E4B"/>
    <w:rsid w:val="001F44D2"/>
    <w:rsid w:val="00204BA5"/>
    <w:rsid w:val="00251819"/>
    <w:rsid w:val="00256EA8"/>
    <w:rsid w:val="00270B0F"/>
    <w:rsid w:val="002816F2"/>
    <w:rsid w:val="00291242"/>
    <w:rsid w:val="002B08BE"/>
    <w:rsid w:val="002C23AE"/>
    <w:rsid w:val="002D3F21"/>
    <w:rsid w:val="002E3B2C"/>
    <w:rsid w:val="00305081"/>
    <w:rsid w:val="003348D7"/>
    <w:rsid w:val="00344343"/>
    <w:rsid w:val="00354674"/>
    <w:rsid w:val="00366494"/>
    <w:rsid w:val="00373609"/>
    <w:rsid w:val="003751E7"/>
    <w:rsid w:val="0037616D"/>
    <w:rsid w:val="00383E84"/>
    <w:rsid w:val="00392DF4"/>
    <w:rsid w:val="003A0954"/>
    <w:rsid w:val="003A3895"/>
    <w:rsid w:val="003A407D"/>
    <w:rsid w:val="003A5397"/>
    <w:rsid w:val="003B003E"/>
    <w:rsid w:val="003D3ED5"/>
    <w:rsid w:val="003E11CD"/>
    <w:rsid w:val="003E1367"/>
    <w:rsid w:val="003E49C8"/>
    <w:rsid w:val="00403213"/>
    <w:rsid w:val="004114EA"/>
    <w:rsid w:val="00412472"/>
    <w:rsid w:val="00425F30"/>
    <w:rsid w:val="0043011A"/>
    <w:rsid w:val="0044654C"/>
    <w:rsid w:val="004635E9"/>
    <w:rsid w:val="00496275"/>
    <w:rsid w:val="004976A0"/>
    <w:rsid w:val="004B0852"/>
    <w:rsid w:val="004B1BAF"/>
    <w:rsid w:val="004C2D11"/>
    <w:rsid w:val="00500326"/>
    <w:rsid w:val="0051338A"/>
    <w:rsid w:val="005526B1"/>
    <w:rsid w:val="00561295"/>
    <w:rsid w:val="00571839"/>
    <w:rsid w:val="005719BC"/>
    <w:rsid w:val="00572452"/>
    <w:rsid w:val="00586F39"/>
    <w:rsid w:val="005A2078"/>
    <w:rsid w:val="005D137E"/>
    <w:rsid w:val="005F0883"/>
    <w:rsid w:val="00613D7C"/>
    <w:rsid w:val="006210B4"/>
    <w:rsid w:val="00651FAB"/>
    <w:rsid w:val="006636A7"/>
    <w:rsid w:val="0067311A"/>
    <w:rsid w:val="00677C30"/>
    <w:rsid w:val="00695CDE"/>
    <w:rsid w:val="0069721E"/>
    <w:rsid w:val="006E2167"/>
    <w:rsid w:val="006F40E2"/>
    <w:rsid w:val="006F76E5"/>
    <w:rsid w:val="00704B16"/>
    <w:rsid w:val="00723AD4"/>
    <w:rsid w:val="0073352F"/>
    <w:rsid w:val="00744167"/>
    <w:rsid w:val="00757A4E"/>
    <w:rsid w:val="00767144"/>
    <w:rsid w:val="007B456F"/>
    <w:rsid w:val="007C0FA5"/>
    <w:rsid w:val="007C2AEA"/>
    <w:rsid w:val="007E4825"/>
    <w:rsid w:val="00827EE9"/>
    <w:rsid w:val="008311E1"/>
    <w:rsid w:val="008509D3"/>
    <w:rsid w:val="00851354"/>
    <w:rsid w:val="008A3C64"/>
    <w:rsid w:val="008A4F53"/>
    <w:rsid w:val="008A6078"/>
    <w:rsid w:val="008B4848"/>
    <w:rsid w:val="008B705D"/>
    <w:rsid w:val="008C0B6F"/>
    <w:rsid w:val="008C6363"/>
    <w:rsid w:val="008D22E6"/>
    <w:rsid w:val="008D5E15"/>
    <w:rsid w:val="008E33A9"/>
    <w:rsid w:val="008E787D"/>
    <w:rsid w:val="008F107F"/>
    <w:rsid w:val="008F228A"/>
    <w:rsid w:val="008F3ADB"/>
    <w:rsid w:val="008F432C"/>
    <w:rsid w:val="00901F54"/>
    <w:rsid w:val="00932AEF"/>
    <w:rsid w:val="00934DAB"/>
    <w:rsid w:val="009410F3"/>
    <w:rsid w:val="0094279B"/>
    <w:rsid w:val="00953DE2"/>
    <w:rsid w:val="00971933"/>
    <w:rsid w:val="0099512F"/>
    <w:rsid w:val="009A5CD8"/>
    <w:rsid w:val="009F281A"/>
    <w:rsid w:val="009F3D5C"/>
    <w:rsid w:val="00A31E47"/>
    <w:rsid w:val="00A37AD0"/>
    <w:rsid w:val="00A53E64"/>
    <w:rsid w:val="00A60BDB"/>
    <w:rsid w:val="00A62D82"/>
    <w:rsid w:val="00A72050"/>
    <w:rsid w:val="00A9783B"/>
    <w:rsid w:val="00AE02BF"/>
    <w:rsid w:val="00AE70D9"/>
    <w:rsid w:val="00B0320A"/>
    <w:rsid w:val="00B23C58"/>
    <w:rsid w:val="00B506B3"/>
    <w:rsid w:val="00B61DFF"/>
    <w:rsid w:val="00B761DE"/>
    <w:rsid w:val="00B76583"/>
    <w:rsid w:val="00B76E6D"/>
    <w:rsid w:val="00BD1CBA"/>
    <w:rsid w:val="00BD42F2"/>
    <w:rsid w:val="00BF0DF5"/>
    <w:rsid w:val="00C04F79"/>
    <w:rsid w:val="00C2062E"/>
    <w:rsid w:val="00C30933"/>
    <w:rsid w:val="00C31E0E"/>
    <w:rsid w:val="00C33E12"/>
    <w:rsid w:val="00C75ADC"/>
    <w:rsid w:val="00C958DB"/>
    <w:rsid w:val="00CA64B5"/>
    <w:rsid w:val="00CC7870"/>
    <w:rsid w:val="00CD752D"/>
    <w:rsid w:val="00CE3E5B"/>
    <w:rsid w:val="00CF151E"/>
    <w:rsid w:val="00D20575"/>
    <w:rsid w:val="00D43C3C"/>
    <w:rsid w:val="00D545C8"/>
    <w:rsid w:val="00D56DC9"/>
    <w:rsid w:val="00D57168"/>
    <w:rsid w:val="00D64DF4"/>
    <w:rsid w:val="00D6789F"/>
    <w:rsid w:val="00D77E37"/>
    <w:rsid w:val="00D80512"/>
    <w:rsid w:val="00D83CED"/>
    <w:rsid w:val="00D87F98"/>
    <w:rsid w:val="00DA3E0A"/>
    <w:rsid w:val="00DB54E0"/>
    <w:rsid w:val="00DC1B8E"/>
    <w:rsid w:val="00DD78A8"/>
    <w:rsid w:val="00DF3ACD"/>
    <w:rsid w:val="00E107C8"/>
    <w:rsid w:val="00E11F50"/>
    <w:rsid w:val="00E250B7"/>
    <w:rsid w:val="00E560EA"/>
    <w:rsid w:val="00E664C2"/>
    <w:rsid w:val="00E81DB1"/>
    <w:rsid w:val="00E82946"/>
    <w:rsid w:val="00E86E38"/>
    <w:rsid w:val="00E92FD6"/>
    <w:rsid w:val="00E96867"/>
    <w:rsid w:val="00EA2EAE"/>
    <w:rsid w:val="00EB7272"/>
    <w:rsid w:val="00EC4752"/>
    <w:rsid w:val="00ED0962"/>
    <w:rsid w:val="00EE0844"/>
    <w:rsid w:val="00EE7FEF"/>
    <w:rsid w:val="00EF01A6"/>
    <w:rsid w:val="00EF27D8"/>
    <w:rsid w:val="00F2546A"/>
    <w:rsid w:val="00F31BC6"/>
    <w:rsid w:val="00F355E8"/>
    <w:rsid w:val="00F37E86"/>
    <w:rsid w:val="00F66449"/>
    <w:rsid w:val="00F828FB"/>
    <w:rsid w:val="00FE24A3"/>
    <w:rsid w:val="00FF10FC"/>
    <w:rsid w:val="03E13866"/>
    <w:rsid w:val="05410D01"/>
    <w:rsid w:val="06274683"/>
    <w:rsid w:val="06BA5552"/>
    <w:rsid w:val="07F11C8B"/>
    <w:rsid w:val="08146C9D"/>
    <w:rsid w:val="08D01BFA"/>
    <w:rsid w:val="0B3C7559"/>
    <w:rsid w:val="0C0A1F41"/>
    <w:rsid w:val="0CEF7FAE"/>
    <w:rsid w:val="0D411DE8"/>
    <w:rsid w:val="0F626609"/>
    <w:rsid w:val="1101177A"/>
    <w:rsid w:val="12F92B1C"/>
    <w:rsid w:val="131F2547"/>
    <w:rsid w:val="169C61FF"/>
    <w:rsid w:val="18F167D0"/>
    <w:rsid w:val="19187992"/>
    <w:rsid w:val="1AE77E49"/>
    <w:rsid w:val="1B1D34D1"/>
    <w:rsid w:val="1C78498E"/>
    <w:rsid w:val="1E333395"/>
    <w:rsid w:val="22F678E7"/>
    <w:rsid w:val="24AD4F43"/>
    <w:rsid w:val="26D53DB6"/>
    <w:rsid w:val="29FA5321"/>
    <w:rsid w:val="2CEA2EF7"/>
    <w:rsid w:val="2D23794D"/>
    <w:rsid w:val="2EA554E0"/>
    <w:rsid w:val="2FF35B95"/>
    <w:rsid w:val="39186AE8"/>
    <w:rsid w:val="3B53521F"/>
    <w:rsid w:val="3F2E74A6"/>
    <w:rsid w:val="3F716D57"/>
    <w:rsid w:val="3FA12A5E"/>
    <w:rsid w:val="40323165"/>
    <w:rsid w:val="42252F8F"/>
    <w:rsid w:val="43022828"/>
    <w:rsid w:val="45294119"/>
    <w:rsid w:val="48F86A13"/>
    <w:rsid w:val="4A560E67"/>
    <w:rsid w:val="4A6E1B09"/>
    <w:rsid w:val="4BCC6A96"/>
    <w:rsid w:val="4BF14074"/>
    <w:rsid w:val="4C1967F7"/>
    <w:rsid w:val="4C5B4179"/>
    <w:rsid w:val="4D051ECE"/>
    <w:rsid w:val="51735F71"/>
    <w:rsid w:val="524A40F7"/>
    <w:rsid w:val="5388113A"/>
    <w:rsid w:val="556D27BA"/>
    <w:rsid w:val="5630147B"/>
    <w:rsid w:val="56510B6B"/>
    <w:rsid w:val="566D6A5E"/>
    <w:rsid w:val="56F31710"/>
    <w:rsid w:val="592C1CF3"/>
    <w:rsid w:val="59863538"/>
    <w:rsid w:val="5CF25B53"/>
    <w:rsid w:val="5D057571"/>
    <w:rsid w:val="5D8A6CC6"/>
    <w:rsid w:val="5EB71490"/>
    <w:rsid w:val="60E85172"/>
    <w:rsid w:val="63E94274"/>
    <w:rsid w:val="655F31A5"/>
    <w:rsid w:val="66DC326D"/>
    <w:rsid w:val="66EE5D5E"/>
    <w:rsid w:val="67D43910"/>
    <w:rsid w:val="6B113783"/>
    <w:rsid w:val="6C862958"/>
    <w:rsid w:val="70362D69"/>
    <w:rsid w:val="71BC74B4"/>
    <w:rsid w:val="76073CBF"/>
    <w:rsid w:val="776D1305"/>
    <w:rsid w:val="7BE40E73"/>
    <w:rsid w:val="7F59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6"/>
    <w:qFormat/>
    <w:uiPriority w:val="9"/>
    <w:pPr>
      <w:spacing w:before="100" w:beforeAutospacing="1" w:after="100" w:afterAutospacing="1"/>
      <w:outlineLvl w:val="2"/>
    </w:pPr>
    <w:rPr>
      <w:rFonts w:ascii="宋体" w:hAnsi="宋体" w:eastAsia="宋体" w:cs="宋体"/>
      <w:b/>
      <w:bCs/>
      <w:sz w:val="27"/>
      <w:szCs w:val="27"/>
    </w:rPr>
  </w:style>
  <w:style w:type="paragraph" w:styleId="5">
    <w:name w:val="heading 4"/>
    <w:basedOn w:val="1"/>
    <w:next w:val="1"/>
    <w:link w:val="2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2"/>
    <w:autoRedefine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3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0">
    <w:name w:val="Normal (Web)"/>
    <w:basedOn w:val="1"/>
    <w:semiHidden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Hyperlink"/>
    <w:basedOn w:val="13"/>
    <w:autoRedefine/>
    <w:unhideWhenUsed/>
    <w:qFormat/>
    <w:uiPriority w:val="99"/>
    <w:rPr>
      <w:color w:val="0000FF" w:themeColor="hyperlink"/>
      <w:u w:val="single"/>
    </w:rPr>
  </w:style>
  <w:style w:type="character" w:customStyle="1" w:styleId="16">
    <w:name w:val="标题 3 Char"/>
    <w:basedOn w:val="13"/>
    <w:link w:val="4"/>
    <w:autoRedefine/>
    <w:qFormat/>
    <w:uiPriority w:val="9"/>
    <w:rPr>
      <w:rFonts w:ascii="宋体" w:hAnsi="宋体" w:cs="宋体"/>
      <w:b/>
      <w:bCs/>
      <w:sz w:val="27"/>
      <w:szCs w:val="27"/>
    </w:rPr>
  </w:style>
  <w:style w:type="paragraph" w:styleId="17">
    <w:name w:val="List Paragraph"/>
    <w:basedOn w:val="1"/>
    <w:autoRedefine/>
    <w:unhideWhenUsed/>
    <w:qFormat/>
    <w:uiPriority w:val="99"/>
    <w:pPr>
      <w:ind w:firstLine="420" w:firstLineChars="200"/>
    </w:pPr>
  </w:style>
  <w:style w:type="paragraph" w:customStyle="1" w:styleId="18">
    <w:name w:val="p0"/>
    <w:basedOn w:val="1"/>
    <w:autoRedefine/>
    <w:qFormat/>
    <w:uiPriority w:val="0"/>
    <w:pPr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19">
    <w:name w:val="标题 2 Char"/>
    <w:basedOn w:val="13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0">
    <w:name w:val="标题 1 Char"/>
    <w:basedOn w:val="13"/>
    <w:link w:val="2"/>
    <w:qFormat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character" w:customStyle="1" w:styleId="21">
    <w:name w:val="标题 4 Char"/>
    <w:basedOn w:val="13"/>
    <w:link w:val="5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2">
    <w:name w:val="标题 5 Char"/>
    <w:basedOn w:val="13"/>
    <w:link w:val="6"/>
    <w:qFormat/>
    <w:uiPriority w:val="9"/>
    <w:rPr>
      <w:rFonts w:asciiTheme="minorHAnsi" w:hAnsiTheme="minorHAnsi" w:eastAsiaTheme="minorEastAsia" w:cstheme="minorBidi"/>
      <w:b/>
      <w:bCs/>
      <w:sz w:val="28"/>
      <w:szCs w:val="28"/>
    </w:rPr>
  </w:style>
  <w:style w:type="character" w:customStyle="1" w:styleId="23">
    <w:name w:val="标题 6 Char"/>
    <w:basedOn w:val="13"/>
    <w:link w:val="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200</Characters>
  <Lines>12</Lines>
  <Paragraphs>3</Paragraphs>
  <TotalTime>0</TotalTime>
  <ScaleCrop>false</ScaleCrop>
  <LinksUpToDate>false</LinksUpToDate>
  <CharactersWithSpaces>527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2019-10-11T09:02:00Z</dcterms:created>
  <dc:creator>Windows User</dc:creator>
  <cp:lastModifiedBy></cp:lastModifiedBy>
  <cp:lastPrinted>2019-10-11T08:55:00Z</cp:lastPrinted>
  <dcterms:modified xsi:type="dcterms:W3CDTF">2025-10-14T07:16:40Z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E24C0D0522B4468CBFD54B45D0C60970_12</vt:lpwstr>
  </property>
  <property fmtid="{D5CDD505-2E9C-101B-9397-08002B2CF9AE}" pid="4" name="KSOTemplateDocerSaveRecord">
    <vt:lpwstr>eyJoZGlkIjoiY2EzNjM1YjNmZjA5NTY4MDkyMTgyNzViMTc1NzA0NDEiLCJ1c2VySWQiOiI0MTUzNjQ4NDQifQ==</vt:lpwstr>
  </property>
</Properties>
</file>