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640B3">
      <w:pPr>
        <w:widowControl w:val="0"/>
        <w:spacing w:line="360" w:lineRule="auto"/>
        <w:jc w:val="center"/>
        <w:rPr>
          <w:rFonts w:ascii="宋体" w:hAnsi="宋体" w:cs="宋体"/>
          <w:b/>
          <w:bCs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spacing w:val="8"/>
          <w:sz w:val="32"/>
          <w:szCs w:val="32"/>
          <w:shd w:val="clear" w:color="auto" w:fill="FFFFFF"/>
        </w:rPr>
        <w:t>人类遗传资源行政审批/备案“承诺书”盖章申请</w:t>
      </w:r>
    </w:p>
    <w:p w14:paraId="20D7492F">
      <w:pPr>
        <w:widowControl w:val="0"/>
        <w:spacing w:line="360" w:lineRule="auto"/>
        <w:ind w:firstLine="512" w:firstLineChars="200"/>
        <w:jc w:val="center"/>
        <w:rPr>
          <w:rFonts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</w:p>
    <w:p w14:paraId="48C4C1D3">
      <w:pPr>
        <w:widowControl w:val="0"/>
        <w:spacing w:line="360" w:lineRule="auto"/>
        <w:rPr>
          <w:rFonts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val="en-US" w:eastAsia="zh-CN"/>
        </w:rPr>
        <w:t>首都医科大学附属北京安贞医院南充医院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临床试验机构：</w:t>
      </w:r>
    </w:p>
    <w:p w14:paraId="33D386EC">
      <w:pPr>
        <w:widowControl w:val="0"/>
        <w:spacing w:line="360" w:lineRule="auto"/>
        <w:ind w:firstLine="512" w:firstLineChars="200"/>
        <w:rPr>
          <w:rFonts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由 XXX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val="en-US" w:eastAsia="zh-CN"/>
        </w:rPr>
        <w:t>公司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申办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val="en-US" w:eastAsia="zh-CN"/>
        </w:rPr>
        <w:t>XXX公司为合同研究组织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的 XXX项目即将在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val="en-US" w:eastAsia="zh-CN"/>
        </w:rPr>
        <w:t>贵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院开展，根据相关法规要求，需向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val="en-US" w:eastAsia="zh-CN"/>
        </w:rPr>
        <w:t>国家人类遗传资源主管部门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申请人类遗传资源</w:t>
      </w:r>
      <w:r>
        <w:rPr>
          <w:rFonts w:hint="eastAsia" w:ascii="宋体" w:hAnsi="宋体" w:cs="宋体"/>
          <w:color w:val="000000"/>
          <w:spacing w:val="8"/>
          <w:sz w:val="24"/>
          <w:szCs w:val="24"/>
          <w:u w:val="none"/>
          <w:shd w:val="clear" w:color="auto" w:fill="FFFFFF"/>
          <w:lang w:val="en-US" w:eastAsia="zh-CN"/>
        </w:rPr>
        <w:t>管理</w:t>
      </w:r>
      <w:r>
        <w:rPr>
          <w:rFonts w:hint="eastAsia" w:ascii="宋体" w:hAnsi="宋体" w:cs="宋体"/>
          <w:color w:val="000000"/>
          <w:spacing w:val="8"/>
          <w:sz w:val="24"/>
          <w:szCs w:val="24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pacing w:val="8"/>
          <w:sz w:val="24"/>
          <w:szCs w:val="24"/>
          <w:u w:val="single"/>
          <w:shd w:val="clear" w:color="auto" w:fill="FFFFFF"/>
          <w:lang w:val="en-US" w:eastAsia="zh-CN"/>
        </w:rPr>
        <w:sym w:font="Wingdings 2" w:char="00A3"/>
      </w:r>
      <w:r>
        <w:rPr>
          <w:rFonts w:hint="eastAsia" w:ascii="宋体" w:hAnsi="宋体" w:cs="宋体"/>
          <w:color w:val="000000"/>
          <w:spacing w:val="8"/>
          <w:sz w:val="24"/>
          <w:szCs w:val="24"/>
          <w:u w:val="single"/>
          <w:shd w:val="clear" w:color="auto" w:fill="FFFFFF"/>
          <w:lang w:val="en-US" w:eastAsia="zh-CN"/>
        </w:rPr>
        <w:t xml:space="preserve">行政审批  </w:t>
      </w:r>
      <w:r>
        <w:rPr>
          <w:rFonts w:hint="eastAsia" w:ascii="宋体" w:hAnsi="宋体" w:cs="宋体"/>
          <w:color w:val="000000"/>
          <w:spacing w:val="8"/>
          <w:sz w:val="24"/>
          <w:szCs w:val="24"/>
          <w:u w:val="single"/>
          <w:shd w:val="clear" w:color="auto" w:fill="FFFFFF"/>
          <w:lang w:val="en-US" w:eastAsia="zh-CN"/>
        </w:rPr>
        <w:sym w:font="Wingdings 2" w:char="00A3"/>
      </w:r>
      <w:r>
        <w:rPr>
          <w:rFonts w:hint="eastAsia" w:ascii="宋体" w:hAnsi="宋体" w:cs="宋体"/>
          <w:color w:val="000000"/>
          <w:spacing w:val="8"/>
          <w:sz w:val="24"/>
          <w:szCs w:val="24"/>
          <w:u w:val="single"/>
          <w:shd w:val="clear" w:color="auto" w:fill="FFFFFF"/>
        </w:rPr>
        <w:t>备案</w:t>
      </w:r>
      <w:r>
        <w:rPr>
          <w:rFonts w:hint="eastAsia" w:ascii="宋体" w:hAnsi="宋体" w:cs="宋体"/>
          <w:color w:val="000000"/>
          <w:spacing w:val="8"/>
          <w:sz w:val="24"/>
          <w:szCs w:val="24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。现由XXX牵头申请，各中心提供承诺书备案，故特向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val="en-US" w:eastAsia="zh-CN"/>
        </w:rPr>
        <w:t>贵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院申请承诺书签字盖章，请机构办公室审批并协助办理。</w:t>
      </w:r>
    </w:p>
    <w:p w14:paraId="230DC31E">
      <w:pPr>
        <w:widowControl w:val="0"/>
        <w:spacing w:line="360" w:lineRule="auto"/>
        <w:ind w:firstLine="512" w:firstLineChars="200"/>
        <w:rPr>
          <w:rFonts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</w:p>
    <w:p w14:paraId="5EF38637">
      <w:pPr>
        <w:widowControl w:val="0"/>
        <w:spacing w:line="360" w:lineRule="auto"/>
        <w:ind w:firstLine="512" w:firstLineChars="200"/>
        <w:rPr>
          <w:rFonts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</w:p>
    <w:p w14:paraId="18B8527D">
      <w:pPr>
        <w:widowControl w:val="0"/>
        <w:spacing w:line="360" w:lineRule="auto"/>
        <w:ind w:firstLine="5120" w:firstLineChars="2000"/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申办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val="en-US" w:eastAsia="zh-CN"/>
        </w:rPr>
        <w:t>者/CRO(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盖章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  <w:lang w:val="en-US" w:eastAsia="zh-CN"/>
        </w:rPr>
        <w:t>):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 xml:space="preserve">                         </w:t>
      </w:r>
    </w:p>
    <w:p w14:paraId="41A3E9D5">
      <w:pPr>
        <w:widowControl w:val="0"/>
        <w:spacing w:line="360" w:lineRule="auto"/>
        <w:ind w:firstLine="5120" w:firstLineChars="2000"/>
        <w:rPr>
          <w:rFonts w:ascii="宋体" w:hAnsi="宋体" w:eastAsia="宋体" w:cs="宋体"/>
          <w:color w:val="000000"/>
          <w:spacing w:val="8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日期：</w:t>
      </w:r>
    </w:p>
    <w:p w14:paraId="7FA9A254">
      <w:pPr>
        <w:widowControl w:val="0"/>
        <w:spacing w:line="360" w:lineRule="auto"/>
        <w:ind w:firstLine="512" w:firstLineChars="200"/>
        <w:rPr>
          <w:rFonts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  <w:bookmarkStart w:id="0" w:name="_GoBack"/>
      <w:bookmarkEnd w:id="0"/>
    </w:p>
    <w:p w14:paraId="16D09B6C">
      <w:pPr>
        <w:widowControl w:val="0"/>
        <w:spacing w:line="360" w:lineRule="auto"/>
        <w:ind w:firstLine="5120" w:firstLineChars="2000"/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 xml:space="preserve">主要研究者签字：                     </w:t>
      </w:r>
    </w:p>
    <w:p w14:paraId="27C7CB5D">
      <w:pPr>
        <w:widowControl w:val="0"/>
        <w:spacing w:line="360" w:lineRule="auto"/>
        <w:ind w:firstLine="5120" w:firstLineChars="2000"/>
        <w:rPr>
          <w:rFonts w:ascii="宋体" w:hAnsi="宋体" w:cs="宋体"/>
          <w:color w:val="000000"/>
          <w:spacing w:val="8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 xml:space="preserve">日期：        </w:t>
      </w:r>
    </w:p>
    <w:p w14:paraId="528C9888">
      <w:pPr>
        <w:spacing w:line="360" w:lineRule="auto"/>
        <w:ind w:firstLine="200"/>
        <w:rPr>
          <w:rFonts w:ascii="Times New Roman" w:hAnsi="Times New Roman" w:cs="Times New Roman"/>
          <w:bCs/>
          <w:sz w:val="28"/>
          <w:szCs w:val="28"/>
        </w:rPr>
      </w:pPr>
    </w:p>
    <w:p w14:paraId="45BBC637">
      <w:pPr>
        <w:spacing w:line="360" w:lineRule="auto"/>
        <w:ind w:firstLine="200"/>
        <w:rPr>
          <w:rFonts w:ascii="Times New Roman" w:hAnsi="Times New Roman" w:cs="Times New Roman"/>
          <w:sz w:val="24"/>
          <w:szCs w:val="24"/>
        </w:rPr>
      </w:pPr>
    </w:p>
    <w:p w14:paraId="4F8A9F58">
      <w:pPr>
        <w:spacing w:line="360" w:lineRule="auto"/>
        <w:ind w:firstLine="200"/>
        <w:rPr>
          <w:rFonts w:ascii="Times New Roman" w:hAnsi="Times New Roman" w:cs="Times New Roman"/>
          <w:sz w:val="24"/>
          <w:szCs w:val="24"/>
        </w:rPr>
      </w:pPr>
    </w:p>
    <w:p w14:paraId="025F3AC0">
      <w:pPr>
        <w:spacing w:line="360" w:lineRule="auto"/>
        <w:ind w:firstLine="200"/>
        <w:rPr>
          <w:rFonts w:ascii="Times New Roman" w:hAnsi="Times New Roman" w:cs="Times New Roman"/>
          <w:sz w:val="24"/>
          <w:szCs w:val="24"/>
        </w:rPr>
      </w:pPr>
    </w:p>
    <w:p w14:paraId="36EF2B1B">
      <w:pPr>
        <w:spacing w:line="360" w:lineRule="auto"/>
        <w:ind w:firstLine="200"/>
        <w:rPr>
          <w:rFonts w:ascii="Times New Roman" w:hAnsi="Times New Roman" w:cs="Times New Roman"/>
          <w:sz w:val="24"/>
          <w:szCs w:val="24"/>
        </w:rPr>
      </w:pPr>
    </w:p>
    <w:p w14:paraId="513FC9E6">
      <w:pPr>
        <w:spacing w:line="360" w:lineRule="auto"/>
        <w:ind w:firstLine="200"/>
        <w:rPr>
          <w:rFonts w:ascii="Times New Roman" w:hAnsi="Times New Roman" w:cs="Times New Roman"/>
          <w:sz w:val="24"/>
          <w:szCs w:val="24"/>
        </w:rPr>
      </w:pPr>
    </w:p>
    <w:p w14:paraId="44FEA1B7">
      <w:pPr>
        <w:spacing w:line="360" w:lineRule="auto"/>
        <w:ind w:firstLine="200"/>
        <w:rPr>
          <w:rFonts w:ascii="Times New Roman" w:hAnsi="Times New Roman" w:cs="Times New Roman"/>
          <w:sz w:val="24"/>
          <w:szCs w:val="24"/>
        </w:rPr>
      </w:pPr>
    </w:p>
    <w:p w14:paraId="3E73C03E">
      <w:pPr>
        <w:spacing w:line="249" w:lineRule="exact"/>
        <w:rPr>
          <w:rFonts w:ascii="Times New Roman" w:hAnsi="Times New Roman" w:cs="Times New Roman"/>
          <w:sz w:val="24"/>
          <w:szCs w:val="24"/>
        </w:rPr>
      </w:pPr>
    </w:p>
    <w:p w14:paraId="66D19958">
      <w:pPr>
        <w:bidi w:val="0"/>
        <w:rPr>
          <w:rFonts w:asciiTheme="minorHAnsi" w:hAnsiTheme="minorHAnsi" w:eastAsiaTheme="minorEastAsia" w:cstheme="minorBidi"/>
          <w:sz w:val="22"/>
          <w:szCs w:val="22"/>
          <w:lang w:val="en-US" w:eastAsia="zh-CN" w:bidi="ar-SA"/>
        </w:rPr>
      </w:pPr>
    </w:p>
    <w:p w14:paraId="49C09D7C">
      <w:pPr>
        <w:bidi w:val="0"/>
        <w:rPr>
          <w:lang w:val="en-US" w:eastAsia="zh-CN"/>
        </w:rPr>
      </w:pPr>
    </w:p>
    <w:p w14:paraId="37AC51B8">
      <w:pPr>
        <w:bidi w:val="0"/>
        <w:rPr>
          <w:lang w:val="en-US" w:eastAsia="zh-CN"/>
        </w:rPr>
      </w:pPr>
    </w:p>
    <w:p w14:paraId="4FDECB50">
      <w:pPr>
        <w:bidi w:val="0"/>
        <w:rPr>
          <w:lang w:val="en-US" w:eastAsia="zh-CN"/>
        </w:rPr>
      </w:pPr>
    </w:p>
    <w:p w14:paraId="69018027">
      <w:pPr>
        <w:bidi w:val="0"/>
        <w:rPr>
          <w:lang w:val="en-US" w:eastAsia="zh-CN"/>
        </w:rPr>
      </w:pPr>
    </w:p>
    <w:p w14:paraId="61B2E87F">
      <w:pPr>
        <w:bidi w:val="0"/>
        <w:rPr>
          <w:lang w:val="en-US" w:eastAsia="zh-CN"/>
        </w:rPr>
      </w:pPr>
    </w:p>
    <w:p w14:paraId="136923B3">
      <w:pPr>
        <w:bidi w:val="0"/>
        <w:rPr>
          <w:lang w:val="en-US" w:eastAsia="zh-CN"/>
        </w:rPr>
      </w:pPr>
    </w:p>
    <w:p w14:paraId="66D1563A">
      <w:pPr>
        <w:bidi w:val="0"/>
        <w:rPr>
          <w:lang w:val="en-US" w:eastAsia="zh-CN"/>
        </w:rPr>
      </w:pPr>
    </w:p>
    <w:p w14:paraId="0E285365">
      <w:pPr>
        <w:bidi w:val="0"/>
        <w:rPr>
          <w:lang w:val="en-US" w:eastAsia="zh-CN"/>
        </w:rPr>
      </w:pPr>
    </w:p>
    <w:p w14:paraId="2D32D932">
      <w:pPr>
        <w:bidi w:val="0"/>
        <w:rPr>
          <w:lang w:val="en-US" w:eastAsia="zh-CN"/>
        </w:rPr>
      </w:pPr>
    </w:p>
    <w:p w14:paraId="56C74718">
      <w:pPr>
        <w:bidi w:val="0"/>
        <w:rPr>
          <w:lang w:val="en-US" w:eastAsia="zh-CN"/>
        </w:rPr>
      </w:pPr>
    </w:p>
    <w:p w14:paraId="34FD98BC">
      <w:pPr>
        <w:bidi w:val="0"/>
        <w:rPr>
          <w:lang w:val="en-US" w:eastAsia="zh-CN"/>
        </w:rPr>
      </w:pPr>
    </w:p>
    <w:p w14:paraId="366D2577">
      <w:pPr>
        <w:bidi w:val="0"/>
        <w:rPr>
          <w:lang w:val="en-US" w:eastAsia="zh-CN"/>
        </w:rPr>
      </w:pPr>
    </w:p>
    <w:p w14:paraId="2BEA98E9">
      <w:pPr>
        <w:tabs>
          <w:tab w:val="left" w:pos="5845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headerReference r:id="rId3" w:type="default"/>
      <w:footerReference r:id="rId4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EF6F98">
    <w:pPr>
      <w:pStyle w:val="9"/>
      <w:jc w:val="left"/>
      <w:rPr>
        <w:rFonts w:hint="eastAsia" w:ascii="仿宋" w:hAnsi="仿宋" w:eastAsia="仿宋" w:cs="仿宋"/>
      </w:rPr>
    </w:pPr>
    <w:r>
      <w:rPr>
        <w:rFonts w:hint="eastAsia" w:ascii="仿宋" w:hAnsi="仿宋" w:eastAsia="仿宋" w:cs="仿宋"/>
      </w:rPr>
      <w:t>生效日期：</w:t>
    </w:r>
    <w:r>
      <w:rPr>
        <w:rFonts w:hint="eastAsia" w:ascii="仿宋" w:hAnsi="仿宋" w:eastAsia="仿宋" w:cs="仿宋"/>
        <w:highlight w:val="none"/>
      </w:rPr>
      <w:t>20</w:t>
    </w:r>
    <w:r>
      <w:rPr>
        <w:rFonts w:hint="eastAsia" w:ascii="仿宋" w:hAnsi="仿宋" w:eastAsia="仿宋" w:cs="仿宋"/>
        <w:highlight w:val="none"/>
        <w:lang w:val="en-US" w:eastAsia="zh-CN"/>
      </w:rPr>
      <w:t>2</w:t>
    </w:r>
    <w:r>
      <w:rPr>
        <w:rFonts w:hint="eastAsia" w:ascii="仿宋" w:hAnsi="仿宋" w:eastAsia="仿宋" w:cs="仿宋"/>
        <w:highlight w:val="none"/>
        <w:lang w:val="en-US" w:eastAsia="zh-CN"/>
      </w:rPr>
      <w:t>5</w:t>
    </w:r>
    <w:r>
      <w:rPr>
        <w:rFonts w:hint="eastAsia" w:ascii="仿宋" w:hAnsi="仿宋" w:eastAsia="仿宋" w:cs="仿宋"/>
        <w:highlight w:val="none"/>
      </w:rPr>
      <w:t>年</w:t>
    </w:r>
    <w:r>
      <w:rPr>
        <w:rFonts w:hint="eastAsia" w:ascii="仿宋" w:hAnsi="仿宋" w:eastAsia="仿宋" w:cs="仿宋"/>
        <w:highlight w:val="none"/>
        <w:lang w:val="en-US" w:eastAsia="zh-CN"/>
      </w:rPr>
      <w:t>10</w:t>
    </w:r>
    <w:r>
      <w:rPr>
        <w:rFonts w:hint="eastAsia" w:ascii="仿宋" w:hAnsi="仿宋" w:eastAsia="仿宋" w:cs="仿宋"/>
        <w:highlight w:val="none"/>
      </w:rPr>
      <w:t>月</w:t>
    </w:r>
    <w:r>
      <w:rPr>
        <w:rFonts w:hint="eastAsia" w:ascii="仿宋" w:hAnsi="仿宋" w:eastAsia="仿宋" w:cs="仿宋"/>
        <w:highlight w:val="none"/>
        <w:lang w:val="en-US" w:eastAsia="zh-CN"/>
      </w:rPr>
      <w:t>0</w:t>
    </w:r>
    <w:r>
      <w:rPr>
        <w:rFonts w:hint="eastAsia" w:ascii="仿宋" w:hAnsi="仿宋" w:eastAsia="仿宋" w:cs="仿宋"/>
        <w:highlight w:val="none"/>
      </w:rPr>
      <w:t xml:space="preserve">1日   </w:t>
    </w:r>
    <w:r>
      <w:rPr>
        <w:rFonts w:hint="eastAsia" w:ascii="仿宋" w:hAnsi="仿宋" w:eastAsia="仿宋" w:cs="仿宋"/>
      </w:rPr>
      <w:t xml:space="preserve">                                        </w:t>
    </w:r>
    <w:r>
      <w:rPr>
        <w:rFonts w:hint="eastAsia" w:ascii="仿宋" w:hAnsi="仿宋" w:eastAsia="仿宋" w:cs="仿宋"/>
        <w:lang w:val="en-US" w:eastAsia="zh-CN"/>
      </w:rPr>
      <w:t xml:space="preserve">         </w:t>
    </w:r>
    <w:r>
      <w:rPr>
        <w:rFonts w:hint="eastAsia" w:ascii="仿宋" w:hAnsi="仿宋" w:eastAsia="仿宋" w:cs="仿宋"/>
      </w:rPr>
      <w:t xml:space="preserve">  版本号：</w:t>
    </w:r>
    <w:r>
      <w:rPr>
        <w:rFonts w:hint="eastAsia" w:ascii="仿宋" w:hAnsi="仿宋" w:eastAsia="仿宋" w:cs="仿宋"/>
        <w:lang w:val="en-US" w:eastAsia="zh-CN"/>
      </w:rPr>
      <w:t>4</w:t>
    </w:r>
    <w:r>
      <w:rPr>
        <w:rFonts w:hint="eastAsia" w:ascii="仿宋" w:hAnsi="仿宋" w:eastAsia="仿宋" w:cs="仿宋"/>
      </w:rPr>
      <w:t>.</w:t>
    </w:r>
    <w:r>
      <w:rPr>
        <w:rFonts w:hint="eastAsia" w:ascii="仿宋" w:hAnsi="仿宋" w:eastAsia="仿宋" w:cs="仿宋"/>
        <w:lang w:val="en-US" w:eastAsia="zh-CN"/>
      </w:rPr>
      <w:t>0</w:t>
    </w:r>
    <w:r>
      <w:rPr>
        <w:rFonts w:hint="eastAsia" w:ascii="仿宋" w:hAnsi="仿宋" w:eastAsia="仿宋" w:cs="仿宋"/>
      </w:rPr>
      <w:t xml:space="preserve">               </w:t>
    </w:r>
    <w:r>
      <w:rPr>
        <w:rFonts w:hint="eastAsia" w:ascii="仿宋" w:hAnsi="仿宋" w:eastAsia="仿宋" w:cs="仿宋"/>
        <w:lang w:val="en-US" w:eastAsia="zh-CN"/>
      </w:rPr>
      <w:t xml:space="preserve">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66AC8">
    <w:pPr>
      <w:pStyle w:val="10"/>
      <w:pBdr>
        <w:top w:val="none" w:color="auto" w:sz="0" w:space="0"/>
        <w:bottom w:val="single" w:color="auto" w:sz="4" w:space="1"/>
      </w:pBdr>
      <w:jc w:val="left"/>
      <w:rPr>
        <w:rFonts w:hint="eastAsia" w:eastAsia="宋体"/>
        <w:lang w:eastAsia="zh-CN"/>
      </w:rPr>
    </w:pP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首都医科大学附属北京安贞医院南充医院·南充市中心医院</w:t>
    </w:r>
    <w:r>
      <w:rPr>
        <w:rFonts w:ascii="Times New Roman" w:hAnsi="Times New Roman" w:eastAsia="宋体" w:cs="Times New Roman"/>
        <w:szCs w:val="18"/>
      </w:rPr>
      <w:t xml:space="preserve"> </w:t>
    </w:r>
    <w:r>
      <w:rPr>
        <w:rFonts w:ascii="Times New Roman" w:hAnsi="Times New Roman" w:eastAsia="宋体" w:cs="Times New Roman"/>
        <w:sz w:val="18"/>
        <w:szCs w:val="18"/>
      </w:rPr>
      <w:t xml:space="preserve">  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 xml:space="preserve">         </w:t>
    </w:r>
    <w:r>
      <w:rPr>
        <w:rFonts w:hint="eastAsia" w:ascii="Times New Roman" w:hAnsi="Times New Roman" w:eastAsia="宋体" w:cs="Times New Roman"/>
        <w:sz w:val="18"/>
        <w:szCs w:val="18"/>
      </w:rPr>
      <w:t xml:space="preserve">    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 xml:space="preserve">                      </w:t>
    </w:r>
    <w:r>
      <w:rPr>
        <w:rFonts w:ascii="Times New Roman" w:hAnsi="Times New Roman" w:eastAsia="宋体" w:cs="Times New Roman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z w:val="18"/>
        <w:szCs w:val="18"/>
      </w:rPr>
      <w:t>NCGCP-JG-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FJ</w:t>
    </w:r>
    <w:r>
      <w:rPr>
        <w:rFonts w:hint="eastAsia" w:ascii="Times New Roman" w:hAnsi="Times New Roman" w:eastAsia="宋体" w:cs="Times New Roman"/>
        <w:sz w:val="18"/>
        <w:szCs w:val="18"/>
      </w:rPr>
      <w:t>-0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10</w:t>
    </w:r>
    <w:r>
      <w:rPr>
        <w:rFonts w:hint="eastAsia" w:ascii="Times New Roman" w:hAnsi="Times New Roman" w:eastAsia="宋体" w:cs="Times New Roman"/>
        <w:sz w:val="18"/>
        <w:szCs w:val="18"/>
      </w:rPr>
      <w:t>-0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4</w:t>
    </w:r>
    <w:r>
      <w:rPr>
        <w:rFonts w:hint="eastAsia" w:ascii="Times New Roman" w:hAnsi="Times New Roman" w:eastAsia="宋体" w:cs="Times New Roman"/>
        <w:sz w:val="18"/>
        <w:szCs w:val="18"/>
      </w:rPr>
      <w:t>.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mQwMGI2OWNlNzUwYTk1Y2RiMmMyZTFiNDkxYTY4M2IifQ=="/>
  </w:docVars>
  <w:rsids>
    <w:rsidRoot w:val="0008646A"/>
    <w:rsid w:val="00023769"/>
    <w:rsid w:val="0003249A"/>
    <w:rsid w:val="00032751"/>
    <w:rsid w:val="00036119"/>
    <w:rsid w:val="00036B5D"/>
    <w:rsid w:val="00050F78"/>
    <w:rsid w:val="00070C7E"/>
    <w:rsid w:val="00075E83"/>
    <w:rsid w:val="00077238"/>
    <w:rsid w:val="00084CE9"/>
    <w:rsid w:val="0008646A"/>
    <w:rsid w:val="00090E2C"/>
    <w:rsid w:val="000A500D"/>
    <w:rsid w:val="000B278B"/>
    <w:rsid w:val="000C2763"/>
    <w:rsid w:val="001203D6"/>
    <w:rsid w:val="00120585"/>
    <w:rsid w:val="001337B2"/>
    <w:rsid w:val="001411A5"/>
    <w:rsid w:val="0014407E"/>
    <w:rsid w:val="00152A6B"/>
    <w:rsid w:val="001579B9"/>
    <w:rsid w:val="00165C00"/>
    <w:rsid w:val="00183BA7"/>
    <w:rsid w:val="001B3291"/>
    <w:rsid w:val="001E35AE"/>
    <w:rsid w:val="001E7E4B"/>
    <w:rsid w:val="001F44D2"/>
    <w:rsid w:val="00204BA5"/>
    <w:rsid w:val="00251819"/>
    <w:rsid w:val="00256EA8"/>
    <w:rsid w:val="00270B0F"/>
    <w:rsid w:val="00273B91"/>
    <w:rsid w:val="002816F2"/>
    <w:rsid w:val="00291242"/>
    <w:rsid w:val="002B08BE"/>
    <w:rsid w:val="002C23AE"/>
    <w:rsid w:val="002D0574"/>
    <w:rsid w:val="002D3F21"/>
    <w:rsid w:val="002E3B2C"/>
    <w:rsid w:val="0030159D"/>
    <w:rsid w:val="00305081"/>
    <w:rsid w:val="003348D7"/>
    <w:rsid w:val="00336E88"/>
    <w:rsid w:val="00344343"/>
    <w:rsid w:val="00354674"/>
    <w:rsid w:val="00366494"/>
    <w:rsid w:val="00373609"/>
    <w:rsid w:val="003751E7"/>
    <w:rsid w:val="0037616D"/>
    <w:rsid w:val="00383E84"/>
    <w:rsid w:val="00392DF4"/>
    <w:rsid w:val="003A0954"/>
    <w:rsid w:val="003A3895"/>
    <w:rsid w:val="003A407D"/>
    <w:rsid w:val="003A5397"/>
    <w:rsid w:val="003B003E"/>
    <w:rsid w:val="003D3ED5"/>
    <w:rsid w:val="003E11CD"/>
    <w:rsid w:val="003E1367"/>
    <w:rsid w:val="003E49C8"/>
    <w:rsid w:val="00403213"/>
    <w:rsid w:val="004114EA"/>
    <w:rsid w:val="00412472"/>
    <w:rsid w:val="00425F30"/>
    <w:rsid w:val="0043011A"/>
    <w:rsid w:val="0044654C"/>
    <w:rsid w:val="004635E9"/>
    <w:rsid w:val="00496275"/>
    <w:rsid w:val="004976A0"/>
    <w:rsid w:val="004B0852"/>
    <w:rsid w:val="004B1BAF"/>
    <w:rsid w:val="004C2D11"/>
    <w:rsid w:val="00500326"/>
    <w:rsid w:val="0051338A"/>
    <w:rsid w:val="005526B1"/>
    <w:rsid w:val="00561295"/>
    <w:rsid w:val="00571839"/>
    <w:rsid w:val="005719BC"/>
    <w:rsid w:val="00572452"/>
    <w:rsid w:val="00586F39"/>
    <w:rsid w:val="005960FC"/>
    <w:rsid w:val="005A2078"/>
    <w:rsid w:val="005C1CE5"/>
    <w:rsid w:val="005D137E"/>
    <w:rsid w:val="005E6057"/>
    <w:rsid w:val="005F0883"/>
    <w:rsid w:val="00613D7C"/>
    <w:rsid w:val="006210B4"/>
    <w:rsid w:val="00636E24"/>
    <w:rsid w:val="00651FAB"/>
    <w:rsid w:val="006636A7"/>
    <w:rsid w:val="0067311A"/>
    <w:rsid w:val="00677C30"/>
    <w:rsid w:val="00695CDE"/>
    <w:rsid w:val="0069721E"/>
    <w:rsid w:val="006E2167"/>
    <w:rsid w:val="006E3485"/>
    <w:rsid w:val="006F40E2"/>
    <w:rsid w:val="006F76E5"/>
    <w:rsid w:val="00704B16"/>
    <w:rsid w:val="0070537F"/>
    <w:rsid w:val="00723AD4"/>
    <w:rsid w:val="00724935"/>
    <w:rsid w:val="0073352F"/>
    <w:rsid w:val="00744167"/>
    <w:rsid w:val="00751129"/>
    <w:rsid w:val="00757A4E"/>
    <w:rsid w:val="00767144"/>
    <w:rsid w:val="007B456F"/>
    <w:rsid w:val="007C0FA5"/>
    <w:rsid w:val="007C2AEA"/>
    <w:rsid w:val="007E4825"/>
    <w:rsid w:val="00827EE9"/>
    <w:rsid w:val="008311E1"/>
    <w:rsid w:val="008509D3"/>
    <w:rsid w:val="00851354"/>
    <w:rsid w:val="008A3C64"/>
    <w:rsid w:val="008A4F53"/>
    <w:rsid w:val="008A6078"/>
    <w:rsid w:val="008B4848"/>
    <w:rsid w:val="008B705D"/>
    <w:rsid w:val="008C0B6F"/>
    <w:rsid w:val="008C6363"/>
    <w:rsid w:val="008D22E6"/>
    <w:rsid w:val="008D5E15"/>
    <w:rsid w:val="008E33A9"/>
    <w:rsid w:val="008E787D"/>
    <w:rsid w:val="008F107F"/>
    <w:rsid w:val="008F228A"/>
    <w:rsid w:val="008F3ADB"/>
    <w:rsid w:val="008F432C"/>
    <w:rsid w:val="00901F54"/>
    <w:rsid w:val="00932AEF"/>
    <w:rsid w:val="00934DAB"/>
    <w:rsid w:val="009410F3"/>
    <w:rsid w:val="0094279B"/>
    <w:rsid w:val="00953DE2"/>
    <w:rsid w:val="00971933"/>
    <w:rsid w:val="0099512F"/>
    <w:rsid w:val="009A5CD8"/>
    <w:rsid w:val="009F174B"/>
    <w:rsid w:val="009F281A"/>
    <w:rsid w:val="009F3D5C"/>
    <w:rsid w:val="00A31E47"/>
    <w:rsid w:val="00A34775"/>
    <w:rsid w:val="00A37AD0"/>
    <w:rsid w:val="00A53E64"/>
    <w:rsid w:val="00A60BDB"/>
    <w:rsid w:val="00A62D82"/>
    <w:rsid w:val="00A72050"/>
    <w:rsid w:val="00A9783B"/>
    <w:rsid w:val="00AE02BF"/>
    <w:rsid w:val="00AE70D9"/>
    <w:rsid w:val="00AF393B"/>
    <w:rsid w:val="00B0320A"/>
    <w:rsid w:val="00B23C58"/>
    <w:rsid w:val="00B356D6"/>
    <w:rsid w:val="00B506B3"/>
    <w:rsid w:val="00B61DFF"/>
    <w:rsid w:val="00B761DE"/>
    <w:rsid w:val="00B76583"/>
    <w:rsid w:val="00B76E6D"/>
    <w:rsid w:val="00B85A5E"/>
    <w:rsid w:val="00BD1CBA"/>
    <w:rsid w:val="00BD42F2"/>
    <w:rsid w:val="00BE317C"/>
    <w:rsid w:val="00BF0DF5"/>
    <w:rsid w:val="00C04F79"/>
    <w:rsid w:val="00C2062E"/>
    <w:rsid w:val="00C30933"/>
    <w:rsid w:val="00C31E0E"/>
    <w:rsid w:val="00C33E12"/>
    <w:rsid w:val="00C551E1"/>
    <w:rsid w:val="00C75ADC"/>
    <w:rsid w:val="00C958DB"/>
    <w:rsid w:val="00CA64B5"/>
    <w:rsid w:val="00CC7870"/>
    <w:rsid w:val="00CD752D"/>
    <w:rsid w:val="00CE3E5B"/>
    <w:rsid w:val="00CF151E"/>
    <w:rsid w:val="00D20575"/>
    <w:rsid w:val="00D43C3C"/>
    <w:rsid w:val="00D545C8"/>
    <w:rsid w:val="00D56DC9"/>
    <w:rsid w:val="00D57168"/>
    <w:rsid w:val="00D64DF4"/>
    <w:rsid w:val="00D6789F"/>
    <w:rsid w:val="00D77E37"/>
    <w:rsid w:val="00D80512"/>
    <w:rsid w:val="00D83CED"/>
    <w:rsid w:val="00D87F98"/>
    <w:rsid w:val="00DA3E0A"/>
    <w:rsid w:val="00DB54E0"/>
    <w:rsid w:val="00DC1B8E"/>
    <w:rsid w:val="00DD3D72"/>
    <w:rsid w:val="00DD78A8"/>
    <w:rsid w:val="00DF3ACD"/>
    <w:rsid w:val="00E107C8"/>
    <w:rsid w:val="00E11F50"/>
    <w:rsid w:val="00E250B7"/>
    <w:rsid w:val="00E4496E"/>
    <w:rsid w:val="00E47645"/>
    <w:rsid w:val="00E560EA"/>
    <w:rsid w:val="00E664C2"/>
    <w:rsid w:val="00E81DB1"/>
    <w:rsid w:val="00E82946"/>
    <w:rsid w:val="00E86E38"/>
    <w:rsid w:val="00E92FD6"/>
    <w:rsid w:val="00E96867"/>
    <w:rsid w:val="00EA2EAE"/>
    <w:rsid w:val="00EB7272"/>
    <w:rsid w:val="00EC081B"/>
    <w:rsid w:val="00EC4752"/>
    <w:rsid w:val="00ED0962"/>
    <w:rsid w:val="00EE0844"/>
    <w:rsid w:val="00EE30ED"/>
    <w:rsid w:val="00EE7FEF"/>
    <w:rsid w:val="00EF01A6"/>
    <w:rsid w:val="00EF27D8"/>
    <w:rsid w:val="00F2546A"/>
    <w:rsid w:val="00F31BC6"/>
    <w:rsid w:val="00F355E8"/>
    <w:rsid w:val="00F37E86"/>
    <w:rsid w:val="00F66449"/>
    <w:rsid w:val="00F76471"/>
    <w:rsid w:val="00F828FB"/>
    <w:rsid w:val="00FE24A3"/>
    <w:rsid w:val="00FF10FC"/>
    <w:rsid w:val="02D95B70"/>
    <w:rsid w:val="02E26CA0"/>
    <w:rsid w:val="03E13866"/>
    <w:rsid w:val="06BA5552"/>
    <w:rsid w:val="06FF064B"/>
    <w:rsid w:val="07F11C8B"/>
    <w:rsid w:val="07F824D0"/>
    <w:rsid w:val="08146C9D"/>
    <w:rsid w:val="08B34486"/>
    <w:rsid w:val="08D01BFA"/>
    <w:rsid w:val="09304E00"/>
    <w:rsid w:val="09690D96"/>
    <w:rsid w:val="0B3C7559"/>
    <w:rsid w:val="0C0A1F41"/>
    <w:rsid w:val="0CEF7FAE"/>
    <w:rsid w:val="0D411DE8"/>
    <w:rsid w:val="0EB94A6D"/>
    <w:rsid w:val="0F626609"/>
    <w:rsid w:val="1101177A"/>
    <w:rsid w:val="12BC0783"/>
    <w:rsid w:val="139275CA"/>
    <w:rsid w:val="13BD6039"/>
    <w:rsid w:val="1565095F"/>
    <w:rsid w:val="169C61FF"/>
    <w:rsid w:val="186F2A55"/>
    <w:rsid w:val="1AE77E49"/>
    <w:rsid w:val="1B1D34D1"/>
    <w:rsid w:val="1E333395"/>
    <w:rsid w:val="22F678E7"/>
    <w:rsid w:val="24AA7592"/>
    <w:rsid w:val="24AD4F43"/>
    <w:rsid w:val="26D53DB6"/>
    <w:rsid w:val="289A1E0A"/>
    <w:rsid w:val="29B64EF1"/>
    <w:rsid w:val="29E6588F"/>
    <w:rsid w:val="29FA5321"/>
    <w:rsid w:val="2D23794D"/>
    <w:rsid w:val="2EA554E0"/>
    <w:rsid w:val="2EC31B6D"/>
    <w:rsid w:val="2EDC606A"/>
    <w:rsid w:val="2FC935AE"/>
    <w:rsid w:val="2FF35B95"/>
    <w:rsid w:val="364B7636"/>
    <w:rsid w:val="39186AE8"/>
    <w:rsid w:val="396B1E15"/>
    <w:rsid w:val="39FA0C80"/>
    <w:rsid w:val="3DBB2EE5"/>
    <w:rsid w:val="3FA12A5E"/>
    <w:rsid w:val="40323165"/>
    <w:rsid w:val="408E0202"/>
    <w:rsid w:val="42252F8F"/>
    <w:rsid w:val="43022828"/>
    <w:rsid w:val="43671A80"/>
    <w:rsid w:val="46CA73A2"/>
    <w:rsid w:val="48F86A13"/>
    <w:rsid w:val="493352EC"/>
    <w:rsid w:val="499B2046"/>
    <w:rsid w:val="4A560E67"/>
    <w:rsid w:val="4A6E1B09"/>
    <w:rsid w:val="4B8B4BA9"/>
    <w:rsid w:val="4B910C2A"/>
    <w:rsid w:val="4BCC6A96"/>
    <w:rsid w:val="4BF14074"/>
    <w:rsid w:val="4C1967F7"/>
    <w:rsid w:val="4CCC5113"/>
    <w:rsid w:val="4D051ECE"/>
    <w:rsid w:val="524A40F7"/>
    <w:rsid w:val="5388113A"/>
    <w:rsid w:val="548A49CF"/>
    <w:rsid w:val="55ED3DDF"/>
    <w:rsid w:val="5630147B"/>
    <w:rsid w:val="56510B6B"/>
    <w:rsid w:val="56C26D74"/>
    <w:rsid w:val="56F31710"/>
    <w:rsid w:val="56FE53DB"/>
    <w:rsid w:val="592C1CF3"/>
    <w:rsid w:val="59F702FD"/>
    <w:rsid w:val="5AD93653"/>
    <w:rsid w:val="5C3D2493"/>
    <w:rsid w:val="5CF25B53"/>
    <w:rsid w:val="5CF73325"/>
    <w:rsid w:val="5D057571"/>
    <w:rsid w:val="5D8A6CC6"/>
    <w:rsid w:val="5E393428"/>
    <w:rsid w:val="5EB71490"/>
    <w:rsid w:val="60E85172"/>
    <w:rsid w:val="61F95F9D"/>
    <w:rsid w:val="62FD7730"/>
    <w:rsid w:val="63B93C95"/>
    <w:rsid w:val="655F31A5"/>
    <w:rsid w:val="66DC326D"/>
    <w:rsid w:val="66EE5D5E"/>
    <w:rsid w:val="67D43910"/>
    <w:rsid w:val="6996143A"/>
    <w:rsid w:val="6B113783"/>
    <w:rsid w:val="6C862958"/>
    <w:rsid w:val="6DB176E4"/>
    <w:rsid w:val="70362D69"/>
    <w:rsid w:val="71BC74B4"/>
    <w:rsid w:val="73B171A4"/>
    <w:rsid w:val="754F724F"/>
    <w:rsid w:val="75937A8F"/>
    <w:rsid w:val="76073CBF"/>
    <w:rsid w:val="776D1305"/>
    <w:rsid w:val="798F78CE"/>
    <w:rsid w:val="79F87A2B"/>
    <w:rsid w:val="7BE40E73"/>
    <w:rsid w:val="7E342684"/>
    <w:rsid w:val="7E89502B"/>
    <w:rsid w:val="7EFF341D"/>
    <w:rsid w:val="7F5939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7"/>
    <w:autoRedefine/>
    <w:qFormat/>
    <w:uiPriority w:val="9"/>
    <w:pPr>
      <w:spacing w:before="100" w:beforeAutospacing="1" w:after="100" w:afterAutospacing="1"/>
      <w:outlineLvl w:val="2"/>
    </w:pPr>
    <w:rPr>
      <w:rFonts w:ascii="宋体" w:hAnsi="宋体" w:eastAsia="宋体" w:cs="宋体"/>
      <w:b/>
      <w:bCs/>
      <w:sz w:val="27"/>
      <w:szCs w:val="27"/>
    </w:rPr>
  </w:style>
  <w:style w:type="paragraph" w:styleId="5">
    <w:name w:val="heading 4"/>
    <w:basedOn w:val="1"/>
    <w:next w:val="1"/>
    <w:link w:val="22"/>
    <w:autoRedefine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3"/>
    <w:autoRedefine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4"/>
    <w:autoRedefine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25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Normal (Web)"/>
    <w:basedOn w:val="1"/>
    <w:autoRedefine/>
    <w:semiHidden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13">
    <w:name w:val="Table Grid"/>
    <w:basedOn w:val="1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autoRedefine/>
    <w:qFormat/>
    <w:uiPriority w:val="22"/>
    <w:rPr>
      <w:b/>
      <w:bCs/>
    </w:rPr>
  </w:style>
  <w:style w:type="character" w:styleId="16">
    <w:name w:val="Hyperlink"/>
    <w:basedOn w:val="14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标题 3 Char"/>
    <w:basedOn w:val="14"/>
    <w:link w:val="4"/>
    <w:autoRedefine/>
    <w:qFormat/>
    <w:uiPriority w:val="9"/>
    <w:rPr>
      <w:rFonts w:ascii="宋体" w:hAnsi="宋体" w:cs="宋体"/>
      <w:b/>
      <w:bCs/>
      <w:sz w:val="27"/>
      <w:szCs w:val="27"/>
    </w:rPr>
  </w:style>
  <w:style w:type="paragraph" w:styleId="18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19">
    <w:name w:val="p0"/>
    <w:basedOn w:val="1"/>
    <w:autoRedefine/>
    <w:qFormat/>
    <w:uiPriority w:val="0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20">
    <w:name w:val="标题 2 Char"/>
    <w:basedOn w:val="14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1 Char"/>
    <w:basedOn w:val="14"/>
    <w:link w:val="2"/>
    <w:autoRedefine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2">
    <w:name w:val="标题 4 Char"/>
    <w:basedOn w:val="14"/>
    <w:link w:val="5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3">
    <w:name w:val="标题 5 Char"/>
    <w:basedOn w:val="14"/>
    <w:link w:val="6"/>
    <w:autoRedefine/>
    <w:qFormat/>
    <w:uiPriority w:val="9"/>
    <w:rPr>
      <w:rFonts w:asciiTheme="minorHAnsi" w:hAnsiTheme="minorHAnsi" w:eastAsiaTheme="minorEastAsia" w:cstheme="minorBidi"/>
      <w:b/>
      <w:bCs/>
      <w:sz w:val="28"/>
      <w:szCs w:val="28"/>
    </w:rPr>
  </w:style>
  <w:style w:type="character" w:customStyle="1" w:styleId="24">
    <w:name w:val="标题 6 Char"/>
    <w:basedOn w:val="14"/>
    <w:link w:val="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5">
    <w:name w:val="批注框文本 Char"/>
    <w:basedOn w:val="14"/>
    <w:link w:val="8"/>
    <w:autoRedefine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195</Characters>
  <Lines>9</Lines>
  <Paragraphs>2</Paragraphs>
  <TotalTime>1</TotalTime>
  <ScaleCrop>false</ScaleCrop>
  <LinksUpToDate>false</LinksUpToDate>
  <CharactersWithSpaces>263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2019-10-11T09:02:00Z</dcterms:created>
  <dc:creator>Windows User</dc:creator>
  <cp:lastModifiedBy>王丽</cp:lastModifiedBy>
  <cp:lastPrinted>2020-06-22T03:36:00Z</cp:lastPrinted>
  <dcterms:modified xsi:type="dcterms:W3CDTF">2025-10-17T01:45:18Z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1A636928F025462780D95121DB0E380F_12</vt:lpwstr>
  </property>
</Properties>
</file>