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png" ContentType="image/png"/>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urn:schemas-microsoft-com:vml" xmlns:o="urn:schemas-microsoft-com:office:office" xmlns:r="http://schemas.openxmlformats.org/officeDocument/2006/relationships" xmlns:wp="http://schemas.openxmlformats.org/drawingml/2006/wordprocessingDrawing" xmlns:a="http://schemas.openxmlformats.org/drawingml/2006/main" xmlns:pic="http://schemas.openxmlformats.org/drawingml/2006/picture" xmlns:m="http://schemas.openxmlformats.org/officeDocument/2006/math" xmlns:w="http://schemas.openxmlformats.org/wordprocessingml/2006/main">
  <w:background w:color="FFFFFF">
    <v:background id="_x0000_s2049" o:bwmode="white" o:targetscreensize="800,600">
      <v:fill type="frame" o:title="wordbg" recolor="t" r:id="rId4"/>
    </v:background>
  </w:background>
  <w:body>
    <w:tbl>
      <w:tblPr>
        <w:tblpPr w:leftFromText="180" w:rightFromText="180" w:vertAnchor="text" w:horzAnchor="margin" w:tblpXSpec="center" w:tblpY="-44"/>
        <w:tblW w:w="4755" w:type="pct"/>
        <w:tblCellMar>
          <w:left w:w="360" w:type="dxa"/>
          <w:right w:w="360" w:type="dxa"/>
        </w:tblCellMar>
        <w:tblLook w:val="04A0"/>
      </w:tblPr>
      <w:tblGrid>
        <w:gridCol w:w="8584"/>
      </w:tblGrid>
      <w:tr w:rsidRPr="007C40C0" w:rsidR="009D3C9F" w:rsidTr="008A4B26">
        <w:trPr>
          <w:trHeight w:val="1080"/>
        </w:trPr>
        <w:tc>
          <w:tcPr>
            <w:tcW w:w="5000" w:type="pct"/>
            <w:shd w:val="clear" w:color="auto" w:fill="auto"/>
            <w:vAlign w:val="center"/>
          </w:tcPr>
          <w:p w:rsidRPr="007C40C0" w:rsidR="009D3C9F" w:rsidP="009D3C9F" w:rsidRDefault="009A2ED5">
            <w:pPr>
              <w:pStyle w:val="a7"/>
              <w:rPr>
                <w:rFonts w:ascii="幼圆" w:eastAsia="幼圆"/>
                <w:b/>
                <w:smallCaps/>
                <w:sz w:val="48"/>
                <w:szCs w:val="48"/>
              </w:rPr>
            </w:pPr>
            <w:sdt>
              <w:sdtPr>
                <w:rPr>
                  <w:rFonts w:hint="eastAsia" w:ascii="幼圆" w:hAnsi="Arial Unicode MS" w:eastAsia="幼圆" w:cs="Arial Unicode MS"/>
                  <w:b/>
                  <w:color w:val="000000" w:themeColor="text1"/>
                  <w:sz w:val="72"/>
                  <w:szCs w:val="72"/>
                </w:rPr>
                <w:alias w:val="副标题"/>
                <w:id w:val="19000717"/>
                <w:dataBinding w:prefixMappings="xmlns:ns0='http://schemas.openxmlformats.org/package/2006/metadata/core-properties' xmlns:ns1='http://purl.org/dc/elements/1.1/'" w:xpath="/ns0:coreProperties[1]/ns1:subject[1]" w:storeItemID="{6C3C8BC8-F283-45AE-878A-BAB7291924A1}"/>
                <w:text/>
              </w:sdtPr>
              <w:sdtContent>
                <w:r w:rsidRPr="008A4B26" w:rsidR="009D3C9F">
                  <w:rPr>
                    <w:rFonts w:hint="eastAsia" w:ascii="幼圆" w:hAnsi="Arial Unicode MS" w:eastAsia="幼圆" w:cs="Arial Unicode MS"/>
                    <w:b/>
                    <w:color w:val="000000" w:themeColor="text1"/>
                    <w:sz w:val="72"/>
                    <w:szCs w:val="72"/>
                  </w:rPr>
                  <w:t>2010年</w:t>
                </w:r>
              </w:sdtContent>
            </w:sdt>
          </w:p>
        </w:tc>
      </w:tr>
      <w:tr w:rsidRPr="007C40C0" w:rsidR="009D3C9F" w:rsidTr="008A4B26">
        <w:trPr>
          <w:trHeight w:val="1080"/>
        </w:trPr>
        <w:tc>
          <w:tcPr>
            <w:tcW w:w="5000" w:type="pct"/>
            <w:shd w:val="clear" w:color="auto" w:fill="auto"/>
            <w:vAlign w:val="center"/>
          </w:tcPr>
          <w:p w:rsidR="009D3C9F" w:rsidP="009D3C9F" w:rsidRDefault="009A2ED5">
            <w:pPr>
              <w:pStyle w:val="a7"/>
              <w:jc w:val="right"/>
              <w:rPr>
                <w:rFonts w:ascii="幼圆" w:eastAsia="幼圆"/>
                <w:b/>
                <w:smallCaps/>
                <w:sz w:val="48"/>
                <w:szCs w:val="48"/>
              </w:rPr>
            </w:pPr>
            <w:sdt>
              <w:sdtPr>
                <w:rPr>
                  <w:rFonts w:hint="eastAsia" w:ascii="幼圆" w:eastAsia="幼圆"/>
                  <w:b/>
                  <w:smallCaps/>
                  <w:sz w:val="48"/>
                  <w:szCs w:val="48"/>
                </w:rPr>
                <w:alias w:val="标题"/>
                <w:id w:val="21583191"/>
                <w:dataBinding w:prefixMappings="xmlns:ns0='http://purl.org/dc/elements/1.1/' xmlns:ns1='http://schemas.openxmlformats.org/package/2006/metadata/core-properties' " w:xpath="/ns1:coreProperties[1]/ns0:title[1]" w:storeItemID="{6C3C8BC8-F283-45AE-878A-BAB7291924A1}"/>
                <w:text/>
              </w:sdtPr>
              <w:sdtContent>
                <w:r w:rsidR="009D3C9F">
                  <w:rPr>
                    <w:rFonts w:hint="eastAsia" w:ascii="幼圆" w:eastAsia="幼圆"/>
                    <w:b/>
                    <w:smallCaps/>
                    <w:sz w:val="48"/>
                    <w:szCs w:val="48"/>
                  </w:rPr>
                  <w:t>广东省深圳市中考数学试卷</w:t>
                </w:r>
              </w:sdtContent>
            </w:sdt>
          </w:p>
        </w:tc>
      </w:tr>
    </w:tbl>
    <w:p w:rsidR="009D3C9F" w:rsidP="009B1EFE" w:rsidRDefault="009D3C9F">
      <w:pPr>
        <w:jc w:val="left"/>
        <w:rPr>
          <w:rFonts w:ascii="幼圆" w:eastAsia="幼圆"/>
          <w:b/>
          <w:color w:val="7F7F7F" w:themeColor="text1" w:themeTint="80"/>
          <w:sz w:val="52"/>
          <w:szCs w:val="52"/>
        </w:rPr>
      </w:pPr>
      <w:r w:rsidRPr="009D3C9F">
        <w:rPr>
          <w:rFonts w:hint="eastAsia" w:ascii="幼圆" w:eastAsia="幼圆"/>
          <w:b/>
          <w:color w:val="7F7F7F" w:themeColor="text1" w:themeTint="80"/>
          <w:sz w:val="52"/>
          <w:szCs w:val="52"/>
        </w:rPr>
        <w:t xml:space="preserve"> </w:t>
      </w:r>
    </w:p>
    <w:sdt>
      <w:sdtPr>
        <w:rPr>
          <w:rFonts w:hint="eastAsia" w:ascii="幼圆" w:eastAsia="幼圆"/>
          <w:b/>
          <w:color w:val="7F7F7F" w:themeColor="text1" w:themeTint="80"/>
          <w:sz w:val="52"/>
          <w:szCs w:val="52"/>
        </w:rPr>
        <w:id w:val="7055179"/>
        <w:docPartObj>
          <w:docPartGallery w:val="Cover Pages"/>
          <w:docPartUnique/>
        </w:docPartObj>
      </w:sdtPr>
      <w:sdtEndPr>
        <w:rPr>
          <w:rFonts w:hint="default" w:asciiTheme="minorHAnsi" w:eastAsiaTheme="minorEastAsia"/>
          <w:b w:val="0"/>
          <w:color w:val="auto"/>
          <w:sz w:val="21"/>
          <w:szCs w:val="22"/>
        </w:rPr>
      </w:sdtEndPr>
      <w:sdtContent>
        <w:p w:rsidRPr="009D3C9F" w:rsidR="00FD376B" w:rsidP="009B1EFE" w:rsidRDefault="007C40C0">
          <w:pPr>
            <w:jc w:val="left"/>
            <w:rPr>
              <w:rFonts w:ascii="幼圆" w:eastAsia="幼圆"/>
              <w:b/>
              <w:color w:val="7F7F7F" w:themeColor="text1" w:themeTint="80"/>
              <w:sz w:val="52"/>
              <w:szCs w:val="52"/>
            </w:rPr>
          </w:pPr>
          <w:r w:rsidRPr="009D3C9F">
            <w:rPr>
              <w:rFonts w:hint="eastAsia" w:ascii="幼圆" w:eastAsia="幼圆"/>
              <w:b/>
              <w:noProof/>
              <w:color w:val="7F7F7F" w:themeColor="text1" w:themeTint="80"/>
              <w:sz w:val="52"/>
              <w:szCs w:val="52"/>
            </w:rPr>
            <w:drawing>
              <wp:anchor distT="0" distB="0" distL="114300" distR="114300" simplePos="0" relativeHeight="251662336" behindDoc="1" locked="0" layoutInCell="1" allowOverlap="1">
                <wp:simplePos x="0" y="0"/>
                <wp:positionH relativeFrom="page">
                  <wp:posOffset>-7350</wp:posOffset>
                </wp:positionH>
                <wp:positionV relativeFrom="page">
                  <wp:posOffset>-9525</wp:posOffset>
                </wp:positionV>
                <wp:extent cx="7579611" cy="10725150"/>
                <wp:effectExtent l="19050" t="0" r="2289" b="0"/>
                <wp:wrapNone/>
                <wp:docPr id="14" name="Picture 27"/>
                <wp:cNvGraphicFramePr/>
                <a:graphic>
                  <a:graphicData uri="http://schemas.openxmlformats.org/drawingml/2006/picture">
                    <pic:pic>
                      <pic:nvPicPr>
                        <pic:cNvPr id="0" name="10 Transcend.jpg"/>
                        <pic:cNvPicPr>
                          <a:picLocks noChangeAspect="1"/>
                        </pic:cNvPicPr>
                      </pic:nvPicPr>
                      <pic:blipFill>
                        <a:blip r:embed="rId9" cstate="print"/>
                        <a:stretch>
                          <a:fillRect/>
                        </a:stretch>
                      </pic:blipFill>
                      <pic:spPr>
                        <a:xfrm>
                          <a:off x="0" y="0"/>
                          <a:ext cx="7579611" cy="10725150"/>
                        </a:xfrm>
                        <a:prstGeom prst="rect">
                          <a:avLst/>
                        </a:prstGeom>
                      </pic:spPr>
                    </pic:pic>
                  </a:graphicData>
                </a:graphic>
              </wp:anchor>
            </w:drawing>
          </w:r>
        </w:p>
        <w:p w:rsidR="00FD376B" w:rsidRDefault="00FD376B">
          <w:pPr>
            <w:jc w:val="right"/>
            <w:rPr>
              <w:color w:val="7F7F7F" w:themeColor="text1" w:themeTint="80"/>
              <w:sz w:val="32"/>
              <w:szCs w:val="32"/>
            </w:rPr>
          </w:pPr>
        </w:p>
        <w:tbl>
          <w:tblPr>
            <w:tblpPr w:leftFromText="187" w:rightFromText="187" w:vertAnchor="page" w:horzAnchor="margin" w:tblpY="15346"/>
            <w:tblOverlap w:val="never"/>
            <w:tblW w:w="0" w:type="auto"/>
            <w:tblLook w:val="04A0"/>
          </w:tblPr>
          <w:tblGrid>
            <w:gridCol w:w="8522"/>
          </w:tblGrid>
          <w:tr w:rsidRPr="007C40C0" w:rsidR="007C40C0" w:rsidTr="007C40C0">
            <w:tc>
              <w:tcPr>
                <w:tcW w:w="8522" w:type="dxa"/>
              </w:tcPr>
              <w:p w:rsidRPr="007C40C0" w:rsidR="007C40C0" w:rsidP="00496F35" w:rsidRDefault="009A2ED5">
                <w:pPr>
                  <w:pStyle w:val="a7"/>
                  <w:jc w:val="center"/>
                  <w:rPr>
                    <w:rFonts w:ascii="Arial Unicode MS" w:hAnsi="Arial Unicode MS" w:eastAsia="Arial Unicode MS" w:cs="Arial Unicode MS"/>
                    <w:color w:val="7F7F7F" w:themeColor="text1" w:themeTint="80"/>
                    <w:sz w:val="32"/>
                    <w:szCs w:val="32"/>
                  </w:rPr>
                </w:pPr>
                <w:sdt>
                  <w:sdtPr>
                    <w:rPr>
                      <w:rFonts w:hint="eastAsia" w:ascii="Arial Unicode MS" w:hAnsi="Arial Unicode MS" w:eastAsia="Arial Unicode MS" w:cs="Arial Unicode MS"/>
                      <w:color w:val="000000" w:themeColor="text1"/>
                      <w:sz w:val="24"/>
                      <w:szCs w:val="24"/>
                    </w:rPr>
                    <w:alias w:val="作者"/>
                    <w:id w:val="19000724"/>
                    <w:dataBinding w:prefixMappings="xmlns:ns0='http://schemas.openxmlformats.org/package/2006/metadata/core-properties' xmlns:ns1='http://purl.org/dc/elements/1.1/'" w:xpath="/ns0:coreProperties[1]/ns1:creator[1]" w:storeItemID="{6C3C8BC8-F283-45AE-878A-BAB7291924A1}"/>
                    <w:text/>
                  </w:sdtPr>
                  <w:sdtContent>
                    <w:r w:rsidR="000B638B">
                      <w:rPr>
                        <w:rFonts w:hint="eastAsia" w:ascii="Arial Unicode MS" w:hAnsi="Arial Unicode MS" w:eastAsia="Arial Unicode MS" w:cs="Arial Unicode MS"/>
                        <w:color w:val="000000" w:themeColor="text1"/>
                        <w:sz w:val="24"/>
                        <w:szCs w:val="24"/>
                      </w:rPr>
                      <w:t>深圳市菁优网络科技有限公司</w:t>
                    </w:r>
                  </w:sdtContent>
                </w:sdt>
              </w:p>
            </w:tc>
          </w:tr>
        </w:tbl>
        <w:p w:rsidR="009744D2" w:rsidP="0003414B" w:rsidRDefault="00FD376B">
          <w:pPr>
            <w:widowControl/>
            <w:jc w:val="left"/>
          </w:pPr>
          <w:r>
            <w:br w:type="page"/>
          </w:r>
        </w:p>
        <w:p>
          <w:r>
            <w:rPr/>
            <w:t>一、选择题（共6小题，每小题5分，满分30分）</w:t>
          </w:r>
        </w:p>
        <w:p>
          <w:r>
            <w:rPr/>
            <w:t>1、已知|y|≤1且2x+y=1，则2x</w:t>
          </w:r>
          <w:r>
            <w:rPr>
              <w:sz w:val="24"/>
              <w:szCs w:val="24"/>
              <w:vertAlign w:val="superscript"/>
            </w:rPr>
            <w:t>2</w:t>
          </w:r>
          <w:r>
            <w:rPr/>
            <w:t>+16x+3y</w:t>
          </w:r>
          <w:r>
            <w:rPr>
              <w:sz w:val="24"/>
              <w:szCs w:val="24"/>
              <w:vertAlign w:val="superscript"/>
            </w:rPr>
            <w:t>2</w:t>
          </w:r>
          <w:r>
            <w:rPr/>
            <w:t>的最小值为（　　）</w:t>
          </w:r>
        </w:p>
        <w:p>
          <w:r>
            <w:tab/>
          </w:r>
          <w:r>
            <w:rPr/>
            <w:t>A、</w:t>
          </w:r>
          <m:oMath xmlns:mml="http://www.w3.org/1998/Math/MathML">
            <m:f>
              <m:fPr>
                <m:type m:val="bar"/>
              </m:fPr>
              <m:num>
                <m:r>
                  <w:rPr>
                    <w:rFonts w:ascii="Cambria Math" w:hAnsi="Cambria Math"/>
                    <w:sz w:val="32"/>
                  </w:rPr>
                  <m:t>19</m:t>
                </m:r>
              </m:num>
              <m:den>
                <m:r>
                  <w:rPr>
                    <w:rFonts w:ascii="Cambria Math" w:hAnsi="Cambria Math"/>
                    <w:sz w:val="32"/>
                  </w:rPr>
                  <m:t>2</m:t>
                </m:r>
              </m:den>
            </m:f>
          </m:oMath>
          <w:r>
            <w:tab/>
          </w:r>
          <w:r>
            <w:tab/>
          </w:r>
          <w:r>
            <w:rPr/>
            <w:t>B、3</w:t>
          </w:r>
        </w:p>
        <w:p>
          <w:r>
            <w:tab/>
          </w:r>
          <w:r>
            <w:rPr/>
            <w:t>C、</w:t>
          </w:r>
          <m:oMath xmlns:mml="http://www.w3.org/1998/Math/MathML">
            <m:f>
              <m:fPr>
                <m:type m:val="bar"/>
              </m:fPr>
              <m:num>
                <m:r>
                  <w:rPr>
                    <w:rFonts w:ascii="Cambria Math" w:hAnsi="Cambria Math"/>
                    <w:sz w:val="32"/>
                  </w:rPr>
                  <m:t>27</m:t>
                </m:r>
              </m:num>
              <m:den>
                <m:r>
                  <w:rPr>
                    <w:rFonts w:ascii="Cambria Math" w:hAnsi="Cambria Math"/>
                    <w:sz w:val="32"/>
                  </w:rPr>
                  <m:t>7</m:t>
                </m:r>
              </m:den>
            </m:f>
          </m:oMath>
          <w:r>
            <w:tab/>
          </w:r>
          <w:r>
            <w:tab/>
          </w:r>
          <w:r>
            <w:rPr/>
            <w:t>D、13</w:t>
          </w:r>
        </w:p>
        <w:p>
          <w:r>
            <w:rPr/>
            <w:t>2、（2006•日照）AE、CF是锐角三角形ABC的两条高，如果AE：CF=3：2，则sinA：sinC等于（　　）</w:t>
          </w:r>
        </w:p>
        <w:p>
          <w:r>
            <w:tab/>
          </w:r>
          <w:r>
            <w:rPr/>
            <w:t>A、3：2</w:t>
          </w:r>
          <w:r>
            <w:tab/>
          </w:r>
          <w:r>
            <w:tab/>
          </w:r>
          <w:r>
            <w:rPr/>
            <w:t>B、2：3</w:t>
          </w:r>
        </w:p>
        <w:p>
          <w:r>
            <w:tab/>
          </w:r>
          <w:r>
            <w:rPr/>
            <w:t>C、9：4</w:t>
          </w:r>
          <w:r>
            <w:tab/>
          </w:r>
          <w:r>
            <w:tab/>
          </w:r>
          <w:r>
            <w:rPr/>
            <w:t>D、4：9</w:t>
          </w:r>
        </w:p>
        <w:p>
          <w:r>
            <w:rPr/>
            <w:t>3、关于x的方程ax</w:t>
          </w:r>
          <w:r>
            <w:rPr>
              <w:sz w:val="24"/>
              <w:szCs w:val="24"/>
              <w:vertAlign w:val="superscript"/>
            </w:rPr>
            <w:t>2</w:t>
          </w:r>
          <w:r>
            <w:rPr/>
            <w:t>+（a+2）x+9a=0有两个不等的实数根x</w:t>
          </w:r>
          <w:r>
            <w:rPr>
              <w:sz w:val="24"/>
              <w:szCs w:val="24"/>
              <w:vertAlign w:val="subscript"/>
            </w:rPr>
            <w:t>1</w:t>
          </w:r>
          <w:r>
            <w:rPr/>
            <w:t>，x</w:t>
          </w:r>
          <w:r>
            <w:rPr>
              <w:sz w:val="24"/>
              <w:szCs w:val="24"/>
              <w:vertAlign w:val="subscript"/>
            </w:rPr>
            <w:t>2</w:t>
          </w:r>
          <w:r>
            <w:rPr/>
            <w:t>，且x</w:t>
          </w:r>
          <w:r>
            <w:rPr>
              <w:sz w:val="24"/>
              <w:szCs w:val="24"/>
              <w:vertAlign w:val="subscript"/>
            </w:rPr>
            <w:t>1</w:t>
          </w:r>
          <w:r>
            <w:rPr/>
            <w:t>＜1＜x</w:t>
          </w:r>
          <w:r>
            <w:rPr>
              <w:sz w:val="24"/>
              <w:szCs w:val="24"/>
              <w:vertAlign w:val="subscript"/>
            </w:rPr>
            <w:t>2</w:t>
          </w:r>
          <w:r>
            <w:rPr/>
            <w:t>，那么a的取值范围是（　　）</w:t>
          </w:r>
        </w:p>
        <w:p>
          <w:r>
            <w:tab/>
          </w:r>
          <w:r>
            <w:rPr/>
            <w:t>A、﹣</w:t>
          </w:r>
          <m:oMath xmlns:mml="http://www.w3.org/1998/Math/MathML">
            <m:f>
              <m:fPr>
                <m:type m:val="bar"/>
              </m:fPr>
              <m:num>
                <m:r>
                  <w:rPr>
                    <w:rFonts w:ascii="Cambria Math" w:hAnsi="Cambria Math"/>
                    <w:sz w:val="32"/>
                  </w:rPr>
                  <m:t>2</m:t>
                </m:r>
              </m:num>
              <m:den>
                <m:r>
                  <w:rPr>
                    <w:rFonts w:ascii="Cambria Math" w:hAnsi="Cambria Math"/>
                    <w:sz w:val="32"/>
                  </w:rPr>
                  <m:t>7</m:t>
                </m:r>
              </m:den>
            </m:f>
          </m:oMath>
          <w:r>
            <w:rPr/>
            <w:t>＜a＜</w:t>
          </w:r>
          <m:oMath xmlns:mml="http://www.w3.org/1998/Math/MathML">
            <m:f>
              <m:fPr>
                <m:type m:val="bar"/>
              </m:fPr>
              <m:num>
                <m:r>
                  <w:rPr>
                    <w:rFonts w:ascii="Cambria Math" w:hAnsi="Cambria Math"/>
                    <w:sz w:val="32"/>
                  </w:rPr>
                  <m:t>2</m:t>
                </m:r>
              </m:num>
              <m:den>
                <m:r>
                  <w:rPr>
                    <w:rFonts w:ascii="Cambria Math" w:hAnsi="Cambria Math"/>
                    <w:sz w:val="32"/>
                  </w:rPr>
                  <m:t>5</m:t>
                </m:r>
              </m:den>
            </m:f>
          </m:oMath>
          <w:r>
            <w:tab/>
          </w:r>
          <w:r>
            <w:tab/>
          </w:r>
          <w:r>
            <w:rPr/>
            <w:t>B、a＞</w:t>
          </w:r>
          <m:oMath xmlns:mml="http://www.w3.org/1998/Math/MathML">
            <m:f>
              <m:fPr>
                <m:type m:val="bar"/>
              </m:fPr>
              <m:num>
                <m:r>
                  <w:rPr>
                    <w:rFonts w:ascii="Cambria Math" w:hAnsi="Cambria Math"/>
                    <w:sz w:val="32"/>
                  </w:rPr>
                  <m:t>2</m:t>
                </m:r>
              </m:num>
              <m:den>
                <m:r>
                  <w:rPr>
                    <w:rFonts w:ascii="Cambria Math" w:hAnsi="Cambria Math"/>
                    <w:sz w:val="32"/>
                  </w:rPr>
                  <m:t>5</m:t>
                </m:r>
              </m:den>
            </m:f>
          </m:oMath>
        </w:p>
        <w:p>
          <w:r>
            <w:tab/>
          </w:r>
          <w:r>
            <w:rPr/>
            <w:t>C、a＜﹣</w:t>
          </w:r>
          <m:oMath xmlns:mml="http://www.w3.org/1998/Math/MathML">
            <m:f>
              <m:fPr>
                <m:type m:val="bar"/>
              </m:fPr>
              <m:num>
                <m:r>
                  <w:rPr>
                    <w:rFonts w:ascii="Cambria Math" w:hAnsi="Cambria Math"/>
                    <w:sz w:val="32"/>
                  </w:rPr>
                  <m:t>2</m:t>
                </m:r>
              </m:num>
              <m:den>
                <m:r>
                  <w:rPr>
                    <w:rFonts w:ascii="Cambria Math" w:hAnsi="Cambria Math"/>
                    <w:sz w:val="32"/>
                  </w:rPr>
                  <m:t>7</m:t>
                </m:r>
              </m:den>
            </m:f>
          </m:oMath>
          <w:r>
            <w:tab/>
          </w:r>
          <w:r>
            <w:tab/>
          </w:r>
          <w:r>
            <w:rPr/>
            <w:t>D、﹣</w:t>
          </w:r>
          <m:oMath xmlns:mml="http://www.w3.org/1998/Math/MathML">
            <m:f>
              <m:fPr>
                <m:type m:val="bar"/>
              </m:fPr>
              <m:num>
                <m:r>
                  <w:rPr>
                    <w:rFonts w:ascii="Cambria Math" w:hAnsi="Cambria Math"/>
                    <w:sz w:val="32"/>
                  </w:rPr>
                  <m:t>2</m:t>
                </m:r>
              </m:num>
              <m:den>
                <m:r>
                  <w:rPr>
                    <w:rFonts w:ascii="Cambria Math" w:hAnsi="Cambria Math"/>
                    <w:sz w:val="32"/>
                  </w:rPr>
                  <m:t>11</m:t>
                </m:r>
              </m:den>
            </m:f>
          </m:oMath>
          <w:r>
            <w:rPr/>
            <w:t>＜a＜0</w:t>
          </w:r>
        </w:p>
        <w:p>
          <w:r>
            <w:rPr/>
            <w:t>4、在某浓度的盐水中加入一杯水后，得到新盐水，它的浓度为20%，又在新盐水中加入与前述一杯水的重量相等的纯盐合，盐水浓度变为33</w:t>
          </w:r>
          <m:oMath xmlns:mml="http://www.w3.org/1998/Math/MathML">
            <m:f>
              <m:fPr>
                <m:type m:val="bar"/>
              </m:fPr>
              <m:num>
                <m:r>
                  <w:rPr>
                    <w:rFonts w:ascii="Cambria Math" w:hAnsi="Cambria Math"/>
                    <w:sz w:val="32"/>
                  </w:rPr>
                  <m:t>1</m:t>
                </m:r>
              </m:num>
              <m:den>
                <m:r>
                  <w:rPr>
                    <w:rFonts w:ascii="Cambria Math" w:hAnsi="Cambria Math"/>
                    <w:sz w:val="32"/>
                  </w:rPr>
                  <m:t>3</m:t>
                </m:r>
              </m:den>
            </m:f>
          </m:oMath>
          <w:r>
            <w:rPr/>
            <w:t>%，那么原来盐水的浓度是（　　）</w:t>
          </w:r>
        </w:p>
        <w:p>
          <w:r>
            <w:tab/>
          </w:r>
          <w:r>
            <w:rPr/>
            <w:t>A、23%</w:t>
          </w:r>
          <w:r>
            <w:tab/>
          </w:r>
          <w:r>
            <w:tab/>
          </w:r>
          <w:r>
            <w:rPr/>
            <w:t>B、25%</w:t>
          </w:r>
        </w:p>
        <w:p>
          <w:r>
            <w:tab/>
          </w:r>
          <w:r>
            <w:rPr/>
            <w:t>C、30%</w:t>
          </w:r>
          <w:r>
            <w:tab/>
          </w:r>
          <w:r>
            <w:tab/>
          </w:r>
          <w:r>
            <w:rPr/>
            <w:t>D、32%</w:t>
          </w:r>
        </w:p>
        <w:p>
          <w:r>
            <w:rPr/>
            <w:t>5、（2007•连云港）已知：m，n是两个连续自然数（m＜n），且q=mn．设</w:t>
          </w:r>
          <m:oMath xmlns:mml="http://www.w3.org/1998/Math/MathML">
            <m:r>
              <w:rPr>
                <w:rFonts w:ascii="Cambria Math" w:hAnsi="Cambria Math"/>
                <w:sz w:val="32"/>
              </w:rPr>
              <m:t>p=</m:t>
            </m:r>
            <m:rad>
              <m:radPr>
                <m:degHide m:val="on"/>
              </m:radPr>
              <m:deg/>
              <m:e>
                <m:r>
                  <w:rPr>
                    <w:rFonts w:ascii="Cambria Math" w:hAnsi="Cambria Math"/>
                    <w:sz w:val="32"/>
                  </w:rPr>
                  <m:t>q+n</m:t>
                </m:r>
              </m:e>
            </m:rad>
            <m:r>
              <w:rPr>
                <w:rFonts w:ascii="Cambria Math" w:hAnsi="Cambria Math"/>
                <w:sz w:val="32"/>
              </w:rPr>
              <m:t>+</m:t>
            </m:r>
            <m:rad>
              <m:radPr>
                <m:degHide m:val="on"/>
              </m:radPr>
              <m:deg/>
              <m:e>
                <m:r>
                  <w:rPr>
                    <w:rFonts w:ascii="Cambria Math" w:hAnsi="Cambria Math"/>
                    <w:sz w:val="32"/>
                  </w:rPr>
                  <m:t>q﹣m</m:t>
                </m:r>
              </m:e>
            </m:rad>
          </m:oMath>
          <w:r>
            <w:rPr/>
            <w:t>，则p（　　）</w:t>
          </w:r>
        </w:p>
        <w:p>
          <w:r>
            <w:tab/>
          </w:r>
          <w:r>
            <w:rPr/>
            <w:t>A、总是奇数</w:t>
          </w:r>
          <w:r>
            <w:tab/>
          </w:r>
          <w:r>
            <w:tab/>
          </w:r>
          <w:r>
            <w:rPr/>
            <w:t>B、总是偶数</w:t>
          </w:r>
        </w:p>
        <w:p>
          <w:r>
            <w:tab/>
          </w:r>
          <w:r>
            <w:rPr/>
            <w:t>C、有时是奇数，有时是偶数</w:t>
          </w:r>
          <w:r>
            <w:tab/>
          </w:r>
          <w:r>
            <w:tab/>
          </w:r>
          <w:r>
            <w:rPr/>
            <w:t>D、有时是有理数，有时是无理数</w:t>
          </w:r>
        </w:p>
        <w:p>
          <w:r>
            <w:rPr/>
            <w:t>6、P为正三角形ABC内部一点，PD⊥BC于D，PE⊥AC于E，PF⊥AB于F，则（　　）</w:t>
          </w:r>
        </w:p>
        <w:p>
          <w:r>
            <w:tab/>
          </w:r>
          <w:r>
            <w:rPr/>
            <w:t>A、PA+PB+PC的值不变</w:t>
          </w:r>
          <w:r>
            <w:tab/>
          </w:r>
          <w:r>
            <w:tab/>
          </w:r>
          <w:r>
            <w:rPr/>
            <w:t>B、PA•PB•PC的值不变</w:t>
          </w:r>
        </w:p>
        <w:p>
          <w:r>
            <w:tab/>
          </w:r>
          <w:r>
            <w:rPr/>
            <w:t>C、PD+PE+PF的值不变</w:t>
          </w:r>
          <w:r>
            <w:tab/>
          </w:r>
          <w:r>
            <w:tab/>
          </w:r>
          <w:r>
            <w:rPr/>
            <w:t>D、PF•PE•PF的值不变</w:t>
          </w:r>
        </w:p>
        <w:p>
          <w:r>
            <w:rPr/>
            <w:t>二、填空题（共10小题，每小题5分，满分50分）</w:t>
          </w:r>
        </w:p>
        <w:p>
          <w:r>
            <w:rPr/>
            <w:t>7、（2006•茂名）若</w:t>
          </w:r>
          <m:oMath xmlns:mml="http://www.w3.org/1998/Math/MathML">
            <m:f>
              <m:fPr>
                <m:type m:val="bar"/>
              </m:fPr>
              <m:num>
                <m:r>
                  <w:rPr>
                    <w:rFonts w:ascii="Cambria Math" w:hAnsi="Cambria Math"/>
                    <w:sz w:val="32"/>
                  </w:rPr>
                  <m:t>1</m:t>
                </m:r>
              </m:num>
              <m:den>
                <m:r>
                  <w:rPr>
                    <w:rFonts w:ascii="Cambria Math" w:hAnsi="Cambria Math"/>
                    <w:sz w:val="32"/>
                  </w:rPr>
                  <m:t>x</m:t>
                </m:r>
              </m:den>
            </m:f>
            <m:r>
              <w:rPr>
                <w:rFonts w:ascii="Cambria Math" w:hAnsi="Cambria Math"/>
                <w:sz w:val="32"/>
              </w:rPr>
              <m:t>+</m:t>
            </m:r>
            <m:f>
              <m:fPr>
                <m:type m:val="bar"/>
              </m:fPr>
              <m:num>
                <m:r>
                  <w:rPr>
                    <w:rFonts w:ascii="Cambria Math" w:hAnsi="Cambria Math"/>
                    <w:sz w:val="32"/>
                  </w:rPr>
                  <m:t>2</m:t>
                </m:r>
              </m:num>
              <m:den>
                <m:r>
                  <w:rPr>
                    <w:rFonts w:ascii="Cambria Math" w:hAnsi="Cambria Math"/>
                    <w:sz w:val="32"/>
                  </w:rPr>
                  <m:t>y</m:t>
                </m:r>
              </m:den>
            </m:f>
            <m:r>
              <w:rPr>
                <w:rFonts w:ascii="Cambria Math" w:hAnsi="Cambria Math"/>
                <w:sz w:val="32"/>
              </w:rPr>
              <m:t>+</m:t>
            </m:r>
            <m:f>
              <m:fPr>
                <m:type m:val="bar"/>
              </m:fPr>
              <m:num>
                <m:r>
                  <w:rPr>
                    <w:rFonts w:ascii="Cambria Math" w:hAnsi="Cambria Math"/>
                    <w:sz w:val="32"/>
                  </w:rPr>
                  <m:t>3</m:t>
                </m:r>
              </m:num>
              <m:den>
                <m:r>
                  <w:rPr>
                    <w:rFonts w:ascii="Cambria Math" w:hAnsi="Cambria Math"/>
                    <w:sz w:val="32"/>
                  </w:rPr>
                  <m:t>z</m:t>
                </m:r>
              </m:den>
            </m:f>
            <m:r>
              <w:rPr>
                <w:rFonts w:ascii="Cambria Math" w:hAnsi="Cambria Math"/>
                <w:sz w:val="32"/>
              </w:rPr>
              <m:t>=5</m:t>
            </m:r>
          </m:oMath>
          <w:r>
            <w:rPr/>
            <w:t>，</w:t>
          </w:r>
          <m:oMath xmlns:mml="http://www.w3.org/1998/Math/MathML">
            <m:f>
              <m:fPr>
                <m:type m:val="bar"/>
              </m:fPr>
              <m:num>
                <m:r>
                  <w:rPr>
                    <w:rFonts w:ascii="Cambria Math" w:hAnsi="Cambria Math"/>
                    <w:sz w:val="32"/>
                  </w:rPr>
                  <m:t>3</m:t>
                </m:r>
              </m:num>
              <m:den>
                <m:r>
                  <w:rPr>
                    <w:rFonts w:ascii="Cambria Math" w:hAnsi="Cambria Math"/>
                    <w:sz w:val="32"/>
                  </w:rPr>
                  <m:t>x</m:t>
                </m:r>
              </m:den>
            </m:f>
            <m:r>
              <w:rPr>
                <w:rFonts w:ascii="Cambria Math" w:hAnsi="Cambria Math"/>
                <w:sz w:val="32"/>
              </w:rPr>
              <m:t>+</m:t>
            </m:r>
            <m:f>
              <m:fPr>
                <m:type m:val="bar"/>
              </m:fPr>
              <m:num>
                <m:r>
                  <w:rPr>
                    <w:rFonts w:ascii="Cambria Math" w:hAnsi="Cambria Math"/>
                    <w:sz w:val="32"/>
                  </w:rPr>
                  <m:t>2</m:t>
                </m:r>
              </m:num>
              <m:den>
                <m:r>
                  <w:rPr>
                    <w:rFonts w:ascii="Cambria Math" w:hAnsi="Cambria Math"/>
                    <w:sz w:val="32"/>
                  </w:rPr>
                  <m:t>y</m:t>
                </m:r>
              </m:den>
            </m:f>
            <m:r>
              <w:rPr>
                <w:rFonts w:ascii="Cambria Math" w:hAnsi="Cambria Math"/>
                <w:sz w:val="32"/>
              </w:rPr>
              <m:t>+</m:t>
            </m:r>
            <m:f>
              <m:fPr>
                <m:type m:val="bar"/>
              </m:fPr>
              <m:num>
                <m:r>
                  <w:rPr>
                    <w:rFonts w:ascii="Cambria Math" w:hAnsi="Cambria Math"/>
                    <w:sz w:val="32"/>
                  </w:rPr>
                  <m:t>1</m:t>
                </m:r>
              </m:num>
              <m:den>
                <m:r>
                  <w:rPr>
                    <w:rFonts w:ascii="Cambria Math" w:hAnsi="Cambria Math"/>
                    <w:sz w:val="32"/>
                  </w:rPr>
                  <m:t>z</m:t>
                </m:r>
              </m:den>
            </m:f>
            <m:r>
              <w:rPr>
                <w:rFonts w:ascii="Cambria Math" w:hAnsi="Cambria Math"/>
                <w:sz w:val="32"/>
              </w:rPr>
              <m:t>=7</m:t>
            </m:r>
          </m:oMath>
          <w:r>
            <w:rPr/>
            <w:t>，则</w:t>
          </w:r>
          <m:oMath xmlns:mml="http://www.w3.org/1998/Math/MathML">
            <m:f>
              <m:fPr>
                <m:type m:val="bar"/>
              </m:fPr>
              <m:num>
                <m:r>
                  <w:rPr>
                    <w:rFonts w:ascii="Cambria Math" w:hAnsi="Cambria Math"/>
                    <w:sz w:val="32"/>
                  </w:rPr>
                  <m:t>1</m:t>
                </m:r>
              </m:num>
              <m:den>
                <m:r>
                  <w:rPr>
                    <w:rFonts w:ascii="Cambria Math" w:hAnsi="Cambria Math"/>
                    <w:sz w:val="32"/>
                  </w:rPr>
                  <m:t>x</m:t>
                </m:r>
              </m:den>
            </m:f>
            <m:r>
              <w:rPr>
                <w:rFonts w:ascii="Cambria Math" w:hAnsi="Cambria Math"/>
                <w:sz w:val="32"/>
              </w:rPr>
              <m:t>+</m:t>
            </m:r>
            <m:f>
              <m:fPr>
                <m:type m:val="bar"/>
              </m:fPr>
              <m:num>
                <m:r>
                  <w:rPr>
                    <w:rFonts w:ascii="Cambria Math" w:hAnsi="Cambria Math"/>
                    <w:sz w:val="32"/>
                  </w:rPr>
                  <m:t>1</m:t>
                </m:r>
              </m:num>
              <m:den>
                <m:r>
                  <w:rPr>
                    <w:rFonts w:ascii="Cambria Math" w:hAnsi="Cambria Math"/>
                    <w:sz w:val="32"/>
                  </w:rPr>
                  <m:t>y</m:t>
                </m:r>
              </m:den>
            </m:f>
            <m:r>
              <w:rPr>
                <w:rFonts w:ascii="Cambria Math" w:hAnsi="Cambria Math"/>
                <w:sz w:val="32"/>
              </w:rPr>
              <m:t>+</m:t>
            </m:r>
            <m:f>
              <m:fPr>
                <m:type m:val="bar"/>
              </m:fPr>
              <m:num>
                <m:r>
                  <w:rPr>
                    <w:rFonts w:ascii="Cambria Math" w:hAnsi="Cambria Math"/>
                    <w:sz w:val="32"/>
                  </w:rPr>
                  <m:t>1</m:t>
                </m:r>
              </m:num>
              <m:den>
                <m:r>
                  <w:rPr>
                    <w:rFonts w:ascii="Cambria Math" w:hAnsi="Cambria Math"/>
                    <w:sz w:val="32"/>
                  </w:rPr>
                  <m:t>z</m:t>
                </m:r>
              </m:den>
            </m:f>
          </m:oMath>
          <w:r>
            <w:rPr/>
            <w:t>=</w:t>
          </w:r>
          <w:r>
            <w:rPr>
              <w:u w:val="single"/>
            </w:rPr>
            <w:t>　_________　</w:t>
          </w:r>
          <w:r>
            <w:rPr/>
            <w:t>．</w:t>
          </w:r>
        </w:p>
        <w:p>
          <w:r>
            <w:rPr/>
            <w:t>8、关于x，y的二次式x</w:t>
          </w:r>
          <w:r>
            <w:rPr>
              <w:sz w:val="24"/>
              <w:szCs w:val="24"/>
              <w:vertAlign w:val="superscript"/>
            </w:rPr>
            <w:t>2</w:t>
          </w:r>
          <w:r>
            <w:rPr/>
            <w:t>+7xy+my</w:t>
          </w:r>
          <w:r>
            <w:rPr>
              <w:sz w:val="24"/>
              <w:szCs w:val="24"/>
              <w:vertAlign w:val="superscript"/>
            </w:rPr>
            <w:t>2</w:t>
          </w:r>
          <w:r>
            <w:rPr/>
            <w:t>﹣5x+43y﹣24可以分解为两个一次因式的乘积，则m的值是 
</w:t>
          </w:r>
          <w:r>
            <w:rPr>
              <w:u w:val="single"/>
            </w:rPr>
            <w:t>　_________　</w:t>
          </w:r>
          <w:r>
            <w:rPr/>
            <w:t>．</w:t>
          </w:r>
        </w:p>
        <w:p>
          <w:r>
            <w:rPr/>
            <w:t>9、如图△ABC中，AC＞AB，AB=4，AC=x，AD平分∠BAC，BD⊥AD于D，点E是BC的中点，DE=y，则y关于x的函数关系式为 
</w:t>
          </w:r>
          <w:r>
            <w:rPr>
              <w:u w:val="single"/>
            </w:rPr>
            <w:t>　_________　</w:t>
          </w:r>
          <w:r>
            <w:rPr/>
            <w:t>．</w:t>
          </w:r>
        </w:p>
        <w:p>
          <w:r>
            <w:rPr/>
            <w:drawing>
              <wp:inline distT="0" distB="0" distL="0" distR="0">
                <wp:extent cx="1685925" cy="1066800"/>
                <wp:effectExtent l="0" t="0" r="0" b="0"/>
                <wp:docPr id="1" name="图片24" descr="菁优网：http://www.jyeoo.com">
                  <a:hlinkClick r:id="rId1708"/>
                </wp:docPr>
                <wp:cNvGraphicFramePr>
                  <a:graphicFrameLocks noChangeAspect="1"/>
                </wp:cNvGraphicFramePr>
                <a:graphic>
                  <a:graphicData uri="http://schemas.openxmlformats.org/drawingml/2006/picture">
                    <pic:pic>
                      <pic:nvPicPr>
                        <pic:cNvPr id="0" name="Picture24"/>
                        <pic:cNvPicPr/>
                      </pic:nvPicPr>
                      <pic:blipFill>
                        <a:blip r:embed="rId14" cstate="print"/>
                        <a:stretch>
                          <a:fillRect/>
                        </a:stretch>
                      </pic:blipFill>
                      <pic:spPr>
                        <a:xfrm>
                          <a:off x="0" y="0"/>
                          <a:ext cx="1685925" cy="1066800"/>
                        </a:xfrm>
                        <a:prstGeom prst="rect">
                          <a:avLst/>
                        </a:prstGeom>
                      </pic:spPr>
                    </pic:pic>
                  </a:graphicData>
                </a:graphic>
              </wp:inline>
            </w:drawing>
          </w:r>
        </w:p>
        <w:p>
          <w:r>
            <w:rPr/>
            <w:t>10、（2007•义乌市）袋中装有3个红球，1个白球它们除了颜色相同以外都相同，随机从中摸出一球，记下颜色后放回袋中，充分摇匀后再随机摸出一球，两次都摸到红球的概率是</w:t>
          </w:r>
          <w:r>
            <w:rPr>
              <w:u w:val="single"/>
            </w:rPr>
            <w:t>　_________　</w:t>
          </w:r>
          <w:r>
            <w:rPr/>
            <w:t>．</w:t>
          </w:r>
        </w:p>
        <w:p>
          <w:r>
            <w:rPr/>
            <w:t>11、（2003•常州）光线以如图所示的角度α照射到平面镜上，然后在平面镜Ⅰ、Ⅱ间来回反射，已知α=60，β=50，则γ=</w:t>
          </w:r>
          <w:r>
            <w:rPr>
              <w:u w:val="single"/>
            </w:rPr>
            <w:t>　_________　</w:t>
          </w:r>
          <w:r>
            <w:rPr/>
            <w:t>度．</w:t>
          </w:r>
        </w:p>
        <w:p>
          <w:r>
            <w:rPr/>
            <w:drawing>
              <wp:inline distT="0" distB="0" distL="0" distR="0">
                <wp:extent cx="1933575" cy="600075"/>
                <wp:effectExtent l="0" t="0" r="0" b="0"/>
                <wp:docPr id="1" name="图片24" descr="菁优网：http://www.jyeoo.com">
                  <a:hlinkClick r:id="rId1708"/>
                </wp:docPr>
                <wp:cNvGraphicFramePr>
                  <a:graphicFrameLocks noChangeAspect="1"/>
                </wp:cNvGraphicFramePr>
                <a:graphic>
                  <a:graphicData uri="http://schemas.openxmlformats.org/drawingml/2006/picture">
                    <pic:pic>
                      <pic:nvPicPr>
                        <pic:cNvPr id="0" name="Picture24"/>
                        <pic:cNvPicPr/>
                      </pic:nvPicPr>
                      <pic:blipFill>
                        <a:blip r:embed="rId15" cstate="print"/>
                        <a:stretch>
                          <a:fillRect/>
                        </a:stretch>
                      </pic:blipFill>
                      <pic:spPr>
                        <a:xfrm>
                          <a:off x="0" y="0"/>
                          <a:ext cx="1933575" cy="600075"/>
                        </a:xfrm>
                        <a:prstGeom prst="rect">
                          <a:avLst/>
                        </a:prstGeom>
                      </pic:spPr>
                    </pic:pic>
                  </a:graphicData>
                </a:graphic>
              </wp:inline>
            </w:drawing>
          </w:r>
        </w:p>
        <w:p>
          <w:r>
            <w:rPr/>
            <w:t>12、（2007•湖州）在平面直角坐标系中，已知P</w:t>
          </w:r>
          <w:r>
            <w:rPr>
              <w:sz w:val="24"/>
              <w:szCs w:val="24"/>
              <w:vertAlign w:val="subscript"/>
            </w:rPr>
            <w:t>1</w:t>
          </w:r>
          <w:r>
            <w:rPr/>
            <w:t>的坐标为（1，0），将其绕着原点按逆时针方向旋转30°得到点P</w:t>
          </w:r>
          <w:r>
            <w:rPr>
              <w:sz w:val="24"/>
              <w:szCs w:val="24"/>
              <w:vertAlign w:val="subscript"/>
            </w:rPr>
            <w:t>2</w:t>
          </w:r>
          <w:r>
            <w:rPr/>
            <w:t>，延长OP</w:t>
          </w:r>
          <w:r>
            <w:rPr>
              <w:sz w:val="24"/>
              <w:szCs w:val="24"/>
              <w:vertAlign w:val="subscript"/>
            </w:rPr>
            <w:t>2</w:t>
          </w:r>
          <w:r>
            <w:rPr/>
            <w:t>到点P</w:t>
          </w:r>
          <w:r>
            <w:rPr>
              <w:sz w:val="24"/>
              <w:szCs w:val="24"/>
              <w:vertAlign w:val="subscript"/>
            </w:rPr>
            <w:t>3</w:t>
          </w:r>
          <w:r>
            <w:rPr/>
            <w:t>，使OP</w:t>
          </w:r>
          <w:r>
            <w:rPr>
              <w:sz w:val="24"/>
              <w:szCs w:val="24"/>
              <w:vertAlign w:val="subscript"/>
            </w:rPr>
            <w:t>3</w:t>
          </w:r>
          <w:r>
            <w:rPr/>
            <w:t>=2OP</w:t>
          </w:r>
          <w:r>
            <w:rPr>
              <w:sz w:val="24"/>
              <w:szCs w:val="24"/>
              <w:vertAlign w:val="subscript"/>
            </w:rPr>
            <w:t>2</w:t>
          </w:r>
          <w:r>
            <w:rPr/>
            <w:t>，再将点P</w:t>
          </w:r>
          <w:r>
            <w:rPr>
              <w:sz w:val="24"/>
              <w:szCs w:val="24"/>
              <w:vertAlign w:val="subscript"/>
            </w:rPr>
            <w:t>3</w:t>
          </w:r>
          <w:r>
            <w:rPr/>
            <w:t>绕着原点按逆时针方向旋转30°得到P</w:t>
          </w:r>
          <w:r>
            <w:rPr>
              <w:sz w:val="24"/>
              <w:szCs w:val="24"/>
              <w:vertAlign w:val="subscript"/>
            </w:rPr>
            <w:t>4</w:t>
          </w:r>
          <w:r>
            <w:rPr/>
            <w:t>，延长OP</w:t>
          </w:r>
          <w:r>
            <w:rPr>
              <w:sz w:val="24"/>
              <w:szCs w:val="24"/>
              <w:vertAlign w:val="subscript"/>
            </w:rPr>
            <w:t>4</w:t>
          </w:r>
          <w:r>
            <w:rPr/>
            <w:t>到点P</w:t>
          </w:r>
          <w:r>
            <w:rPr>
              <w:sz w:val="24"/>
              <w:szCs w:val="24"/>
              <w:vertAlign w:val="subscript"/>
            </w:rPr>
            <w:t>5</w:t>
          </w:r>
          <w:r>
            <w:rPr/>
            <w:t>，使OP</w:t>
          </w:r>
          <w:r>
            <w:rPr>
              <w:sz w:val="24"/>
              <w:szCs w:val="24"/>
              <w:vertAlign w:val="subscript"/>
            </w:rPr>
            <w:t>5</w:t>
          </w:r>
          <w:r>
            <w:rPr/>
            <w:t>=2OP</w:t>
          </w:r>
          <w:r>
            <w:rPr>
              <w:sz w:val="24"/>
              <w:szCs w:val="24"/>
              <w:vertAlign w:val="subscript"/>
            </w:rPr>
            <w:t>4</w:t>
          </w:r>
          <w:r>
            <w:rPr/>
            <w:t>，如此继续下去，则点P</w:t>
          </w:r>
          <w:r>
            <w:rPr>
              <w:sz w:val="24"/>
              <w:szCs w:val="24"/>
              <w:vertAlign w:val="subscript"/>
            </w:rPr>
            <w:t>2010</w:t>
          </w:r>
          <w:r>
            <w:rPr/>
            <w:t>的坐标是</w:t>
          </w:r>
          <w:r>
            <w:rPr>
              <w:u w:val="single"/>
            </w:rPr>
            <w:t>　_________　</w:t>
          </w:r>
          <w:r>
            <w:rPr/>
            <w:t>．</w:t>
          </w:r>
        </w:p>
        <w:p>
          <w:r>
            <w:rPr/>
            <w:t>13、一圆周上有三点A，B，C，∠A的平分线交边BC于D，交圆于E，已知BC=2，AC=3，AB=4，则AD•DE=</w:t>
          </w:r>
          <w:r>
            <w:rPr>
              <w:u w:val="single"/>
            </w:rPr>
            <w:t>　_________　</w:t>
          </w:r>
          <w:r>
            <w:rPr/>
            <w:t>．</w:t>
          </w:r>
        </w:p>
        <w:p>
          <w:r>
            <w:rPr/>
            <w:t>14、在锐角△ABC中，高BD，CE交于点F，∠A=45°，△DEF的面积为S，则△BFC的面积为</w:t>
          </w:r>
          <w:r>
            <w:rPr>
              <w:u w:val="single"/>
            </w:rPr>
            <w:t>　_________　</w:t>
          </w:r>
          <w:r>
            <w:rPr/>
            <w:t>．</w:t>
          </w:r>
        </w:p>
        <w:p>
          <w:r>
            <w:rPr/>
            <w:t>15、方程</w:t>
          </w:r>
          <m:oMath xmlns:mml="http://www.w3.org/1998/Math/MathML">
            <m:rad>
              <m:radPr>
                <m:degHide m:val="on"/>
              </m:radPr>
              <m:deg/>
              <m:e>
                <m:r>
                  <w:rPr>
                    <w:rFonts w:ascii="Cambria Math" w:hAnsi="Cambria Math"/>
                    <w:sz w:val="32"/>
                  </w:rPr>
                  <m:t>x+2</m:t>
                </m:r>
                <m:rad>
                  <m:radPr>
                    <m:degHide m:val="on"/>
                  </m:radPr>
                  <m:deg/>
                  <m:e>
                    <m:r>
                      <w:rPr>
                        <w:rFonts w:ascii="Cambria Math" w:hAnsi="Cambria Math"/>
                        <w:sz w:val="32"/>
                      </w:rPr>
                      <m:t>x﹣1</m:t>
                    </m:r>
                  </m:e>
                </m:rad>
              </m:e>
            </m:rad>
            <m:r>
              <w:rPr>
                <w:rFonts w:ascii="Cambria Math" w:hAnsi="Cambria Math"/>
                <w:sz w:val="32"/>
              </w:rPr>
              <m:t>+</m:t>
            </m:r>
            <m:rad>
              <m:radPr>
                <m:degHide m:val="on"/>
              </m:radPr>
              <m:deg/>
              <m:e>
                <m:r>
                  <w:rPr>
                    <w:rFonts w:ascii="Cambria Math" w:hAnsi="Cambria Math"/>
                    <w:sz w:val="32"/>
                  </w:rPr>
                  <m:t>x﹣2</m:t>
                </m:r>
                <m:rad>
                  <m:radPr>
                    <m:degHide m:val="on"/>
                  </m:radPr>
                  <m:deg/>
                  <m:e>
                    <m:r>
                      <w:rPr>
                        <w:rFonts w:ascii="Cambria Math" w:hAnsi="Cambria Math"/>
                        <w:sz w:val="32"/>
                      </w:rPr>
                      <m:t>x﹣1</m:t>
                    </m:r>
                  </m:e>
                </m:rad>
              </m:e>
            </m:rad>
          </m:oMath>
          <w:r>
            <w:rPr/>
            <w:t>=x﹣1的解为 
</w:t>
          </w:r>
          <w:r>
            <w:rPr>
              <w:u w:val="single"/>
            </w:rPr>
            <w:t>　_________　</w:t>
          </w:r>
          <w:r>
            <w:rPr/>
            <w:t>．</w:t>
          </w:r>
        </w:p>
        <w:p>
          <w:r>
            <w:rPr/>
            <w:t>16、下列命题：①若x</w:t>
          </w:r>
          <w:r>
            <w:rPr>
              <w:sz w:val="24"/>
              <w:szCs w:val="24"/>
              <w:vertAlign w:val="superscript"/>
            </w:rPr>
            <w:t>2</w:t>
          </w:r>
          <w:r>
            <w:rPr/>
            <w:t>=2010×2012+1，则x=2011；②若xy＜0，且</w:t>
          </w:r>
          <m:oMath xmlns:mml="http://www.w3.org/1998/Math/MathML">
            <m:rad>
              <m:radPr>
                <m:degHide m:val="on"/>
              </m:radPr>
              <m:deg/>
              <m:e>
                <m:r>
                  <w:rPr>
                    <w:rFonts w:ascii="Cambria Math" w:hAnsi="Cambria Math"/>
                    <w:sz w:val="32"/>
                  </w:rPr>
                  <m:t>a﹣2y+1</m:t>
                </m:r>
              </m:e>
            </m:rad>
          </m:oMath>
          <w:r>
            <w:rPr/>
            <w:t>+（x+1）</w:t>
          </w:r>
          <w:r>
            <w:rPr>
              <w:sz w:val="24"/>
              <w:szCs w:val="24"/>
              <w:vertAlign w:val="superscript"/>
            </w:rPr>
            <w:t>2</w:t>
          </w:r>
          <w:r>
            <w:rPr/>
            <w:t>=0，则a＞﹣1；③若一直角梯形的两条对角线的长分别为9和11，上、下两底长都是整数，则该梯形的高为6</w:t>
          </w:r>
          <m:oMath xmlns:mml="http://www.w3.org/1998/Math/MathML">
            <m:rad>
              <m:radPr>
                <m:degHide m:val="on"/>
              </m:radPr>
              <m:deg/>
              <m:e>
                <m:r>
                  <w:rPr>
                    <w:rFonts w:ascii="Cambria Math" w:hAnsi="Cambria Math"/>
                    <w:sz w:val="32"/>
                  </w:rPr>
                  <m:t>2</m:t>
                </m:r>
              </m:e>
            </m:rad>
          </m:oMath>
          <w:r>
            <w:rPr/>
            <w:t>；④已知方程ax</w:t>
          </w:r>
          <w:r>
            <w:rPr>
              <w:sz w:val="24"/>
              <w:szCs w:val="24"/>
              <w:vertAlign w:val="superscript"/>
            </w:rPr>
            <w:t>2</w:t>
          </w:r>
          <w:r>
            <w:rPr/>
            <w:t>+bx+c=0（a＞b＞c）的一个根为1，则另一个根k的取值范围是﹣2＜k＜﹣</w:t>
          </w:r>
          <m:oMath xmlns:mml="http://www.w3.org/1998/Math/MathML">
            <m:f>
              <m:fPr>
                <m:type m:val="bar"/>
              </m:fPr>
              <m:num>
                <m:r>
                  <w:rPr>
                    <w:rFonts w:ascii="Cambria Math" w:hAnsi="Cambria Math"/>
                    <w:sz w:val="32"/>
                  </w:rPr>
                  <m:t>1</m:t>
                </m:r>
              </m:num>
              <m:den>
                <m:r>
                  <w:rPr>
                    <w:rFonts w:ascii="Cambria Math" w:hAnsi="Cambria Math"/>
                    <w:sz w:val="32"/>
                  </w:rPr>
                  <m:t>2</m:t>
                </m:r>
              </m:den>
            </m:f>
          </m:oMath>
          <w:r>
            <w:rPr/>
            <w:t>．</w:t>
          </w:r>
        </w:p>
        <w:p>
          <w:r>
            <w:rPr/>
            <w:t>其中正确的命题的序号为</w:t>
          </w:r>
          <w:r>
            <w:rPr>
              <w:u w:val="single"/>
            </w:rPr>
            <w:t>　_________　</w:t>
          </w:r>
          <w:r>
            <w:rPr/>
            <w:t>．</w:t>
          </w:r>
        </w:p>
        <w:p>
          <w:r>
            <w:rPr/>
            <w:t>三、解答题（共6小题，满分70分）</w:t>
          </w:r>
        </w:p>
        <w:p>
          <w:r>
            <w:rPr/>
            <w:t>17、已知：abc=1，求</w:t>
          </w:r>
          <m:oMath xmlns:mml="http://www.w3.org/1998/Math/MathML">
            <m:f>
              <m:fPr>
                <m:type m:val="bar"/>
              </m:fPr>
              <m:num>
                <m:r>
                  <w:rPr>
                    <w:rFonts w:ascii="Cambria Math" w:hAnsi="Cambria Math"/>
                    <w:sz w:val="32"/>
                  </w:rPr>
                  <m:t>a</m:t>
                </m:r>
              </m:num>
              <m:den>
                <m:r>
                  <w:rPr>
                    <w:rFonts w:ascii="Cambria Math" w:hAnsi="Cambria Math"/>
                    <w:sz w:val="32"/>
                  </w:rPr>
                  <m:t>ab+a+1</m:t>
                </m:r>
              </m:den>
            </m:f>
            <m:r>
              <w:rPr>
                <w:rFonts w:ascii="Cambria Math" w:hAnsi="Cambria Math"/>
                <w:sz w:val="32"/>
              </w:rPr>
              <m:t>+</m:t>
            </m:r>
            <m:f>
              <m:fPr>
                <m:type m:val="bar"/>
              </m:fPr>
              <m:num>
                <m:r>
                  <w:rPr>
                    <w:rFonts w:ascii="Cambria Math" w:hAnsi="Cambria Math"/>
                    <w:sz w:val="32"/>
                  </w:rPr>
                  <m:t>b</m:t>
                </m:r>
              </m:num>
              <m:den>
                <m:r>
                  <w:rPr>
                    <w:rFonts w:ascii="Cambria Math" w:hAnsi="Cambria Math"/>
                    <w:sz w:val="32"/>
                  </w:rPr>
                  <m:t>bc+b+1</m:t>
                </m:r>
              </m:den>
            </m:f>
            <m:r>
              <w:rPr>
                <w:rFonts w:ascii="Cambria Math" w:hAnsi="Cambria Math"/>
                <w:sz w:val="32"/>
              </w:rPr>
              <m:t>+</m:t>
            </m:r>
            <m:f>
              <m:fPr>
                <m:type m:val="bar"/>
              </m:fPr>
              <m:num>
                <m:r>
                  <w:rPr>
                    <w:rFonts w:ascii="Cambria Math" w:hAnsi="Cambria Math"/>
                    <w:sz w:val="32"/>
                  </w:rPr>
                  <m:t>c</m:t>
                </m:r>
              </m:num>
              <m:den>
                <m:r>
                  <w:rPr>
                    <w:rFonts w:ascii="Cambria Math" w:hAnsi="Cambria Math"/>
                    <w:sz w:val="32"/>
                  </w:rPr>
                  <m:t>ac+c+1</m:t>
                </m:r>
              </m:den>
            </m:f>
          </m:oMath>
          <w:r>
            <w:rPr/>
            <w:t>的值．</w:t>
          </w:r>
        </w:p>
        <w:p>
          <w:r>
            <w:rPr/>
            <w:t>18、已知△ABC的一条边BC的长为5，另两边AB、AC的长是关于x的一元二次方程x</w:t>
          </w:r>
          <w:r>
            <w:rPr>
              <w:sz w:val="24"/>
              <w:szCs w:val="24"/>
              <w:vertAlign w:val="superscript"/>
            </w:rPr>
            <w:t>2</w:t>
          </w:r>
          <w:r>
            <w:rPr/>
            <w:t>﹣（2k+3）x+k</w:t>
          </w:r>
          <w:r>
            <w:rPr>
              <w:sz w:val="24"/>
              <w:szCs w:val="24"/>
              <w:vertAlign w:val="superscript"/>
            </w:rPr>
            <w:t>2</w:t>
          </w:r>
          <w:r>
            <w:rPr/>
            <w:t>+3k+2=0的两个实数根，</w:t>
          </w:r>
        </w:p>
        <w:p>
          <w:r>
            <w:rPr/>
            <w:t>（1）求证：无论k为何值时，方程总有两个不相等的实数根；</w:t>
          </w:r>
        </w:p>
        <w:p>
          <w:r>
            <w:rPr/>
            <w:t>（2）k为何值时，△ABC是以BC为斜边的直角三角形；</w:t>
          </w:r>
        </w:p>
        <w:p>
          <w:r>
            <w:rPr/>
            <w:t>（3）k为何值时，△ABC是等腰三角形，并求△ABC的周长．</w:t>
          </w:r>
        </w:p>
        <w:p>
          <w:r>
            <w:rPr/>
            <w:t>19、（2006•南宁）如图，在平行四边形ABCD中，P是CD边上的一点，AP与BP分别平分∠DAB和∠CBA．</w:t>
          </w:r>
        </w:p>
        <w:p>
          <w:r>
            <w:rPr/>
            <w:t>（1）判断△APB是什么三角形，证明你的结论；</w:t>
          </w:r>
        </w:p>
        <w:p>
          <w:r>
            <w:rPr/>
            <w:t>（2）比较DP与PC的大小；</w:t>
          </w:r>
        </w:p>
        <w:p>
          <w:r>
            <w:rPr/>
            <w:t>（3）画出以AB为直径的⊙O，交AD于点E，连接BE与AP交于点F，若AD=5cm，AP=8cm，求证△AEF∽△APB，并求tan∠AFE的值．</w:t>
          </w:r>
        </w:p>
        <w:p>
          <w:r>
            <w:rPr/>
            <w:drawing>
              <wp:inline distT="0" distB="0" distL="0" distR="0">
                <wp:extent cx="1800225" cy="771525"/>
                <wp:effectExtent l="0" t="0" r="0" b="0"/>
                <wp:docPr id="1" name="图片24" descr="菁优网：http://www.jyeoo.com">
                  <a:hlinkClick r:id="rId1708"/>
                </wp:docPr>
                <wp:cNvGraphicFramePr>
                  <a:graphicFrameLocks noChangeAspect="1"/>
                </wp:cNvGraphicFramePr>
                <a:graphic>
                  <a:graphicData uri="http://schemas.openxmlformats.org/drawingml/2006/picture">
                    <pic:pic>
                      <pic:nvPicPr>
                        <pic:cNvPr id="0" name="Picture24"/>
                        <pic:cNvPicPr/>
                      </pic:nvPicPr>
                      <pic:blipFill>
                        <a:blip r:embed="rId16" cstate="print"/>
                        <a:stretch>
                          <a:fillRect/>
                        </a:stretch>
                      </pic:blipFill>
                      <pic:spPr>
                        <a:xfrm>
                          <a:off x="0" y="0"/>
                          <a:ext cx="1800225" cy="771525"/>
                        </a:xfrm>
                        <a:prstGeom prst="rect">
                          <a:avLst/>
                        </a:prstGeom>
                      </pic:spPr>
                    </pic:pic>
                  </a:graphicData>
                </a:graphic>
              </wp:inline>
            </w:drawing>
          </w:r>
        </w:p>
        <w:p>
          <w:r>
            <w:rPr/>
            <w:t>20、（2000•西城区）已知：△ABC是⊙O的内接三角形，BT为⊙O的切线，B为切点，P为直线AB上一点，过点P做BC的平行线交直线BT于点E，交直线AC于点F．</w:t>
          </w:r>
        </w:p>
        <w:p>
          <w:r>
            <w:rPr/>
            <w:drawing>
              <wp:inline distT="0" distB="0" distL="0" distR="0">
                <wp:extent cx="1181100" cy="1000125"/>
                <wp:effectExtent l="0" t="0" r="0" b="0"/>
                <wp:docPr id="1" name="图片24" descr="菁优网：http://www.jyeoo.com">
                  <a:hlinkClick r:id="rId1708"/>
                </wp:docPr>
                <wp:cNvGraphicFramePr>
                  <a:graphicFrameLocks noChangeAspect="1"/>
                </wp:cNvGraphicFramePr>
                <a:graphic>
                  <a:graphicData uri="http://schemas.openxmlformats.org/drawingml/2006/picture">
                    <pic:pic>
                      <pic:nvPicPr>
                        <pic:cNvPr id="0" name="Picture24"/>
                        <pic:cNvPicPr/>
                      </pic:nvPicPr>
                      <pic:blipFill>
                        <a:blip r:embed="rId17" cstate="print"/>
                        <a:stretch>
                          <a:fillRect/>
                        </a:stretch>
                      </pic:blipFill>
                      <pic:spPr>
                        <a:xfrm>
                          <a:off x="0" y="0"/>
                          <a:ext cx="1181100" cy="1000125"/>
                        </a:xfrm>
                        <a:prstGeom prst="rect">
                          <a:avLst/>
                        </a:prstGeom>
                      </pic:spPr>
                    </pic:pic>
                  </a:graphicData>
                </a:graphic>
              </wp:inline>
            </w:drawing>
          </w:r>
          <w:r>
            <w:rPr/>
            <w:drawing>
              <wp:inline distT="0" distB="0" distL="0" distR="0">
                <wp:extent cx="1066800" cy="1171575"/>
                <wp:effectExtent l="0" t="0" r="0" b="0"/>
                <wp:docPr id="1" name="图片24" descr="菁优网：http://www.jyeoo.com">
                  <a:hlinkClick r:id="rId1708"/>
                </wp:docPr>
                <wp:cNvGraphicFramePr>
                  <a:graphicFrameLocks noChangeAspect="1"/>
                </wp:cNvGraphicFramePr>
                <a:graphic>
                  <a:graphicData uri="http://schemas.openxmlformats.org/drawingml/2006/picture">
                    <pic:pic>
                      <pic:nvPicPr>
                        <pic:cNvPr id="0" name="Picture24"/>
                        <pic:cNvPicPr/>
                      </pic:nvPicPr>
                      <pic:blipFill>
                        <a:blip r:embed="rId18" cstate="print"/>
                        <a:stretch>
                          <a:fillRect/>
                        </a:stretch>
                      </pic:blipFill>
                      <pic:spPr>
                        <a:xfrm>
                          <a:off x="0" y="0"/>
                          <a:ext cx="1066800" cy="1171575"/>
                        </a:xfrm>
                        <a:prstGeom prst="rect">
                          <a:avLst/>
                        </a:prstGeom>
                      </pic:spPr>
                    </pic:pic>
                  </a:graphicData>
                </a:graphic>
              </wp:inline>
            </w:drawing>
          </w:r>
        </w:p>
        <w:p>
          <w:r>
            <w:rPr/>
            <w:t>（1）当点P在线段AB上时（如图）．求证：PA•PB=PE•PF；</w:t>
          </w:r>
        </w:p>
        <w:p>
          <w:r>
            <w:rPr/>
            <w:t>（2）当点P为线段BA延长线上一点时，第（1）题的结论还成立吗？如果成立，请证明；如果不成立，请说明理由；</w:t>
          </w:r>
        </w:p>
        <w:p>
          <w:r>
            <w:rPr/>
            <w:t>（3）若</w:t>
          </w:r>
          <m:oMath xmlns:mml="http://www.w3.org/1998/Math/MathML">
            <m:r>
              <w:rPr>
                <w:rFonts w:ascii="Cambria Math" w:hAnsi="Cambria Math"/>
                <w:sz w:val="32"/>
              </w:rPr>
              <m:t>AB=4</m:t>
            </m:r>
            <m:rad>
              <m:radPr>
                <m:degHide m:val="on"/>
              </m:radPr>
              <m:deg/>
              <m:e>
                <m:r>
                  <w:rPr>
                    <w:rFonts w:ascii="Cambria Math" w:hAnsi="Cambria Math"/>
                    <w:sz w:val="32"/>
                  </w:rPr>
                  <m:t>2</m:t>
                </m:r>
              </m:e>
            </m:rad>
          </m:oMath>
          <w:r>
            <w:rPr/>
            <w:t>，</w:t>
          </w:r>
          <m:oMath xmlns:mml="http://www.w3.org/1998/Math/MathML">
            <m:r>
              <w:rPr>
                <w:rFonts w:ascii="Cambria Math" w:hAnsi="Cambria Math"/>
                <w:sz w:val="32"/>
              </w:rPr>
              <m:t>cos∠EBA=</m:t>
            </m:r>
            <m:f>
              <m:fPr>
                <m:type m:val="bar"/>
              </m:fPr>
              <m:num>
                <m:r>
                  <w:rPr>
                    <w:rFonts w:ascii="Cambria Math" w:hAnsi="Cambria Math"/>
                    <w:sz w:val="32"/>
                  </w:rPr>
                  <m:t>1</m:t>
                </m:r>
              </m:num>
              <m:den>
                <m:r>
                  <w:rPr>
                    <w:rFonts w:ascii="Cambria Math" w:hAnsi="Cambria Math"/>
                    <w:sz w:val="32"/>
                  </w:rPr>
                  <m:t>3</m:t>
                </m:r>
              </m:den>
            </m:f>
          </m:oMath>
          <w:r>
            <w:rPr/>
            <w:t>，求⊙O的半径．</w:t>
          </w:r>
        </w:p>
        <w:p>
          <w:r>
            <w:rPr/>
            <w:t>21、（2003•南宁）如图所示，已知A，B两点的坐标分别为（28，0）和（0，28）．动点P从A点开始在线段AO上以每秒3个单位的速度向原点O运动，动直线EF从x轴开始每秒1个单位的速度向上平行移动（即EF∥x轴），并且分别与y轴，线段AB交于E，F点，连接FP，设动点P与动直线EF同时出发，运动时间为t秒．</w:t>
          </w:r>
        </w:p>
        <w:p>
          <w:r>
            <w:rPr/>
            <w:t>（1）当t=1秒时，求梯形OPFE的面积，当t为何值时，梯形OPFE的面积最大，最大面积是多少？</w:t>
          </w:r>
        </w:p>
        <w:p>
          <w:r>
            <w:rPr/>
            <w:t>（2）当梯形OPFE的面积等于三角形APF的面积时，求线段PF的长；</w:t>
          </w:r>
        </w:p>
        <w:p>
          <w:r>
            <w:rPr/>
            <w:t>（3）设t的值分别取t</w:t>
          </w:r>
          <w:r>
            <w:rPr>
              <w:sz w:val="24"/>
              <w:szCs w:val="24"/>
              <w:vertAlign w:val="subscript"/>
            </w:rPr>
            <w:t>1</w:t>
          </w:r>
          <w:r>
            <w:rPr/>
            <w:t>，t</w:t>
          </w:r>
          <w:r>
            <w:rPr>
              <w:sz w:val="24"/>
              <w:szCs w:val="24"/>
              <w:vertAlign w:val="subscript"/>
            </w:rPr>
            <w:t>2</w:t>
          </w:r>
          <w:r>
            <w:rPr/>
            <w:t>时（t</w:t>
          </w:r>
          <w:r>
            <w:rPr>
              <w:sz w:val="24"/>
              <w:szCs w:val="24"/>
              <w:vertAlign w:val="subscript"/>
            </w:rPr>
            <w:t>1</w:t>
          </w:r>
          <w:r>
            <w:rPr/>
            <w:t>≠t</w:t>
          </w:r>
          <w:r>
            <w:rPr>
              <w:sz w:val="24"/>
              <w:szCs w:val="24"/>
              <w:vertAlign w:val="subscript"/>
            </w:rPr>
            <w:t>2</w:t>
          </w:r>
          <w:r>
            <w:rPr/>
            <w:t>），所对应的三角形分别为△AF</w:t>
          </w:r>
          <w:r>
            <w:rPr>
              <w:sz w:val="24"/>
              <w:szCs w:val="24"/>
              <w:vertAlign w:val="subscript"/>
            </w:rPr>
            <w:t>1</w:t>
          </w:r>
          <w:r>
            <w:rPr/>
            <w:t>P</w:t>
          </w:r>
          <w:r>
            <w:rPr>
              <w:sz w:val="24"/>
              <w:szCs w:val="24"/>
              <w:vertAlign w:val="subscript"/>
            </w:rPr>
            <w:t>1</w:t>
          </w:r>
          <w:r>
            <w:rPr/>
            <w:t>和△AF</w:t>
          </w:r>
          <w:r>
            <w:rPr>
              <w:sz w:val="24"/>
              <w:szCs w:val="24"/>
              <w:vertAlign w:val="subscript"/>
            </w:rPr>
            <w:t>2</w:t>
          </w:r>
          <w:r>
            <w:rPr/>
            <w:t>P</w:t>
          </w:r>
          <w:r>
            <w:rPr>
              <w:sz w:val="24"/>
              <w:szCs w:val="24"/>
              <w:vertAlign w:val="subscript"/>
            </w:rPr>
            <w:t>2</w:t>
          </w:r>
          <w:r>
            <w:rPr/>
            <w:t>．试判断这两个三角形是否相似，请证明你的判断．</w:t>
          </w:r>
        </w:p>
        <w:p>
          <w:r>
            <w:rPr/>
            <w:drawing>
              <wp:inline distT="0" distB="0" distL="0" distR="0">
                <wp:extent cx="1457325" cy="1162050"/>
                <wp:effectExtent l="0" t="0" r="0" b="0"/>
                <wp:docPr id="1" name="图片24" descr="菁优网：http://www.jyeoo.com">
                  <a:hlinkClick r:id="rId1708"/>
                </wp:docPr>
                <wp:cNvGraphicFramePr>
                  <a:graphicFrameLocks noChangeAspect="1"/>
                </wp:cNvGraphicFramePr>
                <a:graphic>
                  <a:graphicData uri="http://schemas.openxmlformats.org/drawingml/2006/picture">
                    <pic:pic>
                      <pic:nvPicPr>
                        <pic:cNvPr id="0" name="Picture24"/>
                        <pic:cNvPicPr/>
                      </pic:nvPicPr>
                      <pic:blipFill>
                        <a:blip r:embed="rId19" cstate="print"/>
                        <a:stretch>
                          <a:fillRect/>
                        </a:stretch>
                      </pic:blipFill>
                      <pic:spPr>
                        <a:xfrm>
                          <a:off x="0" y="0"/>
                          <a:ext cx="1457325" cy="1162050"/>
                        </a:xfrm>
                        <a:prstGeom prst="rect">
                          <a:avLst/>
                        </a:prstGeom>
                      </pic:spPr>
                    </pic:pic>
                  </a:graphicData>
                </a:graphic>
              </wp:inline>
            </w:drawing>
          </w:r>
        </w:p>
        <w:p>
          <w:r>
            <w:rPr/>
            <w:t>22、如图，已知点B（﹣2，0） C（﹣4，0），过点B，C的⊙M与直线x=﹣1相切于点A（A在第二象限），点A关于x轴的对称点是A</w:t>
          </w:r>
          <w:r>
            <w:rPr>
              <w:sz w:val="24"/>
              <w:szCs w:val="24"/>
              <w:vertAlign w:val="subscript"/>
            </w:rPr>
            <w:t>1</w:t>
          </w:r>
          <w:r>
            <w:rPr/>
            <w:t>，直线AA</w:t>
          </w:r>
          <w:r>
            <w:rPr>
              <w:sz w:val="24"/>
              <w:szCs w:val="24"/>
              <w:vertAlign w:val="subscript"/>
            </w:rPr>
            <w:t>1</w:t>
          </w:r>
          <w:r>
            <w:rPr/>
            <w:t>与x轴相交点P</w:t>
          </w:r>
        </w:p>
        <w:p>
          <w:r>
            <w:rPr/>
            <w:t>（1）求证：点A</w:t>
          </w:r>
          <w:r>
            <w:rPr>
              <w:sz w:val="24"/>
              <w:szCs w:val="24"/>
              <w:vertAlign w:val="subscript"/>
            </w:rPr>
            <w:t>1</w:t>
          </w:r>
          <w:r>
            <w:rPr/>
            <w:t>在直线MB上；</w:t>
          </w:r>
        </w:p>
        <w:p>
          <w:r>
            <w:rPr/>
            <w:t>（2）求以M为顶点且过A</w:t>
          </w:r>
          <w:r>
            <w:rPr>
              <w:sz w:val="24"/>
              <w:szCs w:val="24"/>
              <w:vertAlign w:val="subscript"/>
            </w:rPr>
            <w:t>1</w:t>
          </w:r>
          <w:r>
            <w:rPr/>
            <w:t>的抛物线的解析式；</w:t>
          </w:r>
        </w:p>
        <w:p>
          <w:r>
            <w:rPr/>
            <w:t>（3）设过点A</w:t>
          </w:r>
          <w:r>
            <w:rPr>
              <w:sz w:val="24"/>
              <w:szCs w:val="24"/>
              <w:vertAlign w:val="subscript"/>
            </w:rPr>
            <w:t>1</w:t>
          </w:r>
          <w:r>
            <w:rPr/>
            <w:t>且平行于x轴的直线与（2）中的抛物线的另一交点为D，当⊙D与⊙M相切时，求⊙D的半径和切点坐标．</w:t>
          </w:r>
        </w:p>
        <w:p>
          <w:r>
            <w:rPr/>
            <w:drawing>
              <wp:inline distT="0" distB="0" distL="0" distR="0">
                <wp:extent cx="2447925" cy="2514600"/>
                <wp:effectExtent l="0" t="0" r="0" b="0"/>
                <wp:docPr id="1" name="图片24" descr="菁优网：http://www.jyeoo.com">
                  <a:hlinkClick r:id="rId1708"/>
                </wp:docPr>
                <wp:cNvGraphicFramePr>
                  <a:graphicFrameLocks noChangeAspect="1"/>
                </wp:cNvGraphicFramePr>
                <a:graphic>
                  <a:graphicData uri="http://schemas.openxmlformats.org/drawingml/2006/picture">
                    <pic:pic>
                      <pic:nvPicPr>
                        <pic:cNvPr id="0" name="Picture24"/>
                        <pic:cNvPicPr/>
                      </pic:nvPicPr>
                      <pic:blipFill>
                        <a:blip r:embed="rId20" cstate="print"/>
                        <a:stretch>
                          <a:fillRect/>
                        </a:stretch>
                      </pic:blipFill>
                      <pic:spPr>
                        <a:xfrm>
                          <a:off x="0" y="0"/>
                          <a:ext cx="2447925" cy="2514600"/>
                        </a:xfrm>
                        <a:prstGeom prst="rect">
                          <a:avLst/>
                        </a:prstGeom>
                      </pic:spPr>
                    </pic:pic>
                  </a:graphicData>
                </a:graphic>
              </wp:inline>
            </w:drawing>
          </w:r>
        </w:p>
        <w:p>
          <w:pPr>
            <w:widowControl/>
            <w:jc w:val="left"/>
          </w:pPr>
          <w:r>
            <w:br w:type="page"/>
          </w:r>
        </w:p>
        <w:p>
          <w:r>
            <w:rPr/>
            <w:t>答案与评分标准</w:t>
          </w:r>
        </w:p>
        <w:p>
          <w:r>
            <w:rPr/>
            <w:t>一、选择题（共6小题，每小题5分，满分30分）</w:t>
          </w:r>
        </w:p>
        <w:p>
          <w:r>
            <w:rPr/>
            <w:t>1、已知|y|≤1且2x+y=1，则2x</w:t>
          </w:r>
          <w:r>
            <w:rPr>
              <w:sz w:val="24"/>
              <w:szCs w:val="24"/>
              <w:vertAlign w:val="superscript"/>
            </w:rPr>
            <w:t>2</w:t>
          </w:r>
          <w:r>
            <w:rPr/>
            <w:t>+16x+3y</w:t>
          </w:r>
          <w:r>
            <w:rPr>
              <w:sz w:val="24"/>
              <w:szCs w:val="24"/>
              <w:vertAlign w:val="superscript"/>
            </w:rPr>
            <w:t>2</w:t>
          </w:r>
          <w:r>
            <w:rPr/>
            <w:t>的最小值为（　　）</w:t>
          </w:r>
        </w:p>
        <w:p>
          <w:r>
            <w:tab/>
          </w:r>
          <w:r>
            <w:rPr/>
            <w:t>A、</w:t>
          </w:r>
          <m:oMath xmlns:mml="http://www.w3.org/1998/Math/MathML">
            <m:f>
              <m:fPr>
                <m:type m:val="bar"/>
              </m:fPr>
              <m:num>
                <m:r>
                  <w:rPr>
                    <w:rFonts w:ascii="Cambria Math" w:hAnsi="Cambria Math"/>
                    <w:sz w:val="32"/>
                  </w:rPr>
                  <m:t>19</m:t>
                </m:r>
              </m:num>
              <m:den>
                <m:r>
                  <w:rPr>
                    <w:rFonts w:ascii="Cambria Math" w:hAnsi="Cambria Math"/>
                    <w:sz w:val="32"/>
                  </w:rPr>
                  <m:t>2</m:t>
                </m:r>
              </m:den>
            </m:f>
          </m:oMath>
          <w:r>
            <w:tab/>
          </w:r>
          <w:r>
            <w:tab/>
          </w:r>
          <w:r>
            <w:rPr/>
            <w:t>B、3</w:t>
          </w:r>
        </w:p>
        <w:p>
          <w:r>
            <w:tab/>
          </w:r>
          <w:r>
            <w:rPr/>
            <w:t>C、</w:t>
          </w:r>
          <m:oMath xmlns:mml="http://www.w3.org/1998/Math/MathML">
            <m:f>
              <m:fPr>
                <m:type m:val="bar"/>
              </m:fPr>
              <m:num>
                <m:r>
                  <w:rPr>
                    <w:rFonts w:ascii="Cambria Math" w:hAnsi="Cambria Math"/>
                    <w:sz w:val="32"/>
                  </w:rPr>
                  <m:t>27</m:t>
                </m:r>
              </m:num>
              <m:den>
                <m:r>
                  <w:rPr>
                    <w:rFonts w:ascii="Cambria Math" w:hAnsi="Cambria Math"/>
                    <w:sz w:val="32"/>
                  </w:rPr>
                  <m:t>7</m:t>
                </m:r>
              </m:den>
            </m:f>
          </m:oMath>
          <w:r>
            <w:tab/>
          </w:r>
          <w:r>
            <w:tab/>
          </w:r>
          <w:r>
            <w:rPr/>
            <w:t>D、13</w:t>
          </w:r>
        </w:p>
        <w:p>
          <w:r>
            <w:rPr>
              <w:color w:val="blue"/>
            </w:rPr>
            <w:t>考点</w:t>
          </w:r>
          <w:r>
            <w:rPr/>
            <w:t>：二次函数的最值。</w:t>
          </w:r>
        </w:p>
        <w:p>
          <w:r>
            <w:rPr>
              <w:color w:val="blue"/>
            </w:rPr>
            <w:t>分析：</w:t>
          </w:r>
          <w:r>
            <w:rPr/>
            <w:t>首先把2x+y=1写成y=1﹣2x，并根据|y|≤1求出x的取值范围，然后把y=1﹣2x代入2x</w:t>
          </w:r>
          <w:r>
            <w:rPr>
              <w:sz w:val="24"/>
              <w:szCs w:val="24"/>
              <w:vertAlign w:val="superscript"/>
            </w:rPr>
            <w:t>2</w:t>
          </w:r>
          <w:r>
            <w:rPr/>
            <w:t>+16x+3y</w:t>
          </w:r>
          <w:r>
            <w:rPr>
              <w:sz w:val="24"/>
              <w:szCs w:val="24"/>
              <w:vertAlign w:val="superscript"/>
            </w:rPr>
            <w:t>2</w:t>
          </w:r>
          <w:r>
            <w:rPr/>
            <w:t>中，在定义域的范围内求出函数的最值．</w:t>
          </w:r>
        </w:p>
        <w:p>
          <w:r>
            <w:rPr>
              <w:color w:val="blue"/>
            </w:rPr>
            <w:t>解答：</w:t>
          </w:r>
          <w:r>
            <w:rPr/>
            <w:t>解：∵|y|≤1且2x+y=1，</w:t>
          </w:r>
        </w:p>
        <w:p>
          <w:r>
            <w:rPr/>
            <w:t>∴y=1﹣2x，（0≤x≤1），</w:t>
          </w:r>
        </w:p>
        <w:p>
          <w:r>
            <w:rPr/>
            <w:t>∴令u=2x</w:t>
          </w:r>
          <w:r>
            <w:rPr>
              <w:sz w:val="24"/>
              <w:szCs w:val="24"/>
              <w:vertAlign w:val="superscript"/>
            </w:rPr>
            <w:t>2</w:t>
          </w:r>
          <w:r>
            <w:rPr/>
            <w:t>+16x+3y</w:t>
          </w:r>
          <w:r>
            <w:rPr>
              <w:sz w:val="24"/>
              <w:szCs w:val="24"/>
              <w:vertAlign w:val="superscript"/>
            </w:rPr>
            <w:t>2</w:t>
          </w:r>
          <w:r>
            <w:rPr/>
            <w:t>=14</w:t>
          </w:r>
          <m:oMath xmlns:mml="http://www.w3.org/1998/Math/MathML">
            <m:sSup>
              <m:e>
                <m:r>
                  <w:rPr>
                    <w:rFonts w:ascii="Cambria Math" w:hAnsi="Cambria Math"/>
                    <w:sz w:val="32"/>
                  </w:rPr>
                  <m:t>（x+</m:t>
                </m:r>
                <m:f>
                  <m:fPr>
                    <m:type m:val="bar"/>
                  </m:fPr>
                  <m:num>
                    <m:r>
                      <w:rPr>
                        <w:rFonts w:ascii="Cambria Math" w:hAnsi="Cambria Math"/>
                        <w:sz w:val="32"/>
                      </w:rPr>
                      <m:t>1</m:t>
                    </m:r>
                  </m:num>
                  <m:den>
                    <m:r>
                      <w:rPr>
                        <w:rFonts w:ascii="Cambria Math" w:hAnsi="Cambria Math"/>
                        <w:sz w:val="32"/>
                      </w:rPr>
                      <m:t>7</m:t>
                    </m:r>
                  </m:den>
                </m:f>
                <m:r>
                  <w:rPr>
                    <w:rFonts w:ascii="Cambria Math" w:hAnsi="Cambria Math"/>
                    <w:sz w:val="32"/>
                  </w:rPr>
                  <m:t>）</m:t>
                </m:r>
              </m:e>
              <m:sup>
                <m:r>
                  <w:rPr>
                    <w:rFonts w:ascii="Cambria Math" w:hAnsi="Cambria Math"/>
                    <w:sz w:val="32"/>
                  </w:rPr>
                  <m:t>2</m:t>
                </m:r>
              </m:sup>
            </m:sSup>
          </m:oMath>
          <w:r>
            <w:rPr/>
            <w:t>+</w:t>
          </w:r>
          <m:oMath xmlns:mml="http://www.w3.org/1998/Math/MathML">
            <m:f>
              <m:fPr>
                <m:type m:val="bar"/>
              </m:fPr>
              <m:num>
                <m:r>
                  <w:rPr>
                    <w:rFonts w:ascii="Cambria Math" w:hAnsi="Cambria Math"/>
                    <w:sz w:val="32"/>
                  </w:rPr>
                  <m:t>19</m:t>
                </m:r>
              </m:num>
              <m:den>
                <m:r>
                  <w:rPr>
                    <w:rFonts w:ascii="Cambria Math" w:hAnsi="Cambria Math"/>
                    <w:sz w:val="32"/>
                  </w:rPr>
                  <m:t>7</m:t>
                </m:r>
              </m:den>
            </m:f>
          </m:oMath>
          <w:r>
            <w:rPr/>
            <w:t>，</w:t>
          </w:r>
        </w:p>
        <w:p>
          <w:r>
            <w:rPr/>
            <w:t>∵0≤x≤1，</w:t>
          </w:r>
        </w:p>
        <w:p>
          <w:r>
            <w:rPr/>
            <w:t>∴为当x=0时函数有u最小值，</w:t>
          </w:r>
        </w:p>
        <w:p>
          <w:r>
            <w:rPr/>
            <w:t>u最小值=3．</w:t>
          </w:r>
        </w:p>
        <w:p>
          <w:r>
            <w:rPr/>
            <w:t>故选B．</w:t>
          </w:r>
        </w:p>
        <w:p>
          <w:r>
            <w:rPr>
              <w:color w:val="blue"/>
            </w:rPr>
            <w:t>点评：</w:t>
          </w:r>
          <w:r>
            <w:rPr/>
            <w:t>本题主要考查考查二次函数的最值的知识点，解答本题的关键是把y用x表示出来，代入式子中，求出函数的最值，本题难度一般．</w:t>
          </w:r>
        </w:p>
        <w:p>
          <w:r>
            <w:rPr/>
            <w:t>2、（2006•日照）AE、CF是锐角三角形ABC的两条高，如果AE：CF=3：2，则sinA：sinC等于（　　）</w:t>
          </w:r>
        </w:p>
        <w:p>
          <w:r>
            <w:tab/>
          </w:r>
          <w:r>
            <w:rPr/>
            <w:t>A、3：2</w:t>
          </w:r>
          <w:r>
            <w:tab/>
          </w:r>
          <w:r>
            <w:tab/>
          </w:r>
          <w:r>
            <w:rPr/>
            <w:t>B、2：3</w:t>
          </w:r>
        </w:p>
        <w:p>
          <w:r>
            <w:tab/>
          </w:r>
          <w:r>
            <w:rPr/>
            <w:t>C、9：4</w:t>
          </w:r>
          <w:r>
            <w:tab/>
          </w:r>
          <w:r>
            <w:tab/>
          </w:r>
          <w:r>
            <w:rPr/>
            <w:t>D、4：9</w:t>
          </w:r>
        </w:p>
        <w:p>
          <w:r>
            <w:rPr>
              <w:color w:val="blue"/>
            </w:rPr>
            <w:t>考点</w:t>
          </w:r>
          <w:r>
            <w:rPr/>
            <w:t>：解直角三角形。</w:t>
          </w:r>
        </w:p>
        <w:p>
          <w:r>
            <w:rPr>
              <w:color w:val="blue"/>
            </w:rPr>
            <w:t>专题</w:t>
          </w:r>
          <w:r>
            <w:rPr/>
            <w:t>：计算题。</w:t>
          </w:r>
        </w:p>
        <w:p>
          <w:r>
            <w:rPr>
              <w:color w:val="blue"/>
            </w:rPr>
            <w:t>分析：</w:t>
          </w:r>
          <w:r>
            <w:rPr/>
            <w:t>根据三角函数的定义求解．</w:t>
          </w:r>
        </w:p>
        <w:p>
          <w:r>
            <w:rPr>
              <w:color w:val="blue"/>
            </w:rPr>
            <w:t>解答：</w:t>
          </w:r>
          <w:r>
            <w:rPr/>
            <w:t>解：如图．</w:t>
          </w:r>
          <w:r>
            <w:rPr/>
            <w:drawing>
              <wp:inline distT="0" distB="0" distL="0" distR="0">
                <wp:extent cx="1066800" cy="1143000"/>
                <wp:effectExtent l="0" t="0" r="0" b="0"/>
                <wp:docPr id="1" name="图片24" descr="菁优网：http://www.jyeoo.com">
                  <a:hlinkClick r:id="rId1708"/>
                </wp:docPr>
                <wp:cNvGraphicFramePr>
                  <a:graphicFrameLocks noChangeAspect="1"/>
                </wp:cNvGraphicFramePr>
                <a:graphic>
                  <a:graphicData uri="http://schemas.openxmlformats.org/drawingml/2006/picture">
                    <pic:pic>
                      <pic:nvPicPr>
                        <pic:cNvPr id="0" name="Picture24"/>
                        <pic:cNvPicPr/>
                      </pic:nvPicPr>
                      <pic:blipFill>
                        <a:blip r:embed="rId21" cstate="print"/>
                        <a:stretch>
                          <a:fillRect/>
                        </a:stretch>
                      </pic:blipFill>
                      <pic:spPr>
                        <a:xfrm>
                          <a:off x="0" y="0"/>
                          <a:ext cx="1066800" cy="1143000"/>
                        </a:xfrm>
                        <a:prstGeom prst="rect">
                          <a:avLst/>
                        </a:prstGeom>
                      </pic:spPr>
                    </pic:pic>
                  </a:graphicData>
                </a:graphic>
              </wp:inline>
            </w:drawing>
          </w:r>
        </w:p>
        <w:p>
          <w:r>
            <w:rPr/>
            <w:t>sinA=</w:t>
          </w:r>
          <m:oMath xmlns:mml="http://www.w3.org/1998/Math/MathML">
            <m:f>
              <m:fPr>
                <m:type m:val="bar"/>
              </m:fPr>
              <m:num>
                <m:r>
                  <w:rPr>
                    <w:rFonts w:ascii="Cambria Math" w:hAnsi="Cambria Math"/>
                    <w:sz w:val="32"/>
                  </w:rPr>
                  <m:t>CF</m:t>
                </m:r>
              </m:num>
              <m:den>
                <m:r>
                  <w:rPr>
                    <w:rFonts w:ascii="Cambria Math" w:hAnsi="Cambria Math"/>
                    <w:sz w:val="32"/>
                  </w:rPr>
                  <m:t>AC</m:t>
                </m:r>
              </m:den>
            </m:f>
          </m:oMath>
          <w:r>
            <w:rPr/>
            <w:t>，sinC=</w:t>
          </w:r>
          <m:oMath xmlns:mml="http://www.w3.org/1998/Math/MathML">
            <m:f>
              <m:fPr>
                <m:type m:val="bar"/>
              </m:fPr>
              <m:num>
                <m:r>
                  <w:rPr>
                    <w:rFonts w:ascii="Cambria Math" w:hAnsi="Cambria Math"/>
                    <w:sz w:val="32"/>
                  </w:rPr>
                  <m:t>AE</m:t>
                </m:r>
              </m:num>
              <m:den>
                <m:r>
                  <w:rPr>
                    <w:rFonts w:ascii="Cambria Math" w:hAnsi="Cambria Math"/>
                    <w:sz w:val="32"/>
                  </w:rPr>
                  <m:t>AC</m:t>
                </m:r>
              </m:den>
            </m:f>
          </m:oMath>
          <w:r>
            <w:rPr/>
            <w:t>，</w:t>
          </w:r>
        </w:p>
        <w:p>
          <w:r>
            <w:rPr/>
            <w:t>则sinA：sinC=</w:t>
          </w:r>
          <m:oMath xmlns:mml="http://www.w3.org/1998/Math/MathML">
            <m:f>
              <m:fPr>
                <m:type m:val="bar"/>
              </m:fPr>
              <m:num>
                <m:f>
                  <m:fPr>
                    <m:type m:val="bar"/>
                  </m:fPr>
                  <m:num>
                    <m:r>
                      <w:rPr>
                        <w:rFonts w:ascii="Cambria Math" w:hAnsi="Cambria Math"/>
                        <w:sz w:val="32"/>
                      </w:rPr>
                      <m:t>CF</m:t>
                    </m:r>
                  </m:num>
                  <m:den>
                    <m:r>
                      <w:rPr>
                        <w:rFonts w:ascii="Cambria Math" w:hAnsi="Cambria Math"/>
                        <w:sz w:val="32"/>
                      </w:rPr>
                      <m:t>AC</m:t>
                    </m:r>
                  </m:den>
                </m:f>
              </m:num>
              <m:den>
                <m:f>
                  <m:fPr>
                    <m:type m:val="bar"/>
                  </m:fPr>
                  <m:num>
                    <m:r>
                      <w:rPr>
                        <w:rFonts w:ascii="Cambria Math" w:hAnsi="Cambria Math"/>
                        <w:sz w:val="32"/>
                      </w:rPr>
                      <m:t>AE</m:t>
                    </m:r>
                  </m:num>
                  <m:den>
                    <m:r>
                      <w:rPr>
                        <w:rFonts w:ascii="Cambria Math" w:hAnsi="Cambria Math"/>
                        <w:sz w:val="32"/>
                      </w:rPr>
                      <m:t>AC</m:t>
                    </m:r>
                  </m:den>
                </m:f>
              </m:den>
            </m:f>
          </m:oMath>
          <w:r>
            <w:rPr/>
            <w:t>=</w:t>
          </w:r>
          <m:oMath xmlns:mml="http://www.w3.org/1998/Math/MathML">
            <m:f>
              <m:fPr>
                <m:type m:val="bar"/>
              </m:fPr>
              <m:num>
                <m:r>
                  <w:rPr>
                    <w:rFonts w:ascii="Cambria Math" w:hAnsi="Cambria Math"/>
                    <w:sz w:val="32"/>
                  </w:rPr>
                  <m:t>CF</m:t>
                </m:r>
              </m:num>
              <m:den>
                <m:r>
                  <w:rPr>
                    <w:rFonts w:ascii="Cambria Math" w:hAnsi="Cambria Math"/>
                    <w:sz w:val="32"/>
                  </w:rPr>
                  <m:t>AE</m:t>
                </m:r>
              </m:den>
            </m:f>
          </m:oMath>
          <w:r>
            <w:rPr/>
            <w:t>，</w:t>
          </w:r>
        </w:p>
        <w:p>
          <w:r>
            <w:rPr/>
            <w:t>又∵AE：CF=3：2，</w:t>
          </w:r>
        </w:p>
        <w:p>
          <w:r>
            <w:rPr/>
            <w:t>∴sinA：sinC=2：3．</w:t>
          </w:r>
        </w:p>
        <w:p>
          <w:r>
            <w:rPr/>
            <w:t>故选B．</w:t>
          </w:r>
        </w:p>
        <w:p>
          <w:r>
            <w:rPr>
              <w:color w:val="blue"/>
            </w:rPr>
            <w:t>点评：</w:t>
          </w:r>
          <w:r>
            <w:rPr/>
            <w:t>此题主要考查了三角函数的定义．</w:t>
          </w:r>
        </w:p>
        <w:p>
          <w:r>
            <w:rPr/>
            <w:t>3、关于x的方程ax</w:t>
          </w:r>
          <w:r>
            <w:rPr>
              <w:sz w:val="24"/>
              <w:szCs w:val="24"/>
              <w:vertAlign w:val="superscript"/>
            </w:rPr>
            <w:t>2</w:t>
          </w:r>
          <w:r>
            <w:rPr/>
            <w:t>+（a+2）x+9a=0有两个不等的实数根x</w:t>
          </w:r>
          <w:r>
            <w:rPr>
              <w:sz w:val="24"/>
              <w:szCs w:val="24"/>
              <w:vertAlign w:val="subscript"/>
            </w:rPr>
            <w:t>1</w:t>
          </w:r>
          <w:r>
            <w:rPr/>
            <w:t>，x</w:t>
          </w:r>
          <w:r>
            <w:rPr>
              <w:sz w:val="24"/>
              <w:szCs w:val="24"/>
              <w:vertAlign w:val="subscript"/>
            </w:rPr>
            <w:t>2</w:t>
          </w:r>
          <w:r>
            <w:rPr/>
            <w:t>，且x</w:t>
          </w:r>
          <w:r>
            <w:rPr>
              <w:sz w:val="24"/>
              <w:szCs w:val="24"/>
              <w:vertAlign w:val="subscript"/>
            </w:rPr>
            <w:t>1</w:t>
          </w:r>
          <w:r>
            <w:rPr/>
            <w:t>＜1＜x</w:t>
          </w:r>
          <w:r>
            <w:rPr>
              <w:sz w:val="24"/>
              <w:szCs w:val="24"/>
              <w:vertAlign w:val="subscript"/>
            </w:rPr>
            <w:t>2</w:t>
          </w:r>
          <w:r>
            <w:rPr/>
            <w:t>，那么a的取值范围是（　　）</w:t>
          </w:r>
        </w:p>
        <w:p>
          <w:r>
            <w:tab/>
          </w:r>
          <w:r>
            <w:rPr/>
            <w:t>A、﹣</w:t>
          </w:r>
          <m:oMath xmlns:mml="http://www.w3.org/1998/Math/MathML">
            <m:f>
              <m:fPr>
                <m:type m:val="bar"/>
              </m:fPr>
              <m:num>
                <m:r>
                  <w:rPr>
                    <w:rFonts w:ascii="Cambria Math" w:hAnsi="Cambria Math"/>
                    <w:sz w:val="32"/>
                  </w:rPr>
                  <m:t>2</m:t>
                </m:r>
              </m:num>
              <m:den>
                <m:r>
                  <w:rPr>
                    <w:rFonts w:ascii="Cambria Math" w:hAnsi="Cambria Math"/>
                    <w:sz w:val="32"/>
                  </w:rPr>
                  <m:t>7</m:t>
                </m:r>
              </m:den>
            </m:f>
          </m:oMath>
          <w:r>
            <w:rPr/>
            <w:t>＜a＜</w:t>
          </w:r>
          <m:oMath xmlns:mml="http://www.w3.org/1998/Math/MathML">
            <m:f>
              <m:fPr>
                <m:type m:val="bar"/>
              </m:fPr>
              <m:num>
                <m:r>
                  <w:rPr>
                    <w:rFonts w:ascii="Cambria Math" w:hAnsi="Cambria Math"/>
                    <w:sz w:val="32"/>
                  </w:rPr>
                  <m:t>2</m:t>
                </m:r>
              </m:num>
              <m:den>
                <m:r>
                  <w:rPr>
                    <w:rFonts w:ascii="Cambria Math" w:hAnsi="Cambria Math"/>
                    <w:sz w:val="32"/>
                  </w:rPr>
                  <m:t>5</m:t>
                </m:r>
              </m:den>
            </m:f>
          </m:oMath>
          <w:r>
            <w:tab/>
          </w:r>
          <w:r>
            <w:tab/>
          </w:r>
          <w:r>
            <w:rPr/>
            <w:t>B、a＞</w:t>
          </w:r>
          <m:oMath xmlns:mml="http://www.w3.org/1998/Math/MathML">
            <m:f>
              <m:fPr>
                <m:type m:val="bar"/>
              </m:fPr>
              <m:num>
                <m:r>
                  <w:rPr>
                    <w:rFonts w:ascii="Cambria Math" w:hAnsi="Cambria Math"/>
                    <w:sz w:val="32"/>
                  </w:rPr>
                  <m:t>2</m:t>
                </m:r>
              </m:num>
              <m:den>
                <m:r>
                  <w:rPr>
                    <w:rFonts w:ascii="Cambria Math" w:hAnsi="Cambria Math"/>
                    <w:sz w:val="32"/>
                  </w:rPr>
                  <m:t>5</m:t>
                </m:r>
              </m:den>
            </m:f>
          </m:oMath>
        </w:p>
        <w:p>
          <w:r>
            <w:tab/>
          </w:r>
          <w:r>
            <w:rPr/>
            <w:t>C、a＜﹣</w:t>
          </w:r>
          <m:oMath xmlns:mml="http://www.w3.org/1998/Math/MathML">
            <m:f>
              <m:fPr>
                <m:type m:val="bar"/>
              </m:fPr>
              <m:num>
                <m:r>
                  <w:rPr>
                    <w:rFonts w:ascii="Cambria Math" w:hAnsi="Cambria Math"/>
                    <w:sz w:val="32"/>
                  </w:rPr>
                  <m:t>2</m:t>
                </m:r>
              </m:num>
              <m:den>
                <m:r>
                  <w:rPr>
                    <w:rFonts w:ascii="Cambria Math" w:hAnsi="Cambria Math"/>
                    <w:sz w:val="32"/>
                  </w:rPr>
                  <m:t>7</m:t>
                </m:r>
              </m:den>
            </m:f>
          </m:oMath>
          <w:r>
            <w:tab/>
          </w:r>
          <w:r>
            <w:tab/>
          </w:r>
          <w:r>
            <w:rPr/>
            <w:t>D、﹣</w:t>
          </w:r>
          <m:oMath xmlns:mml="http://www.w3.org/1998/Math/MathML">
            <m:f>
              <m:fPr>
                <m:type m:val="bar"/>
              </m:fPr>
              <m:num>
                <m:r>
                  <w:rPr>
                    <w:rFonts w:ascii="Cambria Math" w:hAnsi="Cambria Math"/>
                    <w:sz w:val="32"/>
                  </w:rPr>
                  <m:t>2</m:t>
                </m:r>
              </m:num>
              <m:den>
                <m:r>
                  <w:rPr>
                    <w:rFonts w:ascii="Cambria Math" w:hAnsi="Cambria Math"/>
                    <w:sz w:val="32"/>
                  </w:rPr>
                  <m:t>11</m:t>
                </m:r>
              </m:den>
            </m:f>
          </m:oMath>
          <w:r>
            <w:rPr/>
            <w:t>＜a＜0</w:t>
          </w:r>
        </w:p>
        <w:p>
          <w:r>
            <w:rPr>
              <w:color w:val="blue"/>
            </w:rPr>
            <w:t>考点</w:t>
          </w:r>
          <w:r>
            <w:rPr/>
            <w:t>：根的判别式；解一元一次不等式组。</w:t>
          </w:r>
        </w:p>
        <w:p>
          <w:r>
            <w:rPr>
              <w:color w:val="blue"/>
            </w:rPr>
            <w:t>分析：</w:t>
          </w:r>
          <w:r>
            <w:rPr/>
            <w:t>首先解关于x的方程ax</w:t>
          </w:r>
          <w:r>
            <w:rPr>
              <w:sz w:val="24"/>
              <w:szCs w:val="24"/>
              <w:vertAlign w:val="superscript"/>
            </w:rPr>
            <w:t>2</w:t>
          </w:r>
          <w:r>
            <w:rPr/>
            <w:t>+（a+2）x+9a=0，求出x的解，再根据x</w:t>
          </w:r>
          <w:r>
            <w:rPr>
              <w:sz w:val="24"/>
              <w:szCs w:val="24"/>
              <w:vertAlign w:val="subscript"/>
            </w:rPr>
            <w:t>1</w:t>
          </w:r>
          <w:r>
            <w:rPr/>
            <w:t>＜1＜x</w:t>
          </w:r>
          <w:r>
            <w:rPr>
              <w:sz w:val="24"/>
              <w:szCs w:val="24"/>
              <w:vertAlign w:val="subscript"/>
            </w:rPr>
            <w:t>2</w:t>
          </w:r>
          <w:r>
            <w:rPr/>
            <w:t>，求出a的取值范围．</w:t>
          </w:r>
        </w:p>
        <w:p>
          <w:r>
            <w:rPr>
              <w:color w:val="blue"/>
            </w:rPr>
            <w:t>解答：</w:t>
          </w:r>
          <w:r>
            <w:rPr/>
            <w:t>解：ax</w:t>
          </w:r>
          <w:r>
            <w:rPr>
              <w:sz w:val="24"/>
              <w:szCs w:val="24"/>
              <w:vertAlign w:val="superscript"/>
            </w:rPr>
            <w:t>2</w:t>
          </w:r>
          <w:r>
            <w:rPr/>
            <w:t>+（a+2）x+9a=0，</w:t>
          </w:r>
        </w:p>
        <w:p>
          <w:r>
            <w:rPr/>
            <w:t>解得；x</w:t>
          </w:r>
          <w:r>
            <w:rPr>
              <w:sz w:val="24"/>
              <w:szCs w:val="24"/>
              <w:vertAlign w:val="subscript"/>
            </w:rPr>
            <w:t>1</w:t>
          </w:r>
          <w:r>
            <w:rPr/>
            <w:t>=</w:t>
          </w:r>
          <m:oMath xmlns:mml="http://www.w3.org/1998/Math/MathML">
            <m:f>
              <m:fPr>
                <m:type m:val="bar"/>
              </m:fPr>
              <m:num>
                <m:r>
                  <w:rPr>
                    <w:rFonts w:ascii="Cambria Math" w:hAnsi="Cambria Math"/>
                    <w:sz w:val="32"/>
                  </w:rPr>
                  <m:t>﹣（a+2）+</m:t>
                </m:r>
                <m:rad>
                  <m:radPr>
                    <m:degHide m:val="on"/>
                  </m:radPr>
                  <m:deg/>
                  <m:e>
                    <m:sSup>
                      <m:e>
                        <m:r>
                          <w:rPr>
                            <w:rFonts w:ascii="Cambria Math" w:hAnsi="Cambria Math"/>
                            <w:sz w:val="32"/>
                          </w:rPr>
                          <m:t>（a+2）</m:t>
                        </m:r>
                      </m:e>
                      <m:sup>
                        <m:r>
                          <w:rPr>
                            <w:rFonts w:ascii="Cambria Math" w:hAnsi="Cambria Math"/>
                            <w:sz w:val="32"/>
                          </w:rPr>
                          <m:t>2</m:t>
                        </m:r>
                      </m:sup>
                    </m:sSup>
                    <m:r>
                      <w:rPr>
                        <w:rFonts w:ascii="Cambria Math" w:hAnsi="Cambria Math"/>
                        <w:sz w:val="32"/>
                      </w:rPr>
                      <m:t>﹣4a•9a</m:t>
                    </m:r>
                  </m:e>
                </m:rad>
              </m:num>
              <m:den>
                <m:r>
                  <w:rPr>
                    <w:rFonts w:ascii="Cambria Math" w:hAnsi="Cambria Math"/>
                    <w:sz w:val="32"/>
                  </w:rPr>
                  <m:t>2a</m:t>
                </m:r>
              </m:den>
            </m:f>
          </m:oMath>
          <w:r>
            <w:rPr/>
            <w:t>=</w:t>
          </w:r>
          <m:oMath xmlns:mml="http://www.w3.org/1998/Math/MathML">
            <m:f>
              <m:fPr>
                <m:type m:val="bar"/>
              </m:fPr>
              <m:num>
                <m:r>
                  <w:rPr>
                    <w:rFonts w:ascii="Cambria Math" w:hAnsi="Cambria Math"/>
                    <w:sz w:val="32"/>
                  </w:rPr>
                  <m:t>﹣2﹣a+</m:t>
                </m:r>
                <m:rad>
                  <m:radPr>
                    <m:degHide m:val="on"/>
                  </m:radPr>
                  <m:deg/>
                  <m:e>
                    <m:sSup>
                      <m:e>
                        <m:r>
                          <w:rPr>
                            <w:rFonts w:ascii="Cambria Math" w:hAnsi="Cambria Math"/>
                            <w:sz w:val="32"/>
                          </w:rPr>
                          <m:t>﹣35a</m:t>
                        </m:r>
                      </m:e>
                      <m:sup>
                        <m:r>
                          <w:rPr>
                            <w:rFonts w:ascii="Cambria Math" w:hAnsi="Cambria Math"/>
                            <w:sz w:val="32"/>
                          </w:rPr>
                          <m:t>2</m:t>
                        </m:r>
                      </m:sup>
                    </m:sSup>
                    <m:r>
                      <w:rPr>
                        <w:rFonts w:ascii="Cambria Math" w:hAnsi="Cambria Math"/>
                        <w:sz w:val="32"/>
                      </w:rPr>
                      <m:t>+4a+4</m:t>
                    </m:r>
                  </m:e>
                </m:rad>
              </m:num>
              <m:den>
                <m:r>
                  <w:rPr>
                    <w:rFonts w:ascii="Cambria Math" w:hAnsi="Cambria Math"/>
                    <w:sz w:val="32"/>
                  </w:rPr>
                  <m:t>2a</m:t>
                </m:r>
              </m:den>
            </m:f>
          </m:oMath>
          <w:r>
            <w:rPr/>
            <w:t>，</w:t>
          </w:r>
        </w:p>
        <w:p>
          <w:r>
            <w:rPr/>
            <w:t>x</w:t>
          </w:r>
          <w:r>
            <w:rPr>
              <w:sz w:val="24"/>
              <w:szCs w:val="24"/>
              <w:vertAlign w:val="subscript"/>
            </w:rPr>
            <w:t>2</w:t>
          </w:r>
          <w:r>
            <w:rPr/>
            <w:t>=</w:t>
          </w:r>
          <m:oMath xmlns:mml="http://www.w3.org/1998/Math/MathML">
            <m:f>
              <m:fPr>
                <m:type m:val="bar"/>
              </m:fPr>
              <m:num>
                <m:r>
                  <w:rPr>
                    <w:rFonts w:ascii="Cambria Math" w:hAnsi="Cambria Math"/>
                    <w:sz w:val="32"/>
                  </w:rPr>
                  <m:t>﹣（a+2）﹣</m:t>
                </m:r>
                <m:rad>
                  <m:radPr>
                    <m:degHide m:val="on"/>
                  </m:radPr>
                  <m:deg/>
                  <m:e>
                    <m:r>
                      <w:rPr>
                        <w:rFonts w:ascii="Cambria Math" w:hAnsi="Cambria Math"/>
                        <w:sz w:val="32"/>
                      </w:rPr>
                      <m:t>﹣35</m:t>
                    </m:r>
                    <m:sSup>
                      <m:e>
                        <m:r>
                          <w:rPr>
                            <w:rFonts w:ascii="Cambria Math" w:hAnsi="Cambria Math"/>
                            <w:sz w:val="32"/>
                          </w:rPr>
                          <m:t>a</m:t>
                        </m:r>
                      </m:e>
                      <m:sup>
                        <m:r>
                          <w:rPr>
                            <w:rFonts w:ascii="Cambria Math" w:hAnsi="Cambria Math"/>
                            <w:sz w:val="32"/>
                          </w:rPr>
                          <m:t>2</m:t>
                        </m:r>
                      </m:sup>
                    </m:sSup>
                    <m:r>
                      <w:rPr>
                        <w:rFonts w:ascii="Cambria Math" w:hAnsi="Cambria Math"/>
                        <w:sz w:val="32"/>
                      </w:rPr>
                      <m:t>+4a+4</m:t>
                    </m:r>
                  </m:e>
                </m:rad>
              </m:num>
              <m:den>
                <m:r>
                  <w:rPr>
                    <w:rFonts w:ascii="Cambria Math" w:hAnsi="Cambria Math"/>
                    <w:sz w:val="32"/>
                  </w:rPr>
                  <m:t>2a</m:t>
                </m:r>
              </m:den>
            </m:f>
          </m:oMath>
          <w:r>
            <w:rPr/>
            <w:t>，</w:t>
          </w:r>
        </w:p>
        <w:p>
          <w:r>
            <w:rPr/>
            <w:t>∵x</w:t>
          </w:r>
          <w:r>
            <w:rPr>
              <w:sz w:val="24"/>
              <w:szCs w:val="24"/>
              <w:vertAlign w:val="subscript"/>
            </w:rPr>
            <w:t>1</w:t>
          </w:r>
          <w:r>
            <w:rPr/>
            <w:t>＜1＜x</w:t>
          </w:r>
          <w:r>
            <w:rPr>
              <w:sz w:val="24"/>
              <w:szCs w:val="24"/>
              <w:vertAlign w:val="subscript"/>
            </w:rPr>
            <w:t>2</w:t>
          </w:r>
          <w:r>
            <w:rPr/>
            <w:t>，</w:t>
          </w:r>
        </w:p>
        <w:p>
          <w:r>
            <w:rPr/>
            <w:t>∴①</w:t>
          </w:r>
          <m:oMath xmlns:mml="http://www.w3.org/1998/Math/MathML">
            <m:f>
              <m:fPr>
                <m:type m:val="bar"/>
              </m:fPr>
              <m:num>
                <m:r>
                  <w:rPr>
                    <w:rFonts w:ascii="Cambria Math" w:hAnsi="Cambria Math"/>
                    <w:sz w:val="32"/>
                  </w:rPr>
                  <m:t>﹣2﹣a+</m:t>
                </m:r>
                <m:rad>
                  <m:radPr>
                    <m:degHide m:val="on"/>
                  </m:radPr>
                  <m:deg/>
                  <m:e>
                    <m:r>
                      <w:rPr>
                        <w:rFonts w:ascii="Cambria Math" w:hAnsi="Cambria Math"/>
                        <w:sz w:val="32"/>
                      </w:rPr>
                      <m:t>﹣35</m:t>
                    </m:r>
                    <m:sSup>
                      <m:e>
                        <m:r>
                          <w:rPr>
                            <w:rFonts w:ascii="Cambria Math" w:hAnsi="Cambria Math"/>
                            <w:sz w:val="32"/>
                          </w:rPr>
                          <m:t>a</m:t>
                        </m:r>
                      </m:e>
                      <m:sup>
                        <m:r>
                          <w:rPr>
                            <w:rFonts w:ascii="Cambria Math" w:hAnsi="Cambria Math"/>
                            <w:sz w:val="32"/>
                          </w:rPr>
                          <m:t>2</m:t>
                        </m:r>
                      </m:sup>
                    </m:sSup>
                    <m:r>
                      <w:rPr>
                        <w:rFonts w:ascii="Cambria Math" w:hAnsi="Cambria Math"/>
                        <w:sz w:val="32"/>
                      </w:rPr>
                      <m:t>+4a+4</m:t>
                    </m:r>
                  </m:e>
                </m:rad>
              </m:num>
              <m:den>
                <m:r>
                  <w:rPr>
                    <w:rFonts w:ascii="Cambria Math" w:hAnsi="Cambria Math"/>
                    <w:sz w:val="32"/>
                  </w:rPr>
                  <m:t>2a</m:t>
                </m:r>
              </m:den>
            </m:f>
          </m:oMath>
          <w:r>
            <w:rPr/>
            <w:t>＞1，</w:t>
          </w:r>
        </w:p>
        <w:p>
          <w:r>
            <w:rPr/>
            <w:t>解得；﹣</w:t>
          </w:r>
          <m:oMath xmlns:mml="http://www.w3.org/1998/Math/MathML">
            <m:f>
              <m:fPr>
                <m:type m:val="bar"/>
              </m:fPr>
              <m:num>
                <m:r>
                  <w:rPr>
                    <w:rFonts w:ascii="Cambria Math" w:hAnsi="Cambria Math"/>
                    <w:sz w:val="32"/>
                  </w:rPr>
                  <m:t>2</m:t>
                </m:r>
              </m:num>
              <m:den>
                <m:r>
                  <w:rPr>
                    <w:rFonts w:ascii="Cambria Math" w:hAnsi="Cambria Math"/>
                    <w:sz w:val="32"/>
                  </w:rPr>
                  <m:t>11</m:t>
                </m:r>
              </m:den>
            </m:f>
          </m:oMath>
          <w:r>
            <w:rPr/>
            <w:t>＜a＜0，</w:t>
          </w:r>
        </w:p>
        <w:p>
          <w:r>
            <w:rPr/>
            <w:t>②</w:t>
          </w:r>
          <m:oMath xmlns:mml="http://www.w3.org/1998/Math/MathML">
            <m:f>
              <m:fPr>
                <m:type m:val="bar"/>
              </m:fPr>
              <m:num>
                <m:r>
                  <w:rPr>
                    <w:rFonts w:ascii="Cambria Math" w:hAnsi="Cambria Math"/>
                    <w:sz w:val="32"/>
                  </w:rPr>
                  <m:t>﹣a﹣2﹣</m:t>
                </m:r>
                <m:rad>
                  <m:radPr>
                    <m:degHide m:val="on"/>
                  </m:radPr>
                  <m:deg/>
                  <m:e>
                    <m:r>
                      <w:rPr>
                        <w:rFonts w:ascii="Cambria Math" w:hAnsi="Cambria Math"/>
                        <w:sz w:val="32"/>
                      </w:rPr>
                      <m:t>﹣35</m:t>
                    </m:r>
                    <m:sSup>
                      <m:e>
                        <m:r>
                          <w:rPr>
                            <w:rFonts w:ascii="Cambria Math" w:hAnsi="Cambria Math"/>
                            <w:sz w:val="32"/>
                          </w:rPr>
                          <m:t>a</m:t>
                        </m:r>
                      </m:e>
                      <m:sup>
                        <m:r>
                          <w:rPr>
                            <w:rFonts w:ascii="Cambria Math" w:hAnsi="Cambria Math"/>
                            <w:sz w:val="32"/>
                          </w:rPr>
                          <m:t>2</m:t>
                        </m:r>
                      </m:sup>
                    </m:sSup>
                    <m:r>
                      <w:rPr>
                        <w:rFonts w:ascii="Cambria Math" w:hAnsi="Cambria Math"/>
                        <w:sz w:val="32"/>
                      </w:rPr>
                      <m:t>+4a+4</m:t>
                    </m:r>
                  </m:e>
                </m:rad>
              </m:num>
              <m:den>
                <m:r>
                  <w:rPr>
                    <w:rFonts w:ascii="Cambria Math" w:hAnsi="Cambria Math"/>
                    <w:sz w:val="32"/>
                  </w:rPr>
                  <m:t>2a</m:t>
                </m:r>
              </m:den>
            </m:f>
          </m:oMath>
          <w:r>
            <w:rPr/>
            <w:t>＜1．</w:t>
          </w:r>
        </w:p>
        <w:p>
          <w:r>
            <w:rPr/>
            <w:t>解得：﹣</w:t>
          </w:r>
          <m:oMath xmlns:mml="http://www.w3.org/1998/Math/MathML">
            <m:f>
              <m:fPr>
                <m:type m:val="bar"/>
              </m:fPr>
              <m:num>
                <m:r>
                  <w:rPr>
                    <w:rFonts w:ascii="Cambria Math" w:hAnsi="Cambria Math"/>
                    <w:sz w:val="32"/>
                  </w:rPr>
                  <m:t>2</m:t>
                </m:r>
              </m:num>
              <m:den>
                <m:r>
                  <w:rPr>
                    <w:rFonts w:ascii="Cambria Math" w:hAnsi="Cambria Math"/>
                    <w:sz w:val="32"/>
                  </w:rPr>
                  <m:t>11</m:t>
                </m:r>
              </m:den>
            </m:f>
          </m:oMath>
          <w:r>
            <w:rPr/>
            <w:t>＜a＜0，</w:t>
          </w:r>
        </w:p>
        <w:p>
          <w:r>
            <w:rPr/>
            <w:t>∴﹣</w:t>
          </w:r>
          <m:oMath xmlns:mml="http://www.w3.org/1998/Math/MathML">
            <m:f>
              <m:fPr>
                <m:type m:val="bar"/>
              </m:fPr>
              <m:num>
                <m:r>
                  <w:rPr>
                    <w:rFonts w:ascii="Cambria Math" w:hAnsi="Cambria Math"/>
                    <w:sz w:val="32"/>
                  </w:rPr>
                  <m:t>2</m:t>
                </m:r>
              </m:num>
              <m:den>
                <m:r>
                  <w:rPr>
                    <w:rFonts w:ascii="Cambria Math" w:hAnsi="Cambria Math"/>
                    <w:sz w:val="32"/>
                  </w:rPr>
                  <m:t>11</m:t>
                </m:r>
              </m:den>
            </m:f>
          </m:oMath>
          <w:r>
            <w:rPr/>
            <w:t>＜a＜0，</w:t>
          </w:r>
        </w:p>
        <w:p>
          <w:r>
            <w:rPr/>
            <w:t>故选：D．</w:t>
          </w:r>
        </w:p>
        <w:p>
          <w:r>
            <w:rPr>
              <w:color w:val="blue"/>
            </w:rPr>
            <w:t>点评：</w:t>
          </w:r>
          <w:r>
            <w:rPr/>
            <w:t>此题主要考查了根解二元一次方程与不等式的解法，此题综合性较强，解题的关键是利用求根公式求出x，再求不等式的解集是解决问题的关键．</w:t>
          </w:r>
        </w:p>
        <w:p>
          <w:r>
            <w:rPr/>
            <w:t>4、在某浓度的盐水中加入一杯水后，得到新盐水，它的浓度为20%，又在新盐水中加入与前述一杯水的重量相等的纯盐合，盐水浓度变为33</w:t>
          </w:r>
          <m:oMath xmlns:mml="http://www.w3.org/1998/Math/MathML">
            <m:f>
              <m:fPr>
                <m:type m:val="bar"/>
              </m:fPr>
              <m:num>
                <m:r>
                  <w:rPr>
                    <w:rFonts w:ascii="Cambria Math" w:hAnsi="Cambria Math"/>
                    <w:sz w:val="32"/>
                  </w:rPr>
                  <m:t>1</m:t>
                </m:r>
              </m:num>
              <m:den>
                <m:r>
                  <w:rPr>
                    <w:rFonts w:ascii="Cambria Math" w:hAnsi="Cambria Math"/>
                    <w:sz w:val="32"/>
                  </w:rPr>
                  <m:t>3</m:t>
                </m:r>
              </m:den>
            </m:f>
          </m:oMath>
          <w:r>
            <w:rPr/>
            <w:t>%，那么原来盐水的浓度是（　　）</w:t>
          </w:r>
        </w:p>
        <w:p>
          <w:r>
            <w:tab/>
          </w:r>
          <w:r>
            <w:rPr/>
            <w:t>A、23%</w:t>
          </w:r>
          <w:r>
            <w:tab/>
          </w:r>
          <w:r>
            <w:tab/>
          </w:r>
          <w:r>
            <w:rPr/>
            <w:t>B、25%</w:t>
          </w:r>
        </w:p>
        <w:p>
          <w:r>
            <w:tab/>
          </w:r>
          <w:r>
            <w:rPr/>
            <w:t>C、30%</w:t>
          </w:r>
          <w:r>
            <w:tab/>
          </w:r>
          <w:r>
            <w:tab/>
          </w:r>
          <w:r>
            <w:rPr/>
            <w:t>D、32%</w:t>
          </w:r>
        </w:p>
        <w:p>
          <w:r>
            <w:rPr>
              <w:color w:val="blue"/>
            </w:rPr>
            <w:t>考点</w:t>
          </w:r>
          <w:r>
            <w:rPr/>
            <w:t>：二元一次方程组的应用。</w:t>
          </w:r>
        </w:p>
        <w:p>
          <w:r>
            <w:rPr>
              <w:color w:val="blue"/>
            </w:rPr>
            <w:t>分析：</w:t>
          </w:r>
          <w:r>
            <w:rPr/>
            <w:t>根据溶液×浓度=溶质，可得到两个方程，解方程组即可．</w:t>
          </w:r>
        </w:p>
        <w:p>
          <w:r>
            <w:rPr>
              <w:color w:val="blue"/>
            </w:rPr>
            <w:t>解答：</w:t>
          </w:r>
          <w:r>
            <w:rPr/>
            <w:t>解：设原盐水溶液为a克，其中含纯盐m克，后加入“一杯水”为x克，</w:t>
          </w:r>
        </w:p>
        <w:p>
          <w:r>
            <w:rPr/>
            <w:t>依题意得：</w:t>
          </w:r>
        </w:p>
        <w:p>
          <m:oMath xmlns:mml="http://www.w3.org/1998/Math/MathML">
            <m:d>
              <m:dPr>
                <m:begChr m:val="{"/>
                <m:endChr m:val=""/>
              </m:dPr>
              <m:e>
                <m:eqArr>
                  <m:e>
                    <m:r>
                      <w:rPr>
                        <w:rFonts w:ascii="Cambria Math" w:hAnsi="Cambria Math"/>
                        <w:sz w:val="32"/>
                      </w:rPr>
                      <m:t>&amp;</m:t>
                    </m:r>
                    <m:r>
                      <w:rPr>
                        <w:rFonts w:ascii="Cambria Math" w:hAnsi="Cambria Math"/>
                        <w:sz w:val="32"/>
                      </w:rPr>
                      <m:t>（a+x）×20%=m</m:t>
                    </m:r>
                  </m:e>
                  <m:e>
                    <m:r>
                      <w:rPr>
                        <w:rFonts w:ascii="Cambria Math" w:hAnsi="Cambria Math"/>
                        <w:sz w:val="32"/>
                      </w:rPr>
                      <m:t>&amp;</m:t>
                    </m:r>
                    <m:r>
                      <w:rPr>
                        <w:rFonts w:ascii="Cambria Math" w:hAnsi="Cambria Math"/>
                        <w:sz w:val="32"/>
                      </w:rPr>
                      <m:t>（a+x+x）×33</m:t>
                    </m:r>
                    <m:f>
                      <m:fPr>
                        <m:type m:val="bar"/>
                      </m:fPr>
                      <m:num>
                        <m:r>
                          <w:rPr>
                            <w:rFonts w:ascii="Cambria Math" w:hAnsi="Cambria Math"/>
                            <w:sz w:val="32"/>
                          </w:rPr>
                          <m:t>1</m:t>
                        </m:r>
                      </m:num>
                      <m:den>
                        <m:r>
                          <w:rPr>
                            <w:rFonts w:ascii="Cambria Math" w:hAnsi="Cambria Math"/>
                            <w:sz w:val="32"/>
                          </w:rPr>
                          <m:t>3</m:t>
                        </m:r>
                      </m:den>
                    </m:f>
                    <m:r>
                      <w:rPr>
                        <w:rFonts w:ascii="Cambria Math" w:hAnsi="Cambria Math"/>
                        <w:sz w:val="32"/>
                      </w:rPr>
                      <m:t>%=m+x</m:t>
                    </m:r>
                  </m:e>
                </m:eqArr>
              </m:e>
            </m:d>
          </m:oMath>
          <w:r>
            <w:rPr/>
            <w:t>，</w:t>
          </w:r>
        </w:p>
        <w:p>
          <w:r>
            <w:rPr/>
            <w:t>解得a=4m，</w:t>
          </w:r>
        </w:p>
        <w:p>
          <w:r>
            <w:rPr/>
            <w:t>故原盐水的浓度为</w:t>
          </w:r>
          <m:oMath xmlns:mml="http://www.w3.org/1998/Math/MathML">
            <m:f>
              <m:fPr>
                <m:type m:val="bar"/>
              </m:fPr>
              <m:num>
                <m:r>
                  <w:rPr>
                    <w:rFonts w:ascii="Cambria Math" w:hAnsi="Cambria Math"/>
                    <w:sz w:val="32"/>
                  </w:rPr>
                  <m:t>m</m:t>
                </m:r>
              </m:num>
              <m:den>
                <m:r>
                  <w:rPr>
                    <w:rFonts w:ascii="Cambria Math" w:hAnsi="Cambria Math"/>
                    <w:sz w:val="32"/>
                  </w:rPr>
                  <m:t>a</m:t>
                </m:r>
              </m:den>
            </m:f>
          </m:oMath>
          <w:r>
            <w:rPr/>
            <w:t>=</w:t>
          </w:r>
          <m:oMath xmlns:mml="http://www.w3.org/1998/Math/MathML">
            <m:f>
              <m:fPr>
                <m:type m:val="bar"/>
              </m:fPr>
              <m:num>
                <m:r>
                  <w:rPr>
                    <w:rFonts w:ascii="Cambria Math" w:hAnsi="Cambria Math"/>
                    <w:sz w:val="32"/>
                  </w:rPr>
                  <m:t>m</m:t>
                </m:r>
              </m:num>
              <m:den>
                <m:r>
                  <w:rPr>
                    <w:rFonts w:ascii="Cambria Math" w:hAnsi="Cambria Math"/>
                    <w:sz w:val="32"/>
                  </w:rPr>
                  <m:t>4m</m:t>
                </m:r>
              </m:den>
            </m:f>
          </m:oMath>
          <w:r>
            <w:rPr/>
            <w:t>=25%，</w:t>
          </w:r>
        </w:p>
        <w:p>
          <w:r>
            <w:rPr/>
            <w:t>故选B．</w:t>
          </w:r>
        </w:p>
        <w:p>
          <w:r>
            <w:rPr>
              <w:color w:val="blue"/>
            </w:rPr>
            <w:t>点评：</w:t>
          </w:r>
          <w:r>
            <w:rPr/>
            <w:t>解题关键是要读懂题目的意思，根据题目给出的条件，找出合适的等量关系，列出方程组，再求解．利用二元一次方程组求解的应用题一般情况下题中要给出两个等量关系，准确的找到等量关系并用方程组表示出来是解题的关键．</w:t>
          </w:r>
        </w:p>
        <w:p>
          <w:r>
            <w:rPr/>
            <w:t>5、（2007•连云港）已知：m，n是两个连续自然数（m＜n），且q=mn．设</w:t>
          </w:r>
          <m:oMath xmlns:mml="http://www.w3.org/1998/Math/MathML">
            <m:r>
              <w:rPr>
                <w:rFonts w:ascii="Cambria Math" w:hAnsi="Cambria Math"/>
                <w:sz w:val="32"/>
              </w:rPr>
              <m:t>p=</m:t>
            </m:r>
            <m:rad>
              <m:radPr>
                <m:degHide m:val="on"/>
              </m:radPr>
              <m:deg/>
              <m:e>
                <m:r>
                  <w:rPr>
                    <w:rFonts w:ascii="Cambria Math" w:hAnsi="Cambria Math"/>
                    <w:sz w:val="32"/>
                  </w:rPr>
                  <m:t>q+n</m:t>
                </m:r>
              </m:e>
            </m:rad>
            <m:r>
              <w:rPr>
                <w:rFonts w:ascii="Cambria Math" w:hAnsi="Cambria Math"/>
                <w:sz w:val="32"/>
              </w:rPr>
              <m:t>+</m:t>
            </m:r>
            <m:rad>
              <m:radPr>
                <m:degHide m:val="on"/>
              </m:radPr>
              <m:deg/>
              <m:e>
                <m:r>
                  <w:rPr>
                    <w:rFonts w:ascii="Cambria Math" w:hAnsi="Cambria Math"/>
                    <w:sz w:val="32"/>
                  </w:rPr>
                  <m:t>q﹣m</m:t>
                </m:r>
              </m:e>
            </m:rad>
          </m:oMath>
          <w:r>
            <w:rPr/>
            <w:t>，则p（　　）</w:t>
          </w:r>
        </w:p>
        <w:p>
          <w:r>
            <w:tab/>
          </w:r>
          <w:r>
            <w:rPr/>
            <w:t>A、总是奇数</w:t>
          </w:r>
          <w:r>
            <w:tab/>
          </w:r>
          <w:r>
            <w:tab/>
          </w:r>
          <w:r>
            <w:rPr/>
            <w:t>B、总是偶数</w:t>
          </w:r>
        </w:p>
        <w:p>
          <w:r>
            <w:tab/>
          </w:r>
          <w:r>
            <w:rPr/>
            <w:t>C、有时是奇数，有时是偶数</w:t>
          </w:r>
          <w:r>
            <w:tab/>
          </w:r>
          <w:r>
            <w:tab/>
          </w:r>
          <w:r>
            <w:rPr/>
            <w:t>D、有时是有理数，有时是无理数</w:t>
          </w:r>
        </w:p>
        <w:p>
          <w:r>
            <w:rPr>
              <w:color w:val="blue"/>
            </w:rPr>
            <w:t>考点</w:t>
          </w:r>
          <w:r>
            <w:rPr/>
            <w:t>：二次根式的加减法。</w:t>
          </w:r>
        </w:p>
        <w:p>
          <w:r>
            <w:rPr>
              <w:color w:val="blue"/>
            </w:rPr>
            <w:t>分析：</w:t>
          </w:r>
          <w:r>
            <w:rPr/>
            <w:t>m、n是两个连续自然数（m＜n），则n=m+1，所以q=m（m+1），所以q+n=m（m+1）+m+1=（m+1）</w:t>
          </w:r>
          <w:r>
            <w:rPr>
              <w:sz w:val="24"/>
              <w:szCs w:val="24"/>
              <w:vertAlign w:val="superscript"/>
            </w:rPr>
            <w:t>2</w:t>
          </w:r>
          <w:r>
            <w:rPr/>
            <w:t>，q﹣m=m（m+1）﹣m=m</w:t>
          </w:r>
          <w:r>
            <w:rPr>
              <w:sz w:val="24"/>
              <w:szCs w:val="24"/>
              <w:vertAlign w:val="superscript"/>
            </w:rPr>
            <w:t>2</w:t>
          </w:r>
          <w:r>
            <w:rPr/>
            <w:t>，代入计算，再看结果的形式符合偶数还是奇数的形式．</w:t>
          </w:r>
        </w:p>
        <w:p>
          <w:r>
            <w:rPr>
              <w:color w:val="blue"/>
            </w:rPr>
            <w:t>解答：</w:t>
          </w:r>
          <w:r>
            <w:rPr/>
            <w:t>解：m、n是两个连续自然数（m＜n），则n=m+1，</w:t>
          </w:r>
        </w:p>
        <w:p>
          <w:r>
            <w:rPr/>
            <w:t>∵q=mn，</w:t>
          </w:r>
        </w:p>
        <w:p>
          <w:r>
            <w:rPr/>
            <w:t>∴q=m（m+1），</w:t>
          </w:r>
        </w:p>
        <w:p>
          <w:r>
            <w:rPr/>
            <w:t>∴q+n=m（m+1）+m+1=（m+1）</w:t>
          </w:r>
          <w:r>
            <w:rPr>
              <w:sz w:val="24"/>
              <w:szCs w:val="24"/>
              <w:vertAlign w:val="superscript"/>
            </w:rPr>
            <w:t>2</w:t>
          </w:r>
          <w:r>
            <w:rPr/>
            <w:t>，q﹣m=m（m+1）﹣m=m</w:t>
          </w:r>
          <w:r>
            <w:rPr>
              <w:sz w:val="24"/>
              <w:szCs w:val="24"/>
              <w:vertAlign w:val="superscript"/>
            </w:rPr>
            <w:t>2</w:t>
          </w:r>
          <w:r>
            <w:rPr/>
            <w:t>，</w:t>
          </w:r>
        </w:p>
        <w:p>
          <w:r>
            <w:rPr/>
            <w:t>∴</w:t>
          </w:r>
          <m:oMath xmlns:mml="http://www.w3.org/1998/Math/MathML">
            <m:r>
              <w:rPr>
                <w:rFonts w:ascii="Cambria Math" w:hAnsi="Cambria Math"/>
                <w:sz w:val="32"/>
              </w:rPr>
              <m:t>p=</m:t>
            </m:r>
            <m:rad>
              <m:radPr>
                <m:degHide m:val="on"/>
              </m:radPr>
              <m:deg/>
              <m:e>
                <m:r>
                  <w:rPr>
                    <w:rFonts w:ascii="Cambria Math" w:hAnsi="Cambria Math"/>
                    <w:sz w:val="32"/>
                  </w:rPr>
                  <m:t>q+n</m:t>
                </m:r>
              </m:e>
            </m:rad>
            <m:r>
              <w:rPr>
                <w:rFonts w:ascii="Cambria Math" w:hAnsi="Cambria Math"/>
                <w:sz w:val="32"/>
              </w:rPr>
              <m:t>+</m:t>
            </m:r>
            <m:rad>
              <m:radPr>
                <m:degHide m:val="on"/>
              </m:radPr>
              <m:deg/>
              <m:e>
                <m:r>
                  <w:rPr>
                    <w:rFonts w:ascii="Cambria Math" w:hAnsi="Cambria Math"/>
                    <w:sz w:val="32"/>
                  </w:rPr>
                  <m:t>q﹣m</m:t>
                </m:r>
              </m:e>
            </m:rad>
          </m:oMath>
          <w:r>
            <w:rPr/>
            <w:t>=m+1+m=2m+1，</w:t>
          </w:r>
        </w:p>
        <w:p>
          <w:r>
            <w:rPr/>
            <w:t>即p的值总是奇数．</w:t>
          </w:r>
        </w:p>
        <w:p>
          <w:r>
            <w:rPr/>
            <w:t>故选A．</w:t>
          </w:r>
        </w:p>
        <w:p>
          <w:r>
            <w:rPr>
              <w:color w:val="blue"/>
            </w:rPr>
            <w:t>点评：</w:t>
          </w:r>
          <w:r>
            <w:rPr/>
            <w:t>本题的关键是根据已知条件求出p的值，判断p的值．</w:t>
          </w:r>
        </w:p>
        <w:p>
          <w:r>
            <w:rPr/>
            <w:t>6、P为正三角形ABC内部一点，PD⊥BC于D，PE⊥AC于E，PF⊥AB于F，则（　　）</w:t>
          </w:r>
        </w:p>
        <w:p>
          <w:r>
            <w:tab/>
          </w:r>
          <w:r>
            <w:rPr/>
            <w:t>A、PA+PB+PC的值不变</w:t>
          </w:r>
          <w:r>
            <w:tab/>
          </w:r>
          <w:r>
            <w:tab/>
          </w:r>
          <w:r>
            <w:rPr/>
            <w:t>B、PA•PB•PC的值不变</w:t>
          </w:r>
        </w:p>
        <w:p>
          <w:r>
            <w:tab/>
          </w:r>
          <w:r>
            <w:rPr/>
            <w:t>C、PD+PE+PF的值不变</w:t>
          </w:r>
          <w:r>
            <w:tab/>
          </w:r>
          <w:r>
            <w:tab/>
          </w:r>
          <w:r>
            <w:rPr/>
            <w:t>D、PF•PE•PF的值不变</w:t>
          </w:r>
        </w:p>
        <w:p>
          <w:r>
            <w:rPr>
              <w:color w:val="blue"/>
            </w:rPr>
            <w:t>考点</w:t>
          </w:r>
          <w:r>
            <w:rPr/>
            <w:t>：等边三角形的性质；三角形的面积。</w:t>
          </w:r>
        </w:p>
        <w:p>
          <w:r>
            <w:rPr>
              <w:color w:val="blue"/>
            </w:rPr>
            <w:t>分析：</w:t>
          </w:r>
          <w:r>
            <w:rPr/>
            <w:t>这题用面积法求出PD+PE+PF的值等于正三角形ABC的高．</w:t>
          </w:r>
        </w:p>
        <w:p>
          <w:r>
            <w:rPr>
              <w:color w:val="blue"/>
            </w:rPr>
            <w:t>解答：</w:t>
          </w:r>
          <w:r>
            <w:rPr/>
            <w:t>解：如图，连接PA，PB，PC．设正三角形ABC的高为h，边长为a．</w:t>
          </w:r>
        </w:p>
        <w:p>
          <w:r>
            <w:rPr/>
            <w:t>∵S</w:t>
          </w:r>
          <w:r>
            <w:rPr>
              <w:sz w:val="24"/>
              <w:szCs w:val="24"/>
              <w:vertAlign w:val="subscript"/>
            </w:rPr>
            <w:t>△ABC</w:t>
          </w:r>
          <w:r>
            <w:rPr/>
            <w:t>=</w:t>
          </w:r>
          <m:oMath xmlns:mml="http://www.w3.org/1998/Math/MathML">
            <m:f>
              <m:fPr>
                <m:type m:val="bar"/>
              </m:fPr>
              <m:num>
                <m:r>
                  <w:rPr>
                    <w:rFonts w:ascii="Cambria Math" w:hAnsi="Cambria Math"/>
                    <w:sz w:val="32"/>
                  </w:rPr>
                  <m:t>1</m:t>
                </m:r>
              </m:num>
              <m:den>
                <m:r>
                  <w:rPr>
                    <w:rFonts w:ascii="Cambria Math" w:hAnsi="Cambria Math"/>
                    <w:sz w:val="32"/>
                  </w:rPr>
                  <m:t>2</m:t>
                </m:r>
              </m:den>
            </m:f>
          </m:oMath>
          <w:r>
            <w:rPr/>
            <w:t>ah </w:t>
          </w:r>
        </w:p>
        <w:p>
          <w:r>
            <w:rPr/>
            <w:t>S</w:t>
          </w:r>
          <w:r>
            <w:rPr>
              <w:sz w:val="24"/>
              <w:szCs w:val="24"/>
              <w:vertAlign w:val="subscript"/>
            </w:rPr>
            <w:t>△ABC</w:t>
          </w:r>
          <w:r>
            <w:rPr/>
            <w:t>=S</w:t>
          </w:r>
          <w:r>
            <w:rPr>
              <w:sz w:val="24"/>
              <w:szCs w:val="24"/>
              <w:vertAlign w:val="subscript"/>
            </w:rPr>
            <w:t>△ABP</w:t>
          </w:r>
          <w:r>
            <w:rPr/>
            <w:t>+S</w:t>
          </w:r>
          <w:r>
            <w:rPr>
              <w:sz w:val="24"/>
              <w:szCs w:val="24"/>
              <w:vertAlign w:val="subscript"/>
            </w:rPr>
            <w:t>△BCP</w:t>
          </w:r>
          <w:r>
            <w:rPr/>
            <w:t>+S</w:t>
          </w:r>
          <w:r>
            <w:rPr>
              <w:sz w:val="24"/>
              <w:szCs w:val="24"/>
              <w:vertAlign w:val="subscript"/>
            </w:rPr>
            <w:t>△ACP</w:t>
          </w:r>
          <w:r>
            <w:rPr/>
            <w:t>=</w:t>
          </w:r>
          <m:oMath xmlns:mml="http://www.w3.org/1998/Math/MathML">
            <m:f>
              <m:fPr>
                <m:type m:val="bar"/>
              </m:fPr>
              <m:num>
                <m:r>
                  <w:rPr>
                    <w:rFonts w:ascii="Cambria Math" w:hAnsi="Cambria Math"/>
                    <w:sz w:val="32"/>
                  </w:rPr>
                  <m:t>1</m:t>
                </m:r>
              </m:num>
              <m:den>
                <m:r>
                  <w:rPr>
                    <w:rFonts w:ascii="Cambria Math" w:hAnsi="Cambria Math"/>
                    <w:sz w:val="32"/>
                  </w:rPr>
                  <m:t>2</m:t>
                </m:r>
              </m:den>
            </m:f>
          </m:oMath>
          <w:r>
            <w:rPr/>
            <w:t>a．FP+</w:t>
          </w:r>
          <m:oMath xmlns:mml="http://www.w3.org/1998/Math/MathML">
            <m:f>
              <m:fPr>
                <m:type m:val="bar"/>
              </m:fPr>
              <m:num>
                <m:r>
                  <w:rPr>
                    <w:rFonts w:ascii="Cambria Math" w:hAnsi="Cambria Math"/>
                    <w:sz w:val="32"/>
                  </w:rPr>
                  <m:t>1</m:t>
                </m:r>
              </m:num>
              <m:den>
                <m:r>
                  <w:rPr>
                    <w:rFonts w:ascii="Cambria Math" w:hAnsi="Cambria Math"/>
                    <w:sz w:val="32"/>
                  </w:rPr>
                  <m:t>2</m:t>
                </m:r>
              </m:den>
            </m:f>
          </m:oMath>
          <w:r>
            <w:rPr/>
            <w:t>a．DP+</w:t>
          </w:r>
          <m:oMath xmlns:mml="http://www.w3.org/1998/Math/MathML">
            <m:f>
              <m:fPr>
                <m:type m:val="bar"/>
              </m:fPr>
              <m:num>
                <m:r>
                  <w:rPr>
                    <w:rFonts w:ascii="Cambria Math" w:hAnsi="Cambria Math"/>
                    <w:sz w:val="32"/>
                  </w:rPr>
                  <m:t>1</m:t>
                </m:r>
              </m:num>
              <m:den>
                <m:r>
                  <w:rPr>
                    <w:rFonts w:ascii="Cambria Math" w:hAnsi="Cambria Math"/>
                    <w:sz w:val="32"/>
                  </w:rPr>
                  <m:t>2</m:t>
                </m:r>
              </m:den>
            </m:f>
          </m:oMath>
          <w:r>
            <w:rPr/>
            <w:t>a．EP=</w:t>
          </w:r>
          <m:oMath xmlns:mml="http://www.w3.org/1998/Math/MathML">
            <m:f>
              <m:fPr>
                <m:type m:val="bar"/>
              </m:fPr>
              <m:num>
                <m:r>
                  <w:rPr>
                    <w:rFonts w:ascii="Cambria Math" w:hAnsi="Cambria Math"/>
                    <w:sz w:val="32"/>
                  </w:rPr>
                  <m:t>1</m:t>
                </m:r>
              </m:num>
              <m:den>
                <m:r>
                  <w:rPr>
                    <w:rFonts w:ascii="Cambria Math" w:hAnsi="Cambria Math"/>
                    <w:sz w:val="32"/>
                  </w:rPr>
                  <m:t>2</m:t>
                </m:r>
              </m:den>
            </m:f>
          </m:oMath>
          <w:r>
            <w:rPr/>
            <w:t>a（PD+PE+PF）</w:t>
          </w:r>
        </w:p>
        <w:p>
          <w:r>
            <w:rPr/>
            <w:t>∴PD+PE+PF=h，而h是正三角形ABC的高，是一个固定值，那么PD+PE+PF的值不变</w:t>
          </w:r>
        </w:p>
        <w:p>
          <w:r>
            <w:rPr/>
            <w:drawing>
              <wp:inline distT="0" distB="0" distL="0" distR="0">
                <wp:extent cx="962159" cy="895475"/>
                <wp:effectExtent l="0" t="0" r="0" b="0"/>
                <wp:docPr id="1" name="图片24" descr="菁优网：http://www.jyeoo.com">
                  <a:hlinkClick r:id="rId1708"/>
                </wp:docPr>
                <wp:cNvGraphicFramePr>
                  <a:graphicFrameLocks noChangeAspect="1"/>
                </wp:cNvGraphicFramePr>
                <a:graphic>
                  <a:graphicData uri="http://schemas.openxmlformats.org/drawingml/2006/picture">
                    <pic:pic>
                      <pic:nvPicPr>
                        <pic:cNvPr id="0" name="Picture24"/>
                        <pic:cNvPicPr/>
                      </pic:nvPicPr>
                      <pic:blipFill>
                        <a:blip r:embed="rId22" cstate="print"/>
                        <a:stretch>
                          <a:fillRect/>
                        </a:stretch>
                      </pic:blipFill>
                      <pic:spPr>
                        <a:xfrm>
                          <a:off x="0" y="0"/>
                          <a:ext cx="962159" cy="895475"/>
                        </a:xfrm>
                        <a:prstGeom prst="rect">
                          <a:avLst/>
                        </a:prstGeom>
                      </pic:spPr>
                    </pic:pic>
                  </a:graphicData>
                </a:graphic>
              </wp:inline>
            </w:drawing>
          </w:r>
        </w:p>
        <w:p>
          <w:r>
            <w:rPr>
              <w:color w:val="blue"/>
            </w:rPr>
            <w:t>点评：</w:t>
          </w:r>
          <w:r>
            <w:rPr/>
            <w:t>本题考查了正三角形的性质和三角形面积的求法，需要把正三角形的性质和面积融合在一起．</w:t>
          </w:r>
        </w:p>
        <w:p>
          <w:r>
            <w:rPr/>
            <w:t>二、填空题（共10小题，每小题5分，满分50分）</w:t>
          </w:r>
        </w:p>
        <w:p>
          <w:r>
            <w:rPr/>
            <w:t>7、（2006•茂名）若</w:t>
          </w:r>
          <m:oMath xmlns:mml="http://www.w3.org/1998/Math/MathML">
            <m:f>
              <m:fPr>
                <m:type m:val="bar"/>
              </m:fPr>
              <m:num>
                <m:r>
                  <w:rPr>
                    <w:rFonts w:ascii="Cambria Math" w:hAnsi="Cambria Math"/>
                    <w:sz w:val="32"/>
                  </w:rPr>
                  <m:t>1</m:t>
                </m:r>
              </m:num>
              <m:den>
                <m:r>
                  <w:rPr>
                    <w:rFonts w:ascii="Cambria Math" w:hAnsi="Cambria Math"/>
                    <w:sz w:val="32"/>
                  </w:rPr>
                  <m:t>x</m:t>
                </m:r>
              </m:den>
            </m:f>
            <m:r>
              <w:rPr>
                <w:rFonts w:ascii="Cambria Math" w:hAnsi="Cambria Math"/>
                <w:sz w:val="32"/>
              </w:rPr>
              <m:t>+</m:t>
            </m:r>
            <m:f>
              <m:fPr>
                <m:type m:val="bar"/>
              </m:fPr>
              <m:num>
                <m:r>
                  <w:rPr>
                    <w:rFonts w:ascii="Cambria Math" w:hAnsi="Cambria Math"/>
                    <w:sz w:val="32"/>
                  </w:rPr>
                  <m:t>2</m:t>
                </m:r>
              </m:num>
              <m:den>
                <m:r>
                  <w:rPr>
                    <w:rFonts w:ascii="Cambria Math" w:hAnsi="Cambria Math"/>
                    <w:sz w:val="32"/>
                  </w:rPr>
                  <m:t>y</m:t>
                </m:r>
              </m:den>
            </m:f>
            <m:r>
              <w:rPr>
                <w:rFonts w:ascii="Cambria Math" w:hAnsi="Cambria Math"/>
                <w:sz w:val="32"/>
              </w:rPr>
              <m:t>+</m:t>
            </m:r>
            <m:f>
              <m:fPr>
                <m:type m:val="bar"/>
              </m:fPr>
              <m:num>
                <m:r>
                  <w:rPr>
                    <w:rFonts w:ascii="Cambria Math" w:hAnsi="Cambria Math"/>
                    <w:sz w:val="32"/>
                  </w:rPr>
                  <m:t>3</m:t>
                </m:r>
              </m:num>
              <m:den>
                <m:r>
                  <w:rPr>
                    <w:rFonts w:ascii="Cambria Math" w:hAnsi="Cambria Math"/>
                    <w:sz w:val="32"/>
                  </w:rPr>
                  <m:t>z</m:t>
                </m:r>
              </m:den>
            </m:f>
            <m:r>
              <w:rPr>
                <w:rFonts w:ascii="Cambria Math" w:hAnsi="Cambria Math"/>
                <w:sz w:val="32"/>
              </w:rPr>
              <m:t>=5</m:t>
            </m:r>
          </m:oMath>
          <w:r>
            <w:rPr/>
            <w:t>，</w:t>
          </w:r>
          <m:oMath xmlns:mml="http://www.w3.org/1998/Math/MathML">
            <m:f>
              <m:fPr>
                <m:type m:val="bar"/>
              </m:fPr>
              <m:num>
                <m:r>
                  <w:rPr>
                    <w:rFonts w:ascii="Cambria Math" w:hAnsi="Cambria Math"/>
                    <w:sz w:val="32"/>
                  </w:rPr>
                  <m:t>3</m:t>
                </m:r>
              </m:num>
              <m:den>
                <m:r>
                  <w:rPr>
                    <w:rFonts w:ascii="Cambria Math" w:hAnsi="Cambria Math"/>
                    <w:sz w:val="32"/>
                  </w:rPr>
                  <m:t>x</m:t>
                </m:r>
              </m:den>
            </m:f>
            <m:r>
              <w:rPr>
                <w:rFonts w:ascii="Cambria Math" w:hAnsi="Cambria Math"/>
                <w:sz w:val="32"/>
              </w:rPr>
              <m:t>+</m:t>
            </m:r>
            <m:f>
              <m:fPr>
                <m:type m:val="bar"/>
              </m:fPr>
              <m:num>
                <m:r>
                  <w:rPr>
                    <w:rFonts w:ascii="Cambria Math" w:hAnsi="Cambria Math"/>
                    <w:sz w:val="32"/>
                  </w:rPr>
                  <m:t>2</m:t>
                </m:r>
              </m:num>
              <m:den>
                <m:r>
                  <w:rPr>
                    <w:rFonts w:ascii="Cambria Math" w:hAnsi="Cambria Math"/>
                    <w:sz w:val="32"/>
                  </w:rPr>
                  <m:t>y</m:t>
                </m:r>
              </m:den>
            </m:f>
            <m:r>
              <w:rPr>
                <w:rFonts w:ascii="Cambria Math" w:hAnsi="Cambria Math"/>
                <w:sz w:val="32"/>
              </w:rPr>
              <m:t>+</m:t>
            </m:r>
            <m:f>
              <m:fPr>
                <m:type m:val="bar"/>
              </m:fPr>
              <m:num>
                <m:r>
                  <w:rPr>
                    <w:rFonts w:ascii="Cambria Math" w:hAnsi="Cambria Math"/>
                    <w:sz w:val="32"/>
                  </w:rPr>
                  <m:t>1</m:t>
                </m:r>
              </m:num>
              <m:den>
                <m:r>
                  <w:rPr>
                    <w:rFonts w:ascii="Cambria Math" w:hAnsi="Cambria Math"/>
                    <w:sz w:val="32"/>
                  </w:rPr>
                  <m:t>z</m:t>
                </m:r>
              </m:den>
            </m:f>
            <m:r>
              <w:rPr>
                <w:rFonts w:ascii="Cambria Math" w:hAnsi="Cambria Math"/>
                <w:sz w:val="32"/>
              </w:rPr>
              <m:t>=7</m:t>
            </m:r>
          </m:oMath>
          <w:r>
            <w:rPr/>
            <w:t>，则</w:t>
          </w:r>
          <m:oMath xmlns:mml="http://www.w3.org/1998/Math/MathML">
            <m:f>
              <m:fPr>
                <m:type m:val="bar"/>
              </m:fPr>
              <m:num>
                <m:r>
                  <w:rPr>
                    <w:rFonts w:ascii="Cambria Math" w:hAnsi="Cambria Math"/>
                    <w:sz w:val="32"/>
                  </w:rPr>
                  <m:t>1</m:t>
                </m:r>
              </m:num>
              <m:den>
                <m:r>
                  <w:rPr>
                    <w:rFonts w:ascii="Cambria Math" w:hAnsi="Cambria Math"/>
                    <w:sz w:val="32"/>
                  </w:rPr>
                  <m:t>x</m:t>
                </m:r>
              </m:den>
            </m:f>
            <m:r>
              <w:rPr>
                <w:rFonts w:ascii="Cambria Math" w:hAnsi="Cambria Math"/>
                <w:sz w:val="32"/>
              </w:rPr>
              <m:t>+</m:t>
            </m:r>
            <m:f>
              <m:fPr>
                <m:type m:val="bar"/>
              </m:fPr>
              <m:num>
                <m:r>
                  <w:rPr>
                    <w:rFonts w:ascii="Cambria Math" w:hAnsi="Cambria Math"/>
                    <w:sz w:val="32"/>
                  </w:rPr>
                  <m:t>1</m:t>
                </m:r>
              </m:num>
              <m:den>
                <m:r>
                  <w:rPr>
                    <w:rFonts w:ascii="Cambria Math" w:hAnsi="Cambria Math"/>
                    <w:sz w:val="32"/>
                  </w:rPr>
                  <m:t>y</m:t>
                </m:r>
              </m:den>
            </m:f>
            <m:r>
              <w:rPr>
                <w:rFonts w:ascii="Cambria Math" w:hAnsi="Cambria Math"/>
                <w:sz w:val="32"/>
              </w:rPr>
              <m:t>+</m:t>
            </m:r>
            <m:f>
              <m:fPr>
                <m:type m:val="bar"/>
              </m:fPr>
              <m:num>
                <m:r>
                  <w:rPr>
                    <w:rFonts w:ascii="Cambria Math" w:hAnsi="Cambria Math"/>
                    <w:sz w:val="32"/>
                  </w:rPr>
                  <m:t>1</m:t>
                </m:r>
              </m:num>
              <m:den>
                <m:r>
                  <w:rPr>
                    <w:rFonts w:ascii="Cambria Math" w:hAnsi="Cambria Math"/>
                    <w:sz w:val="32"/>
                  </w:rPr>
                  <m:t>z</m:t>
                </m:r>
              </m:den>
            </m:f>
          </m:oMath>
          <w:r>
            <w:rPr/>
            <w:t>=</w:t>
          </w:r>
          <w:r>
            <w:rPr>
              <w:u w:val="single"/>
            </w:rPr>
            <w:t>　3　</w:t>
          </w:r>
          <w:r>
            <w:rPr/>
            <w:t>．</w:t>
          </w:r>
        </w:p>
        <w:p>
          <w:r>
            <w:rPr>
              <w:color w:val="blue"/>
            </w:rPr>
            <w:t>考点</w:t>
          </w:r>
          <w:r>
            <w:rPr/>
            <w:t>：分式的加减法。</w:t>
          </w:r>
        </w:p>
        <w:p>
          <w:r>
            <w:rPr>
              <w:color w:val="blue"/>
            </w:rPr>
            <w:t>专题</w:t>
          </w:r>
          <w:r>
            <w:rPr/>
            <w:t>：计算题。</w:t>
          </w:r>
        </w:p>
        <w:p>
          <w:r>
            <w:rPr>
              <w:color w:val="blue"/>
            </w:rPr>
            <w:t>分析：</w:t>
          </w:r>
          <w:r>
            <w:rPr/>
            <w:t>把已知中两式相加即可轻松求解．</w:t>
          </w:r>
        </w:p>
        <w:p>
          <w:r>
            <w:rPr>
              <w:color w:val="blue"/>
            </w:rPr>
            <w:t>解答：</w:t>
          </w:r>
          <w:r>
            <w:rPr/>
            <w:t>解：两式相加得，</w:t>
          </w:r>
          <m:oMath xmlns:mml="http://www.w3.org/1998/Math/MathML">
            <m:f>
              <m:fPr>
                <m:type m:val="bar"/>
              </m:fPr>
              <m:num>
                <m:r>
                  <w:rPr>
                    <w:rFonts w:ascii="Cambria Math" w:hAnsi="Cambria Math"/>
                    <w:sz w:val="32"/>
                  </w:rPr>
                  <m:t>4</m:t>
                </m:r>
              </m:num>
              <m:den>
                <m:r>
                  <w:rPr>
                    <w:rFonts w:ascii="Cambria Math" w:hAnsi="Cambria Math"/>
                    <w:sz w:val="32"/>
                  </w:rPr>
                  <m:t>x</m:t>
                </m:r>
              </m:den>
            </m:f>
          </m:oMath>
          <w:r>
            <w:rPr/>
            <w:t>+</w:t>
          </w:r>
          <m:oMath xmlns:mml="http://www.w3.org/1998/Math/MathML">
            <m:f>
              <m:fPr>
                <m:type m:val="bar"/>
              </m:fPr>
              <m:num>
                <m:r>
                  <w:rPr>
                    <w:rFonts w:ascii="Cambria Math" w:hAnsi="Cambria Math"/>
                    <w:sz w:val="32"/>
                  </w:rPr>
                  <m:t>4</m:t>
                </m:r>
              </m:num>
              <m:den>
                <m:r>
                  <w:rPr>
                    <w:rFonts w:ascii="Cambria Math" w:hAnsi="Cambria Math"/>
                    <w:sz w:val="32"/>
                  </w:rPr>
                  <m:t>y</m:t>
                </m:r>
              </m:den>
            </m:f>
          </m:oMath>
          <w:r>
            <w:rPr/>
            <w:t>+</w:t>
          </w:r>
          <m:oMath xmlns:mml="http://www.w3.org/1998/Math/MathML">
            <m:f>
              <m:fPr>
                <m:type m:val="bar"/>
              </m:fPr>
              <m:num>
                <m:r>
                  <w:rPr>
                    <w:rFonts w:ascii="Cambria Math" w:hAnsi="Cambria Math"/>
                    <w:sz w:val="32"/>
                  </w:rPr>
                  <m:t>4</m:t>
                </m:r>
              </m:num>
              <m:den>
                <m:r>
                  <w:rPr>
                    <w:rFonts w:ascii="Cambria Math" w:hAnsi="Cambria Math"/>
                    <w:sz w:val="32"/>
                  </w:rPr>
                  <m:t>z</m:t>
                </m:r>
              </m:den>
            </m:f>
          </m:oMath>
          <w:r>
            <w:rPr/>
            <w:t>=12，</w:t>
          </w:r>
        </w:p>
        <w:p>
          <w:r>
            <w:rPr/>
            <w:t>等式两边都除以4，得</w:t>
          </w:r>
        </w:p>
        <w:p>
          <m:oMath xmlns:mml="http://www.w3.org/1998/Math/MathML">
            <m:f>
              <m:fPr>
                <m:type m:val="bar"/>
              </m:fPr>
              <m:num>
                <m:r>
                  <w:rPr>
                    <w:rFonts w:ascii="Cambria Math" w:hAnsi="Cambria Math"/>
                    <w:sz w:val="32"/>
                  </w:rPr>
                  <m:t>1</m:t>
                </m:r>
              </m:num>
              <m:den>
                <m:r>
                  <w:rPr>
                    <w:rFonts w:ascii="Cambria Math" w:hAnsi="Cambria Math"/>
                    <w:sz w:val="32"/>
                  </w:rPr>
                  <m:t>x</m:t>
                </m:r>
              </m:den>
            </m:f>
          </m:oMath>
          <w:r>
            <w:rPr/>
            <w:t>+</w:t>
          </w:r>
          <m:oMath xmlns:mml="http://www.w3.org/1998/Math/MathML">
            <m:f>
              <m:fPr>
                <m:type m:val="bar"/>
              </m:fPr>
              <m:num>
                <m:r>
                  <w:rPr>
                    <w:rFonts w:ascii="Cambria Math" w:hAnsi="Cambria Math"/>
                    <w:sz w:val="32"/>
                  </w:rPr>
                  <m:t>1</m:t>
                </m:r>
              </m:num>
              <m:den>
                <m:r>
                  <w:rPr>
                    <w:rFonts w:ascii="Cambria Math" w:hAnsi="Cambria Math"/>
                    <w:sz w:val="32"/>
                  </w:rPr>
                  <m:t>y</m:t>
                </m:r>
              </m:den>
            </m:f>
          </m:oMath>
          <w:r>
            <w:rPr/>
            <w:t>+</w:t>
          </w:r>
          <m:oMath xmlns:mml="http://www.w3.org/1998/Math/MathML">
            <m:f>
              <m:fPr>
                <m:type m:val="bar"/>
              </m:fPr>
              <m:num>
                <m:r>
                  <w:rPr>
                    <w:rFonts w:ascii="Cambria Math" w:hAnsi="Cambria Math"/>
                    <w:sz w:val="32"/>
                  </w:rPr>
                  <m:t>1</m:t>
                </m:r>
              </m:num>
              <m:den>
                <m:r>
                  <w:rPr>
                    <w:rFonts w:ascii="Cambria Math" w:hAnsi="Cambria Math"/>
                    <w:sz w:val="32"/>
                  </w:rPr>
                  <m:t>z</m:t>
                </m:r>
              </m:den>
            </m:f>
          </m:oMath>
          <w:r>
            <w:rPr/>
            <w:t>=3．</w:t>
          </w:r>
        </w:p>
        <w:p>
          <w:r>
            <w:rPr>
              <w:color w:val="blue"/>
            </w:rPr>
            <w:t>点评：</w:t>
          </w:r>
          <w:r>
            <w:rPr/>
            <w:t>根据题目特点，利用整体代入是解本题的关键，也使本题求解更加简便．</w:t>
          </w:r>
        </w:p>
        <w:p>
          <w:r>
            <w:rPr/>
            <w:t>8、关于x，y的二次式x</w:t>
          </w:r>
          <w:r>
            <w:rPr>
              <w:sz w:val="24"/>
              <w:szCs w:val="24"/>
              <w:vertAlign w:val="superscript"/>
            </w:rPr>
            <w:t>2</w:t>
          </w:r>
          <w:r>
            <w:rPr/>
            <w:t>+7xy+my</w:t>
          </w:r>
          <w:r>
            <w:rPr>
              <w:sz w:val="24"/>
              <w:szCs w:val="24"/>
              <w:vertAlign w:val="superscript"/>
            </w:rPr>
            <w:t>2</w:t>
          </w:r>
          <w:r>
            <w:rPr/>
            <w:t>﹣5x+43y﹣24可以分解为两个一次因式的乘积，则m的值是 
</w:t>
          </w:r>
          <w:r>
            <w:rPr>
              <w:u w:val="single"/>
            </w:rPr>
            <w:t>　﹣18　</w:t>
          </w:r>
          <w:r>
            <w:rPr/>
            <w:t>．</w:t>
          </w:r>
        </w:p>
        <w:p>
          <w:r>
            <w:rPr>
              <w:color w:val="blue"/>
            </w:rPr>
            <w:t>考点</w:t>
          </w:r>
          <w:r>
            <w:rPr/>
            <w:t>：因式分解的意义。</w:t>
          </w:r>
        </w:p>
        <w:p>
          <w:r>
            <w:rPr>
              <w:color w:val="blue"/>
            </w:rPr>
            <w:t>分析：</w:t>
          </w:r>
          <w:r>
            <w:rPr/>
            <w:t>认真读题，可根据已知条件设出这两个一次因式分别是x+ay+3与x+by﹣8，相乘后根据多形式相等可求出a、b的值，从而得到答案．</w:t>
          </w:r>
        </w:p>
        <w:p>
          <w:r>
            <w:rPr>
              <w:color w:val="blue"/>
            </w:rPr>
            <w:t>解答：</w:t>
          </w:r>
          <w:r>
            <w:rPr/>
            <w:t>解：设x</w:t>
          </w:r>
          <w:r>
            <w:rPr>
              <w:sz w:val="24"/>
              <w:szCs w:val="24"/>
              <w:vertAlign w:val="superscript"/>
            </w:rPr>
            <w:t>2</w:t>
          </w:r>
          <w:r>
            <w:rPr/>
            <w:t>+7xy+my</w:t>
          </w:r>
          <w:r>
            <w:rPr>
              <w:sz w:val="24"/>
              <w:szCs w:val="24"/>
              <w:vertAlign w:val="superscript"/>
            </w:rPr>
            <w:t>2</w:t>
          </w:r>
          <w:r>
            <w:rPr/>
            <w:t>﹣5x+43y﹣24=（x+ay+3）（x+by﹣8），</w:t>
          </w:r>
        </w:p>
        <w:p>
          <w:r>
            <w:rPr/>
            <w:t>∴x</w:t>
          </w:r>
          <w:r>
            <w:rPr>
              <w:sz w:val="24"/>
              <w:szCs w:val="24"/>
              <w:vertAlign w:val="superscript"/>
            </w:rPr>
            <w:t>2</w:t>
          </w:r>
          <w:r>
            <w:rPr/>
            <w:t>+7xy+my</w:t>
          </w:r>
          <w:r>
            <w:rPr>
              <w:sz w:val="24"/>
              <w:szCs w:val="24"/>
              <w:vertAlign w:val="superscript"/>
            </w:rPr>
            <w:t>2</w:t>
          </w:r>
          <w:r>
            <w:rPr/>
            <w:t>﹣5x+43y﹣24=x</w:t>
          </w:r>
          <w:r>
            <w:rPr>
              <w:sz w:val="24"/>
              <w:szCs w:val="24"/>
              <w:vertAlign w:val="superscript"/>
            </w:rPr>
            <w:t>2</w:t>
          </w:r>
          <w:r>
            <w:rPr/>
            <w:t>+（a+b）xy+aby</w:t>
          </w:r>
          <w:r>
            <w:rPr>
              <w:sz w:val="24"/>
              <w:szCs w:val="24"/>
              <w:vertAlign w:val="superscript"/>
            </w:rPr>
            <w:t>2</w:t>
          </w:r>
          <w:r>
            <w:rPr/>
            <w:t>﹣5x+（﹣8a+3b）y﹣24，</w:t>
          </w:r>
        </w:p>
        <w:p>
          <w:r>
            <w:rPr/>
            <w:t>∴</w:t>
          </w:r>
          <m:oMath xmlns:mml="http://www.w3.org/1998/Math/MathML">
            <m:d>
              <m:dPr>
                <m:begChr m:val="{"/>
                <m:endChr m:val=""/>
              </m:dPr>
              <m:e>
                <m:eqArr>
                  <m:e>
                    <m:r>
                      <w:rPr>
                        <w:rFonts w:ascii="Cambria Math" w:hAnsi="Cambria Math"/>
                        <w:sz w:val="32"/>
                      </w:rPr>
                      <m:t>&amp;</m:t>
                    </m:r>
                    <m:r>
                      <w:rPr>
                        <w:rFonts w:ascii="Cambria Math" w:hAnsi="Cambria Math"/>
                        <w:sz w:val="32"/>
                      </w:rPr>
                      <m:t>a+b=7</m:t>
                    </m:r>
                  </m:e>
                  <m:e>
                    <m:r>
                      <w:rPr>
                        <w:rFonts w:ascii="Cambria Math" w:hAnsi="Cambria Math"/>
                        <w:sz w:val="32"/>
                      </w:rPr>
                      <m:t>&amp;</m:t>
                    </m:r>
                    <m:r>
                      <w:rPr>
                        <w:rFonts w:ascii="Cambria Math" w:hAnsi="Cambria Math"/>
                        <w:sz w:val="32"/>
                      </w:rPr>
                      <m:t>﹣8a+3b=43</m:t>
                    </m:r>
                  </m:e>
                </m:eqArr>
              </m:e>
            </m:d>
          </m:oMath>
          <w:r>
            <w:rPr/>
            <w:t>，</w:t>
          </w:r>
        </w:p>
        <w:p>
          <w:r>
            <w:rPr/>
            <w:t>解得</w:t>
          </w:r>
          <m:oMath xmlns:mml="http://www.w3.org/1998/Math/MathML">
            <m:d>
              <m:dPr>
                <m:begChr m:val="{"/>
                <m:endChr m:val=""/>
              </m:dPr>
              <m:e>
                <m:eqArr>
                  <m:e>
                    <m:r>
                      <w:rPr>
                        <w:rFonts w:ascii="Cambria Math" w:hAnsi="Cambria Math"/>
                        <w:sz w:val="32"/>
                      </w:rPr>
                      <m:t>&amp;</m:t>
                    </m:r>
                    <m:r>
                      <w:rPr>
                        <w:rFonts w:ascii="Cambria Math" w:hAnsi="Cambria Math"/>
                        <w:sz w:val="32"/>
                      </w:rPr>
                      <m:t>a=﹣2</m:t>
                    </m:r>
                  </m:e>
                  <m:e>
                    <m:r>
                      <w:rPr>
                        <w:rFonts w:ascii="Cambria Math" w:hAnsi="Cambria Math"/>
                        <w:sz w:val="32"/>
                      </w:rPr>
                      <m:t>&amp;</m:t>
                    </m:r>
                    <m:r>
                      <w:rPr>
                        <w:rFonts w:ascii="Cambria Math" w:hAnsi="Cambria Math"/>
                        <w:sz w:val="32"/>
                      </w:rPr>
                      <m:t>b=9</m:t>
                    </m:r>
                  </m:e>
                </m:eqArr>
              </m:e>
            </m:d>
          </m:oMath>
          <w:r>
            <w:rPr/>
            <w:t>，</w:t>
          </w:r>
        </w:p>
        <w:p>
          <w:r>
            <w:rPr/>
            <w:t>∴m=ab=﹣18．</w:t>
          </w:r>
        </w:p>
        <w:p>
          <w:r>
            <w:rPr/>
            <w:t>故答案为：﹣18．</w:t>
          </w:r>
        </w:p>
        <w:p>
          <w:r>
            <w:rPr>
              <w:color w:val="blue"/>
            </w:rPr>
            <w:t>点评：</w:t>
          </w:r>
          <w:r>
            <w:rPr/>
            <w:t>本题考查了因式分解的意义；设出这两个一次因式分别是x+ay+3与x+by﹣8，是正确解答本题的关键．</w:t>
          </w:r>
        </w:p>
        <w:p>
          <w:r>
            <w:rPr/>
            <w:t>9、如图△ABC中，AC＞AB，AB=4，AC=x，AD平分∠BAC，BD⊥AD于D，点E是BC的中点，DE=y，则y关于x的函数关系式为 
</w:t>
          </w:r>
          <w:r>
            <w:rPr>
              <w:u w:val="single"/>
            </w:rPr>
            <w:t>　y=</w:t>
          </w:r>
          <m:oMath xmlns:mml="http://www.w3.org/1998/Math/MathML">
            <m:f>
              <m:fPr>
                <m:type m:val="bar"/>
              </m:fPr>
              <m:num>
                <m:r>
                  <w:rPr>
                    <w:rFonts w:ascii="Cambria Math" w:hAnsi="Cambria Math"/>
                    <w:u w:val="single"/>
                    <w:sz w:val="32"/>
                  </w:rPr>
                  <m:t>1</m:t>
                </m:r>
              </m:num>
              <m:den>
                <m:r>
                  <w:rPr>
                    <w:rFonts w:ascii="Cambria Math" w:hAnsi="Cambria Math"/>
                    <w:u w:val="single"/>
                    <w:sz w:val="32"/>
                  </w:rPr>
                  <m:t>2</m:t>
                </m:r>
              </m:den>
            </m:f>
          </m:oMath>
          <w:r>
            <w:rPr>
              <w:u w:val="single"/>
            </w:rPr>
            <w:t>x﹣2　</w:t>
          </w:r>
          <w:r>
            <w:rPr/>
            <w:t>．</w:t>
          </w:r>
        </w:p>
        <w:p>
          <w:r>
            <w:rPr/>
            <w:drawing>
              <wp:inline distT="0" distB="0" distL="0" distR="0">
                <wp:extent cx="1685925" cy="1066800"/>
                <wp:effectExtent l="0" t="0" r="0" b="0"/>
                <wp:docPr id="1" name="图片24" descr="菁优网：http://www.jyeoo.com">
                  <a:hlinkClick r:id="rId1708"/>
                </wp:docPr>
                <wp:cNvGraphicFramePr>
                  <a:graphicFrameLocks noChangeAspect="1"/>
                </wp:cNvGraphicFramePr>
                <a:graphic>
                  <a:graphicData uri="http://schemas.openxmlformats.org/drawingml/2006/picture">
                    <pic:pic>
                      <pic:nvPicPr>
                        <pic:cNvPr id="0" name="Picture24"/>
                        <pic:cNvPicPr/>
                      </pic:nvPicPr>
                      <pic:blipFill>
                        <a:blip r:embed="rId23" cstate="print"/>
                        <a:stretch>
                          <a:fillRect/>
                        </a:stretch>
                      </pic:blipFill>
                      <pic:spPr>
                        <a:xfrm>
                          <a:off x="0" y="0"/>
                          <a:ext cx="1685925" cy="1066800"/>
                        </a:xfrm>
                        <a:prstGeom prst="rect">
                          <a:avLst/>
                        </a:prstGeom>
                      </pic:spPr>
                    </pic:pic>
                  </a:graphicData>
                </a:graphic>
              </wp:inline>
            </w:drawing>
          </w:r>
        </w:p>
        <w:p>
          <w:r>
            <w:rPr>
              <w:color w:val="blue"/>
            </w:rPr>
            <w:t>考点</w:t>
          </w:r>
          <w:r>
            <w:rPr/>
            <w:t>：三角形中位线定理；等腰三角形的判定与性质。</w:t>
          </w:r>
        </w:p>
        <w:p>
          <w:r>
            <w:rPr>
              <w:color w:val="blue"/>
            </w:rPr>
            <w:t>专题</w:t>
          </w:r>
          <w:r>
            <w:rPr/>
            <w:t>：推理填空题。</w:t>
          </w:r>
        </w:p>
        <w:p>
          <w:r>
            <w:rPr>
              <w:color w:val="blue"/>
            </w:rPr>
            <w:t>分析：</w:t>
          </w:r>
          <w:r>
            <w:rPr/>
            <w:t>作辅助线BF（延长BD，交AC于F）构造等腰三角形ABF；根据等腰三角形的性质：顶角角平分线、底边上的高与中线重合的性质证明D点是边BF的中点；再在三角形BFC中根据三角形中位线定理求得x与y的关系．</w:t>
          </w:r>
        </w:p>
        <w:p>
          <w:r>
            <w:rPr>
              <w:color w:val="blue"/>
            </w:rPr>
            <w:t>解答：</w:t>
          </w:r>
          <w:r>
            <w:rPr/>
            <w:t> 解：延长BD，交AC于F．</w:t>
          </w:r>
        </w:p>
        <w:p>
          <w:r>
            <w:rPr/>
            <w:t>∵BD⊥AD，</w:t>
          </w:r>
        </w:p>
        <w:p>
          <w:r>
            <w:rPr/>
            <w:t>∴AD⊥BF；</w:t>
          </w:r>
        </w:p>
        <w:p>
          <w:r>
            <w:rPr/>
            <w:t>又∵AD平分∠BAF，</w:t>
          </w:r>
        </w:p>
        <w:p>
          <w:r>
            <w:rPr/>
            <w:t>∴AB=AF=4，BD=DF，</w:t>
          </w:r>
        </w:p>
        <w:p>
          <w:r>
            <w:rPr/>
            <w:t>∴D为BF的中点；</w:t>
          </w:r>
        </w:p>
        <w:p>
          <w:r>
            <w:rPr/>
            <w:t>又∵E为BC的中点，</w:t>
          </w:r>
        </w:p>
        <w:p>
          <w:r>
            <w:rPr/>
            <w:t>∴DE=</w:t>
          </w:r>
          <m:oMath xmlns:mml="http://www.w3.org/1998/Math/MathML">
            <m:f>
              <m:fPr>
                <m:type m:val="bar"/>
              </m:fPr>
              <m:num>
                <m:r>
                  <w:rPr>
                    <w:rFonts w:ascii="Cambria Math" w:hAnsi="Cambria Math"/>
                    <w:sz w:val="32"/>
                  </w:rPr>
                  <m:t>1</m:t>
                </m:r>
              </m:num>
              <m:den>
                <m:r>
                  <w:rPr>
                    <w:rFonts w:ascii="Cambria Math" w:hAnsi="Cambria Math"/>
                    <w:sz w:val="32"/>
                  </w:rPr>
                  <m:t>2</m:t>
                </m:r>
              </m:den>
            </m:f>
          </m:oMath>
          <w:r>
            <w:rPr/>
            <w:t>CF=</w:t>
          </w:r>
          <m:oMath xmlns:mml="http://www.w3.org/1998/Math/MathML">
            <m:f>
              <m:fPr>
                <m:type m:val="bar"/>
              </m:fPr>
              <m:num>
                <m:r>
                  <w:rPr>
                    <w:rFonts w:ascii="Cambria Math" w:hAnsi="Cambria Math"/>
                    <w:sz w:val="32"/>
                  </w:rPr>
                  <m:t>1</m:t>
                </m:r>
              </m:num>
              <m:den>
                <m:r>
                  <w:rPr>
                    <w:rFonts w:ascii="Cambria Math" w:hAnsi="Cambria Math"/>
                    <w:sz w:val="32"/>
                  </w:rPr>
                  <m:t>2</m:t>
                </m:r>
              </m:den>
            </m:f>
          </m:oMath>
          <w:r>
            <w:rPr/>
            <w:t>（x﹣4）=y，</w:t>
          </w:r>
        </w:p>
        <w:p>
          <w:r>
            <w:rPr/>
            <w:t>即y=</w:t>
          </w:r>
          <m:oMath xmlns:mml="http://www.w3.org/1998/Math/MathML">
            <m:f>
              <m:fPr>
                <m:type m:val="bar"/>
              </m:fPr>
              <m:num>
                <m:r>
                  <w:rPr>
                    <w:rFonts w:ascii="Cambria Math" w:hAnsi="Cambria Math"/>
                    <w:sz w:val="32"/>
                  </w:rPr>
                  <m:t>1</m:t>
                </m:r>
              </m:num>
              <m:den>
                <m:r>
                  <w:rPr>
                    <w:rFonts w:ascii="Cambria Math" w:hAnsi="Cambria Math"/>
                    <w:sz w:val="32"/>
                  </w:rPr>
                  <m:t>2</m:t>
                </m:r>
              </m:den>
            </m:f>
          </m:oMath>
          <w:r>
            <w:rPr/>
            <w:t>x﹣2．</w:t>
          </w:r>
        </w:p>
        <w:p>
          <w:r>
            <w:rPr/>
            <w:t>故答案是：y=</w:t>
          </w:r>
          <m:oMath xmlns:mml="http://www.w3.org/1998/Math/MathML">
            <m:f>
              <m:fPr>
                <m:type m:val="bar"/>
              </m:fPr>
              <m:num>
                <m:r>
                  <w:rPr>
                    <w:rFonts w:ascii="Cambria Math" w:hAnsi="Cambria Math"/>
                    <w:sz w:val="32"/>
                  </w:rPr>
                  <m:t>1</m:t>
                </m:r>
              </m:num>
              <m:den>
                <m:r>
                  <w:rPr>
                    <w:rFonts w:ascii="Cambria Math" w:hAnsi="Cambria Math"/>
                    <w:sz w:val="32"/>
                  </w:rPr>
                  <m:t>2</m:t>
                </m:r>
              </m:den>
            </m:f>
          </m:oMath>
          <w:r>
            <w:rPr/>
            <w:t>x﹣2．</w:t>
          </w:r>
        </w:p>
        <w:p>
          <w:r>
            <w:rPr/>
            <w:drawing>
              <wp:inline distT="0" distB="0" distL="0" distR="0">
                <wp:extent cx="1638529" cy="1066949"/>
                <wp:effectExtent l="0" t="0" r="0" b="0"/>
                <wp:docPr id="1" name="图片24" descr="菁优网：http://www.jyeoo.com">
                  <a:hlinkClick r:id="rId1708"/>
                </wp:docPr>
                <wp:cNvGraphicFramePr>
                  <a:graphicFrameLocks noChangeAspect="1"/>
                </wp:cNvGraphicFramePr>
                <a:graphic>
                  <a:graphicData uri="http://schemas.openxmlformats.org/drawingml/2006/picture">
                    <pic:pic>
                      <pic:nvPicPr>
                        <pic:cNvPr id="0" name="Picture24"/>
                        <pic:cNvPicPr/>
                      </pic:nvPicPr>
                      <pic:blipFill>
                        <a:blip r:embed="rId24" cstate="print"/>
                        <a:stretch>
                          <a:fillRect/>
                        </a:stretch>
                      </pic:blipFill>
                      <pic:spPr>
                        <a:xfrm>
                          <a:off x="0" y="0"/>
                          <a:ext cx="1638529" cy="1066949"/>
                        </a:xfrm>
                        <a:prstGeom prst="rect">
                          <a:avLst/>
                        </a:prstGeom>
                      </pic:spPr>
                    </pic:pic>
                  </a:graphicData>
                </a:graphic>
              </wp:inline>
            </w:drawing>
          </w:r>
        </w:p>
        <w:p>
          <w:r>
            <w:rPr>
              <w:color w:val="blue"/>
            </w:rPr>
            <w:t>点评：</w:t>
          </w:r>
          <w:r>
            <w:rPr/>
            <w:t>本题主要考查了三角形中位线定理、等腰三角形的判定与性质．中位线是三角形中的一条重要线段，由于它的性质与线段的中点及平行线紧密相连，因此，它在几何图形的计算及证明中有着广泛的应用．</w:t>
          </w:r>
        </w:p>
        <w:p>
          <w:r>
            <w:rPr/>
            <w:t>10、（2007•义乌市）袋中装有3个红球，1个白球它们除了颜色相同以外都相同，随机从中摸出一球，记下颜色后放回袋中，充分摇匀后再随机摸出一球，两次都摸到红球的概率是</w:t>
          </w:r>
          <m:oMath xmlns:mml="http://www.w3.org/1998/Math/MathML">
            <m:f>
              <m:fPr>
                <m:type m:val="bar"/>
              </m:fPr>
              <m:num>
                <m:r>
                  <w:rPr>
                    <w:rFonts w:ascii="Cambria Math" w:hAnsi="Cambria Math"/>
                    <w:u w:val="single"/>
                    <w:sz w:val="32"/>
                  </w:rPr>
                  <m:t>9</m:t>
                </m:r>
              </m:num>
              <m:den>
                <m:r>
                  <w:rPr>
                    <w:rFonts w:ascii="Cambria Math" w:hAnsi="Cambria Math"/>
                    <w:u w:val="single"/>
                    <w:sz w:val="32"/>
                  </w:rPr>
                  <m:t>16</m:t>
                </m:r>
              </m:den>
            </m:f>
          </m:oMath>
          <w:r>
            <w:rPr/>
            <w:t>．</w:t>
          </w:r>
        </w:p>
        <w:p>
          <w:r>
            <w:rPr>
              <w:color w:val="blue"/>
            </w:rPr>
            <w:t>考点</w:t>
          </w:r>
          <w:r>
            <w:rPr/>
            <w:t>：列表法与树状图法。</w:t>
          </w:r>
        </w:p>
        <w:p>
          <w:r>
            <w:rPr>
              <w:color w:val="blue"/>
            </w:rPr>
            <w:t>分析：</w:t>
          </w:r>
          <w:r>
            <w:rPr/>
            <w:t>利用列表法即可求出答案．</w:t>
          </w:r>
        </w:p>
        <w:p>
          <w:r>
            <w:rPr>
              <w:color w:val="blue"/>
            </w:rPr>
            <w:t>解答：</w:t>
          </w:r>
          <w:r>
            <w:rPr/>
            <w:t>解：列表得：</w:t>
          </w:r>
        </w:p>
        <w:p>
          <w:r>
            <w:rPr/>
            <w:drawing>
              <wp:inline distT="0" distB="0" distL="0" distR="0">
                <wp:extent cx="2352675" cy="600075"/>
                <wp:effectExtent l="0" t="0" r="0" b="0"/>
                <wp:docPr id="1" name="图片24" descr="菁优网：http://www.jyeoo.com">
                  <a:hlinkClick r:id="rId1708"/>
                </wp:docPr>
                <wp:cNvGraphicFramePr>
                  <a:graphicFrameLocks noChangeAspect="1"/>
                </wp:cNvGraphicFramePr>
                <a:graphic>
                  <a:graphicData uri="http://schemas.openxmlformats.org/drawingml/2006/picture">
                    <pic:pic>
                      <pic:nvPicPr>
                        <pic:cNvPr id="0" name="Picture24"/>
                        <pic:cNvPicPr/>
                      </pic:nvPicPr>
                      <pic:blipFill>
                        <a:blip r:embed="rId25" cstate="print"/>
                        <a:stretch>
                          <a:fillRect/>
                        </a:stretch>
                      </pic:blipFill>
                      <pic:spPr>
                        <a:xfrm>
                          <a:off x="0" y="0"/>
                          <a:ext cx="2352675" cy="600075"/>
                        </a:xfrm>
                        <a:prstGeom prst="rect">
                          <a:avLst/>
                        </a:prstGeom>
                      </pic:spPr>
                    </pic:pic>
                  </a:graphicData>
                </a:graphic>
              </wp:inline>
            </w:drawing>
          </w:r>
        </w:p>
        <w:p>
          <w:r>
            <w:rPr/>
            <w:t>∴一共有16种情况，</w:t>
          </w:r>
        </w:p>
        <w:p>
          <w:r>
            <w:rPr/>
            <w:t>∴两次都摸到红球的概率是</w:t>
          </w:r>
          <m:oMath xmlns:mml="http://www.w3.org/1998/Math/MathML">
            <m:f>
              <m:fPr>
                <m:type m:val="bar"/>
              </m:fPr>
              <m:num>
                <m:r>
                  <w:rPr>
                    <w:rFonts w:ascii="Cambria Math" w:hAnsi="Cambria Math"/>
                    <w:sz w:val="32"/>
                  </w:rPr>
                  <m:t>9</m:t>
                </m:r>
              </m:num>
              <m:den>
                <m:r>
                  <w:rPr>
                    <w:rFonts w:ascii="Cambria Math" w:hAnsi="Cambria Math"/>
                    <w:sz w:val="32"/>
                  </w:rPr>
                  <m:t>16</m:t>
                </m:r>
              </m:den>
            </m:f>
          </m:oMath>
          <w:r>
            <w:rPr/>
            <w:t>．</w:t>
          </w:r>
        </w:p>
        <w:p>
          <w:r>
            <w:rPr>
              <w:color w:val="blue"/>
            </w:rPr>
            <w:t>点评：</w:t>
          </w:r>
          <w:r>
            <w:rPr/>
            <w:t>列表法可以不重复不遗漏的列出所有可能的结果，适合于两步完成的事件；解题时还要注意是放回实验还是不放回实验．用到的知识点为：概率=所求情况数与总情况数之比．</w:t>
          </w:r>
        </w:p>
        <w:p>
          <w:r>
            <w:rPr/>
            <w:t>11、（2003•常州）光线以如图所示的角度α照射到平面镜上，然后在平面镜Ⅰ、Ⅱ间来回反射，已知α=60，β=50，则γ=</w:t>
          </w:r>
          <w:r>
            <w:rPr>
              <w:u w:val="single"/>
            </w:rPr>
            <w:t>　40　</w:t>
          </w:r>
          <w:r>
            <w:rPr/>
            <w:t>度．</w:t>
          </w:r>
        </w:p>
        <w:p>
          <w:r>
            <w:rPr/>
            <w:drawing>
              <wp:inline distT="0" distB="0" distL="0" distR="0">
                <wp:extent cx="1933575" cy="600075"/>
                <wp:effectExtent l="0" t="0" r="0" b="0"/>
                <wp:docPr id="1" name="图片24" descr="菁优网：http://www.jyeoo.com">
                  <a:hlinkClick r:id="rId1708"/>
                </wp:docPr>
                <wp:cNvGraphicFramePr>
                  <a:graphicFrameLocks noChangeAspect="1"/>
                </wp:cNvGraphicFramePr>
                <a:graphic>
                  <a:graphicData uri="http://schemas.openxmlformats.org/drawingml/2006/picture">
                    <pic:pic>
                      <pic:nvPicPr>
                        <pic:cNvPr id="0" name="Picture24"/>
                        <pic:cNvPicPr/>
                      </pic:nvPicPr>
                      <pic:blipFill>
                        <a:blip r:embed="rId26" cstate="print"/>
                        <a:stretch>
                          <a:fillRect/>
                        </a:stretch>
                      </pic:blipFill>
                      <pic:spPr>
                        <a:xfrm>
                          <a:off x="0" y="0"/>
                          <a:ext cx="1933575" cy="600075"/>
                        </a:xfrm>
                        <a:prstGeom prst="rect">
                          <a:avLst/>
                        </a:prstGeom>
                      </pic:spPr>
                    </pic:pic>
                  </a:graphicData>
                </a:graphic>
              </wp:inline>
            </w:drawing>
          </w:r>
        </w:p>
        <w:p>
          <w:r>
            <w:rPr>
              <w:color w:val="blue"/>
            </w:rPr>
            <w:t>考点</w:t>
          </w:r>
          <w:r>
            <w:rPr/>
            <w:t>：镜面对称；三角形内角和定理。</w:t>
          </w:r>
        </w:p>
        <w:p>
          <w:r>
            <w:rPr>
              <w:color w:val="blue"/>
            </w:rPr>
            <w:t>分析：</w:t>
          </w:r>
          <w:r>
            <w:rPr/>
            <w:t>根据入射角等于反射角的原理，把α、γ都转移到中间的三角形，而三角形的另一个角等于180°﹣2β，利用三角形的内角和即可求解．</w:t>
          </w:r>
        </w:p>
        <w:p>
          <w:r>
            <w:rPr>
              <w:color w:val="blue"/>
            </w:rPr>
            <w:t>解答：</w:t>
          </w:r>
          <w:r>
            <w:rPr/>
            <w:t>解：γ=180﹣[60+（180﹣100）]=40°</w:t>
          </w:r>
        </w:p>
        <w:p>
          <w:r>
            <w:rPr/>
            <w:t>故填40．</w:t>
          </w:r>
        </w:p>
        <w:p>
          <w:r>
            <w:rPr>
              <w:color w:val="blue"/>
            </w:rPr>
            <w:t>点评：</w:t>
          </w:r>
          <w:r>
            <w:rPr/>
            <w:t>要考查了镜面反射的性质、三角形的内角和的关系；三角形的内角和是180度．求角的度数常常要用到“三角形的内角和是180°这一隐含的条件．</w:t>
          </w:r>
        </w:p>
        <w:p>
          <w:r>
            <w:rPr/>
            <w:t>12、（2007•湖州）在平面直角坐标系中，已知P</w:t>
          </w:r>
          <w:r>
            <w:rPr>
              <w:sz w:val="24"/>
              <w:szCs w:val="24"/>
              <w:vertAlign w:val="subscript"/>
            </w:rPr>
            <w:t>1</w:t>
          </w:r>
          <w:r>
            <w:rPr/>
            <w:t>的坐标为（1，0），将其绕着原点按逆时针方向旋转30°得到点P</w:t>
          </w:r>
          <w:r>
            <w:rPr>
              <w:sz w:val="24"/>
              <w:szCs w:val="24"/>
              <w:vertAlign w:val="subscript"/>
            </w:rPr>
            <w:t>2</w:t>
          </w:r>
          <w:r>
            <w:rPr/>
            <w:t>，延长OP</w:t>
          </w:r>
          <w:r>
            <w:rPr>
              <w:sz w:val="24"/>
              <w:szCs w:val="24"/>
              <w:vertAlign w:val="subscript"/>
            </w:rPr>
            <w:t>2</w:t>
          </w:r>
          <w:r>
            <w:rPr/>
            <w:t>到点P</w:t>
          </w:r>
          <w:r>
            <w:rPr>
              <w:sz w:val="24"/>
              <w:szCs w:val="24"/>
              <w:vertAlign w:val="subscript"/>
            </w:rPr>
            <w:t>3</w:t>
          </w:r>
          <w:r>
            <w:rPr/>
            <w:t>，使OP</w:t>
          </w:r>
          <w:r>
            <w:rPr>
              <w:sz w:val="24"/>
              <w:szCs w:val="24"/>
              <w:vertAlign w:val="subscript"/>
            </w:rPr>
            <w:t>3</w:t>
          </w:r>
          <w:r>
            <w:rPr/>
            <w:t>=2OP</w:t>
          </w:r>
          <w:r>
            <w:rPr>
              <w:sz w:val="24"/>
              <w:szCs w:val="24"/>
              <w:vertAlign w:val="subscript"/>
            </w:rPr>
            <w:t>2</w:t>
          </w:r>
          <w:r>
            <w:rPr/>
            <w:t>，再将点P</w:t>
          </w:r>
          <w:r>
            <w:rPr>
              <w:sz w:val="24"/>
              <w:szCs w:val="24"/>
              <w:vertAlign w:val="subscript"/>
            </w:rPr>
            <w:t>3</w:t>
          </w:r>
          <w:r>
            <w:rPr/>
            <w:t>绕着原点按逆时针方向旋转30°得到P</w:t>
          </w:r>
          <w:r>
            <w:rPr>
              <w:sz w:val="24"/>
              <w:szCs w:val="24"/>
              <w:vertAlign w:val="subscript"/>
            </w:rPr>
            <w:t>4</w:t>
          </w:r>
          <w:r>
            <w:rPr/>
            <w:t>，延长OP</w:t>
          </w:r>
          <w:r>
            <w:rPr>
              <w:sz w:val="24"/>
              <w:szCs w:val="24"/>
              <w:vertAlign w:val="subscript"/>
            </w:rPr>
            <w:t>4</w:t>
          </w:r>
          <w:r>
            <w:rPr/>
            <w:t>到点P</w:t>
          </w:r>
          <w:r>
            <w:rPr>
              <w:sz w:val="24"/>
              <w:szCs w:val="24"/>
              <w:vertAlign w:val="subscript"/>
            </w:rPr>
            <w:t>5</w:t>
          </w:r>
          <w:r>
            <w:rPr/>
            <w:t>，使OP</w:t>
          </w:r>
          <w:r>
            <w:rPr>
              <w:sz w:val="24"/>
              <w:szCs w:val="24"/>
              <w:vertAlign w:val="subscript"/>
            </w:rPr>
            <w:t>5</w:t>
          </w:r>
          <w:r>
            <w:rPr/>
            <w:t>=2OP</w:t>
          </w:r>
          <w:r>
            <w:rPr>
              <w:sz w:val="24"/>
              <w:szCs w:val="24"/>
              <w:vertAlign w:val="subscript"/>
            </w:rPr>
            <w:t>4</w:t>
          </w:r>
          <w:r>
            <w:rPr/>
            <w:t>，如此继续下去，则点P</w:t>
          </w:r>
          <w:r>
            <w:rPr>
              <w:sz w:val="24"/>
              <w:szCs w:val="24"/>
              <w:vertAlign w:val="subscript"/>
            </w:rPr>
            <w:t>2010</w:t>
          </w:r>
          <w:r>
            <w:rPr/>
            <w:t>的坐标是</w:t>
          </w:r>
          <w:r>
            <w:rPr>
              <w:u w:val="single"/>
            </w:rPr>
            <w:t>　（0，﹣2</w:t>
          </w:r>
          <w:r>
            <w:rPr>
              <w:u w:val="single"/>
              <w:sz w:val="24"/>
              <w:szCs w:val="24"/>
              <w:vertAlign w:val="superscript"/>
            </w:rPr>
            <w:t>1004</w:t>
          </w:r>
          <w:r>
            <w:rPr>
              <w:u w:val="single"/>
            </w:rPr>
            <w:t>）　</w:t>
          </w:r>
          <w:r>
            <w:rPr/>
            <w:t>．</w:t>
          </w:r>
        </w:p>
        <w:p>
          <w:r>
            <w:rPr>
              <w:color w:val="blue"/>
            </w:rPr>
            <w:t>考点</w:t>
          </w:r>
          <w:r>
            <w:rPr/>
            <w:t>：坐标与图形变化-旋转。</w:t>
          </w:r>
        </w:p>
        <w:p>
          <w:r>
            <w:rPr>
              <w:color w:val="blue"/>
            </w:rPr>
            <w:t>分析：</w:t>
          </w:r>
          <w:r>
            <w:rPr/>
            <w:t>解题的关键是抓住旋转的三要素：旋转中心原点，旋转方向逆时针，旋转角度30°，总结规律寻找得P</w:t>
          </w:r>
          <w:r>
            <w:rPr>
              <w:sz w:val="24"/>
              <w:szCs w:val="24"/>
              <w:vertAlign w:val="subscript"/>
            </w:rPr>
            <w:t>2004</w:t>
          </w:r>
          <w:r>
            <w:rPr/>
            <w:t>的坐标．</w:t>
          </w:r>
        </w:p>
        <w:p>
          <w:r>
            <w:rPr>
              <w:color w:val="blue"/>
            </w:rPr>
            <w:t>解答：</w:t>
          </w:r>
          <w:r>
            <w:rPr/>
            <w:t>解：根据旋转的特点，总结规律．</w:t>
          </w:r>
        </w:p>
        <w:p>
          <w:r>
            <w:rPr/>
            <w:t>P</w:t>
          </w:r>
          <w:r>
            <w:rPr>
              <w:sz w:val="24"/>
              <w:szCs w:val="24"/>
              <w:vertAlign w:val="subscript"/>
            </w:rPr>
            <w:t>1</w:t>
          </w:r>
          <w:r>
            <w:rPr/>
            <w:t>（1，0）在x轴上，P</w:t>
          </w:r>
          <w:r>
            <w:rPr>
              <w:sz w:val="24"/>
              <w:szCs w:val="24"/>
              <w:vertAlign w:val="subscript"/>
            </w:rPr>
            <w:t>6</w:t>
          </w:r>
          <w:r>
            <w:rPr/>
            <w:t>（0，4），P</w:t>
          </w:r>
          <w:r>
            <w:rPr>
              <w:sz w:val="24"/>
              <w:szCs w:val="24"/>
              <w:vertAlign w:val="subscript"/>
            </w:rPr>
            <w:t>7</w:t>
          </w:r>
          <w:r>
            <w:rPr/>
            <w:t>（0，8）在y轴上，照此规律，每经过6个点就落到坐标轴上，2010÷6=335，335除以4，余数是3，故点P</w:t>
          </w:r>
          <w:r>
            <w:rPr>
              <w:sz w:val="24"/>
              <w:szCs w:val="24"/>
              <w:vertAlign w:val="subscript"/>
            </w:rPr>
            <w:t>2010</w:t>
          </w:r>
          <w:r>
            <w:rPr/>
            <w:t>的位置在y轴的负半轴，纵坐标每经过两个点扩大2倍，∴P</w:t>
          </w:r>
          <w:r>
            <w:rPr>
              <w:sz w:val="24"/>
              <w:szCs w:val="24"/>
              <w:vertAlign w:val="subscript"/>
            </w:rPr>
            <w:t>2010</w:t>
          </w:r>
          <w:r>
            <w:rPr/>
            <w:t>的坐标是（0，﹣2</w:t>
          </w:r>
          <w:r>
            <w:rPr>
              <w:sz w:val="24"/>
              <w:szCs w:val="24"/>
              <w:vertAlign w:val="superscript"/>
            </w:rPr>
            <w:t>1004</w:t>
          </w:r>
          <w:r>
            <w:rPr/>
            <w:t>）．</w:t>
          </w:r>
        </w:p>
        <w:p>
          <w:r>
            <w:rPr>
              <w:color w:val="blue"/>
            </w:rPr>
            <w:t>点评：</w:t>
          </w:r>
          <w:r>
            <w:rPr/>
            <w:t>本题涉及图形的旋转变换，体现了新课标的精神，抓住旋转的三要素：旋转中心原点，旋转方向逆时针，旋转角度30°，通过画图寻找得P</w:t>
          </w:r>
          <w:r>
            <w:rPr>
              <w:sz w:val="24"/>
              <w:szCs w:val="24"/>
              <w:vertAlign w:val="subscript"/>
            </w:rPr>
            <w:t>2004</w:t>
          </w:r>
          <w:r>
            <w:rPr/>
            <w:t>的坐标．</w:t>
          </w:r>
        </w:p>
        <w:p>
          <w:r>
            <w:rPr/>
            <w:t>13、一圆周上有三点A，B，C，∠A的平分线交边BC于D，交圆于E，已知BC=2，AC=3，AB=4，则AD•DE=</w:t>
          </w:r>
          <m:oMath xmlns:mml="http://www.w3.org/1998/Math/MathML">
            <m:f>
              <m:fPr>
                <m:type m:val="bar"/>
              </m:fPr>
              <m:num>
                <m:r>
                  <w:rPr>
                    <w:rFonts w:ascii="Cambria Math" w:hAnsi="Cambria Math"/>
                    <w:u w:val="single"/>
                    <w:sz w:val="32"/>
                  </w:rPr>
                  <m:t>48</m:t>
                </m:r>
              </m:num>
              <m:den>
                <m:r>
                  <w:rPr>
                    <w:rFonts w:ascii="Cambria Math" w:hAnsi="Cambria Math"/>
                    <w:u w:val="single"/>
                    <w:sz w:val="32"/>
                  </w:rPr>
                  <m:t>49</m:t>
                </m:r>
              </m:den>
            </m:f>
          </m:oMath>
          <w:r>
            <w:rPr/>
            <w:t>．</w:t>
          </w:r>
        </w:p>
        <w:p>
          <w:r>
            <w:rPr>
              <w:color w:val="blue"/>
            </w:rPr>
            <w:t>考点</w:t>
          </w:r>
          <w:r>
            <w:rPr/>
            <w:t>：相交弦定理。</w:t>
          </w:r>
        </w:p>
        <w:p>
          <w:r>
            <w:rPr>
              <w:color w:val="blue"/>
            </w:rPr>
            <w:t>分析：</w:t>
          </w:r>
          <w:r>
            <w:rPr/>
            <w:t>根据角平分线的性质得出</w:t>
          </w:r>
          <m:oMath xmlns:mml="http://www.w3.org/1998/Math/MathML">
            <m:f>
              <m:fPr>
                <m:type m:val="bar"/>
              </m:fPr>
              <m:num>
                <m:r>
                  <w:rPr>
                    <w:rFonts w:ascii="Cambria Math" w:hAnsi="Cambria Math"/>
                    <w:sz w:val="32"/>
                  </w:rPr>
                  <m:t>AB</m:t>
                </m:r>
              </m:num>
              <m:den>
                <m:r>
                  <w:rPr>
                    <w:rFonts w:ascii="Cambria Math" w:hAnsi="Cambria Math"/>
                    <w:sz w:val="32"/>
                  </w:rPr>
                  <m:t>AC</m:t>
                </m:r>
              </m:den>
            </m:f>
            <m:r>
              <w:rPr>
                <w:rFonts w:ascii="Cambria Math" w:hAnsi="Cambria Math"/>
                <w:sz w:val="32"/>
              </w:rPr>
              <m:t>=</m:t>
            </m:r>
            <m:f>
              <m:fPr>
                <m:type m:val="bar"/>
              </m:fPr>
              <m:num>
                <m:r>
                  <w:rPr>
                    <w:rFonts w:ascii="Cambria Math" w:hAnsi="Cambria Math"/>
                    <w:sz w:val="32"/>
                  </w:rPr>
                  <m:t>BD</m:t>
                </m:r>
              </m:num>
              <m:den>
                <m:r>
                  <w:rPr>
                    <w:rFonts w:ascii="Cambria Math" w:hAnsi="Cambria Math"/>
                    <w:sz w:val="32"/>
                  </w:rPr>
                  <m:t>CD</m:t>
                </m:r>
              </m:den>
            </m:f>
          </m:oMath>
          <w:r>
            <w:rPr/>
            <w:t>，求出BD与CD的长，再利用相交线定理求出即可．</w:t>
          </w:r>
        </w:p>
        <w:p>
          <w:r>
            <w:rPr>
              <w:color w:val="blue"/>
            </w:rPr>
            <w:t>解答：</w:t>
          </w:r>
          <w:r>
            <w:rPr/>
            <w:t>解：</w:t>
          </w:r>
          <w:r>
            <w:rPr/>
            <w:drawing>
              <wp:inline distT="0" distB="0" distL="0" distR="0">
                <wp:extent cx="1104900" cy="1000125"/>
                <wp:effectExtent l="0" t="0" r="0" b="0"/>
                <wp:docPr id="1" name="图片24" descr="菁优网：http://www.jyeoo.com">
                  <a:hlinkClick r:id="rId1708"/>
                </wp:docPr>
                <wp:cNvGraphicFramePr>
                  <a:graphicFrameLocks noChangeAspect="1"/>
                </wp:cNvGraphicFramePr>
                <a:graphic>
                  <a:graphicData uri="http://schemas.openxmlformats.org/drawingml/2006/picture">
                    <pic:pic>
                      <pic:nvPicPr>
                        <pic:cNvPr id="0" name="Picture24"/>
                        <pic:cNvPicPr/>
                      </pic:nvPicPr>
                      <pic:blipFill>
                        <a:blip r:embed="rId27" cstate="print"/>
                        <a:stretch>
                          <a:fillRect/>
                        </a:stretch>
                      </pic:blipFill>
                      <pic:spPr>
                        <a:xfrm>
                          <a:off x="0" y="0"/>
                          <a:ext cx="1104900" cy="1000125"/>
                        </a:xfrm>
                        <a:prstGeom prst="rect">
                          <a:avLst/>
                        </a:prstGeom>
                      </pic:spPr>
                    </pic:pic>
                  </a:graphicData>
                </a:graphic>
              </wp:inline>
            </w:drawing>
          </w:r>
          <w:r>
            <w:rPr/>
            <w:t>∵∠A的平分线交边BC于D，交圆于E，</w:t>
          </w:r>
        </w:p>
        <w:p>
          <w:r>
            <w:rPr/>
            <w:t>∴</w:t>
          </w:r>
          <m:oMath xmlns:mml="http://www.w3.org/1998/Math/MathML">
            <m:f>
              <m:fPr>
                <m:type m:val="bar"/>
              </m:fPr>
              <m:num>
                <m:r>
                  <w:rPr>
                    <w:rFonts w:ascii="Cambria Math" w:hAnsi="Cambria Math"/>
                    <w:sz w:val="32"/>
                  </w:rPr>
                  <m:t>AB</m:t>
                </m:r>
              </m:num>
              <m:den>
                <m:r>
                  <w:rPr>
                    <w:rFonts w:ascii="Cambria Math" w:hAnsi="Cambria Math"/>
                    <w:sz w:val="32"/>
                  </w:rPr>
                  <m:t>AC</m:t>
                </m:r>
              </m:den>
            </m:f>
            <m:r>
              <w:rPr>
                <w:rFonts w:ascii="Cambria Math" w:hAnsi="Cambria Math"/>
                <w:sz w:val="32"/>
              </w:rPr>
              <m:t>=</m:t>
            </m:r>
            <m:f>
              <m:fPr>
                <m:type m:val="bar"/>
              </m:fPr>
              <m:num>
                <m:r>
                  <w:rPr>
                    <w:rFonts w:ascii="Cambria Math" w:hAnsi="Cambria Math"/>
                    <w:sz w:val="32"/>
                  </w:rPr>
                  <m:t>BD</m:t>
                </m:r>
              </m:num>
              <m:den>
                <m:r>
                  <w:rPr>
                    <w:rFonts w:ascii="Cambria Math" w:hAnsi="Cambria Math"/>
                    <w:sz w:val="32"/>
                  </w:rPr>
                  <m:t>CD</m:t>
                </m:r>
              </m:den>
            </m:f>
          </m:oMath>
          <w:r>
            <w:rPr/>
            <w:t>，</w:t>
          </w:r>
        </w:p>
        <w:p>
          <w:r>
            <w:rPr/>
            <w:t>∵BC=2，AC=3，AB=4，</w:t>
          </w:r>
        </w:p>
        <w:p>
          <w:r>
            <w:rPr/>
            <w:t>∴</w:t>
          </w:r>
          <m:oMath xmlns:mml="http://www.w3.org/1998/Math/MathML">
            <m:f>
              <m:fPr>
                <m:type m:val="bar"/>
              </m:fPr>
              <m:num>
                <m:r>
                  <w:rPr>
                    <w:rFonts w:ascii="Cambria Math" w:hAnsi="Cambria Math"/>
                    <w:sz w:val="32"/>
                  </w:rPr>
                  <m:t>4</m:t>
                </m:r>
              </m:num>
              <m:den>
                <m:r>
                  <w:rPr>
                    <w:rFonts w:ascii="Cambria Math" w:hAnsi="Cambria Math"/>
                    <w:sz w:val="32"/>
                  </w:rPr>
                  <m:t>3</m:t>
                </m:r>
              </m:den>
            </m:f>
            <m:r>
              <w:rPr>
                <w:rFonts w:ascii="Cambria Math" w:hAnsi="Cambria Math"/>
                <w:sz w:val="32"/>
              </w:rPr>
              <m:t>=</m:t>
            </m:r>
            <m:f>
              <m:fPr>
                <m:type m:val="bar"/>
              </m:fPr>
              <m:num>
                <m:r>
                  <w:rPr>
                    <w:rFonts w:ascii="Cambria Math" w:hAnsi="Cambria Math"/>
                    <w:sz w:val="32"/>
                  </w:rPr>
                  <m:t>BD</m:t>
                </m:r>
              </m:num>
              <m:den>
                <m:r>
                  <w:rPr>
                    <w:rFonts w:ascii="Cambria Math" w:hAnsi="Cambria Math"/>
                    <w:sz w:val="32"/>
                  </w:rPr>
                  <m:t>2﹣BD</m:t>
                </m:r>
              </m:den>
            </m:f>
          </m:oMath>
          <w:r>
            <w:rPr/>
            <w:t>，</w:t>
          </w:r>
        </w:p>
        <w:p>
          <w:r>
            <w:rPr/>
            <w:t>解得：BD=</w:t>
          </w:r>
          <m:oMath xmlns:mml="http://www.w3.org/1998/Math/MathML">
            <m:f>
              <m:fPr>
                <m:type m:val="bar"/>
              </m:fPr>
              <m:num>
                <m:r>
                  <w:rPr>
                    <w:rFonts w:ascii="Cambria Math" w:hAnsi="Cambria Math"/>
                    <w:sz w:val="32"/>
                  </w:rPr>
                  <m:t>8</m:t>
                </m:r>
              </m:num>
              <m:den>
                <m:r>
                  <w:rPr>
                    <w:rFonts w:ascii="Cambria Math" w:hAnsi="Cambria Math"/>
                    <w:sz w:val="32"/>
                  </w:rPr>
                  <m:t>7</m:t>
                </m:r>
              </m:den>
            </m:f>
          </m:oMath>
          <w:r>
            <w:rPr/>
            <w:t>，CD=2﹣</w:t>
          </w:r>
          <m:oMath xmlns:mml="http://www.w3.org/1998/Math/MathML">
            <m:f>
              <m:fPr>
                <m:type m:val="bar"/>
              </m:fPr>
              <m:num>
                <m:r>
                  <w:rPr>
                    <w:rFonts w:ascii="Cambria Math" w:hAnsi="Cambria Math"/>
                    <w:sz w:val="32"/>
                  </w:rPr>
                  <m:t>8</m:t>
                </m:r>
              </m:num>
              <m:den>
                <m:r>
                  <w:rPr>
                    <w:rFonts w:ascii="Cambria Math" w:hAnsi="Cambria Math"/>
                    <w:sz w:val="32"/>
                  </w:rPr>
                  <m:t>7</m:t>
                </m:r>
              </m:den>
            </m:f>
          </m:oMath>
          <w:r>
            <w:rPr/>
            <w:t>=</w:t>
          </w:r>
          <m:oMath xmlns:mml="http://www.w3.org/1998/Math/MathML">
            <m:f>
              <m:fPr>
                <m:type m:val="bar"/>
              </m:fPr>
              <m:num>
                <m:r>
                  <w:rPr>
                    <w:rFonts w:ascii="Cambria Math" w:hAnsi="Cambria Math"/>
                    <w:sz w:val="32"/>
                  </w:rPr>
                  <m:t>6</m:t>
                </m:r>
              </m:num>
              <m:den>
                <m:r>
                  <w:rPr>
                    <w:rFonts w:ascii="Cambria Math" w:hAnsi="Cambria Math"/>
                    <w:sz w:val="32"/>
                  </w:rPr>
                  <m:t>7</m:t>
                </m:r>
              </m:den>
            </m:f>
          </m:oMath>
          <w:r>
            <w:rPr/>
            <w:t>，</w:t>
          </w:r>
        </w:p>
        <w:p>
          <w:r>
            <w:rPr/>
            <w:t>∵CD•BD=AD•DE=</w:t>
          </w:r>
          <m:oMath xmlns:mml="http://www.w3.org/1998/Math/MathML">
            <m:f>
              <m:fPr>
                <m:type m:val="bar"/>
              </m:fPr>
              <m:num>
                <m:r>
                  <w:rPr>
                    <w:rFonts w:ascii="Cambria Math" w:hAnsi="Cambria Math"/>
                    <w:sz w:val="32"/>
                  </w:rPr>
                  <m:t>8</m:t>
                </m:r>
              </m:num>
              <m:den>
                <m:r>
                  <w:rPr>
                    <w:rFonts w:ascii="Cambria Math" w:hAnsi="Cambria Math"/>
                    <w:sz w:val="32"/>
                  </w:rPr>
                  <m:t>7</m:t>
                </m:r>
              </m:den>
            </m:f>
          </m:oMath>
          <w:r>
            <w:rPr/>
            <w:t>×</w:t>
          </w:r>
          <m:oMath xmlns:mml="http://www.w3.org/1998/Math/MathML">
            <m:f>
              <m:fPr>
                <m:type m:val="bar"/>
              </m:fPr>
              <m:num>
                <m:r>
                  <w:rPr>
                    <w:rFonts w:ascii="Cambria Math" w:hAnsi="Cambria Math"/>
                    <w:sz w:val="32"/>
                  </w:rPr>
                  <m:t>6</m:t>
                </m:r>
              </m:num>
              <m:den>
                <m:r>
                  <w:rPr>
                    <w:rFonts w:ascii="Cambria Math" w:hAnsi="Cambria Math"/>
                    <w:sz w:val="32"/>
                  </w:rPr>
                  <m:t>7</m:t>
                </m:r>
              </m:den>
            </m:f>
          </m:oMath>
          <w:r>
            <w:rPr/>
            <w:t>=</w:t>
          </w:r>
          <m:oMath xmlns:mml="http://www.w3.org/1998/Math/MathML">
            <m:f>
              <m:fPr>
                <m:type m:val="bar"/>
              </m:fPr>
              <m:num>
                <m:r>
                  <w:rPr>
                    <w:rFonts w:ascii="Cambria Math" w:hAnsi="Cambria Math"/>
                    <w:sz w:val="32"/>
                  </w:rPr>
                  <m:t>48</m:t>
                </m:r>
              </m:num>
              <m:den>
                <m:r>
                  <w:rPr>
                    <w:rFonts w:ascii="Cambria Math" w:hAnsi="Cambria Math"/>
                    <w:sz w:val="32"/>
                  </w:rPr>
                  <m:t>49</m:t>
                </m:r>
              </m:den>
            </m:f>
          </m:oMath>
          <w:r>
            <w:rPr/>
            <w:t>．</w:t>
          </w:r>
        </w:p>
        <w:p>
          <w:r>
            <w:rPr/>
            <w:t>故答案为：</w:t>
          </w:r>
          <m:oMath xmlns:mml="http://www.w3.org/1998/Math/MathML">
            <m:f>
              <m:fPr>
                <m:type m:val="bar"/>
              </m:fPr>
              <m:num>
                <m:r>
                  <w:rPr>
                    <w:rFonts w:ascii="Cambria Math" w:hAnsi="Cambria Math"/>
                    <w:sz w:val="32"/>
                  </w:rPr>
                  <m:t>48</m:t>
                </m:r>
              </m:num>
              <m:den>
                <m:r>
                  <w:rPr>
                    <w:rFonts w:ascii="Cambria Math" w:hAnsi="Cambria Math"/>
                    <w:sz w:val="32"/>
                  </w:rPr>
                  <m:t>49</m:t>
                </m:r>
              </m:den>
            </m:f>
          </m:oMath>
          <w:r>
            <w:rPr/>
            <w:t>．</w:t>
          </w:r>
        </w:p>
        <w:p>
          <w:r>
            <w:rPr>
              <w:color w:val="blue"/>
            </w:rPr>
            <w:t>点评：</w:t>
          </w:r>
          <w:r>
            <w:rPr/>
            <w:t>此题主要考查了相交弦定理以及角平分线的性质，根据角平分线性质得出</w:t>
          </w:r>
          <m:oMath xmlns:mml="http://www.w3.org/1998/Math/MathML">
            <m:f>
              <m:fPr>
                <m:type m:val="bar"/>
              </m:fPr>
              <m:num>
                <m:r>
                  <w:rPr>
                    <w:rFonts w:ascii="Cambria Math" w:hAnsi="Cambria Math"/>
                    <w:sz w:val="32"/>
                  </w:rPr>
                  <m:t>AB</m:t>
                </m:r>
              </m:num>
              <m:den>
                <m:r>
                  <w:rPr>
                    <w:rFonts w:ascii="Cambria Math" w:hAnsi="Cambria Math"/>
                    <w:sz w:val="32"/>
                  </w:rPr>
                  <m:t>AC</m:t>
                </m:r>
              </m:den>
            </m:f>
            <m:r>
              <w:rPr>
                <w:rFonts w:ascii="Cambria Math" w:hAnsi="Cambria Math"/>
                <w:sz w:val="32"/>
              </w:rPr>
              <m:t>=</m:t>
            </m:r>
            <m:f>
              <m:fPr>
                <m:type m:val="bar"/>
              </m:fPr>
              <m:num>
                <m:r>
                  <w:rPr>
                    <w:rFonts w:ascii="Cambria Math" w:hAnsi="Cambria Math"/>
                    <w:sz w:val="32"/>
                  </w:rPr>
                  <m:t>BD</m:t>
                </m:r>
              </m:num>
              <m:den>
                <m:r>
                  <w:rPr>
                    <w:rFonts w:ascii="Cambria Math" w:hAnsi="Cambria Math"/>
                    <w:sz w:val="32"/>
                  </w:rPr>
                  <m:t>CD</m:t>
                </m:r>
              </m:den>
            </m:f>
          </m:oMath>
          <w:r>
            <w:rPr/>
            <w:t>，是解决问题的关键．</w:t>
          </w:r>
        </w:p>
        <w:p>
          <w:r>
            <w:rPr/>
            <w:t>14、在锐角△ABC中，高BD，CE交于点F，∠A=45°，△DEF的面积为S，则△BFC的面积为</w:t>
          </w:r>
          <w:r>
            <w:rPr>
              <w:u w:val="single"/>
            </w:rPr>
            <w:t>　2S　</w:t>
          </w:r>
          <w:r>
            <w:rPr/>
            <w:t>．</w:t>
          </w:r>
        </w:p>
        <w:p>
          <w:r>
            <w:rPr>
              <w:color w:val="blue"/>
            </w:rPr>
            <w:t>考点</w:t>
          </w:r>
          <w:r>
            <w:rPr/>
            <w:t>：相似三角形的判定与性质。</w:t>
          </w:r>
        </w:p>
        <w:p>
          <w:r>
            <w:rPr>
              <w:color w:val="blue"/>
            </w:rPr>
            <w:t>分析：</w:t>
          </w:r>
          <w:r>
            <w:rPr/>
            <w:t>本题需先根据高BD与CE相交，∠A=45°，得出BE=EF，再设出BE=x，证出△DEF与△CBF相似，从而得出△BFC的面积的值．</w:t>
          </w:r>
        </w:p>
        <w:p>
          <w:r>
            <w:rPr>
              <w:color w:val="blue"/>
            </w:rPr>
            <w:t>解答：</w:t>
          </w:r>
          <w:r>
            <w:rPr/>
            <w:t>解：∵∠A=45°，</w:t>
          </w:r>
        </w:p>
        <w:p>
          <w:r>
            <w:rPr/>
            <w:t>BD⊥AC，</w:t>
          </w:r>
        </w:p>
        <w:p>
          <w:r>
            <w:rPr/>
            <w:t>∴∠ABD=45°，</w:t>
          </w:r>
        </w:p>
        <w:p>
          <w:r>
            <w:rPr/>
            <w:t>∵CE⊥AB，</w:t>
          </w:r>
        </w:p>
        <w:p>
          <w:r>
            <w:rPr/>
            <w:t>∴BE=EF，</w:t>
          </w:r>
        </w:p>
        <w:p>
          <w:r>
            <w:rPr/>
            <w:t>设BE=x，则EF=x，</w:t>
          </w:r>
        </w:p>
        <w:p>
          <w:r>
            <w:rPr/>
            <w:t>∴BF=</w:t>
          </w:r>
          <m:oMath xmlns:mml="http://www.w3.org/1998/Math/MathML">
            <m:rad>
              <m:radPr>
                <m:degHide m:val="on"/>
              </m:radPr>
              <m:deg/>
              <m:e>
                <m:r>
                  <w:rPr>
                    <w:rFonts w:ascii="Cambria Math" w:hAnsi="Cambria Math"/>
                    <w:sz w:val="32"/>
                  </w:rPr>
                  <m:t>2</m:t>
                </m:r>
              </m:e>
            </m:rad>
          </m:oMath>
          <w:r>
            <w:rPr/>
            <w:t>x，</w:t>
          </w:r>
        </w:p>
        <w:p>
          <w:r>
            <w:rPr/>
            <w:t>∴</w:t>
          </w:r>
          <m:oMath xmlns:mml="http://www.w3.org/1998/Math/MathML">
            <m:f>
              <m:fPr>
                <m:type m:val="bar"/>
              </m:fPr>
              <m:num>
                <m:r>
                  <w:rPr>
                    <w:rFonts w:ascii="Cambria Math" w:hAnsi="Cambria Math"/>
                    <w:sz w:val="32"/>
                  </w:rPr>
                  <m:t>EF</m:t>
                </m:r>
              </m:num>
              <m:den>
                <m:r>
                  <w:rPr>
                    <w:rFonts w:ascii="Cambria Math" w:hAnsi="Cambria Math"/>
                    <w:sz w:val="32"/>
                  </w:rPr>
                  <m:t>BF</m:t>
                </m:r>
              </m:den>
            </m:f>
            <m:r>
              <w:rPr>
                <w:rFonts w:ascii="Cambria Math" w:hAnsi="Cambria Math"/>
                <w:sz w:val="32"/>
              </w:rPr>
              <m:t>=</m:t>
            </m:r>
            <m:f>
              <m:fPr>
                <m:type m:val="bar"/>
              </m:fPr>
              <m:num>
                <m:r>
                  <w:rPr>
                    <w:rFonts w:ascii="Cambria Math" w:hAnsi="Cambria Math"/>
                    <w:sz w:val="32"/>
                  </w:rPr>
                  <m:t>1</m:t>
                </m:r>
              </m:num>
              <m:den>
                <m:rad>
                  <m:radPr>
                    <m:degHide m:val="on"/>
                  </m:radPr>
                  <m:deg/>
                  <m:e>
                    <m:r>
                      <w:rPr>
                        <w:rFonts w:ascii="Cambria Math" w:hAnsi="Cambria Math"/>
                        <w:sz w:val="32"/>
                      </w:rPr>
                      <m:t>2</m:t>
                    </m:r>
                  </m:e>
                </m:rad>
              </m:den>
            </m:f>
          </m:oMath>
          <w:r>
            <w:rPr/>
            <w:t>，</w:t>
          </w:r>
        </w:p>
        <w:p>
          <w:r>
            <w:rPr/>
            <w:t>同理；</w:t>
          </w:r>
          <m:oMath xmlns:mml="http://www.w3.org/1998/Math/MathML">
            <m:f>
              <m:fPr>
                <m:type m:val="bar"/>
              </m:fPr>
              <m:num>
                <m:r>
                  <w:rPr>
                    <w:rFonts w:ascii="Cambria Math" w:hAnsi="Cambria Math"/>
                    <w:sz w:val="32"/>
                  </w:rPr>
                  <m:t>DF</m:t>
                </m:r>
              </m:num>
              <m:den>
                <m:r>
                  <w:rPr>
                    <w:rFonts w:ascii="Cambria Math" w:hAnsi="Cambria Math"/>
                    <w:sz w:val="32"/>
                  </w:rPr>
                  <m:t>CF</m:t>
                </m:r>
              </m:den>
            </m:f>
            <m:r>
              <w:rPr>
                <w:rFonts w:ascii="Cambria Math" w:hAnsi="Cambria Math"/>
                <w:sz w:val="32"/>
              </w:rPr>
              <m:t>=</m:t>
            </m:r>
            <m:f>
              <m:fPr>
                <m:type m:val="bar"/>
              </m:fPr>
              <m:num>
                <m:r>
                  <w:rPr>
                    <w:rFonts w:ascii="Cambria Math" w:hAnsi="Cambria Math"/>
                    <w:sz w:val="32"/>
                  </w:rPr>
                  <m:t>1</m:t>
                </m:r>
              </m:num>
              <m:den>
                <m:rad>
                  <m:radPr>
                    <m:degHide m:val="on"/>
                  </m:radPr>
                  <m:deg/>
                  <m:e>
                    <m:r>
                      <w:rPr>
                        <w:rFonts w:ascii="Cambria Math" w:hAnsi="Cambria Math"/>
                        <w:sz w:val="32"/>
                      </w:rPr>
                      <m:t>2</m:t>
                    </m:r>
                  </m:e>
                </m:rad>
              </m:den>
            </m:f>
          </m:oMath>
          <w:r>
            <w:rPr/>
            <w:t>，</w:t>
          </w:r>
        </w:p>
        <w:p>
          <w:r>
            <w:rPr/>
            <w:t>∵∠BFC=∠EFD，</w:t>
          </w:r>
        </w:p>
        <w:p>
          <w:r>
            <w:rPr/>
            <w:t>∴△DEF∽△CBF，</w:t>
          </w:r>
        </w:p>
        <w:p>
          <w:r>
            <w:rPr/>
            <w:t>∴</w:t>
          </w:r>
          <m:oMath xmlns:mml="http://www.w3.org/1998/Math/MathML">
            <m:f>
              <m:fPr>
                <m:type m:val="bar"/>
              </m:fPr>
              <m:num>
                <m:sSub>
                  <m:e>
                    <m:r>
                      <w:rPr>
                        <w:rFonts w:ascii="Cambria Math" w:hAnsi="Cambria Math"/>
                        <w:sz w:val="32"/>
                      </w:rPr>
                      <m:t>S</m:t>
                    </m:r>
                  </m:e>
                  <m:sub>
                    <m:r>
                      <w:rPr>
                        <w:rFonts w:ascii="Cambria Math" w:hAnsi="Cambria Math"/>
                        <w:sz w:val="32"/>
                      </w:rPr>
                      <m:t>△DEF</m:t>
                    </m:r>
                  </m:sub>
                </m:sSub>
              </m:num>
              <m:den>
                <m:sSub>
                  <m:e>
                    <m:r>
                      <w:rPr>
                        <w:rFonts w:ascii="Cambria Math" w:hAnsi="Cambria Math"/>
                        <w:sz w:val="32"/>
                      </w:rPr>
                      <m:t>S</m:t>
                    </m:r>
                  </m:e>
                  <m:sub>
                    <m:r>
                      <w:rPr>
                        <w:rFonts w:ascii="Cambria Math" w:hAnsi="Cambria Math"/>
                        <w:sz w:val="32"/>
                      </w:rPr>
                      <m:t>△CBF</m:t>
                    </m:r>
                  </m:sub>
                </m:sSub>
              </m:den>
            </m:f>
            <m:r>
              <w:rPr>
                <w:rFonts w:ascii="Cambria Math" w:hAnsi="Cambria Math"/>
                <w:sz w:val="32"/>
              </w:rPr>
              <m:t>=</m:t>
            </m:r>
            <m:f>
              <m:fPr>
                <m:type m:val="bar"/>
              </m:fPr>
              <m:num>
                <m:r>
                  <w:rPr>
                    <w:rFonts w:ascii="Cambria Math" w:hAnsi="Cambria Math"/>
                    <w:sz w:val="32"/>
                  </w:rPr>
                  <m:t>1</m:t>
                </m:r>
              </m:num>
              <m:den>
                <m:r>
                  <w:rPr>
                    <w:rFonts w:ascii="Cambria Math" w:hAnsi="Cambria Math"/>
                    <w:sz w:val="32"/>
                  </w:rPr>
                  <m:t>2</m:t>
                </m:r>
              </m:den>
            </m:f>
          </m:oMath>
          <w:r>
            <w:rPr/>
            <w:t>，</w:t>
          </w:r>
        </w:p>
        <w:p>
          <w:r>
            <w:rPr/>
            <w:t>∴S</w:t>
          </w:r>
          <w:r>
            <w:rPr>
              <w:sz w:val="24"/>
              <w:szCs w:val="24"/>
              <w:vertAlign w:val="subscript"/>
            </w:rPr>
            <w:t>△BCF</w:t>
          </w:r>
          <w:r>
            <w:rPr/>
            <w:t>=2S</w:t>
          </w:r>
          <w:r>
            <w:rPr>
              <w:sz w:val="24"/>
              <w:szCs w:val="24"/>
              <w:vertAlign w:val="subscript"/>
            </w:rPr>
            <w:t>△DEF</w:t>
          </w:r>
          <w:r>
            <w:rPr/>
            <w:t>=2S．</w:t>
          </w:r>
        </w:p>
        <w:p>
          <w:r>
            <w:rPr/>
            <w:t>故答案为：2S．</w:t>
          </w:r>
        </w:p>
        <w:p>
          <w:r>
            <w:rPr>
              <w:color w:val="blue"/>
            </w:rPr>
            <w:t>点评：</w:t>
          </w:r>
          <w:r>
            <w:rPr/>
            <w:t>本题主要考查了相似三角形的判定与性质，在解题时要注意知识的综合运用，找出等量关系是解题的关键．</w:t>
          </w:r>
        </w:p>
        <w:p>
          <w:r>
            <w:rPr/>
            <w:t>15、方程</w:t>
          </w:r>
          <m:oMath xmlns:mml="http://www.w3.org/1998/Math/MathML">
            <m:rad>
              <m:radPr>
                <m:degHide m:val="on"/>
              </m:radPr>
              <m:deg/>
              <m:e>
                <m:r>
                  <w:rPr>
                    <w:rFonts w:ascii="Cambria Math" w:hAnsi="Cambria Math"/>
                    <w:sz w:val="32"/>
                  </w:rPr>
                  <m:t>x+2</m:t>
                </m:r>
                <m:rad>
                  <m:radPr>
                    <m:degHide m:val="on"/>
                  </m:radPr>
                  <m:deg/>
                  <m:e>
                    <m:r>
                      <w:rPr>
                        <w:rFonts w:ascii="Cambria Math" w:hAnsi="Cambria Math"/>
                        <w:sz w:val="32"/>
                      </w:rPr>
                      <m:t>x﹣1</m:t>
                    </m:r>
                  </m:e>
                </m:rad>
              </m:e>
            </m:rad>
            <m:r>
              <w:rPr>
                <w:rFonts w:ascii="Cambria Math" w:hAnsi="Cambria Math"/>
                <w:sz w:val="32"/>
              </w:rPr>
              <m:t>+</m:t>
            </m:r>
            <m:rad>
              <m:radPr>
                <m:degHide m:val="on"/>
              </m:radPr>
              <m:deg/>
              <m:e>
                <m:r>
                  <w:rPr>
                    <w:rFonts w:ascii="Cambria Math" w:hAnsi="Cambria Math"/>
                    <w:sz w:val="32"/>
                  </w:rPr>
                  <m:t>x﹣2</m:t>
                </m:r>
                <m:rad>
                  <m:radPr>
                    <m:degHide m:val="on"/>
                  </m:radPr>
                  <m:deg/>
                  <m:e>
                    <m:r>
                      <w:rPr>
                        <w:rFonts w:ascii="Cambria Math" w:hAnsi="Cambria Math"/>
                        <w:sz w:val="32"/>
                      </w:rPr>
                      <m:t>x﹣1</m:t>
                    </m:r>
                  </m:e>
                </m:rad>
              </m:e>
            </m:rad>
          </m:oMath>
          <w:r>
            <w:rPr/>
            <w:t>=x﹣1的解为 
</w:t>
          </w:r>
          <w:r>
            <w:rPr>
              <w:u w:val="single"/>
            </w:rPr>
            <w:t>　5　</w:t>
          </w:r>
          <w:r>
            <w:rPr/>
            <w:t>．</w:t>
          </w:r>
        </w:p>
        <w:p>
          <w:r>
            <w:rPr>
              <w:color w:val="blue"/>
            </w:rPr>
            <w:t>考点</w:t>
          </w:r>
          <w:r>
            <w:rPr/>
            <w:t>：无理方程。</w:t>
          </w:r>
        </w:p>
        <w:p>
          <w:r>
            <w:rPr>
              <w:color w:val="blue"/>
            </w:rPr>
            <w:t>专题</w:t>
          </w:r>
          <w:r>
            <w:rPr/>
            <w:t>：分类讨论。</w:t>
          </w:r>
        </w:p>
        <w:p>
          <w:r>
            <w:rPr>
              <w:color w:val="blue"/>
            </w:rPr>
            <w:t>分析：</w:t>
          </w:r>
          <w:r>
            <w:rPr/>
            <w:t>把无理方程左右两边平方后，左边利用完全平方公式及平方差公式化简，右边利用完全平方公式展开，然后分x﹣2大于等于0和小于0两种情况，把绝对值方程化简，即可求出方程的解得到x的值，经检验，得到符合题意的方程的解．</w:t>
          </w:r>
        </w:p>
        <w:p>
          <w:r>
            <w:rPr>
              <w:color w:val="blue"/>
            </w:rPr>
            <w:t>解答：</w:t>
          </w:r>
          <w:r>
            <w:rPr/>
            <w:t>解：两边平方得：</w:t>
          </w:r>
        </w:p>
        <w:p>
          <w:r>
            <w:rPr/>
            <w:t>x+2</w:t>
          </w:r>
          <m:oMath xmlns:mml="http://www.w3.org/1998/Math/MathML">
            <m:rad>
              <m:radPr>
                <m:degHide m:val="on"/>
              </m:radPr>
              <m:deg/>
              <m:e>
                <m:r>
                  <w:rPr>
                    <w:rFonts w:ascii="Cambria Math" w:hAnsi="Cambria Math"/>
                    <w:sz w:val="32"/>
                  </w:rPr>
                  <m:t>x﹣1</m:t>
                </m:r>
              </m:e>
            </m:rad>
          </m:oMath>
          <w:r>
            <w:rPr/>
            <w:t>+2</w:t>
          </w:r>
          <m:oMath xmlns:mml="http://www.w3.org/1998/Math/MathML">
            <m:rad>
              <m:radPr>
                <m:degHide m:val="on"/>
              </m:radPr>
              <m:deg/>
              <m:e>
                <m:r>
                  <w:rPr>
                    <w:rFonts w:ascii="Cambria Math" w:hAnsi="Cambria Math"/>
                    <w:sz w:val="32"/>
                  </w:rPr>
                  <m:t>（x+2</m:t>
                </m:r>
                <m:rad>
                  <m:radPr>
                    <m:degHide m:val="on"/>
                  </m:radPr>
                  <m:deg/>
                  <m:e>
                    <m:r>
                      <w:rPr>
                        <w:rFonts w:ascii="Cambria Math" w:hAnsi="Cambria Math"/>
                        <w:sz w:val="32"/>
                      </w:rPr>
                      <m:t>x﹣1</m:t>
                    </m:r>
                  </m:e>
                </m:rad>
                <m:r>
                  <w:rPr>
                    <w:rFonts w:ascii="Cambria Math" w:hAnsi="Cambria Math"/>
                    <w:sz w:val="32"/>
                  </w:rPr>
                  <m:t>）（x﹣2</m:t>
                </m:r>
                <m:rad>
                  <m:radPr>
                    <m:degHide m:val="on"/>
                  </m:radPr>
                  <m:deg/>
                  <m:e>
                    <m:r>
                      <w:rPr>
                        <w:rFonts w:ascii="Cambria Math" w:hAnsi="Cambria Math"/>
                        <w:sz w:val="32"/>
                      </w:rPr>
                      <m:t>x﹣1</m:t>
                    </m:r>
                  </m:e>
                </m:rad>
                <m:r>
                  <w:rPr>
                    <w:rFonts w:ascii="Cambria Math" w:hAnsi="Cambria Math"/>
                    <w:sz w:val="32"/>
                  </w:rPr>
                  <m:t>）</m:t>
                </m:r>
              </m:e>
            </m:rad>
          </m:oMath>
          <w:r>
            <w:rPr/>
            <w:t>+x﹣2</w:t>
          </w:r>
          <m:oMath xmlns:mml="http://www.w3.org/1998/Math/MathML">
            <m:rad>
              <m:radPr>
                <m:degHide m:val="on"/>
              </m:radPr>
              <m:deg/>
              <m:e>
                <m:r>
                  <w:rPr>
                    <w:rFonts w:ascii="Cambria Math" w:hAnsi="Cambria Math"/>
                    <w:sz w:val="32"/>
                  </w:rPr>
                  <m:t>x﹣1</m:t>
                </m:r>
              </m:e>
            </m:rad>
          </m:oMath>
          <w:r>
            <w:rPr/>
            <w:t>=（x﹣1）</w:t>
          </w:r>
          <w:r>
            <w:rPr>
              <w:sz w:val="24"/>
              <w:szCs w:val="24"/>
              <w:vertAlign w:val="superscript"/>
            </w:rPr>
            <w:t>2</w:t>
          </w:r>
          <w:r>
            <w:rPr/>
            <w:t>，</w:t>
          </w:r>
        </w:p>
        <w:p>
          <w:r>
            <w:rPr/>
            <w:t>化简得：2x+2|x﹣2|=x</w:t>
          </w:r>
          <w:r>
            <w:rPr>
              <w:sz w:val="24"/>
              <w:szCs w:val="24"/>
              <w:vertAlign w:val="superscript"/>
            </w:rPr>
            <w:t>2</w:t>
          </w:r>
          <w:r>
            <w:rPr/>
            <w:t>﹣2x+1，</w:t>
          </w:r>
        </w:p>
        <w:p>
          <w:r>
            <w:rPr/>
            <w:t>当x﹣2≥0即x≥2时，得到x</w:t>
          </w:r>
          <w:r>
            <w:rPr>
              <w:sz w:val="24"/>
              <w:szCs w:val="24"/>
              <w:vertAlign w:val="superscript"/>
            </w:rPr>
            <w:t>2</w:t>
          </w:r>
          <w:r>
            <w:rPr/>
            <w:t>﹣6x+5=0即（x﹣1）（x﹣5）=0，</w:t>
          </w:r>
        </w:p>
        <w:p>
          <w:r>
            <w:rPr/>
            <w:t>解得x=1（舍去）或x=5；</w:t>
          </w:r>
        </w:p>
        <w:p>
          <w:r>
            <w:rPr/>
            <w:t>当x﹣2＜0即x＜2，得到x</w:t>
          </w:r>
          <w:r>
            <w:rPr>
              <w:sz w:val="24"/>
              <w:szCs w:val="24"/>
              <w:vertAlign w:val="superscript"/>
            </w:rPr>
            <w:t>2</w:t>
          </w:r>
          <w:r>
            <w:rPr/>
            <w:t>﹣2x﹣3=0，即（x﹣3）（x+1）=0，</w:t>
          </w:r>
        </w:p>
        <w:p>
          <w:r>
            <w:rPr/>
            <w:t>解得x=3（舍去）或x=﹣1，又x﹣1≥0即x≥1，所以x=﹣1也舍去，</w:t>
          </w:r>
        </w:p>
        <w:p>
          <w:r>
            <w:rPr/>
            <w:t>综上，经检验，x=5是原无理方程的解．</w:t>
          </w:r>
        </w:p>
        <w:p>
          <w:r>
            <w:rPr/>
            <w:t>故答案为：5</w:t>
          </w:r>
        </w:p>
        <w:p>
          <w:r>
            <w:rPr>
              <w:color w:val="blue"/>
            </w:rPr>
            <w:t>点评：</w:t>
          </w:r>
          <w:r>
            <w:rPr/>
            <w:t>此题考查了无理方程及绝对值方程的解法，是一道中档题．本题的突破点是把方程两边平方化简；本题的易错点是检验方程的解是否符合题意．</w:t>
          </w:r>
        </w:p>
        <w:p>
          <w:r>
            <w:rPr/>
            <w:t>16、下列命题：①若x</w:t>
          </w:r>
          <w:r>
            <w:rPr>
              <w:sz w:val="24"/>
              <w:szCs w:val="24"/>
              <w:vertAlign w:val="superscript"/>
            </w:rPr>
            <w:t>2</w:t>
          </w:r>
          <w:r>
            <w:rPr/>
            <w:t>=2010×2012+1，则x=2011；②若xy＜0，且</w:t>
          </w:r>
          <m:oMath xmlns:mml="http://www.w3.org/1998/Math/MathML">
            <m:rad>
              <m:radPr>
                <m:degHide m:val="on"/>
              </m:radPr>
              <m:deg/>
              <m:e>
                <m:r>
                  <w:rPr>
                    <w:rFonts w:ascii="Cambria Math" w:hAnsi="Cambria Math"/>
                    <w:sz w:val="32"/>
                  </w:rPr>
                  <m:t>a﹣2y+1</m:t>
                </m:r>
              </m:e>
            </m:rad>
          </m:oMath>
          <w:r>
            <w:rPr/>
            <w:t>+（x+1）</w:t>
          </w:r>
          <w:r>
            <w:rPr>
              <w:sz w:val="24"/>
              <w:szCs w:val="24"/>
              <w:vertAlign w:val="superscript"/>
            </w:rPr>
            <w:t>2</w:t>
          </w:r>
          <w:r>
            <w:rPr/>
            <w:t>=0，则a＞﹣1；③若一直角梯形的两条对角线的长分别为9和11，上、下两底长都是整数，则该梯形的高为6</w:t>
          </w:r>
          <m:oMath xmlns:mml="http://www.w3.org/1998/Math/MathML">
            <m:rad>
              <m:radPr>
                <m:degHide m:val="on"/>
              </m:radPr>
              <m:deg/>
              <m:e>
                <m:r>
                  <w:rPr>
                    <w:rFonts w:ascii="Cambria Math" w:hAnsi="Cambria Math"/>
                    <w:sz w:val="32"/>
                  </w:rPr>
                  <m:t>2</m:t>
                </m:r>
              </m:e>
            </m:rad>
          </m:oMath>
          <w:r>
            <w:rPr/>
            <w:t>；④已知方程ax</w:t>
          </w:r>
          <w:r>
            <w:rPr>
              <w:sz w:val="24"/>
              <w:szCs w:val="24"/>
              <w:vertAlign w:val="superscript"/>
            </w:rPr>
            <w:t>2</w:t>
          </w:r>
          <w:r>
            <w:rPr/>
            <w:t>+bx+c=0（a＞b＞c）的一个根为1，则另一个根k的取值范围是﹣2＜k＜﹣</w:t>
          </w:r>
          <m:oMath xmlns:mml="http://www.w3.org/1998/Math/MathML">
            <m:f>
              <m:fPr>
                <m:type m:val="bar"/>
              </m:fPr>
              <m:num>
                <m:r>
                  <w:rPr>
                    <w:rFonts w:ascii="Cambria Math" w:hAnsi="Cambria Math"/>
                    <w:sz w:val="32"/>
                  </w:rPr>
                  <m:t>1</m:t>
                </m:r>
              </m:num>
              <m:den>
                <m:r>
                  <w:rPr>
                    <w:rFonts w:ascii="Cambria Math" w:hAnsi="Cambria Math"/>
                    <w:sz w:val="32"/>
                  </w:rPr>
                  <m:t>2</m:t>
                </m:r>
              </m:den>
            </m:f>
          </m:oMath>
          <w:r>
            <w:rPr/>
            <w:t>．</w:t>
          </w:r>
        </w:p>
        <w:p>
          <w:r>
            <w:rPr/>
            <w:t>其中正确的命题的序号为</w:t>
          </w:r>
          <w:r>
            <w:rPr>
              <w:u w:val="single"/>
            </w:rPr>
            <w:t>　②③④　</w:t>
          </w:r>
          <w:r>
            <w:rPr/>
            <w:t>．</w:t>
          </w:r>
        </w:p>
        <w:p>
          <w:r>
            <w:rPr>
              <w:color w:val="blue"/>
            </w:rPr>
            <w:t>考点</w:t>
          </w:r>
          <w:r>
            <w:rPr/>
            <w:t>：根与系数的关系；非负数的性质：绝对值；非负数的性质：算术平方根；因式分解的应用；直角梯形。</w:t>
          </w:r>
        </w:p>
        <w:p>
          <w:r>
            <w:rPr>
              <w:color w:val="blue"/>
            </w:rPr>
            <w:t>专题</w:t>
          </w:r>
          <w:r>
            <w:rPr/>
            <w:t>：综合题。</w:t>
          </w:r>
        </w:p>
        <w:p>
          <w:r>
            <w:rPr>
              <w:color w:val="blue"/>
            </w:rPr>
            <w:t>分析：</w:t>
          </w:r>
          <w:r>
            <w:rPr/>
            <w:t>①把2010看作2011﹣1，2012看作2011+1，然后利用平方差公式化简合并后，开方即可求出x的值，即可得到本命题的真假；</w:t>
          </w:r>
        </w:p>
        <w:p>
          <w:r>
            <w:rPr/>
            <w:t>②根据两非负数的和为0，得到两非负数同时为0，即可求出a与y的关系式及x的值，根据xy＜0，即可求出a的取值范围，即可判断本命题的真假；</w:t>
          </w:r>
        </w:p>
        <w:p>
          <w:r>
            <w:rPr/>
            <w:t>③设出此梯形的上底与下底，然后根据勾股定理列出方程，根据上下底都为整数，即可得到上下底的值，进而求出梯形的高，即可判断本命题的真假；</w:t>
          </w:r>
        </w:p>
        <w:p>
          <w:r>
            <w:rPr/>
            <w:t>④根据方程的一个解为1，代入方程得到a+b+c=0，又a＞b＞c，得到a一定大于0，而方程的另外一个根为k，则方程化为a（x﹣1）（x﹣k）=0，化简后分别用a表示出b和c，利用a＞b＞c列出关于k与a的不等式，当a大于0，即可得到k的取值范围．</w:t>
          </w:r>
        </w:p>
        <w:p>
          <w:r>
            <w:rPr>
              <w:color w:val="blue"/>
            </w:rPr>
            <w:t>解答：</w:t>
          </w:r>
          <w:r>
            <w:rPr/>
            <w:t>解：①x</w:t>
          </w:r>
          <w:r>
            <w:rPr>
              <w:sz w:val="24"/>
              <w:szCs w:val="24"/>
              <w:vertAlign w:val="superscript"/>
            </w:rPr>
            <w:t>2</w:t>
          </w:r>
          <w:r>
            <w:rPr/>
            <w:t>=2010×2012+1=（2011﹣1）（2011+1）+1=2011</w:t>
          </w:r>
          <w:r>
            <w:rPr>
              <w:sz w:val="24"/>
              <w:szCs w:val="24"/>
              <w:vertAlign w:val="superscript"/>
            </w:rPr>
            <w:t>2</w:t>
          </w:r>
          <w:r>
            <w:rPr/>
            <w:t>﹣1+1=2011</w:t>
          </w:r>
          <w:r>
            <w:rPr>
              <w:sz w:val="24"/>
              <w:szCs w:val="24"/>
              <w:vertAlign w:val="superscript"/>
            </w:rPr>
            <w:t>2</w:t>
          </w:r>
          <w:r>
            <w:rPr/>
            <w:t>，</w:t>
          </w:r>
        </w:p>
        <w:p>
          <w:r>
            <w:rPr/>
            <w:t>开方得：x=±2011，本命题为假命题；</w:t>
          </w:r>
        </w:p>
        <w:p>
          <w:r>
            <w:rPr/>
            <w:t>②由</w:t>
          </w:r>
          <m:oMath xmlns:mml="http://www.w3.org/1998/Math/MathML">
            <m:rad>
              <m:radPr>
                <m:degHide m:val="on"/>
              </m:radPr>
              <m:deg/>
              <m:e>
                <m:r>
                  <w:rPr>
                    <w:rFonts w:ascii="Cambria Math" w:hAnsi="Cambria Math"/>
                    <w:sz w:val="32"/>
                  </w:rPr>
                  <m:t>a﹣2y+1</m:t>
                </m:r>
              </m:e>
            </m:rad>
          </m:oMath>
          <w:r>
            <w:rPr/>
            <w:t>+（x+1）</w:t>
          </w:r>
          <w:r>
            <w:rPr>
              <w:sz w:val="24"/>
              <w:szCs w:val="24"/>
              <w:vertAlign w:val="superscript"/>
            </w:rPr>
            <w:t>2</w:t>
          </w:r>
          <w:r>
            <w:rPr/>
            <w:t>=0，得到a﹣2y+1=0且x+1=0，</w:t>
          </w:r>
        </w:p>
        <w:p>
          <w:r>
            <w:rPr/>
            <w:t>解得：x=﹣1＜0，y=</w:t>
          </w:r>
          <m:oMath xmlns:mml="http://www.w3.org/1998/Math/MathML">
            <m:f>
              <m:fPr>
                <m:type m:val="bar"/>
              </m:fPr>
              <m:num>
                <m:r>
                  <w:rPr>
                    <w:rFonts w:ascii="Cambria Math" w:hAnsi="Cambria Math"/>
                    <w:sz w:val="32"/>
                  </w:rPr>
                  <m:t>a+1</m:t>
                </m:r>
              </m:num>
              <m:den>
                <m:r>
                  <w:rPr>
                    <w:rFonts w:ascii="Cambria Math" w:hAnsi="Cambria Math"/>
                    <w:sz w:val="32"/>
                  </w:rPr>
                  <m:t>2</m:t>
                </m:r>
              </m:den>
            </m:f>
          </m:oMath>
          <w:r>
            <w:rPr/>
            <w:t>，又xy＜0，</w:t>
          </w:r>
        </w:p>
        <w:p>
          <w:r>
            <w:rPr/>
            <w:t>所以得到</w:t>
          </w:r>
          <m:oMath xmlns:mml="http://www.w3.org/1998/Math/MathML">
            <m:f>
              <m:fPr>
                <m:type m:val="bar"/>
              </m:fPr>
              <m:num>
                <m:r>
                  <w:rPr>
                    <w:rFonts w:ascii="Cambria Math" w:hAnsi="Cambria Math"/>
                    <w:sz w:val="32"/>
                  </w:rPr>
                  <m:t>a+1</m:t>
                </m:r>
              </m:num>
              <m:den>
                <m:r>
                  <w:rPr>
                    <w:rFonts w:ascii="Cambria Math" w:hAnsi="Cambria Math"/>
                    <w:sz w:val="32"/>
                  </w:rPr>
                  <m:t>2</m:t>
                </m:r>
              </m:den>
            </m:f>
          </m:oMath>
          <w:r>
            <w:rPr/>
            <w:t>＞0，</w:t>
          </w:r>
        </w:p>
        <w:p>
          <w:r>
            <w:rPr/>
            <w:t>解得a＞﹣1，本命题为真命题；</w:t>
          </w:r>
        </w:p>
        <w:p>
          <w:r>
            <w:rPr/>
            <w:t>③设此直角梯形的上下底分别为x与y，高为z，</w:t>
          </w:r>
        </w:p>
        <w:p>
          <w:r>
            <w:rPr/>
            <w:t>根据勾股定理得：11</w:t>
          </w:r>
          <w:r>
            <w:rPr>
              <w:sz w:val="24"/>
              <w:szCs w:val="24"/>
              <w:vertAlign w:val="superscript"/>
            </w:rPr>
            <w:t>2</w:t>
          </w:r>
          <w:r>
            <w:rPr/>
            <w:t>﹣x</w:t>
          </w:r>
          <w:r>
            <w:rPr>
              <w:sz w:val="24"/>
              <w:szCs w:val="24"/>
              <w:vertAlign w:val="superscript"/>
            </w:rPr>
            <w:t>2</w:t>
          </w:r>
          <w:r>
            <w:rPr/>
            <w:t>=9</w:t>
          </w:r>
          <w:r>
            <w:rPr>
              <w:sz w:val="24"/>
              <w:szCs w:val="24"/>
              <w:vertAlign w:val="superscript"/>
            </w:rPr>
            <w:t>2</w:t>
          </w:r>
          <w:r>
            <w:rPr/>
            <w:t>﹣y</w:t>
          </w:r>
          <w:r>
            <w:rPr>
              <w:sz w:val="24"/>
              <w:szCs w:val="24"/>
              <w:vertAlign w:val="superscript"/>
            </w:rPr>
            <w:t>2</w:t>
          </w:r>
          <w:r>
            <w:rPr/>
            <w:t>=z</w:t>
          </w:r>
          <w:r>
            <w:rPr>
              <w:sz w:val="24"/>
              <w:szCs w:val="24"/>
              <w:vertAlign w:val="superscript"/>
            </w:rPr>
            <w:t>2</w:t>
          </w:r>
          <w:r>
            <w:rPr/>
            <w:t>，</w:t>
          </w:r>
        </w:p>
        <w:p>
          <w:r>
            <w:rPr/>
            <w:t>所以x</w:t>
          </w:r>
          <w:r>
            <w:rPr>
              <w:sz w:val="24"/>
              <w:szCs w:val="24"/>
              <w:vertAlign w:val="superscript"/>
            </w:rPr>
            <w:t>2</w:t>
          </w:r>
          <w:r>
            <w:rPr/>
            <w:t>﹣y</w:t>
          </w:r>
          <w:r>
            <w:rPr>
              <w:sz w:val="24"/>
              <w:szCs w:val="24"/>
              <w:vertAlign w:val="superscript"/>
            </w:rPr>
            <w:t>2</w:t>
          </w:r>
          <w:r>
            <w:rPr/>
            <w:t>=40，即（x+y）（x﹣y）=40，</w:t>
          </w:r>
        </w:p>
        <w:p>
          <w:r>
            <w:rPr/>
            <w:t>因为x与y为整数，所以当x+y=20，x﹣y=2时，联立解得x=11，y=9，代入得z=0，舍去；</w:t>
          </w:r>
        </w:p>
        <w:p>
          <w:r>
            <w:rPr/>
            <w:t>当x+y=10，x﹣y=4时，联立解得x=7，y=3．</w:t>
          </w:r>
        </w:p>
        <w:p>
          <w:r>
            <w:rPr/>
            <w:t>所以此直角梯形的上底为3，下底为7，高Z=</w:t>
          </w:r>
          <m:oMath xmlns:mml="http://www.w3.org/1998/Math/MathML">
            <m:rad>
              <m:radPr>
                <m:degHide m:val="on"/>
              </m:radPr>
              <m:deg/>
              <m:e>
                <m:sSup>
                  <m:e>
                    <m:r>
                      <w:rPr>
                        <w:rFonts w:ascii="Cambria Math" w:hAnsi="Cambria Math"/>
                        <w:sz w:val="32"/>
                      </w:rPr>
                      <m:t>9</m:t>
                    </m:r>
                  </m:e>
                  <m:sup>
                    <m:r>
                      <w:rPr>
                        <w:rFonts w:ascii="Cambria Math" w:hAnsi="Cambria Math"/>
                        <w:sz w:val="32"/>
                      </w:rPr>
                      <m:t>2</m:t>
                    </m:r>
                  </m:sup>
                </m:sSup>
                <m:r>
                  <w:rPr>
                    <w:rFonts w:ascii="Cambria Math" w:hAnsi="Cambria Math"/>
                    <w:sz w:val="32"/>
                  </w:rPr>
                  <m:t>﹣</m:t>
                </m:r>
                <m:sSup>
                  <m:e>
                    <m:r>
                      <w:rPr>
                        <w:rFonts w:ascii="Cambria Math" w:hAnsi="Cambria Math"/>
                        <w:sz w:val="32"/>
                      </w:rPr>
                      <m:t>3</m:t>
                    </m:r>
                  </m:e>
                  <m:sup>
                    <m:r>
                      <w:rPr>
                        <w:rFonts w:ascii="Cambria Math" w:hAnsi="Cambria Math"/>
                        <w:sz w:val="32"/>
                      </w:rPr>
                      <m:t>2</m:t>
                    </m:r>
                  </m:sup>
                </m:sSup>
              </m:e>
            </m:rad>
          </m:oMath>
          <w:r>
            <w:rPr/>
            <w:t>=</w:t>
          </w:r>
          <m:oMath xmlns:mml="http://www.w3.org/1998/Math/MathML">
            <m:rad>
              <m:radPr>
                <m:degHide m:val="on"/>
              </m:radPr>
              <m:deg/>
              <m:e>
                <m:r>
                  <w:rPr>
                    <w:rFonts w:ascii="Cambria Math" w:hAnsi="Cambria Math"/>
                    <w:sz w:val="32"/>
                  </w:rPr>
                  <m:t>72</m:t>
                </m:r>
              </m:e>
            </m:rad>
          </m:oMath>
          <w:r>
            <w:rPr/>
            <w:t>=6</w:t>
          </w:r>
          <m:oMath xmlns:mml="http://www.w3.org/1998/Math/MathML">
            <m:rad>
              <m:radPr>
                <m:degHide m:val="on"/>
              </m:radPr>
              <m:deg/>
              <m:e>
                <m:r>
                  <w:rPr>
                    <w:rFonts w:ascii="Cambria Math" w:hAnsi="Cambria Math"/>
                    <w:sz w:val="32"/>
                  </w:rPr>
                  <m:t>2</m:t>
                </m:r>
              </m:e>
            </m:rad>
          </m:oMath>
          <w:r>
            <w:rPr/>
            <w:t>，本命题正确；</w:t>
          </w:r>
        </w:p>
        <w:p>
          <w:r>
            <w:rPr/>
            <w:t>④因为方程的一根为1，另一根为k，</w:t>
          </w:r>
        </w:p>
        <w:p>
          <w:r>
            <w:rPr/>
            <w:t>把x=1代入方程得：a+b+c=0，又因为a＞b＞c，</w:t>
          </w:r>
        </w:p>
        <w:p>
          <w:r>
            <w:rPr/>
            <w:t>所以a＞0，</w:t>
          </w:r>
        </w:p>
        <w:p>
          <w:r>
            <w:rPr/>
            <w:t>则方程可化为a（x﹣1）（x﹣k）=0，</w:t>
          </w:r>
        </w:p>
        <w:p>
          <w:r>
            <w:rPr/>
            <w:t>化简得：ax</w:t>
          </w:r>
          <w:r>
            <w:rPr>
              <w:sz w:val="24"/>
              <w:szCs w:val="24"/>
              <w:vertAlign w:val="superscript"/>
            </w:rPr>
            <w:t>2</w:t>
          </w:r>
          <w:r>
            <w:rPr/>
            <w:t>﹣a（k+1）x+ak=0，又方程ax</w:t>
          </w:r>
          <w:r>
            <w:rPr>
              <w:sz w:val="24"/>
              <w:szCs w:val="24"/>
              <w:vertAlign w:val="superscript"/>
            </w:rPr>
            <w:t>2</w:t>
          </w:r>
          <w:r>
            <w:rPr/>
            <w:t>+bx+c=0，</w:t>
          </w:r>
        </w:p>
        <w:p>
          <w:r>
            <w:rPr/>
            <w:t>得到b=﹣ak﹣a，c=ak，又a＞b＞c，</w:t>
          </w:r>
        </w:p>
        <w:p>
          <w:r>
            <w:rPr/>
            <w:t>所以有﹣ak﹣a＞ak，且由a＞﹣ak﹣a，</w:t>
          </w:r>
        </w:p>
        <w:p>
          <w:r>
            <w:rPr/>
            <w:t>当a＞0时，解得：﹣2＜k＜﹣</w:t>
          </w:r>
          <m:oMath xmlns:mml="http://www.w3.org/1998/Math/MathML">
            <m:f>
              <m:fPr>
                <m:type m:val="bar"/>
              </m:fPr>
              <m:num>
                <m:r>
                  <w:rPr>
                    <w:rFonts w:ascii="Cambria Math" w:hAnsi="Cambria Math"/>
                    <w:sz w:val="32"/>
                  </w:rPr>
                  <m:t>1</m:t>
                </m:r>
              </m:num>
              <m:den>
                <m:r>
                  <w:rPr>
                    <w:rFonts w:ascii="Cambria Math" w:hAnsi="Cambria Math"/>
                    <w:sz w:val="32"/>
                  </w:rPr>
                  <m:t>2</m:t>
                </m:r>
              </m:den>
            </m:f>
          </m:oMath>
          <w:r>
            <w:rPr/>
            <w:t>；</w:t>
          </w:r>
        </w:p>
        <w:p>
          <w:r>
            <w:rPr/>
            <w:t>所以，方程另一根的取值范围是：﹣2＜k＜﹣</w:t>
          </w:r>
          <m:oMath xmlns:mml="http://www.w3.org/1998/Math/MathML">
            <m:f>
              <m:fPr>
                <m:type m:val="bar"/>
              </m:fPr>
              <m:num>
                <m:r>
                  <w:rPr>
                    <w:rFonts w:ascii="Cambria Math" w:hAnsi="Cambria Math"/>
                    <w:sz w:val="32"/>
                  </w:rPr>
                  <m:t>1</m:t>
                </m:r>
              </m:num>
              <m:den>
                <m:r>
                  <w:rPr>
                    <w:rFonts w:ascii="Cambria Math" w:hAnsi="Cambria Math"/>
                    <w:sz w:val="32"/>
                  </w:rPr>
                  <m:t>2</m:t>
                </m:r>
              </m:den>
            </m:f>
          </m:oMath>
          <w:r>
            <w:rPr/>
            <w:t>，本命题正确．</w:t>
          </w:r>
        </w:p>
        <w:p>
          <w:r>
            <w:rPr/>
            <w:t>故正确答案为序号有：②③④．</w:t>
          </w:r>
        </w:p>
        <w:p>
          <w:r>
            <w:rPr/>
            <w:t>故答案为：②③④</w:t>
          </w:r>
        </w:p>
        <w:p>
          <w:r>
            <w:rPr>
              <w:color w:val="blue"/>
            </w:rPr>
            <w:t>点评：</w:t>
          </w:r>
          <w:r>
            <w:rPr/>
            <w:t>此题考查学生灵活运用平方差公式化简求值，掌握两非负数之和为0时的条件，是一道综合题．</w:t>
          </w:r>
        </w:p>
        <w:p>
          <w:r>
            <w:rPr/>
            <w:t>三、解答题（共6小题，满分70分）</w:t>
          </w:r>
        </w:p>
        <w:p>
          <w:r>
            <w:rPr/>
            <w:t>17、已知：abc=1，求</w:t>
          </w:r>
          <m:oMath xmlns:mml="http://www.w3.org/1998/Math/MathML">
            <m:f>
              <m:fPr>
                <m:type m:val="bar"/>
              </m:fPr>
              <m:num>
                <m:r>
                  <w:rPr>
                    <w:rFonts w:ascii="Cambria Math" w:hAnsi="Cambria Math"/>
                    <w:sz w:val="32"/>
                  </w:rPr>
                  <m:t>a</m:t>
                </m:r>
              </m:num>
              <m:den>
                <m:r>
                  <w:rPr>
                    <w:rFonts w:ascii="Cambria Math" w:hAnsi="Cambria Math"/>
                    <w:sz w:val="32"/>
                  </w:rPr>
                  <m:t>ab+a+1</m:t>
                </m:r>
              </m:den>
            </m:f>
            <m:r>
              <w:rPr>
                <w:rFonts w:ascii="Cambria Math" w:hAnsi="Cambria Math"/>
                <w:sz w:val="32"/>
              </w:rPr>
              <m:t>+</m:t>
            </m:r>
            <m:f>
              <m:fPr>
                <m:type m:val="bar"/>
              </m:fPr>
              <m:num>
                <m:r>
                  <w:rPr>
                    <w:rFonts w:ascii="Cambria Math" w:hAnsi="Cambria Math"/>
                    <w:sz w:val="32"/>
                  </w:rPr>
                  <m:t>b</m:t>
                </m:r>
              </m:num>
              <m:den>
                <m:r>
                  <w:rPr>
                    <w:rFonts w:ascii="Cambria Math" w:hAnsi="Cambria Math"/>
                    <w:sz w:val="32"/>
                  </w:rPr>
                  <m:t>bc+b+1</m:t>
                </m:r>
              </m:den>
            </m:f>
            <m:r>
              <w:rPr>
                <w:rFonts w:ascii="Cambria Math" w:hAnsi="Cambria Math"/>
                <w:sz w:val="32"/>
              </w:rPr>
              <m:t>+</m:t>
            </m:r>
            <m:f>
              <m:fPr>
                <m:type m:val="bar"/>
              </m:fPr>
              <m:num>
                <m:r>
                  <w:rPr>
                    <w:rFonts w:ascii="Cambria Math" w:hAnsi="Cambria Math"/>
                    <w:sz w:val="32"/>
                  </w:rPr>
                  <m:t>c</m:t>
                </m:r>
              </m:num>
              <m:den>
                <m:r>
                  <w:rPr>
                    <w:rFonts w:ascii="Cambria Math" w:hAnsi="Cambria Math"/>
                    <w:sz w:val="32"/>
                  </w:rPr>
                  <m:t>ac+c+1</m:t>
                </m:r>
              </m:den>
            </m:f>
          </m:oMath>
          <w:r>
            <w:rPr/>
            <w:t>的值．</w:t>
          </w:r>
        </w:p>
        <w:p>
          <w:r>
            <w:rPr>
              <w:color w:val="blue"/>
            </w:rPr>
            <w:t>考点</w:t>
          </w:r>
          <w:r>
            <w:rPr/>
            <w:t>：分式的化简求值。</w:t>
          </w:r>
        </w:p>
        <w:p>
          <w:r>
            <w:rPr>
              <w:color w:val="blue"/>
            </w:rPr>
            <w:t>专题</w:t>
          </w:r>
          <w:r>
            <w:rPr/>
            <w:t>：计算题；整体思想。</w:t>
          </w:r>
        </w:p>
        <w:p>
          <w:r>
            <w:rPr>
              <w:color w:val="blue"/>
            </w:rPr>
            <w:t>分析：</w:t>
          </w:r>
          <w:r>
            <w:rPr/>
            <w:t>解决本题的关键是根据abc=1的条件，将所求的代数式通分，然后进行分式的加减运算．</w:t>
          </w:r>
        </w:p>
        <w:p>
          <m:oMath xmlns:mml="http://www.w3.org/1998/Math/MathML">
            <m:f>
              <m:fPr>
                <m:type m:val="bar"/>
              </m:fPr>
              <m:num>
                <m:r>
                  <w:rPr>
                    <w:rFonts w:ascii="Cambria Math" w:hAnsi="Cambria Math"/>
                    <w:sz w:val="32"/>
                  </w:rPr>
                  <m:t>a</m:t>
                </m:r>
              </m:num>
              <m:den>
                <m:r>
                  <w:rPr>
                    <w:rFonts w:ascii="Cambria Math" w:hAnsi="Cambria Math"/>
                    <w:sz w:val="32"/>
                  </w:rPr>
                  <m:t>bc+b+1</m:t>
                </m:r>
              </m:den>
            </m:f>
          </m:oMath>
          <w:r>
            <w:rPr/>
            <w:t>=</w:t>
          </w:r>
          <m:oMath xmlns:mml="http://www.w3.org/1998/Math/MathML">
            <m:f>
              <m:fPr>
                <m:type m:val="bar"/>
              </m:fPr>
              <m:num>
                <m:r>
                  <w:rPr>
                    <w:rFonts w:ascii="Cambria Math" w:hAnsi="Cambria Math"/>
                    <w:sz w:val="32"/>
                  </w:rPr>
                  <m:t>ab</m:t>
                </m:r>
              </m:num>
              <m:den>
                <m:r>
                  <w:rPr>
                    <w:rFonts w:ascii="Cambria Math" w:hAnsi="Cambria Math"/>
                    <w:sz w:val="32"/>
                  </w:rPr>
                  <m:t>abc+ab+a</m:t>
                </m:r>
              </m:den>
            </m:f>
          </m:oMath>
          <w:r>
            <w:rPr/>
            <w:t>，将abc=1代入后，可得：</w:t>
          </w:r>
          <m:oMath xmlns:mml="http://www.w3.org/1998/Math/MathML">
            <m:f>
              <m:fPr>
                <m:type m:val="bar"/>
              </m:fPr>
              <m:num>
                <m:r>
                  <w:rPr>
                    <w:rFonts w:ascii="Cambria Math" w:hAnsi="Cambria Math"/>
                    <w:sz w:val="32"/>
                  </w:rPr>
                  <m:t>a</m:t>
                </m:r>
              </m:num>
              <m:den>
                <m:r>
                  <w:rPr>
                    <w:rFonts w:ascii="Cambria Math" w:hAnsi="Cambria Math"/>
                    <w:sz w:val="32"/>
                  </w:rPr>
                  <m:t>bc+b+1</m:t>
                </m:r>
              </m:den>
            </m:f>
          </m:oMath>
          <w:r>
            <w:rPr/>
            <w:t>=</w:t>
          </w:r>
          <m:oMath xmlns:mml="http://www.w3.org/1998/Math/MathML">
            <m:f>
              <m:fPr>
                <m:type m:val="bar"/>
              </m:fPr>
              <m:num>
                <m:r>
                  <w:rPr>
                    <w:rFonts w:ascii="Cambria Math" w:hAnsi="Cambria Math"/>
                    <w:sz w:val="32"/>
                  </w:rPr>
                  <m:t>ab</m:t>
                </m:r>
              </m:num>
              <m:den>
                <m:r>
                  <w:rPr>
                    <w:rFonts w:ascii="Cambria Math" w:hAnsi="Cambria Math"/>
                    <w:sz w:val="32"/>
                  </w:rPr>
                  <m:t>ab+a+1</m:t>
                </m:r>
              </m:den>
            </m:f>
          </m:oMath>
          <w:r>
            <w:rPr/>
            <w:t>；</w:t>
          </w:r>
        </w:p>
        <w:p>
          <w:r>
            <w:rPr/>
            <w:t>同理，可知：</w:t>
          </w:r>
          <m:oMath xmlns:mml="http://www.w3.org/1998/Math/MathML">
            <m:f>
              <m:fPr>
                <m:type m:val="bar"/>
              </m:fPr>
              <m:num>
                <m:r>
                  <w:rPr>
                    <w:rFonts w:ascii="Cambria Math" w:hAnsi="Cambria Math"/>
                    <w:sz w:val="32"/>
                  </w:rPr>
                  <m:t>c</m:t>
                </m:r>
              </m:num>
              <m:den>
                <m:r>
                  <w:rPr>
                    <w:rFonts w:ascii="Cambria Math" w:hAnsi="Cambria Math"/>
                    <w:sz w:val="32"/>
                  </w:rPr>
                  <m:t>ac+c+1</m:t>
                </m:r>
              </m:den>
            </m:f>
          </m:oMath>
          <w:r>
            <w:rPr/>
            <w:t>=</w:t>
          </w:r>
          <m:oMath xmlns:mml="http://www.w3.org/1998/Math/MathML">
            <m:f>
              <m:fPr>
                <m:type m:val="bar"/>
              </m:fPr>
              <m:num>
                <m:r>
                  <w:rPr>
                    <w:rFonts w:ascii="Cambria Math" w:hAnsi="Cambria Math"/>
                    <w:sz w:val="32"/>
                  </w:rPr>
                  <m:t>abc</m:t>
                </m:r>
              </m:num>
              <m:den>
                <m:sSup>
                  <m:e>
                    <m:r>
                      <w:rPr>
                        <w:rFonts w:ascii="Cambria Math" w:hAnsi="Cambria Math"/>
                        <w:sz w:val="32"/>
                      </w:rPr>
                      <m:t>a</m:t>
                    </m:r>
                  </m:e>
                  <m:sup>
                    <m:r>
                      <w:rPr>
                        <w:rFonts w:ascii="Cambria Math" w:hAnsi="Cambria Math"/>
                        <w:sz w:val="32"/>
                      </w:rPr>
                      <m:t>2</m:t>
                    </m:r>
                  </m:sup>
                </m:sSup>
                <m:r>
                  <w:rPr>
                    <w:rFonts w:ascii="Cambria Math" w:hAnsi="Cambria Math"/>
                    <w:sz w:val="32"/>
                  </w:rPr>
                  <m:t>bc+abc+ab</m:t>
                </m:r>
              </m:den>
            </m:f>
          </m:oMath>
          <w:r>
            <w:rPr/>
            <w:t>=</w:t>
          </w:r>
          <m:oMath xmlns:mml="http://www.w3.org/1998/Math/MathML">
            <m:f>
              <m:fPr>
                <m:type m:val="bar"/>
              </m:fPr>
              <m:num>
                <m:r>
                  <w:rPr>
                    <w:rFonts w:ascii="Cambria Math" w:hAnsi="Cambria Math"/>
                    <w:sz w:val="32"/>
                  </w:rPr>
                  <m:t>1</m:t>
                </m:r>
              </m:num>
              <m:den>
                <m:r>
                  <w:rPr>
                    <w:rFonts w:ascii="Cambria Math" w:hAnsi="Cambria Math"/>
                    <w:sz w:val="32"/>
                  </w:rPr>
                  <m:t>ab+a+1</m:t>
                </m:r>
              </m:den>
            </m:f>
          </m:oMath>
          <w:r>
            <w:rPr/>
            <w:t>；由此，三个分式的分母都化成了ab+a+1，然后根据分式的加减法运算规则进行计算即可．</w:t>
          </w:r>
        </w:p>
        <w:p>
          <w:r>
            <w:rPr>
              <w:color w:val="blue"/>
            </w:rPr>
            <w:t>解答：</w:t>
          </w:r>
          <w:r>
            <w:rPr/>
            <w:t>解：∵abc=1，</w:t>
          </w:r>
        </w:p>
        <w:p>
          <w:r>
            <w:rPr/>
            <w:t>∴原式=</w:t>
          </w:r>
          <m:oMath xmlns:mml="http://www.w3.org/1998/Math/MathML">
            <m:f>
              <m:fPr>
                <m:type m:val="bar"/>
              </m:fPr>
              <m:num>
                <m:r>
                  <w:rPr>
                    <w:rFonts w:ascii="Cambria Math" w:hAnsi="Cambria Math"/>
                    <w:sz w:val="32"/>
                  </w:rPr>
                  <m:t>a</m:t>
                </m:r>
              </m:num>
              <m:den>
                <m:r>
                  <w:rPr>
                    <w:rFonts w:ascii="Cambria Math" w:hAnsi="Cambria Math"/>
                    <w:sz w:val="32"/>
                  </w:rPr>
                  <m:t>ab+a+1</m:t>
                </m:r>
              </m:den>
            </m:f>
            <m:r>
              <w:rPr>
                <w:rFonts w:ascii="Cambria Math" w:hAnsi="Cambria Math"/>
                <w:sz w:val="32"/>
              </w:rPr>
              <m:t>+</m:t>
            </m:r>
            <m:f>
              <m:fPr>
                <m:type m:val="bar"/>
              </m:fPr>
              <m:num>
                <m:r>
                  <w:rPr>
                    <w:rFonts w:ascii="Cambria Math" w:hAnsi="Cambria Math"/>
                    <w:sz w:val="32"/>
                  </w:rPr>
                  <m:t>ab</m:t>
                </m:r>
              </m:num>
              <m:den>
                <m:r>
                  <w:rPr>
                    <w:rFonts w:ascii="Cambria Math" w:hAnsi="Cambria Math"/>
                    <w:sz w:val="32"/>
                  </w:rPr>
                  <m:t>abc+ba+a</m:t>
                </m:r>
              </m:den>
            </m:f>
            <m:r>
              <w:rPr>
                <w:rFonts w:ascii="Cambria Math" w:hAnsi="Cambria Math"/>
                <w:sz w:val="32"/>
              </w:rPr>
              <m:t>+</m:t>
            </m:r>
            <m:f>
              <m:fPr>
                <m:type m:val="bar"/>
              </m:fPr>
              <m:num>
                <m:r>
                  <w:rPr>
                    <w:rFonts w:ascii="Cambria Math" w:hAnsi="Cambria Math"/>
                    <w:sz w:val="32"/>
                  </w:rPr>
                  <m:t>abc</m:t>
                </m:r>
              </m:num>
              <m:den>
                <m:sSup>
                  <m:e>
                    <m:r>
                      <w:rPr>
                        <w:rFonts w:ascii="Cambria Math" w:hAnsi="Cambria Math"/>
                        <w:sz w:val="32"/>
                      </w:rPr>
                      <m:t>a</m:t>
                    </m:r>
                  </m:e>
                  <m:sup>
                    <m:r>
                      <w:rPr>
                        <w:rFonts w:ascii="Cambria Math" w:hAnsi="Cambria Math"/>
                        <w:sz w:val="32"/>
                      </w:rPr>
                      <m:t>2</m:t>
                    </m:r>
                  </m:sup>
                </m:sSup>
                <m:r>
                  <w:rPr>
                    <w:rFonts w:ascii="Cambria Math" w:hAnsi="Cambria Math"/>
                    <w:sz w:val="32"/>
                  </w:rPr>
                  <m:t>bc+abc+ab</m:t>
                </m:r>
              </m:den>
            </m:f>
          </m:oMath>
        </w:p>
        <w:p>
          <w:r>
            <w:rPr/>
            <w:t>=</w:t>
          </w:r>
          <m:oMath xmlns:mml="http://www.w3.org/1998/Math/MathML">
            <m:f>
              <m:fPr>
                <m:type m:val="bar"/>
              </m:fPr>
              <m:num>
                <m:r>
                  <w:rPr>
                    <w:rFonts w:ascii="Cambria Math" w:hAnsi="Cambria Math"/>
                    <w:sz w:val="32"/>
                  </w:rPr>
                  <m:t>a</m:t>
                </m:r>
              </m:num>
              <m:den>
                <m:r>
                  <w:rPr>
                    <w:rFonts w:ascii="Cambria Math" w:hAnsi="Cambria Math"/>
                    <w:sz w:val="32"/>
                  </w:rPr>
                  <m:t>ab+a+1</m:t>
                </m:r>
              </m:den>
            </m:f>
          </m:oMath>
          <w:r>
            <w:rPr/>
            <w:t>+</w:t>
          </w:r>
          <m:oMath xmlns:mml="http://www.w3.org/1998/Math/MathML">
            <m:f>
              <m:fPr>
                <m:type m:val="bar"/>
              </m:fPr>
              <m:num>
                <m:r>
                  <w:rPr>
                    <w:rFonts w:ascii="Cambria Math" w:hAnsi="Cambria Math"/>
                    <w:sz w:val="32"/>
                  </w:rPr>
                  <m:t>ab</m:t>
                </m:r>
              </m:num>
              <m:den>
                <m:r>
                  <w:rPr>
                    <w:rFonts w:ascii="Cambria Math" w:hAnsi="Cambria Math"/>
                    <w:sz w:val="32"/>
                  </w:rPr>
                  <m:t>ab+a+1</m:t>
                </m:r>
              </m:den>
            </m:f>
          </m:oMath>
          <w:r>
            <w:rPr/>
            <w:t>+</w:t>
          </w:r>
          <m:oMath xmlns:mml="http://www.w3.org/1998/Math/MathML">
            <m:f>
              <m:fPr>
                <m:type m:val="bar"/>
              </m:fPr>
              <m:num>
                <m:r>
                  <w:rPr>
                    <w:rFonts w:ascii="Cambria Math" w:hAnsi="Cambria Math"/>
                    <w:sz w:val="32"/>
                  </w:rPr>
                  <m:t>1</m:t>
                </m:r>
              </m:num>
              <m:den>
                <m:r>
                  <w:rPr>
                    <w:rFonts w:ascii="Cambria Math" w:hAnsi="Cambria Math"/>
                    <w:sz w:val="32"/>
                  </w:rPr>
                  <m:t>ab+a+1</m:t>
                </m:r>
              </m:den>
            </m:f>
          </m:oMath>
        </w:p>
        <w:p>
          <w:r>
            <w:rPr/>
            <w:t>=</w:t>
          </w:r>
          <m:oMath xmlns:mml="http://www.w3.org/1998/Math/MathML">
            <m:f>
              <m:fPr>
                <m:type m:val="bar"/>
              </m:fPr>
              <m:num>
                <m:r>
                  <w:rPr>
                    <w:rFonts w:ascii="Cambria Math" w:hAnsi="Cambria Math"/>
                    <w:sz w:val="32"/>
                  </w:rPr>
                  <m:t>ab+a+1</m:t>
                </m:r>
              </m:num>
              <m:den>
                <m:r>
                  <w:rPr>
                    <w:rFonts w:ascii="Cambria Math" w:hAnsi="Cambria Math"/>
                    <w:sz w:val="32"/>
                  </w:rPr>
                  <m:t>ab+a+1</m:t>
                </m:r>
              </m:den>
            </m:f>
          </m:oMath>
        </w:p>
        <w:p>
          <w:r>
            <w:rPr/>
            <w:t>=1．</w:t>
          </w:r>
        </w:p>
        <w:p>
          <w:r>
            <w:rPr>
              <w:color w:val="blue"/>
            </w:rPr>
            <w:t>点评：</w:t>
          </w:r>
          <w:r>
            <w:rPr/>
            <w:t>分式中的一些特殊求值题并非是一味的化简，代入，求值．许多问题还需运用到常见的数学思想，如化归思想（即转化）、整体思想等，了解这些数学解题思想对于解题技巧的丰富与提高有一定帮助．就本节内容而言，分式求值题中比较多的题型主要有三种：转化已知条件后整体代入求值；转化所求问题后将条件整体代入求值；既要转化条件，也要转化问题，然后再代入求值．</w:t>
          </w:r>
        </w:p>
        <w:p>
          <w:r>
            <w:rPr/>
            <w:t>18、已知△ABC的一条边BC的长为5，另两边AB、AC的长是关于x的一元二次方程x</w:t>
          </w:r>
          <w:r>
            <w:rPr>
              <w:sz w:val="24"/>
              <w:szCs w:val="24"/>
              <w:vertAlign w:val="superscript"/>
            </w:rPr>
            <w:t>2</w:t>
          </w:r>
          <w:r>
            <w:rPr/>
            <w:t>﹣（2k+3）x+k</w:t>
          </w:r>
          <w:r>
            <w:rPr>
              <w:sz w:val="24"/>
              <w:szCs w:val="24"/>
              <w:vertAlign w:val="superscript"/>
            </w:rPr>
            <w:t>2</w:t>
          </w:r>
          <w:r>
            <w:rPr/>
            <w:t>+3k+2=0的两个实数根，</w:t>
          </w:r>
        </w:p>
        <w:p>
          <w:r>
            <w:rPr/>
            <w:t>（1）求证：无论k为何值时，方程总有两个不相等的实数根；</w:t>
          </w:r>
        </w:p>
        <w:p>
          <w:r>
            <w:rPr/>
            <w:t>（2）k为何值时，△ABC是以BC为斜边的直角三角形；</w:t>
          </w:r>
        </w:p>
        <w:p>
          <w:r>
            <w:rPr/>
            <w:t>（3）k为何值时，△ABC是等腰三角形，并求△ABC的周长．</w:t>
          </w:r>
        </w:p>
        <w:p>
          <w:r>
            <w:rPr>
              <w:color w:val="blue"/>
            </w:rPr>
            <w:t>考点</w:t>
          </w:r>
          <w:r>
            <w:rPr/>
            <w:t>：根与系数的关系；解一元二次方程-因式分解法；根的判别式；等腰三角形的判定；勾股定理。</w:t>
          </w:r>
        </w:p>
        <w:p>
          <w:r>
            <w:rPr>
              <w:color w:val="blue"/>
            </w:rPr>
            <w:t>专题</w:t>
          </w:r>
          <w:r>
            <w:rPr/>
            <w:t>：证明题；探究型。</w:t>
          </w:r>
        </w:p>
        <w:p>
          <w:r>
            <w:rPr>
              <w:color w:val="blue"/>
            </w:rPr>
            <w:t>分析：</w:t>
          </w:r>
          <w:r>
            <w:rPr/>
            <w:t>（1）若要证明方程总有两个不相等的实数根，只需证明△＞0．</w:t>
          </w:r>
        </w:p>
        <w:p>
          <w:r>
            <w:rPr/>
            <w:t>（2）若△ABC是以BC为斜边的直角三角形，则根据勾股定理，AB</w:t>
          </w:r>
          <w:r>
            <w:rPr>
              <w:sz w:val="24"/>
              <w:szCs w:val="24"/>
              <w:vertAlign w:val="superscript"/>
            </w:rPr>
            <w:t>2</w:t>
          </w:r>
          <w:r>
            <w:rPr/>
            <w:t>+AC</w:t>
          </w:r>
          <w:r>
            <w:rPr>
              <w:sz w:val="24"/>
              <w:szCs w:val="24"/>
              <w:vertAlign w:val="superscript"/>
            </w:rPr>
            <w:t>2</w:t>
          </w:r>
          <w:r>
            <w:rPr/>
            <w:t>=25，再根据根与系数的关系求得k的值即可．</w:t>
          </w:r>
        </w:p>
        <w:p>
          <w:r>
            <w:rPr/>
            <w:t>（3）此题要分两种情况进行讨论，若AB=BC=5时，把5代入方程即可求出k的值，若AB=AC时，则△=0，列出关于k的方程，解出k的值即可．</w:t>
          </w:r>
        </w:p>
        <w:p>
          <w:r>
            <w:rPr>
              <w:color w:val="blue"/>
            </w:rPr>
            <w:t>解答：</w:t>
          </w:r>
          <w:r>
            <w:rPr/>
            <w:t>解：（1）因为△=b</w:t>
          </w:r>
          <w:r>
            <w:rPr>
              <w:sz w:val="24"/>
              <w:szCs w:val="24"/>
              <w:vertAlign w:val="superscript"/>
            </w:rPr>
            <w:t>2</w:t>
          </w:r>
          <w:r>
            <w:rPr/>
            <w:t>﹣4ac=[﹣（2k+3）]</w:t>
          </w:r>
          <w:r>
            <w:rPr>
              <w:sz w:val="24"/>
              <w:szCs w:val="24"/>
              <w:vertAlign w:val="superscript"/>
            </w:rPr>
            <w:t>2</w:t>
          </w:r>
          <w:r>
            <w:rPr/>
            <w:t>﹣4×1×（k</w:t>
          </w:r>
          <w:r>
            <w:rPr>
              <w:sz w:val="24"/>
              <w:szCs w:val="24"/>
              <w:vertAlign w:val="superscript"/>
            </w:rPr>
            <w:t>2</w:t>
          </w:r>
          <w:r>
            <w:rPr/>
            <w:t>+3k+2）=1＞0，</w:t>
          </w:r>
        </w:p>
        <w:p>
          <w:r>
            <w:rPr/>
            <w:t>所以方程总有两个不相等的实数根．</w:t>
          </w:r>
        </w:p>
        <w:p/>
        <w:p>
          <w:r>
            <w:rPr/>
            <w:t>（2）根据根与系数的关系：AB+AC=2k+3，AB•AC=k</w:t>
          </w:r>
          <w:r>
            <w:rPr>
              <w:sz w:val="24"/>
              <w:szCs w:val="24"/>
              <w:vertAlign w:val="superscript"/>
            </w:rPr>
            <w:t>2</w:t>
          </w:r>
          <w:r>
            <w:rPr/>
            <w:t>+3k+2，</w:t>
          </w:r>
        </w:p>
        <w:p>
          <w:r>
            <w:rPr/>
            <w:t>则AB</w:t>
          </w:r>
          <w:r>
            <w:rPr>
              <w:sz w:val="24"/>
              <w:szCs w:val="24"/>
              <w:vertAlign w:val="superscript"/>
            </w:rPr>
            <w:t>2</w:t>
          </w:r>
          <w:r>
            <w:rPr/>
            <w:t>+AC</w:t>
          </w:r>
          <w:r>
            <w:rPr>
              <w:sz w:val="24"/>
              <w:szCs w:val="24"/>
              <w:vertAlign w:val="superscript"/>
            </w:rPr>
            <w:t>2</w:t>
          </w:r>
          <w:r>
            <w:rPr/>
            <w:t>=（AB+AC）</w:t>
          </w:r>
          <w:r>
            <w:rPr>
              <w:sz w:val="24"/>
              <w:szCs w:val="24"/>
              <w:vertAlign w:val="superscript"/>
            </w:rPr>
            <w:t>2</w:t>
          </w:r>
          <w:r>
            <w:rPr/>
            <w:t>﹣2AB•AC=25，</w:t>
          </w:r>
        </w:p>
        <w:p>
          <w:r>
            <w:rPr/>
            <w:t>即（2k+3）</w:t>
          </w:r>
          <w:r>
            <w:rPr>
              <w:sz w:val="24"/>
              <w:szCs w:val="24"/>
              <w:vertAlign w:val="superscript"/>
            </w:rPr>
            <w:t>2</w:t>
          </w:r>
          <w:r>
            <w:rPr/>
            <w:t>﹣2（k</w:t>
          </w:r>
          <w:r>
            <w:rPr>
              <w:sz w:val="24"/>
              <w:szCs w:val="24"/>
              <w:vertAlign w:val="superscript"/>
            </w:rPr>
            <w:t>2</w:t>
          </w:r>
          <w:r>
            <w:rPr/>
            <w:t>+3k+2）=25，</w:t>
          </w:r>
        </w:p>
        <w:p>
          <w:r>
            <w:rPr/>
            <w:t>解得k=2或k=﹣5．</w:t>
          </w:r>
        </w:p>
        <w:p>
          <w:r>
            <w:rPr/>
            <w:t>根据三角形的边长必须是正数，因而两根的和2k+3＞0且两根的积3k+2＞0，解得k＞﹣</w:t>
          </w:r>
          <m:oMath xmlns:mml="http://www.w3.org/1998/Math/MathML">
            <m:f>
              <m:fPr>
                <m:type m:val="bar"/>
              </m:fPr>
              <m:num>
                <m:r>
                  <w:rPr>
                    <w:rFonts w:ascii="Cambria Math" w:hAnsi="Cambria Math"/>
                    <w:sz w:val="32"/>
                  </w:rPr>
                  <m:t>2</m:t>
                </m:r>
              </m:num>
              <m:den>
                <m:r>
                  <w:rPr>
                    <w:rFonts w:ascii="Cambria Math" w:hAnsi="Cambria Math"/>
                    <w:sz w:val="32"/>
                  </w:rPr>
                  <m:t>3</m:t>
                </m:r>
              </m:den>
            </m:f>
          </m:oMath>
        </w:p>
        <w:p>
          <w:r>
            <w:rPr/>
            <w:t>∴k=2．</w:t>
          </w:r>
        </w:p>
        <w:p/>
        <w:p>
          <w:r>
            <w:rPr/>
            <w:t>（3）若AB=BC=5时，5是方程x</w:t>
          </w:r>
          <w:r>
            <w:rPr>
              <w:sz w:val="24"/>
              <w:szCs w:val="24"/>
              <w:vertAlign w:val="superscript"/>
            </w:rPr>
            <w:t>2</w:t>
          </w:r>
          <w:r>
            <w:rPr/>
            <w:t>﹣（2k+3）x+k</w:t>
          </w:r>
          <w:r>
            <w:rPr>
              <w:sz w:val="24"/>
              <w:szCs w:val="24"/>
              <w:vertAlign w:val="superscript"/>
            </w:rPr>
            <w:t>2</w:t>
          </w:r>
          <w:r>
            <w:rPr/>
            <w:t>+3k+2=0的实数根，把x=5代入原方程，得k=3或k=4．</w:t>
          </w:r>
        </w:p>
        <w:p>
          <w:r>
            <w:rPr/>
            <w:t>由（1）知，无论k取何值，△＞0，所以AB≠AC，故k只能取3或4．</w:t>
          </w:r>
        </w:p>
        <w:p>
          <w:r>
            <w:rPr/>
            <w:t>根据一元二次方程根与系数的关系可得：AB+AC=2k+3，当k=3时，AB+AC=9，则周长是9+5=14；</w:t>
          </w:r>
        </w:p>
        <w:p>
          <w:r>
            <w:rPr/>
            <w:t>当k=4时，AB+AC=8+3=11．则周长是11+5=16．</w:t>
          </w:r>
        </w:p>
        <w:p>
          <w:r>
            <w:rPr>
              <w:color w:val="blue"/>
            </w:rPr>
            <w:t>点评：</w:t>
          </w:r>
          <w:r>
            <w:rPr/>
            <w:t>本题主要考查了一元二次方程根与系数的关系和根的判别式，一元二次方程根的情况与判别式△的关系是：（1）△＞0⇔方程有两个不相等的实数根；（2）△=0⇔方程有两个相等的实数根；（3）△＜0⇔方程没有实数根．在解题的过程中注意不要忽视三角形的边长是正数这一条件．</w:t>
          </w:r>
        </w:p>
        <w:p>
          <w:r>
            <w:rPr/>
            <w:t>19、（2006•南宁）如图，在平行四边形ABCD中，P是CD边上的一点，AP与BP分别平分∠DAB和∠CBA．</w:t>
          </w:r>
        </w:p>
        <w:p>
          <w:r>
            <w:rPr/>
            <w:t>（1）判断△APB是什么三角形，证明你的结论；</w:t>
          </w:r>
        </w:p>
        <w:p>
          <w:r>
            <w:rPr/>
            <w:t>（2）比较DP与PC的大小；</w:t>
          </w:r>
        </w:p>
        <w:p>
          <w:r>
            <w:rPr/>
            <w:t>（3）画出以AB为直径的⊙O，交AD于点E，连接BE与AP交于点F，若AD=5cm，AP=8cm，求证△AEF∽△APB，并求tan∠AFE的值．</w:t>
          </w:r>
        </w:p>
        <w:p>
          <w:r>
            <w:rPr/>
            <w:drawing>
              <wp:inline distT="0" distB="0" distL="0" distR="0">
                <wp:extent cx="1800225" cy="771525"/>
                <wp:effectExtent l="0" t="0" r="0" b="0"/>
                <wp:docPr id="1" name="图片24" descr="菁优网：http://www.jyeoo.com">
                  <a:hlinkClick r:id="rId1708"/>
                </wp:docPr>
                <wp:cNvGraphicFramePr>
                  <a:graphicFrameLocks noChangeAspect="1"/>
                </wp:cNvGraphicFramePr>
                <a:graphic>
                  <a:graphicData uri="http://schemas.openxmlformats.org/drawingml/2006/picture">
                    <pic:pic>
                      <pic:nvPicPr>
                        <pic:cNvPr id="0" name="Picture24"/>
                        <pic:cNvPicPr/>
                      </pic:nvPicPr>
                      <pic:blipFill>
                        <a:blip r:embed="rId28" cstate="print"/>
                        <a:stretch>
                          <a:fillRect/>
                        </a:stretch>
                      </pic:blipFill>
                      <pic:spPr>
                        <a:xfrm>
                          <a:off x="0" y="0"/>
                          <a:ext cx="1800225" cy="771525"/>
                        </a:xfrm>
                        <a:prstGeom prst="rect">
                          <a:avLst/>
                        </a:prstGeom>
                      </pic:spPr>
                    </pic:pic>
                  </a:graphicData>
                </a:graphic>
              </wp:inline>
            </w:drawing>
          </w:r>
        </w:p>
        <w:p>
          <w:r>
            <w:rPr>
              <w:color w:val="blue"/>
            </w:rPr>
            <w:t>考点</w:t>
          </w:r>
          <w:r>
            <w:rPr/>
            <w:t>：相似三角形的判定与性质；勾股定理；勾股定理的逆定理；平行四边形的性质；锐角三角函数的定义。</w:t>
          </w:r>
        </w:p>
        <w:p>
          <w:r>
            <w:rPr>
              <w:color w:val="blue"/>
            </w:rPr>
            <w:t>专题</w:t>
          </w:r>
          <w:r>
            <w:rPr/>
            <w:t>：综合题。</w:t>
          </w:r>
        </w:p>
        <w:p>
          <w:r>
            <w:rPr>
              <w:color w:val="blue"/>
            </w:rPr>
            <w:t>分析：</w:t>
          </w:r>
          <w:r>
            <w:rPr/>
            <w:t>（1）可通过角的度数来判断三角形APB的形状．由于ABCD是平行四边形，AD∥BC，那么同旁内角∠DAB和∠CBA的和应该是180°，AP，BE平分∠DAB，∠ABP，于是∠PAB和∠ABP的和就应该是90°，即∠APB=90°，因此可得出三角形APB的形状．</w:t>
          </w:r>
        </w:p>
        <w:p>
          <w:r>
            <w:rPr/>
            <w:t>（2）可通过平行和角平分线，通过等角对等边得出DP=AP，同理可证出PC=BC，根据平行四边形的性质，AD=BC，可得出DP=PC．</w:t>
          </w:r>
        </w:p>
        <w:p>
          <w:r>
            <w:rPr/>
            <w:t>（3）证三角形AEF和FPB相似，已知的有一组直角，又由于AP平分∠DAB，因此可得到一组对应角相等，于是两三角形相似．那么tan∠AFE就等于tan∠ABP，有AP的长，关键是求出PB的长，已知了AD的长，根据（2）中，AD=DP便可得出DP、DC的长，也就求出了AB的长，根据勾股定理即可得出PB的长，这样就能求出∠ABP的正切值了．</w:t>
          </w:r>
        </w:p>
        <w:p>
          <w:r>
            <w:rPr>
              <w:color w:val="blue"/>
            </w:rPr>
            <w:t>解答：</w:t>
          </w:r>
          <w:r>
            <w:rPr/>
            <w:t>解：</w:t>
          </w:r>
          <w:r>
            <w:rPr/>
            <w:drawing>
              <wp:inline distT="0" distB="0" distL="0" distR="0">
                <wp:extent cx="2247900" cy="1085850"/>
                <wp:effectExtent l="0" t="0" r="0" b="0"/>
                <wp:docPr id="1" name="图片24" descr="菁优网：http://www.jyeoo.com">
                  <a:hlinkClick r:id="rId1708"/>
                </wp:docPr>
                <wp:cNvGraphicFramePr>
                  <a:graphicFrameLocks noChangeAspect="1"/>
                </wp:cNvGraphicFramePr>
                <a:graphic>
                  <a:graphicData uri="http://schemas.openxmlformats.org/drawingml/2006/picture">
                    <pic:pic>
                      <pic:nvPicPr>
                        <pic:cNvPr id="0" name="Picture24"/>
                        <pic:cNvPicPr/>
                      </pic:nvPicPr>
                      <pic:blipFill>
                        <a:blip r:embed="rId29" cstate="print"/>
                        <a:stretch>
                          <a:fillRect/>
                        </a:stretch>
                      </pic:blipFill>
                      <pic:spPr>
                        <a:xfrm>
                          <a:off x="0" y="0"/>
                          <a:ext cx="2247900" cy="1085850"/>
                        </a:xfrm>
                        <a:prstGeom prst="rect">
                          <a:avLst/>
                        </a:prstGeom>
                      </pic:spPr>
                    </pic:pic>
                  </a:graphicData>
                </a:graphic>
              </wp:inline>
            </w:drawing>
          </w:r>
          <w:r>
            <w:rPr/>
            <w:t>（1）∵AD∥BC，</w:t>
          </w:r>
        </w:p>
        <w:p>
          <w:r>
            <w:rPr/>
            <w:t>∴∠DAB+∠CBA=180°．</w:t>
          </w:r>
        </w:p>
        <w:p>
          <w:r>
            <w:rPr/>
            <w:t>又∵AP，BP分别平分∠DAB，∠CBA，</w:t>
          </w:r>
        </w:p>
        <w:p>
          <w:r>
            <w:rPr/>
            <w:t>∴∠PAB+∠PBA=90°．</w:t>
          </w:r>
        </w:p>
        <w:p>
          <w:r>
            <w:rPr/>
            <w:t>∴∠APB=90度．</w:t>
          </w:r>
        </w:p>
        <w:p>
          <w:r>
            <w:rPr/>
            <w:t>∴△APB为直角三角形．</w:t>
          </w:r>
        </w:p>
        <w:p/>
        <w:p>
          <w:r>
            <w:rPr/>
            <w:t>（2）∵DC∥AB，</w:t>
          </w:r>
        </w:p>
        <w:p>
          <w:r>
            <w:rPr/>
            <w:t>∴∠BAP=∠DPA．</w:t>
          </w:r>
        </w:p>
        <w:p>
          <w:r>
            <w:rPr/>
            <w:t>∵∠DAP=∠PAB，</w:t>
          </w:r>
        </w:p>
        <w:p>
          <w:r>
            <w:rPr/>
            <w:t>∴∠DAP=∠DPA，</w:t>
          </w:r>
        </w:p>
        <w:p>
          <w:r>
            <w:rPr/>
            <w:t>∴DA=DP</w:t>
          </w:r>
        </w:p>
        <w:p>
          <w:r>
            <w:rPr/>
            <w:t>同理证得CP=CB．</w:t>
          </w:r>
        </w:p>
        <w:p>
          <w:r>
            <w:rPr/>
            <w:t>∴DP=PC．</w:t>
          </w:r>
        </w:p>
        <w:p/>
        <w:p>
          <w:r>
            <w:rPr/>
            <w:t>（3）解：∵AD=5cm，AP=8cm，</w:t>
          </w:r>
        </w:p>
        <w:p>
          <w:r>
            <w:rPr/>
            <w:t>∴AB=DC=DP+PC=2AD=10．</w:t>
          </w:r>
        </w:p>
        <w:p>
          <w:r>
            <w:rPr/>
            <w:t>∵AB是⊙O直径，∠APB=90°，</w:t>
          </w:r>
        </w:p>
        <w:p>
          <w:r>
            <w:rPr/>
            <w:t>∴PB=</w:t>
          </w:r>
          <m:oMath xmlns:mml="http://www.w3.org/1998/Math/MathML">
            <m:rad>
              <m:radPr>
                <m:degHide m:val="on"/>
              </m:radPr>
              <m:deg/>
              <m:e>
                <m:sSup>
                  <m:e>
                    <m:r>
                      <w:rPr>
                        <w:rFonts w:ascii="Cambria Math" w:hAnsi="Cambria Math"/>
                        <w:sz w:val="32"/>
                      </w:rPr>
                      <m:t>AB</m:t>
                    </m:r>
                  </m:e>
                  <m:sup>
                    <m:r>
                      <w:rPr>
                        <w:rFonts w:ascii="Cambria Math" w:hAnsi="Cambria Math"/>
                        <w:sz w:val="32"/>
                      </w:rPr>
                      <m:t>2</m:t>
                    </m:r>
                  </m:sup>
                </m:sSup>
                <m:r>
                  <w:rPr>
                    <w:rFonts w:ascii="Cambria Math" w:hAnsi="Cambria Math"/>
                    <w:sz w:val="32"/>
                  </w:rPr>
                  <m:t>﹣</m:t>
                </m:r>
                <m:sSup>
                  <m:e>
                    <m:r>
                      <w:rPr>
                        <w:rFonts w:ascii="Cambria Math" w:hAnsi="Cambria Math"/>
                        <w:sz w:val="32"/>
                      </w:rPr>
                      <m:t>AP</m:t>
                    </m:r>
                  </m:e>
                  <m:sup>
                    <m:r>
                      <w:rPr>
                        <w:rFonts w:ascii="Cambria Math" w:hAnsi="Cambria Math"/>
                        <w:sz w:val="32"/>
                      </w:rPr>
                      <m:t>2</m:t>
                    </m:r>
                  </m:sup>
                </m:sSup>
              </m:e>
            </m:rad>
          </m:oMath>
          <w:r>
            <w:rPr/>
            <w:t>=</w:t>
          </w:r>
          <m:oMath xmlns:mml="http://www.w3.org/1998/Math/MathML">
            <m:rad>
              <m:radPr>
                <m:degHide m:val="on"/>
              </m:radPr>
              <m:deg/>
              <m:e>
                <m:sSup>
                  <m:e>
                    <m:r>
                      <w:rPr>
                        <w:rFonts w:ascii="Cambria Math" w:hAnsi="Cambria Math"/>
                        <w:sz w:val="32"/>
                      </w:rPr>
                      <m:t>10</m:t>
                    </m:r>
                  </m:e>
                  <m:sup>
                    <m:r>
                      <w:rPr>
                        <w:rFonts w:ascii="Cambria Math" w:hAnsi="Cambria Math"/>
                        <w:sz w:val="32"/>
                      </w:rPr>
                      <m:t>2</m:t>
                    </m:r>
                  </m:sup>
                </m:sSup>
                <m:r>
                  <w:rPr>
                    <w:rFonts w:ascii="Cambria Math" w:hAnsi="Cambria Math"/>
                    <w:sz w:val="32"/>
                  </w:rPr>
                  <m:t>﹣</m:t>
                </m:r>
                <m:sSup>
                  <m:e>
                    <m:r>
                      <w:rPr>
                        <w:rFonts w:ascii="Cambria Math" w:hAnsi="Cambria Math"/>
                        <w:sz w:val="32"/>
                      </w:rPr>
                      <m:t>8</m:t>
                    </m:r>
                  </m:e>
                  <m:sup>
                    <m:r>
                      <w:rPr>
                        <w:rFonts w:ascii="Cambria Math" w:hAnsi="Cambria Math"/>
                        <w:sz w:val="32"/>
                      </w:rPr>
                      <m:t>2</m:t>
                    </m:r>
                  </m:sup>
                </m:sSup>
              </m:e>
            </m:rad>
          </m:oMath>
          <w:r>
            <w:rPr/>
            <w:t>=6．</w:t>
          </w:r>
        </w:p>
        <w:p>
          <w:r>
            <w:rPr/>
            <w:t>∴∠AEB=∠APB=90°．</w:t>
          </w:r>
        </w:p>
        <w:p>
          <w:r>
            <w:rPr/>
            <w:t>∵∠EAF=∠PAB，</w:t>
          </w:r>
        </w:p>
        <w:p>
          <w:r>
            <w:rPr/>
            <w:t>∴△AEF∽△APB，</w:t>
          </w:r>
        </w:p>
        <w:p>
          <w:r>
            <w:rPr/>
            <w:t>∴∠AFE=∠ABP，</w:t>
          </w:r>
        </w:p>
        <w:p>
          <w:r>
            <w:rPr/>
            <w:t>∴tan∠AFE=tan∠ABP=</w:t>
          </w:r>
          <m:oMath xmlns:mml="http://www.w3.org/1998/Math/MathML">
            <m:f>
              <m:fPr>
                <m:type m:val="bar"/>
              </m:fPr>
              <m:num>
                <m:r>
                  <w:rPr>
                    <w:rFonts w:ascii="Cambria Math" w:hAnsi="Cambria Math"/>
                    <w:sz w:val="32"/>
                  </w:rPr>
                  <m:t>AP</m:t>
                </m:r>
              </m:num>
              <m:den>
                <m:r>
                  <w:rPr>
                    <w:rFonts w:ascii="Cambria Math" w:hAnsi="Cambria Math"/>
                    <w:sz w:val="32"/>
                  </w:rPr>
                  <m:t>PB</m:t>
                </m:r>
              </m:den>
            </m:f>
          </m:oMath>
          <w:r>
            <w:rPr/>
            <w:t>=</w:t>
          </w:r>
          <m:oMath xmlns:mml="http://www.w3.org/1998/Math/MathML">
            <m:f>
              <m:fPr>
                <m:type m:val="bar"/>
              </m:fPr>
              <m:num>
                <m:r>
                  <w:rPr>
                    <w:rFonts w:ascii="Cambria Math" w:hAnsi="Cambria Math"/>
                    <w:sz w:val="32"/>
                  </w:rPr>
                  <m:t>8</m:t>
                </m:r>
              </m:num>
              <m:den>
                <m:r>
                  <w:rPr>
                    <w:rFonts w:ascii="Cambria Math" w:hAnsi="Cambria Math"/>
                    <w:sz w:val="32"/>
                  </w:rPr>
                  <m:t>6</m:t>
                </m:r>
              </m:den>
            </m:f>
          </m:oMath>
          <w:r>
            <w:rPr/>
            <w:t>=</w:t>
          </w:r>
          <m:oMath xmlns:mml="http://www.w3.org/1998/Math/MathML">
            <m:f>
              <m:fPr>
                <m:type m:val="bar"/>
              </m:fPr>
              <m:num>
                <m:r>
                  <w:rPr>
                    <w:rFonts w:ascii="Cambria Math" w:hAnsi="Cambria Math"/>
                    <w:sz w:val="32"/>
                  </w:rPr>
                  <m:t>4</m:t>
                </m:r>
              </m:num>
              <m:den>
                <m:r>
                  <w:rPr>
                    <w:rFonts w:ascii="Cambria Math" w:hAnsi="Cambria Math"/>
                    <w:sz w:val="32"/>
                  </w:rPr>
                  <m:t>3</m:t>
                </m:r>
              </m:den>
            </m:f>
          </m:oMath>
          <w:r>
            <w:rPr/>
            <w:t>．</w:t>
          </w:r>
        </w:p>
        <w:p>
          <w:r>
            <w:rPr>
              <w:color w:val="blue"/>
            </w:rPr>
            <w:t>点评：</w:t>
          </w:r>
          <w:r>
            <w:rPr/>
            <w:t>本题主要考查了平行四边形的性质，圆周角定理，相似三角形的判定等知识点．充分利用平行四边形的性质是解题的关键．</w:t>
          </w:r>
        </w:p>
        <w:p>
          <w:r>
            <w:rPr/>
            <w:t>20、（2000•西城区）已知：△ABC是⊙O的内接三角形，BT为⊙O的切线，B为切点，P为直线AB上一点，过点P做BC的平行线交直线BT于点E，交直线AC于点F．</w:t>
          </w:r>
        </w:p>
        <w:p>
          <w:r>
            <w:rPr/>
            <w:drawing>
              <wp:inline distT="0" distB="0" distL="0" distR="0">
                <wp:extent cx="1181100" cy="1000125"/>
                <wp:effectExtent l="0" t="0" r="0" b="0"/>
                <wp:docPr id="1" name="图片24" descr="菁优网：http://www.jyeoo.com">
                  <a:hlinkClick r:id="rId1708"/>
                </wp:docPr>
                <wp:cNvGraphicFramePr>
                  <a:graphicFrameLocks noChangeAspect="1"/>
                </wp:cNvGraphicFramePr>
                <a:graphic>
                  <a:graphicData uri="http://schemas.openxmlformats.org/drawingml/2006/picture">
                    <pic:pic>
                      <pic:nvPicPr>
                        <pic:cNvPr id="0" name="Picture24"/>
                        <pic:cNvPicPr/>
                      </pic:nvPicPr>
                      <pic:blipFill>
                        <a:blip r:embed="rId30" cstate="print"/>
                        <a:stretch>
                          <a:fillRect/>
                        </a:stretch>
                      </pic:blipFill>
                      <pic:spPr>
                        <a:xfrm>
                          <a:off x="0" y="0"/>
                          <a:ext cx="1181100" cy="1000125"/>
                        </a:xfrm>
                        <a:prstGeom prst="rect">
                          <a:avLst/>
                        </a:prstGeom>
                      </pic:spPr>
                    </pic:pic>
                  </a:graphicData>
                </a:graphic>
              </wp:inline>
            </w:drawing>
          </w:r>
          <w:r>
            <w:rPr/>
            <w:drawing>
              <wp:inline distT="0" distB="0" distL="0" distR="0">
                <wp:extent cx="1066800" cy="1171575"/>
                <wp:effectExtent l="0" t="0" r="0" b="0"/>
                <wp:docPr id="1" name="图片24" descr="菁优网：http://www.jyeoo.com">
                  <a:hlinkClick r:id="rId1708"/>
                </wp:docPr>
                <wp:cNvGraphicFramePr>
                  <a:graphicFrameLocks noChangeAspect="1"/>
                </wp:cNvGraphicFramePr>
                <a:graphic>
                  <a:graphicData uri="http://schemas.openxmlformats.org/drawingml/2006/picture">
                    <pic:pic>
                      <pic:nvPicPr>
                        <pic:cNvPr id="0" name="Picture24"/>
                        <pic:cNvPicPr/>
                      </pic:nvPicPr>
                      <pic:blipFill>
                        <a:blip r:embed="rId31" cstate="print"/>
                        <a:stretch>
                          <a:fillRect/>
                        </a:stretch>
                      </pic:blipFill>
                      <pic:spPr>
                        <a:xfrm>
                          <a:off x="0" y="0"/>
                          <a:ext cx="1066800" cy="1171575"/>
                        </a:xfrm>
                        <a:prstGeom prst="rect">
                          <a:avLst/>
                        </a:prstGeom>
                      </pic:spPr>
                    </pic:pic>
                  </a:graphicData>
                </a:graphic>
              </wp:inline>
            </w:drawing>
          </w:r>
        </w:p>
        <w:p>
          <w:r>
            <w:rPr/>
            <w:t>（1）当点P在线段AB上时（如图）．求证：PA•PB=PE•PF；</w:t>
          </w:r>
        </w:p>
        <w:p>
          <w:r>
            <w:rPr/>
            <w:t>（2）当点P为线段BA延长线上一点时，第（1）题的结论还成立吗？如果成立，请证明；如果不成立，请说明理由；</w:t>
          </w:r>
        </w:p>
        <w:p>
          <w:r>
            <w:rPr/>
            <w:t>（3）若</w:t>
          </w:r>
          <m:oMath xmlns:mml="http://www.w3.org/1998/Math/MathML">
            <m:r>
              <w:rPr>
                <w:rFonts w:ascii="Cambria Math" w:hAnsi="Cambria Math"/>
                <w:sz w:val="32"/>
              </w:rPr>
              <m:t>AB=4</m:t>
            </m:r>
            <m:rad>
              <m:radPr>
                <m:degHide m:val="on"/>
              </m:radPr>
              <m:deg/>
              <m:e>
                <m:r>
                  <w:rPr>
                    <w:rFonts w:ascii="Cambria Math" w:hAnsi="Cambria Math"/>
                    <w:sz w:val="32"/>
                  </w:rPr>
                  <m:t>2</m:t>
                </m:r>
              </m:e>
            </m:rad>
          </m:oMath>
          <w:r>
            <w:rPr/>
            <w:t>，</w:t>
          </w:r>
          <m:oMath xmlns:mml="http://www.w3.org/1998/Math/MathML">
            <m:r>
              <w:rPr>
                <w:rFonts w:ascii="Cambria Math" w:hAnsi="Cambria Math"/>
                <w:sz w:val="32"/>
              </w:rPr>
              <m:t>cos∠EBA=</m:t>
            </m:r>
            <m:f>
              <m:fPr>
                <m:type m:val="bar"/>
              </m:fPr>
              <m:num>
                <m:r>
                  <w:rPr>
                    <w:rFonts w:ascii="Cambria Math" w:hAnsi="Cambria Math"/>
                    <w:sz w:val="32"/>
                  </w:rPr>
                  <m:t>1</m:t>
                </m:r>
              </m:num>
              <m:den>
                <m:r>
                  <w:rPr>
                    <w:rFonts w:ascii="Cambria Math" w:hAnsi="Cambria Math"/>
                    <w:sz w:val="32"/>
                  </w:rPr>
                  <m:t>3</m:t>
                </m:r>
              </m:den>
            </m:f>
          </m:oMath>
          <w:r>
            <w:rPr/>
            <w:t>，求⊙O的半径．</w:t>
          </w:r>
        </w:p>
        <w:p>
          <w:r>
            <w:rPr>
              <w:color w:val="blue"/>
            </w:rPr>
            <w:t>考点</w:t>
          </w:r>
          <w:r>
            <w:rPr/>
            <w:t>：切线的性质；相似三角形的判定与性质；解直角三角形。</w:t>
          </w:r>
        </w:p>
        <w:p>
          <w:r>
            <w:rPr>
              <w:color w:val="blue"/>
            </w:rPr>
            <w:t>专题</w:t>
          </w:r>
          <w:r>
            <w:rPr/>
            <w:t>：综合题。</w:t>
          </w:r>
        </w:p>
        <w:p>
          <w:r>
            <w:rPr>
              <w:color w:val="blue"/>
            </w:rPr>
            <w:t>分析：</w:t>
          </w:r>
          <w:r>
            <w:rPr/>
            <w:t>（1）解决此问的关键是通过平行和圆的切线性质证明△PFA∽△PBE．（2）成立，方法同上．（3）本题主要是通过锐角三角函数来解决问题的．</w:t>
          </w:r>
        </w:p>
        <w:p>
          <w:r>
            <w:rPr>
              <w:color w:val="blue"/>
            </w:rPr>
            <w:t>解答：</w:t>
          </w:r>
          <w:r>
            <w:rPr/>
            <w:t>证明：（1）∵BT切⊙O于点B，</w:t>
          </w:r>
        </w:p>
        <w:p>
          <w:r>
            <w:rPr/>
            <w:t>∴∠EBA=∠C，</w:t>
          </w:r>
        </w:p>
        <w:p>
          <w:r>
            <w:rPr/>
            <w:t>∵EF∥BC，</w:t>
          </w:r>
        </w:p>
        <w:p>
          <w:r>
            <w:rPr/>
            <w:t>∴∠AFP=∠C，</w:t>
          </w:r>
        </w:p>
        <w:p>
          <w:r>
            <w:rPr/>
            <w:t>∠AFP=∠EBP，</w:t>
          </w:r>
        </w:p>
        <w:p>
          <w:r>
            <w:rPr/>
            <w:t>∴∠APF=∠EPB，</w:t>
          </w:r>
        </w:p>
        <w:p>
          <w:r>
            <w:rPr/>
            <w:t>∴△PFA∽△PBE，</w:t>
          </w:r>
        </w:p>
        <w:p>
          <w:r>
            <w:rPr/>
            <w:t>∴</w:t>
          </w:r>
          <m:oMath xmlns:mml="http://www.w3.org/1998/Math/MathML">
            <m:f>
              <m:fPr>
                <m:type m:val="bar"/>
              </m:fPr>
              <m:num>
                <m:r>
                  <w:rPr>
                    <w:rFonts w:ascii="Cambria Math" w:hAnsi="Cambria Math"/>
                    <w:sz w:val="32"/>
                  </w:rPr>
                  <m:t>PA</m:t>
                </m:r>
              </m:num>
              <m:den>
                <m:r>
                  <w:rPr>
                    <w:rFonts w:ascii="Cambria Math" w:hAnsi="Cambria Math"/>
                    <w:sz w:val="32"/>
                  </w:rPr>
                  <m:t>PE</m:t>
                </m:r>
              </m:den>
            </m:f>
            <m:r>
              <w:rPr>
                <w:rFonts w:ascii="Cambria Math" w:hAnsi="Cambria Math"/>
                <w:sz w:val="32"/>
              </w:rPr>
              <m:t>=</m:t>
            </m:r>
            <m:f>
              <m:fPr>
                <m:type m:val="bar"/>
              </m:fPr>
              <m:num>
                <m:r>
                  <w:rPr>
                    <w:rFonts w:ascii="Cambria Math" w:hAnsi="Cambria Math"/>
                    <w:sz w:val="32"/>
                  </w:rPr>
                  <m:t>PF</m:t>
                </m:r>
              </m:num>
              <m:den>
                <m:r>
                  <w:rPr>
                    <w:rFonts w:ascii="Cambria Math" w:hAnsi="Cambria Math"/>
                    <w:sz w:val="32"/>
                  </w:rPr>
                  <m:t>PB</m:t>
                </m:r>
              </m:den>
            </m:f>
          </m:oMath>
          <w:r>
            <w:rPr/>
            <w:t>，</w:t>
          </w:r>
        </w:p>
        <w:p>
          <w:r>
            <w:rPr/>
            <w:t>∴PA•PB=PE•PF；</w:t>
          </w:r>
        </w:p>
        <w:p/>
        <w:p>
          <w:r>
            <w:rPr/>
            <w:t>解：（2）当P为BA延长线上一点时，第（1）题的结论仍成立（如图）</w:t>
          </w:r>
          <w:r>
            <w:rPr/>
            <w:drawing>
              <wp:inline distT="0" distB="0" distL="0" distR="0">
                <wp:extent cx="1104900" cy="904875"/>
                <wp:effectExtent l="0" t="0" r="0" b="0"/>
                <wp:docPr id="1" name="图片24" descr="菁优网：http://www.jyeoo.com">
                  <a:hlinkClick r:id="rId1708"/>
                </wp:docPr>
                <wp:cNvGraphicFramePr>
                  <a:graphicFrameLocks noChangeAspect="1"/>
                </wp:cNvGraphicFramePr>
                <a:graphic>
                  <a:graphicData uri="http://schemas.openxmlformats.org/drawingml/2006/picture">
                    <pic:pic>
                      <pic:nvPicPr>
                        <pic:cNvPr id="0" name="Picture24"/>
                        <pic:cNvPicPr/>
                      </pic:nvPicPr>
                      <pic:blipFill>
                        <a:blip r:embed="rId32" cstate="print"/>
                        <a:stretch>
                          <a:fillRect/>
                        </a:stretch>
                      </pic:blipFill>
                      <pic:spPr>
                        <a:xfrm>
                          <a:off x="0" y="0"/>
                          <a:ext cx="1104900" cy="904875"/>
                        </a:xfrm>
                        <a:prstGeom prst="rect">
                          <a:avLst/>
                        </a:prstGeom>
                      </pic:spPr>
                    </pic:pic>
                  </a:graphicData>
                </a:graphic>
              </wp:inline>
            </w:drawing>
          </w:r>
        </w:p>
        <w:p>
          <w:r>
            <w:rPr/>
            <w:t>∵BT切⊙O于点B，</w:t>
          </w:r>
        </w:p>
        <w:p>
          <w:r>
            <w:rPr/>
            <w:t>∴∴∠EBA=∠C，</w:t>
          </w:r>
        </w:p>
        <w:p>
          <w:r>
            <w:rPr/>
            <w:t>∵EF∥BC，</w:t>
          </w:r>
        </w:p>
        <w:p>
          <w:r>
            <w:rPr/>
            <w:t>∴∠PFA=∠C，</w:t>
          </w:r>
        </w:p>
        <w:p>
          <w:r>
            <w:rPr/>
            <w:t>∠PFA=∠PBE，</w:t>
          </w:r>
        </w:p>
        <w:p>
          <w:r>
            <w:rPr/>
            <w:t>又∵∠APF=∠EPB，</w:t>
          </w:r>
        </w:p>
        <w:p>
          <w:r>
            <w:rPr/>
            <w:t>∴△PFA∽△PBE，</w:t>
          </w:r>
        </w:p>
        <w:p>
          <w:r>
            <w:rPr/>
            <w:t>∴</w:t>
          </w:r>
          <m:oMath xmlns:mml="http://www.w3.org/1998/Math/MathML">
            <m:f>
              <m:fPr>
                <m:type m:val="bar"/>
              </m:fPr>
              <m:num>
                <m:r>
                  <w:rPr>
                    <w:rFonts w:ascii="Cambria Math" w:hAnsi="Cambria Math"/>
                    <w:sz w:val="32"/>
                  </w:rPr>
                  <m:t>PF</m:t>
                </m:r>
              </m:num>
              <m:den>
                <m:r>
                  <w:rPr>
                    <w:rFonts w:ascii="Cambria Math" w:hAnsi="Cambria Math"/>
                    <w:sz w:val="32"/>
                  </w:rPr>
                  <m:t>PB</m:t>
                </m:r>
              </m:den>
            </m:f>
            <m:r>
              <w:rPr>
                <w:rFonts w:ascii="Cambria Math" w:hAnsi="Cambria Math"/>
                <w:sz w:val="32"/>
              </w:rPr>
              <m:t>=</m:t>
            </m:r>
            <m:f>
              <m:fPr>
                <m:type m:val="bar"/>
              </m:fPr>
              <m:num>
                <m:r>
                  <w:rPr>
                    <w:rFonts w:ascii="Cambria Math" w:hAnsi="Cambria Math"/>
                    <w:sz w:val="32"/>
                  </w:rPr>
                  <m:t>PA</m:t>
                </m:r>
              </m:num>
              <m:den>
                <m:r>
                  <w:rPr>
                    <w:rFonts w:ascii="Cambria Math" w:hAnsi="Cambria Math"/>
                    <w:sz w:val="32"/>
                  </w:rPr>
                  <m:t>PE</m:t>
                </m:r>
              </m:den>
            </m:f>
          </m:oMath>
          <w:r>
            <w:rPr/>
            <w:t>，</w:t>
          </w:r>
        </w:p>
        <w:p>
          <w:r>
            <w:rPr/>
            <w:t>∴PA•PB=PE•PF；</w:t>
          </w:r>
        </w:p>
        <w:p/>
        <w:p>
          <w:r>
            <w:rPr/>
            <w:t>（3）解法一：作直径AH，连接BH</w:t>
          </w:r>
        </w:p>
        <w:p>
          <w:r>
            <w:rPr/>
            <w:t>∴∠ABH=90°，</w:t>
          </w:r>
        </w:p>
        <w:p>
          <w:r>
            <w:rPr/>
            <w:t>∵BT切⊙O于点B，</w:t>
          </w:r>
        </w:p>
        <w:p>
          <w:r>
            <w:rPr/>
            <w:t>∴∠EBA=∠AHB</w:t>
          </w:r>
        </w:p>
        <w:p>
          <w:r>
            <w:rPr/>
            <w:t>∵cos∠EBA=</w:t>
          </w:r>
          <m:oMath xmlns:mml="http://www.w3.org/1998/Math/MathML">
            <m:f>
              <m:fPr>
                <m:type m:val="bar"/>
              </m:fPr>
              <m:num>
                <m:r>
                  <w:rPr>
                    <w:rFonts w:ascii="Cambria Math" w:hAnsi="Cambria Math"/>
                    <w:sz w:val="32"/>
                  </w:rPr>
                  <m:t>1</m:t>
                </m:r>
              </m:num>
              <m:den>
                <m:r>
                  <w:rPr>
                    <w:rFonts w:ascii="Cambria Math" w:hAnsi="Cambria Math"/>
                    <w:sz w:val="32"/>
                  </w:rPr>
                  <m:t>3</m:t>
                </m:r>
              </m:den>
            </m:f>
          </m:oMath>
          <w:r>
            <w:rPr/>
            <w:t>，</w:t>
          </w:r>
        </w:p>
        <w:p>
          <w:r>
            <w:rPr/>
            <w:t>∴cos∠AHB=</w:t>
          </w:r>
          <m:oMath xmlns:mml="http://www.w3.org/1998/Math/MathML">
            <m:f>
              <m:fPr>
                <m:type m:val="bar"/>
              </m:fPr>
              <m:num>
                <m:r>
                  <w:rPr>
                    <w:rFonts w:ascii="Cambria Math" w:hAnsi="Cambria Math"/>
                    <w:sz w:val="32"/>
                  </w:rPr>
                  <m:t>1</m:t>
                </m:r>
              </m:num>
              <m:den>
                <m:r>
                  <w:rPr>
                    <w:rFonts w:ascii="Cambria Math" w:hAnsi="Cambria Math"/>
                    <w:sz w:val="32"/>
                  </w:rPr>
                  <m:t>3</m:t>
                </m:r>
              </m:den>
            </m:f>
          </m:oMath>
          <w:r>
            <w:rPr/>
            <w:t>，</w:t>
          </w:r>
        </w:p>
        <w:p>
          <w:r>
            <w:rPr/>
            <w:t>∵sin</w:t>
          </w:r>
          <w:r>
            <w:rPr>
              <w:sz w:val="24"/>
              <w:szCs w:val="24"/>
              <w:vertAlign w:val="superscript"/>
            </w:rPr>
            <w:t>2</w:t>
          </w:r>
          <w:r>
            <w:rPr/>
            <w:t>∠AHB+cos</w:t>
          </w:r>
          <w:r>
            <w:rPr>
              <w:sz w:val="24"/>
              <w:szCs w:val="24"/>
              <w:vertAlign w:val="superscript"/>
            </w:rPr>
            <w:t>2</w:t>
          </w:r>
          <w:r>
            <w:rPr/>
            <w:t>∠AHB=1，又∠AHB为锐角，</w:t>
          </w:r>
        </w:p>
        <w:p>
          <w:r>
            <w:rPr/>
            <w:t>∴sin∠AHB=</w:t>
          </w:r>
          <m:oMath xmlns:mml="http://www.w3.org/1998/Math/MathML">
            <m:f>
              <m:fPr>
                <m:type m:val="bar"/>
              </m:fPr>
              <m:num>
                <m:r>
                  <w:rPr>
                    <w:rFonts w:ascii="Cambria Math" w:hAnsi="Cambria Math"/>
                    <w:sz w:val="32"/>
                  </w:rPr>
                  <m:t>2</m:t>
                </m:r>
                <m:rad>
                  <m:radPr>
                    <m:degHide m:val="on"/>
                  </m:radPr>
                  <m:deg/>
                  <m:e>
                    <m:r>
                      <w:rPr>
                        <w:rFonts w:ascii="Cambria Math" w:hAnsi="Cambria Math"/>
                        <w:sz w:val="32"/>
                      </w:rPr>
                      <m:t>2</m:t>
                    </m:r>
                  </m:e>
                </m:rad>
              </m:num>
              <m:den>
                <m:r>
                  <w:rPr>
                    <w:rFonts w:ascii="Cambria Math" w:hAnsi="Cambria Math"/>
                    <w:sz w:val="32"/>
                  </w:rPr>
                  <m:t>3</m:t>
                </m:r>
              </m:den>
            </m:f>
          </m:oMath>
          <w:r>
            <w:rPr/>
            <w:t>．</w:t>
          </w:r>
        </w:p>
        <w:p>
          <w:r>
            <w:rPr/>
            <w:t>在Rt△ABH中，</w:t>
          </w:r>
        </w:p>
        <w:p>
          <w:r>
            <w:rPr/>
            <w:t>∵sin∠AHB=</w:t>
          </w:r>
          <m:oMath xmlns:mml="http://www.w3.org/1998/Math/MathML">
            <m:f>
              <m:fPr>
                <m:type m:val="bar"/>
              </m:fPr>
              <m:num>
                <m:r>
                  <w:rPr>
                    <w:rFonts w:ascii="Cambria Math" w:hAnsi="Cambria Math"/>
                    <w:sz w:val="32"/>
                  </w:rPr>
                  <m:t>AB</m:t>
                </m:r>
              </m:num>
              <m:den>
                <m:r>
                  <w:rPr>
                    <w:rFonts w:ascii="Cambria Math" w:hAnsi="Cambria Math"/>
                    <w:sz w:val="32"/>
                  </w:rPr>
                  <m:t>AH</m:t>
                </m:r>
              </m:den>
            </m:f>
          </m:oMath>
          <w:r>
            <w:rPr/>
            <w:t>，AB=4</w:t>
          </w:r>
          <m:oMath xmlns:mml="http://www.w3.org/1998/Math/MathML">
            <m:rad>
              <m:radPr>
                <m:degHide m:val="on"/>
              </m:radPr>
              <m:deg/>
              <m:e>
                <m:r>
                  <w:rPr>
                    <w:rFonts w:ascii="Cambria Math" w:hAnsi="Cambria Math"/>
                    <w:sz w:val="32"/>
                  </w:rPr>
                  <m:t>2</m:t>
                </m:r>
              </m:e>
            </m:rad>
          </m:oMath>
          <w:r>
            <w:rPr/>
            <w:t>，</w:t>
          </w:r>
        </w:p>
        <w:p>
          <w:r>
            <w:rPr/>
            <w:t>∴AH=</w:t>
          </w:r>
          <m:oMath xmlns:mml="http://www.w3.org/1998/Math/MathML">
            <m:f>
              <m:fPr>
                <m:type m:val="bar"/>
              </m:fPr>
              <m:num>
                <m:r>
                  <w:rPr>
                    <w:rFonts w:ascii="Cambria Math" w:hAnsi="Cambria Math"/>
                    <w:sz w:val="32"/>
                  </w:rPr>
                  <m:t>AB</m:t>
                </m:r>
              </m:num>
              <m:den>
                <m:r>
                  <w:rPr>
                    <w:rFonts w:ascii="Cambria Math" w:hAnsi="Cambria Math"/>
                    <w:sz w:val="32"/>
                  </w:rPr>
                  <m:t>sin∠AHB</m:t>
                </m:r>
              </m:den>
            </m:f>
          </m:oMath>
          <w:r>
            <w:rPr/>
            <w:t>=6，</w:t>
          </w:r>
        </w:p>
        <w:p>
          <w:r>
            <w:rPr/>
            <w:t>∴⊙O半径为3；</w:t>
          </w:r>
        </w:p>
        <w:p/>
        <w:p>
          <w:r>
            <w:rPr/>
            <w:t>解法二：作直径BH，连接AH（如图）．</w:t>
          </w:r>
          <w:r>
            <w:rPr/>
            <w:drawing>
              <wp:inline distT="0" distB="0" distL="0" distR="0">
                <wp:extent cx="1304925" cy="1114425"/>
                <wp:effectExtent l="0" t="0" r="0" b="0"/>
                <wp:docPr id="1" name="图片24" descr="菁优网：http://www.jyeoo.com">
                  <a:hlinkClick r:id="rId1708"/>
                </wp:docPr>
                <wp:cNvGraphicFramePr>
                  <a:graphicFrameLocks noChangeAspect="1"/>
                </wp:cNvGraphicFramePr>
                <a:graphic>
                  <a:graphicData uri="http://schemas.openxmlformats.org/drawingml/2006/picture">
                    <pic:pic>
                      <pic:nvPicPr>
                        <pic:cNvPr id="0" name="Picture24"/>
                        <pic:cNvPicPr/>
                      </pic:nvPicPr>
                      <pic:blipFill>
                        <a:blip r:embed="rId33" cstate="print"/>
                        <a:stretch>
                          <a:fillRect/>
                        </a:stretch>
                      </pic:blipFill>
                      <pic:spPr>
                        <a:xfrm>
                          <a:off x="0" y="0"/>
                          <a:ext cx="1304925" cy="1114425"/>
                        </a:xfrm>
                        <a:prstGeom prst="rect">
                          <a:avLst/>
                        </a:prstGeom>
                      </pic:spPr>
                    </pic:pic>
                  </a:graphicData>
                </a:graphic>
              </wp:inline>
            </w:drawing>
          </w:r>
        </w:p>
        <w:p>
          <w:r>
            <w:rPr/>
            <w:t>∴∠BAH=90°，</w:t>
          </w:r>
        </w:p>
        <w:p>
          <w:r>
            <w:rPr/>
            <w:t>∵BT切⊙O于点B，</w:t>
          </w:r>
        </w:p>
        <w:p>
          <w:r>
            <w:rPr/>
            <w:t>∴∠EBH=90°，</w:t>
          </w:r>
        </w:p>
        <w:p>
          <w:r>
            <w:rPr/>
            <w:t>∵cos∠EBA=</w:t>
          </w:r>
          <m:oMath xmlns:mml="http://www.w3.org/1998/Math/MathML">
            <m:f>
              <m:fPr>
                <m:type m:val="bar"/>
              </m:fPr>
              <m:num>
                <m:r>
                  <w:rPr>
                    <w:rFonts w:ascii="Cambria Math" w:hAnsi="Cambria Math"/>
                    <w:sz w:val="32"/>
                  </w:rPr>
                  <m:t>1</m:t>
                </m:r>
              </m:num>
              <m:den>
                <m:r>
                  <w:rPr>
                    <w:rFonts w:ascii="Cambria Math" w:hAnsi="Cambria Math"/>
                    <w:sz w:val="32"/>
                  </w:rPr>
                  <m:t>3</m:t>
                </m:r>
              </m:den>
            </m:f>
          </m:oMath>
          <w:r>
            <w:rPr/>
            <w:t>，</w:t>
          </w:r>
        </w:p>
        <w:p>
          <w:r>
            <w:rPr/>
            <w:t>∴sin∠ABH=</w:t>
          </w:r>
          <m:oMath xmlns:mml="http://www.w3.org/1998/Math/MathML">
            <m:f>
              <m:fPr>
                <m:type m:val="bar"/>
              </m:fPr>
              <m:num>
                <m:r>
                  <w:rPr>
                    <w:rFonts w:ascii="Cambria Math" w:hAnsi="Cambria Math"/>
                    <w:sz w:val="32"/>
                  </w:rPr>
                  <m:t>1</m:t>
                </m:r>
              </m:num>
              <m:den>
                <m:r>
                  <w:rPr>
                    <w:rFonts w:ascii="Cambria Math" w:hAnsi="Cambria Math"/>
                    <w:sz w:val="32"/>
                  </w:rPr>
                  <m:t>3</m:t>
                </m:r>
              </m:den>
            </m:f>
          </m:oMath>
          <w:r>
            <w:rPr/>
            <w:t>=</w:t>
          </w:r>
          <m:oMath xmlns:mml="http://www.w3.org/1998/Math/MathML">
            <m:f>
              <m:fPr>
                <m:type m:val="bar"/>
              </m:fPr>
              <m:num>
                <m:r>
                  <w:rPr>
                    <w:rFonts w:ascii="Cambria Math" w:hAnsi="Cambria Math"/>
                    <w:sz w:val="32"/>
                  </w:rPr>
                  <m:t>AH</m:t>
                </m:r>
              </m:num>
              <m:den>
                <m:r>
                  <w:rPr>
                    <w:rFonts w:ascii="Cambria Math" w:hAnsi="Cambria Math"/>
                    <w:sz w:val="32"/>
                  </w:rPr>
                  <m:t>BH</m:t>
                </m:r>
              </m:den>
            </m:f>
          </m:oMath>
          <w:r>
            <w:rPr/>
            <w:t>，</w:t>
          </w:r>
        </w:p>
        <w:p>
          <w:r>
            <w:rPr/>
            <w:t>设AH=x，则BH=3x，</w:t>
          </w:r>
        </w:p>
        <w:p>
          <w:r>
            <w:rPr/>
            <w:t>在Rt△ABH中，AB=4</w:t>
          </w:r>
          <m:oMath xmlns:mml="http://www.w3.org/1998/Math/MathML">
            <m:rad>
              <m:radPr>
                <m:degHide m:val="on"/>
              </m:radPr>
              <m:deg/>
              <m:e>
                <m:r>
                  <w:rPr>
                    <w:rFonts w:ascii="Cambria Math" w:hAnsi="Cambria Math"/>
                    <w:sz w:val="32"/>
                  </w:rPr>
                  <m:t>2</m:t>
                </m:r>
              </m:e>
            </m:rad>
          </m:oMath>
          <w:r>
            <w:rPr/>
            <w:t>，</w:t>
          </w:r>
        </w:p>
        <w:p>
          <w:r>
            <w:rPr/>
            <w:t>由勾股定理，AB</w:t>
          </w:r>
          <w:r>
            <w:rPr>
              <w:sz w:val="24"/>
              <w:szCs w:val="24"/>
              <w:vertAlign w:val="superscript"/>
            </w:rPr>
            <w:t>2</w:t>
          </w:r>
          <w:r>
            <w:rPr/>
            <w:t>+AH</w:t>
          </w:r>
          <w:r>
            <w:rPr>
              <w:sz w:val="24"/>
              <w:szCs w:val="24"/>
              <w:vertAlign w:val="superscript"/>
            </w:rPr>
            <w:t>2</w:t>
          </w:r>
          <w:r>
            <w:rPr/>
            <w:t>=BH</w:t>
          </w:r>
          <w:r>
            <w:rPr>
              <w:sz w:val="24"/>
              <w:szCs w:val="24"/>
              <w:vertAlign w:val="superscript"/>
            </w:rPr>
            <w:t>2</w:t>
          </w:r>
          <w:r>
            <w:rPr/>
            <w:t>，</w:t>
          </w:r>
        </w:p>
        <w:p>
          <w:r>
            <w:rPr/>
            <w:t>∴（4</w:t>
          </w:r>
          <m:oMath xmlns:mml="http://www.w3.org/1998/Math/MathML">
            <m:rad>
              <m:radPr>
                <m:degHide m:val="on"/>
              </m:radPr>
              <m:deg/>
              <m:e>
                <m:r>
                  <w:rPr>
                    <w:rFonts w:ascii="Cambria Math" w:hAnsi="Cambria Math"/>
                    <w:sz w:val="32"/>
                  </w:rPr>
                  <m:t>2</m:t>
                </m:r>
              </m:e>
            </m:rad>
          </m:oMath>
          <w:r>
            <w:rPr/>
            <w:t>）</w:t>
          </w:r>
          <w:r>
            <w:rPr>
              <w:sz w:val="24"/>
              <w:szCs w:val="24"/>
              <w:vertAlign w:val="superscript"/>
            </w:rPr>
            <w:t>2</w:t>
          </w:r>
          <w:r>
            <w:rPr/>
            <w:t>+x</w:t>
          </w:r>
          <w:r>
            <w:rPr>
              <w:sz w:val="24"/>
              <w:szCs w:val="24"/>
              <w:vertAlign w:val="superscript"/>
            </w:rPr>
            <w:t>2</w:t>
          </w:r>
          <w:r>
            <w:rPr/>
            <w:t>=（3x）</w:t>
          </w:r>
          <w:r>
            <w:rPr>
              <w:sz w:val="24"/>
              <w:szCs w:val="24"/>
              <w:vertAlign w:val="superscript"/>
            </w:rPr>
            <w:t>2</w:t>
          </w:r>
        </w:p>
        <w:p>
          <w:r>
            <w:rPr/>
            <w:t>解得x</w:t>
          </w:r>
          <w:r>
            <w:rPr>
              <w:sz w:val="24"/>
              <w:szCs w:val="24"/>
              <w:vertAlign w:val="subscript"/>
            </w:rPr>
            <w:t>1</w:t>
          </w:r>
          <w:r>
            <w:rPr/>
            <w:t>=2，x</w:t>
          </w:r>
          <w:r>
            <w:rPr>
              <w:sz w:val="24"/>
              <w:szCs w:val="24"/>
              <w:vertAlign w:val="subscript"/>
            </w:rPr>
            <w:t>2</w:t>
          </w:r>
          <w:r>
            <w:rPr/>
            <w:t>=﹣2（负值舍去）</w:t>
          </w:r>
        </w:p>
        <w:p>
          <w:r>
            <w:rPr/>
            <w:t>∴BH=6，</w:t>
          </w:r>
        </w:p>
        <w:p>
          <w:r>
            <w:rPr/>
            <w:t>∴⊙O半径为3．</w:t>
          </w:r>
        </w:p>
        <w:p>
          <w:r>
            <w:rPr>
              <w:color w:val="blue"/>
            </w:rPr>
            <w:t>点评：</w:t>
          </w:r>
          <w:r>
            <w:rPr/>
            <w:t>本题主要是考查圆的切线性质，相似三角形的判定定理及解直角三角形．是一道综合题，解题思路清晰，方法独特，容易理解．</w:t>
          </w:r>
        </w:p>
        <w:p>
          <w:r>
            <w:rPr/>
            <w:t>21、（2003•南宁）如图所示，已知A，B两点的坐标分别为（28，0）和（0，28）．动点P从A点开始在线段AO上以每秒3个单位的速度向原点O运动，动直线EF从x轴开始每秒1个单位的速度向上平行移动（即EF∥x轴），并且分别与y轴，线段AB交于E，F点，连接FP，设动点P与动直线EF同时出发，运动时间为t秒．</w:t>
          </w:r>
        </w:p>
        <w:p>
          <w:r>
            <w:rPr/>
            <w:t>（1）当t=1秒时，求梯形OPFE的面积，当t为何值时，梯形OPFE的面积最大，最大面积是多少？</w:t>
          </w:r>
        </w:p>
        <w:p>
          <w:r>
            <w:rPr/>
            <w:t>（2）当梯形OPFE的面积等于三角形APF的面积时，求线段PF的长；</w:t>
          </w:r>
        </w:p>
        <w:p>
          <w:r>
            <w:rPr/>
            <w:t>（3）设t的值分别取t</w:t>
          </w:r>
          <w:r>
            <w:rPr>
              <w:sz w:val="24"/>
              <w:szCs w:val="24"/>
              <w:vertAlign w:val="subscript"/>
            </w:rPr>
            <w:t>1</w:t>
          </w:r>
          <w:r>
            <w:rPr/>
            <w:t>，t</w:t>
          </w:r>
          <w:r>
            <w:rPr>
              <w:sz w:val="24"/>
              <w:szCs w:val="24"/>
              <w:vertAlign w:val="subscript"/>
            </w:rPr>
            <w:t>2</w:t>
          </w:r>
          <w:r>
            <w:rPr/>
            <w:t>时（t</w:t>
          </w:r>
          <w:r>
            <w:rPr>
              <w:sz w:val="24"/>
              <w:szCs w:val="24"/>
              <w:vertAlign w:val="subscript"/>
            </w:rPr>
            <w:t>1</w:t>
          </w:r>
          <w:r>
            <w:rPr/>
            <w:t>≠t</w:t>
          </w:r>
          <w:r>
            <w:rPr>
              <w:sz w:val="24"/>
              <w:szCs w:val="24"/>
              <w:vertAlign w:val="subscript"/>
            </w:rPr>
            <w:t>2</w:t>
          </w:r>
          <w:r>
            <w:rPr/>
            <w:t>），所对应的三角形分别为△AF</w:t>
          </w:r>
          <w:r>
            <w:rPr>
              <w:sz w:val="24"/>
              <w:szCs w:val="24"/>
              <w:vertAlign w:val="subscript"/>
            </w:rPr>
            <w:t>1</w:t>
          </w:r>
          <w:r>
            <w:rPr/>
            <w:t>P</w:t>
          </w:r>
          <w:r>
            <w:rPr>
              <w:sz w:val="24"/>
              <w:szCs w:val="24"/>
              <w:vertAlign w:val="subscript"/>
            </w:rPr>
            <w:t>1</w:t>
          </w:r>
          <w:r>
            <w:rPr/>
            <w:t>和△AF</w:t>
          </w:r>
          <w:r>
            <w:rPr>
              <w:sz w:val="24"/>
              <w:szCs w:val="24"/>
              <w:vertAlign w:val="subscript"/>
            </w:rPr>
            <w:t>2</w:t>
          </w:r>
          <w:r>
            <w:rPr/>
            <w:t>P</w:t>
          </w:r>
          <w:r>
            <w:rPr>
              <w:sz w:val="24"/>
              <w:szCs w:val="24"/>
              <w:vertAlign w:val="subscript"/>
            </w:rPr>
            <w:t>2</w:t>
          </w:r>
          <w:r>
            <w:rPr/>
            <w:t>．试判断这两个三角形是否相似，请证明你的判断．</w:t>
          </w:r>
        </w:p>
        <w:p>
          <w:r>
            <w:rPr/>
            <w:drawing>
              <wp:inline distT="0" distB="0" distL="0" distR="0">
                <wp:extent cx="1457325" cy="1162050"/>
                <wp:effectExtent l="0" t="0" r="0" b="0"/>
                <wp:docPr id="1" name="图片24" descr="菁优网：http://www.jyeoo.com">
                  <a:hlinkClick r:id="rId1708"/>
                </wp:docPr>
                <wp:cNvGraphicFramePr>
                  <a:graphicFrameLocks noChangeAspect="1"/>
                </wp:cNvGraphicFramePr>
                <a:graphic>
                  <a:graphicData uri="http://schemas.openxmlformats.org/drawingml/2006/picture">
                    <pic:pic>
                      <pic:nvPicPr>
                        <pic:cNvPr id="0" name="Picture24"/>
                        <pic:cNvPicPr/>
                      </pic:nvPicPr>
                      <pic:blipFill>
                        <a:blip r:embed="rId34" cstate="print"/>
                        <a:stretch>
                          <a:fillRect/>
                        </a:stretch>
                      </pic:blipFill>
                      <pic:spPr>
                        <a:xfrm>
                          <a:off x="0" y="0"/>
                          <a:ext cx="1457325" cy="1162050"/>
                        </a:xfrm>
                        <a:prstGeom prst="rect">
                          <a:avLst/>
                        </a:prstGeom>
                      </pic:spPr>
                    </pic:pic>
                  </a:graphicData>
                </a:graphic>
              </wp:inline>
            </w:drawing>
          </w:r>
        </w:p>
        <w:p>
          <w:r>
            <w:rPr>
              <w:color w:val="blue"/>
            </w:rPr>
            <w:t>考点</w:t>
          </w:r>
          <w:r>
            <w:rPr/>
            <w:t>：二次函数的最值；勾股定理；梯形；相似三角形的判定。</w:t>
          </w:r>
        </w:p>
        <w:p>
          <w:r>
            <w:rPr>
              <w:color w:val="blue"/>
            </w:rPr>
            <w:t>专题</w:t>
          </w:r>
          <w:r>
            <w:rPr/>
            <w:t>：压轴题。</w:t>
          </w:r>
        </w:p>
        <w:p>
          <w:r>
            <w:rPr>
              <w:color w:val="blue"/>
            </w:rPr>
            <w:t>分析：</w:t>
          </w:r>
          <w:r>
            <w:rPr/>
            <w:t>（1）要求梯形的面积就要知道两底和高的值，根据动直线的速度，可以用时间表示出OE的长，也就表示出了梯形的高，根据P的速度可用时间t表示出AP，然后根据AO的长得出OP的长，现在关键是底EF的长，由于△AOB是个等腰直角三角形，那么△BEF也应该是个等腰直角三角形，那么BE=EF，有了OB，OE的长，就可以表示出BE，EF的长，这样可根据梯形的面积公式求出梯形的面积，也就求出了梯形的面积与t的函数关系式，就能求出当t=1时梯形的面积，也能求出梯形的最大面积以及对应的t的值；</w:t>
          </w:r>
        </w:p>
        <w:p>
          <w:r>
            <w:rPr/>
            <w:t>（2）三角形的面积就是AP•OE÷2，由于（1）中我们得出了梯形的面积与t的函数式，当梯形的面积与三角形的面积相等时，那么这两个式子就相等，可求出此时时间的值．有了时间的直角就求出了OE，PA的值，可通过F引OA的垂线，用直角三角形和勾股定理求出PF的长；</w:t>
          </w:r>
        </w:p>
        <w:p>
          <w:r>
            <w:rPr/>
            <w:t>（3）当时间不同时，AP</w:t>
          </w:r>
          <w:r>
            <w:rPr>
              <w:sz w:val="24"/>
              <w:szCs w:val="24"/>
              <w:vertAlign w:val="subscript"/>
            </w:rPr>
            <w:t>1</w:t>
          </w:r>
          <w:r>
            <w:rPr/>
            <w:t>：AP</w:t>
          </w:r>
          <w:r>
            <w:rPr>
              <w:sz w:val="24"/>
              <w:szCs w:val="24"/>
              <w:vertAlign w:val="subscript"/>
            </w:rPr>
            <w:t>2</w:t>
          </w:r>
          <w:r>
            <w:rPr/>
            <w:t>=t</w:t>
          </w:r>
          <w:r>
            <w:rPr>
              <w:sz w:val="24"/>
              <w:szCs w:val="24"/>
              <w:vertAlign w:val="subscript"/>
            </w:rPr>
            <w:t>1</w:t>
          </w:r>
          <w:r>
            <w:rPr/>
            <w:t>：t</w:t>
          </w:r>
          <w:r>
            <w:rPr>
              <w:sz w:val="24"/>
              <w:szCs w:val="24"/>
              <w:vertAlign w:val="subscript"/>
            </w:rPr>
            <w:t>2</w:t>
          </w:r>
          <w:r>
            <w:rPr/>
            <w:t>，而此时AF</w:t>
          </w:r>
          <w:r>
            <w:rPr>
              <w:sz w:val="24"/>
              <w:szCs w:val="24"/>
              <w:vertAlign w:val="subscript"/>
            </w:rPr>
            <w:t>1</w:t>
          </w:r>
          <w:r>
            <w:rPr/>
            <w:t>：AF</w:t>
          </w:r>
          <w:r>
            <w:rPr>
              <w:sz w:val="24"/>
              <w:szCs w:val="24"/>
              <w:vertAlign w:val="subscript"/>
            </w:rPr>
            <w:t>2</w:t>
          </w:r>
          <w:r>
            <w:rPr/>
            <w:t>也正好是t</w:t>
          </w:r>
          <w:r>
            <w:rPr>
              <w:sz w:val="24"/>
              <w:szCs w:val="24"/>
              <w:vertAlign w:val="subscript"/>
            </w:rPr>
            <w:t>1</w:t>
          </w:r>
          <w:r>
            <w:rPr/>
            <w:t>：t</w:t>
          </w:r>
          <w:r>
            <w:rPr>
              <w:sz w:val="24"/>
              <w:szCs w:val="24"/>
              <w:vertAlign w:val="subscript"/>
            </w:rPr>
            <w:t>2</w:t>
          </w:r>
          <w:r>
            <w:rPr/>
            <w:t>，那么这两条线段对应成比例而两三角形又共用了这里两组对应线段的夹角，故两三角形相似．</w:t>
          </w:r>
        </w:p>
        <w:p>
          <w:r>
            <w:rPr>
              <w:color w:val="blue"/>
            </w:rPr>
            <w:t>解答：</w:t>
          </w:r>
          <w:r>
            <w:rPr/>
            <w:t>解：（1）S</w:t>
          </w:r>
          <w:r>
            <w:rPr>
              <w:sz w:val="24"/>
              <w:szCs w:val="24"/>
              <w:vertAlign w:val="subscript"/>
            </w:rPr>
            <w:t>梯形OPFE</w:t>
          </w:r>
          <w:r>
            <w:rPr/>
            <w:t>=</w:t>
          </w:r>
          <m:oMath xmlns:mml="http://www.w3.org/1998/Math/MathML">
            <m:f>
              <m:fPr>
                <m:type m:val="bar"/>
              </m:fPr>
              <m:num>
                <m:r>
                  <w:rPr>
                    <w:rFonts w:ascii="Cambria Math" w:hAnsi="Cambria Math"/>
                    <w:sz w:val="32"/>
                  </w:rPr>
                  <m:t>1</m:t>
                </m:r>
              </m:num>
              <m:den>
                <m:r>
                  <w:rPr>
                    <w:rFonts w:ascii="Cambria Math" w:hAnsi="Cambria Math"/>
                    <w:sz w:val="32"/>
                  </w:rPr>
                  <m:t>2</m:t>
                </m:r>
              </m:den>
            </m:f>
          </m:oMath>
          <w:r>
            <w:rPr/>
            <w:t>（OP+EF）•OE=</w:t>
          </w:r>
          <m:oMath xmlns:mml="http://www.w3.org/1998/Math/MathML">
            <m:f>
              <m:fPr>
                <m:type m:val="bar"/>
              </m:fPr>
              <m:num>
                <m:r>
                  <w:rPr>
                    <w:rFonts w:ascii="Cambria Math" w:hAnsi="Cambria Math"/>
                    <w:sz w:val="32"/>
                  </w:rPr>
                  <m:t>1</m:t>
                </m:r>
              </m:num>
              <m:den>
                <m:r>
                  <w:rPr>
                    <w:rFonts w:ascii="Cambria Math" w:hAnsi="Cambria Math"/>
                    <w:sz w:val="32"/>
                  </w:rPr>
                  <m:t>2</m:t>
                </m:r>
              </m:den>
            </m:f>
          </m:oMath>
          <w:r>
            <w:rPr/>
            <w:t>（25+27）×1=26．</w:t>
          </w:r>
        </w:p>
        <w:p>
          <w:r>
            <w:rPr/>
            <w:t>设运动时间为t秒时，梯形OPFE的面积为y，</w:t>
          </w:r>
        </w:p>
        <w:p>
          <w:r>
            <w:rPr/>
            <w:t>则y=</w:t>
          </w:r>
          <m:oMath xmlns:mml="http://www.w3.org/1998/Math/MathML">
            <m:f>
              <m:fPr>
                <m:type m:val="bar"/>
              </m:fPr>
              <m:num>
                <m:r>
                  <w:rPr>
                    <w:rFonts w:ascii="Cambria Math" w:hAnsi="Cambria Math"/>
                    <w:sz w:val="32"/>
                  </w:rPr>
                  <m:t>1</m:t>
                </m:r>
              </m:num>
              <m:den>
                <m:r>
                  <w:rPr>
                    <w:rFonts w:ascii="Cambria Math" w:hAnsi="Cambria Math"/>
                    <w:sz w:val="32"/>
                  </w:rPr>
                  <m:t>2</m:t>
                </m:r>
              </m:den>
            </m:f>
          </m:oMath>
          <w:r>
            <w:rPr/>
            <w:t>（28﹣3t+28﹣t）t=﹣2t</w:t>
          </w:r>
          <w:r>
            <w:rPr>
              <w:sz w:val="24"/>
              <w:szCs w:val="24"/>
              <w:vertAlign w:val="superscript"/>
            </w:rPr>
            <w:t>2</w:t>
          </w:r>
          <w:r>
            <w:rPr/>
            <w:t>+28t=﹣2（t﹣7）</w:t>
          </w:r>
          <w:r>
            <w:rPr>
              <w:sz w:val="24"/>
              <w:szCs w:val="24"/>
              <w:vertAlign w:val="superscript"/>
            </w:rPr>
            <w:t>2</w:t>
          </w:r>
          <w:r>
            <w:rPr/>
            <w:t>+98，</w:t>
          </w:r>
        </w:p>
        <w:p>
          <w:r>
            <w:rPr/>
            <w:t>所以当t=7秒时，梯形OPFE的面积最大，最大面积为98；</w:t>
          </w:r>
        </w:p>
        <w:p/>
        <w:p>
          <w:r>
            <w:rPr/>
            <w:t>（2）当S</w:t>
          </w:r>
          <w:r>
            <w:rPr>
              <w:sz w:val="24"/>
              <w:szCs w:val="24"/>
              <w:vertAlign w:val="subscript"/>
            </w:rPr>
            <w:t>梯形OPFE</w:t>
          </w:r>
          <w:r>
            <w:rPr/>
            <w:t>=S</w:t>
          </w:r>
          <w:r>
            <w:rPr>
              <w:sz w:val="24"/>
              <w:szCs w:val="24"/>
              <w:vertAlign w:val="subscript"/>
            </w:rPr>
            <w:t>△APF</w:t>
          </w:r>
          <w:r>
            <w:rPr/>
            <w:t>时，</w:t>
          </w:r>
        </w:p>
        <w:p>
          <w:r>
            <w:rPr/>
            <w:t>﹣2t</w:t>
          </w:r>
          <w:r>
            <w:rPr>
              <w:sz w:val="24"/>
              <w:szCs w:val="24"/>
              <w:vertAlign w:val="superscript"/>
            </w:rPr>
            <w:t>2</w:t>
          </w:r>
          <w:r>
            <w:rPr/>
            <w:t>+28t=</w:t>
          </w:r>
          <m:oMath xmlns:mml="http://www.w3.org/1998/Math/MathML">
            <m:f>
              <m:fPr>
                <m:type m:val="bar"/>
              </m:fPr>
              <m:num>
                <m:r>
                  <w:rPr>
                    <w:rFonts w:ascii="Cambria Math" w:hAnsi="Cambria Math"/>
                    <w:sz w:val="32"/>
                  </w:rPr>
                  <m:t>3</m:t>
                </m:r>
                <m:sSup>
                  <m:e>
                    <m:r>
                      <w:rPr>
                        <w:rFonts w:ascii="Cambria Math" w:hAnsi="Cambria Math"/>
                        <w:sz w:val="32"/>
                      </w:rPr>
                      <m:t>t</m:t>
                    </m:r>
                  </m:e>
                  <m:sup>
                    <m:r>
                      <w:rPr>
                        <w:rFonts w:ascii="Cambria Math" w:hAnsi="Cambria Math"/>
                        <w:sz w:val="32"/>
                      </w:rPr>
                      <m:t>2</m:t>
                    </m:r>
                  </m:sup>
                </m:sSup>
              </m:num>
              <m:den>
                <m:r>
                  <w:rPr>
                    <w:rFonts w:ascii="Cambria Math" w:hAnsi="Cambria Math"/>
                    <w:sz w:val="32"/>
                  </w:rPr>
                  <m:t>2</m:t>
                </m:r>
              </m:den>
            </m:f>
          </m:oMath>
          <w:r>
            <w:rPr/>
            <w:t>，解得t</w:t>
          </w:r>
          <w:r>
            <w:rPr>
              <w:sz w:val="24"/>
              <w:szCs w:val="24"/>
              <w:vertAlign w:val="subscript"/>
            </w:rPr>
            <w:t>1</w:t>
          </w:r>
          <w:r>
            <w:rPr/>
            <w:t>=8，t</w:t>
          </w:r>
          <w:r>
            <w:rPr>
              <w:sz w:val="24"/>
              <w:szCs w:val="24"/>
              <w:vertAlign w:val="subscript"/>
            </w:rPr>
            <w:t>2</w:t>
          </w:r>
          <w:r>
            <w:rPr/>
            <w:t>=0（舍去）．</w:t>
          </w:r>
        </w:p>
        <w:p>
          <w:r>
            <w:rPr/>
            <w:t>当t=8秒时，FP=8</w:t>
          </w:r>
          <m:oMath xmlns:mml="http://www.w3.org/1998/Math/MathML">
            <m:rad>
              <m:radPr>
                <m:degHide m:val="on"/>
              </m:radPr>
              <m:deg/>
              <m:e>
                <m:r>
                  <w:rPr>
                    <w:rFonts w:ascii="Cambria Math" w:hAnsi="Cambria Math"/>
                    <w:sz w:val="32"/>
                  </w:rPr>
                  <m:t>5</m:t>
                </m:r>
              </m:e>
            </m:rad>
          </m:oMath>
          <w:r>
            <w:rPr/>
            <w:t>；</w:t>
          </w:r>
        </w:p>
        <w:p/>
        <w:p>
          <w:r>
            <w:rPr/>
            <w:t>（3）由</w:t>
          </w:r>
          <m:oMath xmlns:mml="http://www.w3.org/1998/Math/MathML">
            <m:f>
              <m:fPr>
                <m:type m:val="bar"/>
              </m:fPr>
              <m:num>
                <m:r>
                  <w:rPr>
                    <w:rFonts w:ascii="Cambria Math" w:hAnsi="Cambria Math"/>
                    <w:sz w:val="32"/>
                  </w:rPr>
                  <m:t>A</m:t>
                </m:r>
                <m:sSub>
                  <m:e>
                    <m:r>
                      <w:rPr>
                        <w:rFonts w:ascii="Cambria Math" w:hAnsi="Cambria Math"/>
                        <w:sz w:val="32"/>
                      </w:rPr>
                      <m:t>P</m:t>
                    </m:r>
                  </m:e>
                  <m:sub>
                    <m:r>
                      <w:rPr>
                        <w:rFonts w:ascii="Cambria Math" w:hAnsi="Cambria Math"/>
                        <w:sz w:val="32"/>
                      </w:rPr>
                      <m:t>1</m:t>
                    </m:r>
                  </m:sub>
                </m:sSub>
              </m:num>
              <m:den>
                <m:r>
                  <w:rPr>
                    <w:rFonts w:ascii="Cambria Math" w:hAnsi="Cambria Math"/>
                    <w:sz w:val="32"/>
                  </w:rPr>
                  <m:t>A</m:t>
                </m:r>
                <m:sSub>
                  <m:e>
                    <m:r>
                      <w:rPr>
                        <w:rFonts w:ascii="Cambria Math" w:hAnsi="Cambria Math"/>
                        <w:sz w:val="32"/>
                      </w:rPr>
                      <m:t>P</m:t>
                    </m:r>
                  </m:e>
                  <m:sub>
                    <m:r>
                      <w:rPr>
                        <w:rFonts w:ascii="Cambria Math" w:hAnsi="Cambria Math"/>
                        <w:sz w:val="32"/>
                      </w:rPr>
                      <m:t>2</m:t>
                    </m:r>
                  </m:sub>
                </m:sSub>
              </m:den>
            </m:f>
            <m:r>
              <w:rPr>
                <w:rFonts w:ascii="Cambria Math" w:hAnsi="Cambria Math"/>
                <w:sz w:val="32"/>
              </w:rPr>
              <m:t>≡</m:t>
            </m:r>
            <m:f>
              <m:fPr>
                <m:type m:val="bar"/>
              </m:fPr>
              <m:num>
                <m:r>
                  <w:rPr>
                    <w:rFonts w:ascii="Cambria Math" w:hAnsi="Cambria Math"/>
                    <w:sz w:val="32"/>
                  </w:rPr>
                  <m:t>A</m:t>
                </m:r>
                <m:sSub>
                  <m:e>
                    <m:r>
                      <w:rPr>
                        <w:rFonts w:ascii="Cambria Math" w:hAnsi="Cambria Math"/>
                        <w:sz w:val="32"/>
                      </w:rPr>
                      <m:t>F</m:t>
                    </m:r>
                  </m:e>
                  <m:sub>
                    <m:r>
                      <w:rPr>
                        <w:rFonts w:ascii="Cambria Math" w:hAnsi="Cambria Math"/>
                        <w:sz w:val="32"/>
                      </w:rPr>
                      <m:t>1</m:t>
                    </m:r>
                  </m:sub>
                </m:sSub>
              </m:num>
              <m:den>
                <m:r>
                  <w:rPr>
                    <w:rFonts w:ascii="Cambria Math" w:hAnsi="Cambria Math"/>
                    <w:sz w:val="32"/>
                  </w:rPr>
                  <m:t>A</m:t>
                </m:r>
                <m:sSub>
                  <m:e>
                    <m:r>
                      <w:rPr>
                        <w:rFonts w:ascii="Cambria Math" w:hAnsi="Cambria Math"/>
                        <w:sz w:val="32"/>
                      </w:rPr>
                      <m:t>F</m:t>
                    </m:r>
                  </m:e>
                  <m:sub>
                    <m:r>
                      <w:rPr>
                        <w:rFonts w:ascii="Cambria Math" w:hAnsi="Cambria Math"/>
                        <w:sz w:val="32"/>
                      </w:rPr>
                      <m:t>2</m:t>
                    </m:r>
                  </m:sub>
                </m:sSub>
              </m:den>
            </m:f>
            <m:r>
              <w:rPr>
                <w:rFonts w:ascii="Cambria Math" w:hAnsi="Cambria Math"/>
                <w:sz w:val="32"/>
              </w:rPr>
              <m:t>≡</m:t>
            </m:r>
            <m:f>
              <m:fPr>
                <m:type m:val="bar"/>
              </m:fPr>
              <m:num>
                <m:sSub>
                  <m:e>
                    <m:r>
                      <w:rPr>
                        <w:rFonts w:ascii="Cambria Math" w:hAnsi="Cambria Math"/>
                        <w:sz w:val="32"/>
                      </w:rPr>
                      <m:t>t</m:t>
                    </m:r>
                  </m:e>
                  <m:sub>
                    <m:r>
                      <w:rPr>
                        <w:rFonts w:ascii="Cambria Math" w:hAnsi="Cambria Math"/>
                        <w:sz w:val="32"/>
                      </w:rPr>
                      <m:t>1</m:t>
                    </m:r>
                  </m:sub>
                </m:sSub>
              </m:num>
              <m:den>
                <m:sSub>
                  <m:e>
                    <m:r>
                      <w:rPr>
                        <w:rFonts w:ascii="Cambria Math" w:hAnsi="Cambria Math"/>
                        <w:sz w:val="32"/>
                      </w:rPr>
                      <m:t>t</m:t>
                    </m:r>
                  </m:e>
                  <m:sub>
                    <m:r>
                      <w:rPr>
                        <w:rFonts w:ascii="Cambria Math" w:hAnsi="Cambria Math"/>
                        <w:sz w:val="32"/>
                      </w:rPr>
                      <m:t>2</m:t>
                    </m:r>
                  </m:sub>
                </m:sSub>
              </m:den>
            </m:f>
          </m:oMath>
          <w:r>
            <w:rPr/>
            <w:t>，</w:t>
          </w:r>
        </w:p>
        <w:p>
          <w:r>
            <w:rPr/>
            <w:t>且∠OAB=∠OAB，</w:t>
          </w:r>
        </w:p>
        <w:p>
          <w:r>
            <w:rPr/>
            <w:t>可证得△AF</w:t>
          </w:r>
          <w:r>
            <w:rPr>
              <w:sz w:val="24"/>
              <w:szCs w:val="24"/>
              <w:vertAlign w:val="subscript"/>
            </w:rPr>
            <w:t>1</w:t>
          </w:r>
          <w:r>
            <w:rPr/>
            <w:t>P</w:t>
          </w:r>
          <w:r>
            <w:rPr>
              <w:sz w:val="24"/>
              <w:szCs w:val="24"/>
              <w:vertAlign w:val="subscript"/>
            </w:rPr>
            <w:t>1</w:t>
          </w:r>
          <w:r>
            <w:rPr/>
            <w:t>∽△AF</w:t>
          </w:r>
          <w:r>
            <w:rPr>
              <w:sz w:val="24"/>
              <w:szCs w:val="24"/>
              <w:vertAlign w:val="subscript"/>
            </w:rPr>
            <w:t>2</w:t>
          </w:r>
          <w:r>
            <w:rPr/>
            <w:t>P</w:t>
          </w:r>
          <w:r>
            <w:rPr>
              <w:sz w:val="24"/>
              <w:szCs w:val="24"/>
              <w:vertAlign w:val="subscript"/>
            </w:rPr>
            <w:t>2</w:t>
          </w:r>
          <w:r>
            <w:rPr/>
            <w:t>．</w:t>
          </w:r>
        </w:p>
        <w:p>
          <w:r>
            <w:rPr>
              <w:color w:val="blue"/>
            </w:rPr>
            <w:t>点评：</w:t>
          </w:r>
          <w:r>
            <w:rPr/>
            <w:t>本题主要考查了梯形的性质，等腰直角三角形的性质，二次函数的应用等知识点，根据直角三角形的各特殊角得出线段间的大小关系是解题的关键．</w:t>
          </w:r>
        </w:p>
        <w:p>
          <w:r>
            <w:rPr/>
            <w:t>22、如图，已知点B（﹣2，0） C（﹣4，0），过点B，C的⊙M与直线x=﹣1相切于点A（A在第二象限），点A关于x轴的对称点是A</w:t>
          </w:r>
          <w:r>
            <w:rPr>
              <w:sz w:val="24"/>
              <w:szCs w:val="24"/>
              <w:vertAlign w:val="subscript"/>
            </w:rPr>
            <w:t>1</w:t>
          </w:r>
          <w:r>
            <w:rPr/>
            <w:t>，直线AA</w:t>
          </w:r>
          <w:r>
            <w:rPr>
              <w:sz w:val="24"/>
              <w:szCs w:val="24"/>
              <w:vertAlign w:val="subscript"/>
            </w:rPr>
            <w:t>1</w:t>
          </w:r>
          <w:r>
            <w:rPr/>
            <w:t>与x轴相交点P</w:t>
          </w:r>
        </w:p>
        <w:p>
          <w:r>
            <w:rPr/>
            <w:t>（1）求证：点A</w:t>
          </w:r>
          <w:r>
            <w:rPr>
              <w:sz w:val="24"/>
              <w:szCs w:val="24"/>
              <w:vertAlign w:val="subscript"/>
            </w:rPr>
            <w:t>1</w:t>
          </w:r>
          <w:r>
            <w:rPr/>
            <w:t>在直线MB上；</w:t>
          </w:r>
        </w:p>
        <w:p>
          <w:r>
            <w:rPr/>
            <w:t>（2）求以M为顶点且过A</w:t>
          </w:r>
          <w:r>
            <w:rPr>
              <w:sz w:val="24"/>
              <w:szCs w:val="24"/>
              <w:vertAlign w:val="subscript"/>
            </w:rPr>
            <w:t>1</w:t>
          </w:r>
          <w:r>
            <w:rPr/>
            <w:t>的抛物线的解析式；</w:t>
          </w:r>
        </w:p>
        <w:p>
          <w:r>
            <w:rPr/>
            <w:t>（3）设过点A</w:t>
          </w:r>
          <w:r>
            <w:rPr>
              <w:sz w:val="24"/>
              <w:szCs w:val="24"/>
              <w:vertAlign w:val="subscript"/>
            </w:rPr>
            <w:t>1</w:t>
          </w:r>
          <w:r>
            <w:rPr/>
            <w:t>且平行于x轴的直线与（2）中的抛物线的另一交点为D，当⊙D与⊙M相切时，求⊙D的半径和切点坐标．</w:t>
          </w:r>
        </w:p>
        <w:p>
          <w:r>
            <w:rPr/>
            <w:drawing>
              <wp:inline distT="0" distB="0" distL="0" distR="0">
                <wp:extent cx="2447925" cy="2514600"/>
                <wp:effectExtent l="0" t="0" r="0" b="0"/>
                <wp:docPr id="1" name="图片24" descr="菁优网：http://www.jyeoo.com">
                  <a:hlinkClick r:id="rId1708"/>
                </wp:docPr>
                <wp:cNvGraphicFramePr>
                  <a:graphicFrameLocks noChangeAspect="1"/>
                </wp:cNvGraphicFramePr>
                <a:graphic>
                  <a:graphicData uri="http://schemas.openxmlformats.org/drawingml/2006/picture">
                    <pic:pic>
                      <pic:nvPicPr>
                        <pic:cNvPr id="0" name="Picture24"/>
                        <pic:cNvPicPr/>
                      </pic:nvPicPr>
                      <pic:blipFill>
                        <a:blip r:embed="rId35" cstate="print"/>
                        <a:stretch>
                          <a:fillRect/>
                        </a:stretch>
                      </pic:blipFill>
                      <pic:spPr>
                        <a:xfrm>
                          <a:off x="0" y="0"/>
                          <a:ext cx="2447925" cy="2514600"/>
                        </a:xfrm>
                        <a:prstGeom prst="rect">
                          <a:avLst/>
                        </a:prstGeom>
                      </pic:spPr>
                    </pic:pic>
                  </a:graphicData>
                </a:graphic>
              </wp:inline>
            </w:drawing>
          </w:r>
        </w:p>
        <w:p>
          <w:r>
            <w:rPr>
              <w:color w:val="blue"/>
            </w:rPr>
            <w:t>考点</w:t>
          </w:r>
          <w:r>
            <w:rPr/>
            <w:t>：二次函数综合题；解二元一次方程组；待定系数法求一次函数解析式；待定系数法求二次函数解析式；切割线定理；相切两圆的性质；关于x轴、y轴对称的点的坐标。</w:t>
          </w:r>
        </w:p>
        <w:p>
          <w:r>
            <w:rPr>
              <w:color w:val="blue"/>
            </w:rPr>
            <w:t>专题</w:t>
          </w:r>
          <w:r>
            <w:rPr/>
            <w:t>：计算题。</w:t>
          </w:r>
        </w:p>
        <w:p>
          <w:r>
            <w:rPr>
              <w:color w:val="blue"/>
            </w:rPr>
            <w:t>分析：</w:t>
          </w:r>
          <w:r>
            <w:rPr/>
            <w:t>（1）由切割线定理求出PA的长，得到A和A′的坐标，进一步求出M的坐标，设直线MB的解析式是y=kx+b，代入即可求出解析式，把A</w:t>
          </w:r>
          <w:r>
            <w:rPr>
              <w:sz w:val="24"/>
              <w:szCs w:val="24"/>
              <w:vertAlign w:val="subscript"/>
            </w:rPr>
            <w:t>1</w:t>
          </w:r>
          <w:r>
            <w:rPr/>
            <w:t>的坐标代入即可判断；</w:t>
          </w:r>
        </w:p>
        <w:p>
          <w:r>
            <w:rPr/>
            <w:t>（2）抛物线的解析式设为</w:t>
          </w:r>
          <m:oMath xmlns:mml="http://www.w3.org/1998/Math/MathML">
            <m:r>
              <w:rPr>
                <w:rFonts w:ascii="Cambria Math" w:hAnsi="Cambria Math"/>
                <w:sz w:val="32"/>
              </w:rPr>
              <m:t>y=a</m:t>
            </m:r>
            <m:r>
              <w:rPr>
                <w:rFonts w:ascii="Cambria Math" w:hAnsi="Cambria Math"/>
                <w:sz w:val="32"/>
              </w:rPr>
              <m:t>（x+3</m:t>
            </m:r>
            <m:sSup>
              <m:e>
                <m:r>
                  <w:rPr>
                    <w:rFonts w:ascii="Cambria Math" w:hAnsi="Cambria Math"/>
                    <w:sz w:val="32"/>
                  </w:rPr>
                  <m:t>）</m:t>
                </m:r>
              </m:e>
              <m:sup>
                <m:r>
                  <w:rPr>
                    <w:rFonts w:ascii="Cambria Math" w:hAnsi="Cambria Math"/>
                    <w:sz w:val="32"/>
                  </w:rPr>
                  <m:t>2</m:t>
                </m:r>
              </m:sup>
            </m:sSup>
            <m:r>
              <w:rPr>
                <w:rFonts w:ascii="Cambria Math" w:hAnsi="Cambria Math"/>
                <w:sz w:val="32"/>
              </w:rPr>
              <m:t>+</m:t>
            </m:r>
            <m:rad>
              <m:radPr>
                <m:degHide m:val="on"/>
              </m:radPr>
              <m:deg/>
              <m:e>
                <m:r>
                  <w:rPr>
                    <w:rFonts w:ascii="Cambria Math" w:hAnsi="Cambria Math"/>
                    <w:sz w:val="32"/>
                  </w:rPr>
                  <m:t>3</m:t>
                </m:r>
              </m:e>
            </m:rad>
          </m:oMath>
          <w:r>
            <w:rPr/>
            <w:t>，将点A</w:t>
          </w:r>
          <w:r>
            <w:rPr>
              <w:sz w:val="24"/>
              <w:szCs w:val="24"/>
              <w:vertAlign w:val="subscript"/>
            </w:rPr>
            <w:t>1</w:t>
          </w:r>
          <w:r>
            <w:rPr/>
            <w:t>坐标代入，可得</w:t>
          </w:r>
          <m:oMath xmlns:mml="http://www.w3.org/1998/Math/MathML">
            <m:r>
              <w:rPr>
                <w:rFonts w:ascii="Cambria Math" w:hAnsi="Cambria Math"/>
                <w:sz w:val="32"/>
              </w:rPr>
              <m:t>a=﹣</m:t>
            </m:r>
            <m:f>
              <m:fPr>
                <m:type m:val="bar"/>
              </m:fPr>
              <m:num>
                <m:rad>
                  <m:radPr>
                    <m:degHide m:val="on"/>
                  </m:radPr>
                  <m:deg/>
                  <m:e>
                    <m:r>
                      <w:rPr>
                        <w:rFonts w:ascii="Cambria Math" w:hAnsi="Cambria Math"/>
                        <w:sz w:val="32"/>
                      </w:rPr>
                      <m:t>3</m:t>
                    </m:r>
                  </m:e>
                </m:rad>
              </m:num>
              <m:den>
                <m:r>
                  <w:rPr>
                    <w:rFonts w:ascii="Cambria Math" w:hAnsi="Cambria Math"/>
                    <w:sz w:val="32"/>
                  </w:rPr>
                  <m:t>2</m:t>
                </m:r>
              </m:den>
            </m:f>
          </m:oMath>
          <w:r>
            <w:rPr/>
            <w:t>，即可得到答案；</w:t>
          </w:r>
        </w:p>
        <w:p>
          <w:r>
            <w:rPr/>
            <w:t>（3）过点A</w:t>
          </w:r>
          <w:r>
            <w:rPr>
              <w:sz w:val="24"/>
              <w:szCs w:val="24"/>
              <w:vertAlign w:val="subscript"/>
            </w:rPr>
            <w:t>1</w:t>
          </w:r>
          <w:r>
            <w:rPr/>
            <w:t>且平行于x轴的直线为</w:t>
          </w:r>
          <m:oMath xmlns:mml="http://www.w3.org/1998/Math/MathML">
            <m:r>
              <w:rPr>
                <w:rFonts w:ascii="Cambria Math" w:hAnsi="Cambria Math"/>
                <w:sz w:val="32"/>
              </w:rPr>
              <m:t>y=﹣</m:t>
            </m:r>
            <m:rad>
              <m:radPr>
                <m:degHide m:val="on"/>
              </m:radPr>
              <m:deg/>
              <m:e>
                <m:r>
                  <w:rPr>
                    <w:rFonts w:ascii="Cambria Math" w:hAnsi="Cambria Math"/>
                    <w:sz w:val="32"/>
                  </w:rPr>
                  <m:t>3</m:t>
                </m:r>
              </m:e>
            </m:rad>
          </m:oMath>
          <w:r>
            <w:rPr/>
            <w:t>，解由</w:t>
          </w:r>
          <m:oMath xmlns:mml="http://www.w3.org/1998/Math/MathML">
            <m:r>
              <w:rPr>
                <w:rFonts w:ascii="Cambria Math" w:hAnsi="Cambria Math"/>
                <w:sz w:val="32"/>
              </w:rPr>
              <m:t>y=﹣</m:t>
            </m:r>
            <m:rad>
              <m:radPr>
                <m:degHide m:val="on"/>
              </m:radPr>
              <m:deg/>
              <m:e>
                <m:r>
                  <w:rPr>
                    <w:rFonts w:ascii="Cambria Math" w:hAnsi="Cambria Math"/>
                    <w:sz w:val="32"/>
                  </w:rPr>
                  <m:t>3</m:t>
                </m:r>
              </m:e>
            </m:rad>
          </m:oMath>
          <w:r>
            <w:rPr/>
            <w:t>和</w:t>
          </w:r>
          <m:oMath xmlns:mml="http://www.w3.org/1998/Math/MathML">
            <m:r>
              <w:rPr>
                <w:rFonts w:ascii="Cambria Math" w:hAnsi="Cambria Math"/>
                <w:sz w:val="32"/>
              </w:rPr>
              <m:t>y=﹣</m:t>
            </m:r>
            <m:f>
              <m:fPr>
                <m:type m:val="bar"/>
              </m:fPr>
              <m:num>
                <m:rad>
                  <m:radPr>
                    <m:degHide m:val="on"/>
                  </m:radPr>
                  <m:deg/>
                  <m:e>
                    <m:r>
                      <w:rPr>
                        <w:rFonts w:ascii="Cambria Math" w:hAnsi="Cambria Math"/>
                        <w:sz w:val="32"/>
                      </w:rPr>
                      <m:t>3</m:t>
                    </m:r>
                  </m:e>
                </m:rad>
              </m:num>
              <m:den>
                <m:r>
                  <w:rPr>
                    <w:rFonts w:ascii="Cambria Math" w:hAnsi="Cambria Math"/>
                    <w:sz w:val="32"/>
                  </w:rPr>
                  <m:t>2</m:t>
                </m:r>
              </m:den>
            </m:f>
            <m:r>
              <w:rPr>
                <w:rFonts w:ascii="Cambria Math" w:hAnsi="Cambria Math"/>
                <w:sz w:val="32"/>
              </w:rPr>
              <m:t>（x+3</m:t>
            </m:r>
            <m:sSup>
              <m:e>
                <m:r>
                  <w:rPr>
                    <w:rFonts w:ascii="Cambria Math" w:hAnsi="Cambria Math"/>
                    <w:sz w:val="32"/>
                  </w:rPr>
                  <m:t>）</m:t>
                </m:r>
              </m:e>
              <m:sup>
                <m:r>
                  <w:rPr>
                    <w:rFonts w:ascii="Cambria Math" w:hAnsi="Cambria Math"/>
                    <w:sz w:val="32"/>
                  </w:rPr>
                  <m:t>2</m:t>
                </m:r>
              </m:sup>
            </m:sSup>
            <m:r>
              <w:rPr>
                <w:rFonts w:ascii="Cambria Math" w:hAnsi="Cambria Math"/>
                <w:sz w:val="32"/>
              </w:rPr>
              <m:t>+</m:t>
            </m:r>
            <m:rad>
              <m:radPr>
                <m:degHide m:val="on"/>
              </m:radPr>
              <m:deg/>
              <m:e>
                <m:r>
                  <w:rPr>
                    <w:rFonts w:ascii="Cambria Math" w:hAnsi="Cambria Math"/>
                    <w:sz w:val="32"/>
                  </w:rPr>
                  <m:t>3</m:t>
                </m:r>
              </m:e>
            </m:rad>
          </m:oMath>
          <w:r>
            <w:rPr/>
            <w:t>组成的方程组，求出方程组的解得到D的坐标，以点D为圆心且与⊙M相切的圆有两种情况：外切或内切，</w:t>
          </w:r>
        </w:p>
        <w:p>
          <w:r>
            <w:rPr/>
            <w:t>当⊙D与⊙M外切时，DM=4，求出⊙D的半径为2，点C（﹣4，0）就是切点，当⊙D与⊙M内切时，求出⊙D的半径为6，点⊙</w:t>
          </w:r>
          <m:oMath xmlns:mml="http://www.w3.org/1998/Math/MathML">
            <m:r>
              <w:rPr>
                <w:rFonts w:ascii="Cambria Math" w:hAnsi="Cambria Math"/>
                <w:sz w:val="32"/>
              </w:rPr>
              <m:t>E（﹣2，﹣2</m:t>
            </m:r>
            <m:rad>
              <m:radPr>
                <m:degHide m:val="on"/>
              </m:radPr>
              <m:deg/>
              <m:e>
                <m:r>
                  <w:rPr>
                    <w:rFonts w:ascii="Cambria Math" w:hAnsi="Cambria Math"/>
                    <w:sz w:val="32"/>
                  </w:rPr>
                  <m:t>3</m:t>
                </m:r>
              </m:e>
            </m:rad>
            <m:r>
              <w:rPr>
                <w:rFonts w:ascii="Cambria Math" w:hAnsi="Cambria Math"/>
                <w:sz w:val="32"/>
              </w:rPr>
              <m:t>）</m:t>
            </m:r>
          </m:oMath>
          <w:r>
            <w:rPr/>
            <w:t>是切点，即可得出答案．</w:t>
          </w:r>
        </w:p>
        <w:p>
          <w:r>
            <w:rPr>
              <w:color w:val="blue"/>
            </w:rPr>
            <w:t>解答：</w:t>
          </w:r>
          <w:r>
            <w:rPr/>
            <w:t>（1）证明：由题意知：P（﹣1，0），BP=1，CP=3，</w:t>
          </w:r>
        </w:p>
        <w:p>
          <w:r>
            <w:rPr/>
            <w:t>∵PA与⊙M相切于A，PBC是⊙M的割线，</w:t>
          </w:r>
        </w:p>
        <w:p>
          <w:r>
            <w:rPr/>
            <w:t>∴PA</w:t>
          </w:r>
          <w:r>
            <w:rPr>
              <w:sz w:val="24"/>
              <w:szCs w:val="24"/>
              <w:vertAlign w:val="superscript"/>
            </w:rPr>
            <w:t>2</w:t>
          </w:r>
          <w:r>
            <w:rPr/>
            <w:t>=PB•PC即</w:t>
          </w:r>
          <m:oMath xmlns:mml="http://www.w3.org/1998/Math/MathML">
            <m:r>
              <w:rPr>
                <w:rFonts w:ascii="Cambria Math" w:hAnsi="Cambria Math"/>
                <w:sz w:val="32"/>
              </w:rPr>
              <m:t>P</m:t>
            </m:r>
            <m:sSup>
              <m:e>
                <m:r>
                  <w:rPr>
                    <w:rFonts w:ascii="Cambria Math" w:hAnsi="Cambria Math"/>
                    <w:sz w:val="32"/>
                  </w:rPr>
                  <m:t>A</m:t>
                </m:r>
              </m:e>
              <m:sup>
                <m:r>
                  <w:rPr>
                    <w:rFonts w:ascii="Cambria Math" w:hAnsi="Cambria Math"/>
                    <w:sz w:val="32"/>
                  </w:rPr>
                  <m:t>2</m:t>
                </m:r>
              </m:sup>
            </m:sSup>
            <m:r>
              <w:rPr>
                <w:rFonts w:ascii="Cambria Math" w:hAnsi="Cambria Math"/>
                <w:sz w:val="32"/>
              </w:rPr>
              <m:t>=1×3=3，PA=</m:t>
            </m:r>
            <m:rad>
              <m:radPr>
                <m:degHide m:val="on"/>
              </m:radPr>
              <m:deg/>
              <m:e>
                <m:r>
                  <w:rPr>
                    <w:rFonts w:ascii="Cambria Math" w:hAnsi="Cambria Math"/>
                    <w:sz w:val="32"/>
                  </w:rPr>
                  <m:t>3</m:t>
                </m:r>
              </m:e>
            </m:rad>
          </m:oMath>
          <w:r>
            <w:rPr/>
            <w:t>，</w:t>
          </w:r>
        </w:p>
        <w:p>
          <w:r>
            <w:rPr/>
            <w:t>∵A在第二象限，点A关于x轴的对称点是A</w:t>
          </w:r>
          <w:r>
            <w:rPr>
              <w:sz w:val="24"/>
              <w:szCs w:val="24"/>
              <w:vertAlign w:val="subscript"/>
            </w:rPr>
            <w:t>1</w:t>
          </w:r>
        </w:p>
        <w:p>
          <w:r>
            <w:rPr/>
            <w:t>∴</w:t>
          </w:r>
          <m:oMath xmlns:mml="http://www.w3.org/1998/Math/MathML">
            <m:r>
              <w:rPr>
                <w:rFonts w:ascii="Cambria Math" w:hAnsi="Cambria Math"/>
                <w:sz w:val="32"/>
              </w:rPr>
              <m:t>A（﹣1，</m:t>
            </m:r>
            <m:rad>
              <m:radPr>
                <m:degHide m:val="on"/>
              </m:radPr>
              <m:deg/>
              <m:e>
                <m:r>
                  <w:rPr>
                    <w:rFonts w:ascii="Cambria Math" w:hAnsi="Cambria Math"/>
                    <w:sz w:val="32"/>
                  </w:rPr>
                  <m:t>3</m:t>
                </m:r>
              </m:e>
            </m:rad>
            <m:r>
              <w:rPr>
                <w:rFonts w:ascii="Cambria Math" w:hAnsi="Cambria Math"/>
                <w:sz w:val="32"/>
              </w:rPr>
              <m:t>），</m:t>
            </m:r>
            <m:sSub>
              <m:e>
                <m:r>
                  <w:rPr>
                    <w:rFonts w:ascii="Cambria Math" w:hAnsi="Cambria Math"/>
                    <w:sz w:val="32"/>
                  </w:rPr>
                  <m:t>A</m:t>
                </m:r>
              </m:e>
              <m:sub>
                <m:r>
                  <w:rPr>
                    <w:rFonts w:ascii="Cambria Math" w:hAnsi="Cambria Math"/>
                    <w:sz w:val="32"/>
                  </w:rPr>
                  <m:t>1</m:t>
                </m:r>
              </m:sub>
            </m:sSub>
            <m:r>
              <w:rPr>
                <w:rFonts w:ascii="Cambria Math" w:hAnsi="Cambria Math"/>
                <w:sz w:val="32"/>
              </w:rPr>
              <m:t>（﹣1，﹣</m:t>
            </m:r>
            <m:rad>
              <m:radPr>
                <m:degHide m:val="on"/>
              </m:radPr>
              <m:deg/>
              <m:e>
                <m:r>
                  <w:rPr>
                    <w:rFonts w:ascii="Cambria Math" w:hAnsi="Cambria Math"/>
                    <w:sz w:val="32"/>
                  </w:rPr>
                  <m:t>3</m:t>
                </m:r>
              </m:e>
            </m:rad>
            <m:r>
              <w:rPr>
                <w:rFonts w:ascii="Cambria Math" w:hAnsi="Cambria Math"/>
                <w:sz w:val="32"/>
              </w:rPr>
              <m:t>）</m:t>
            </m:r>
          </m:oMath>
          <w:r>
            <w:rPr/>
            <w:t>，</w:t>
          </w:r>
        </w:p>
        <w:p>
          <w:r>
            <w:rPr/>
            <w:t>可得</w:t>
          </w:r>
          <m:oMath xmlns:mml="http://www.w3.org/1998/Math/MathML">
            <m:r>
              <w:rPr>
                <w:rFonts w:ascii="Cambria Math" w:hAnsi="Cambria Math"/>
                <w:sz w:val="32"/>
              </w:rPr>
              <m:t>M（﹣3，</m:t>
            </m:r>
            <m:rad>
              <m:radPr>
                <m:degHide m:val="on"/>
              </m:radPr>
              <m:deg/>
              <m:e>
                <m:r>
                  <w:rPr>
                    <w:rFonts w:ascii="Cambria Math" w:hAnsi="Cambria Math"/>
                    <w:sz w:val="32"/>
                  </w:rPr>
                  <m:t>3</m:t>
                </m:r>
              </m:e>
            </m:rad>
            <m:r>
              <w:rPr>
                <w:rFonts w:ascii="Cambria Math" w:hAnsi="Cambria Math"/>
                <w:sz w:val="32"/>
              </w:rPr>
              <m:t>）</m:t>
            </m:r>
          </m:oMath>
          <w:r>
            <w:rPr/>
            <w:t>，</w:t>
          </w:r>
        </w:p>
        <w:p>
          <w:r>
            <w:rPr/>
            <w:t>设直线MB的解析式是y=kx+b，</w:t>
          </w:r>
        </w:p>
        <w:p>
          <w:r>
            <w:rPr/>
            <w:t>代入得：</w:t>
          </w:r>
          <m:oMath xmlns:mml="http://www.w3.org/1998/Math/MathML">
            <m:d>
              <m:dPr>
                <m:begChr m:val="{"/>
                <m:endChr m:val=""/>
              </m:dPr>
              <m:e>
                <m:eqArr>
                  <m:e>
                    <m:r>
                      <w:rPr>
                        <w:rFonts w:ascii="Cambria Math" w:hAnsi="Cambria Math"/>
                        <w:sz w:val="32"/>
                      </w:rPr>
                      <m:t>&amp;</m:t>
                    </m:r>
                    <m:r>
                      <w:rPr>
                        <w:rFonts w:ascii="Cambria Math" w:hAnsi="Cambria Math"/>
                        <w:sz w:val="32"/>
                      </w:rPr>
                      <m:t>0=﹣2k+b</m:t>
                    </m:r>
                  </m:e>
                  <m:e>
                    <m:r>
                      <w:rPr>
                        <w:rFonts w:ascii="Cambria Math" w:hAnsi="Cambria Math"/>
                        <w:sz w:val="32"/>
                      </w:rPr>
                      <m:t>&amp;</m:t>
                    </m:r>
                    <m:rad>
                      <m:radPr>
                        <m:degHide m:val="on"/>
                      </m:radPr>
                      <m:deg/>
                      <m:e>
                        <m:r>
                          <w:rPr>
                            <w:rFonts w:ascii="Cambria Math" w:hAnsi="Cambria Math"/>
                            <w:sz w:val="32"/>
                          </w:rPr>
                          <m:t>3</m:t>
                        </m:r>
                      </m:e>
                    </m:rad>
                    <m:r>
                      <w:rPr>
                        <w:rFonts w:ascii="Cambria Math" w:hAnsi="Cambria Math"/>
                        <w:sz w:val="32"/>
                      </w:rPr>
                      <m:t>=﹣3k+b</m:t>
                    </m:r>
                  </m:e>
                </m:eqArr>
              </m:e>
            </m:d>
          </m:oMath>
          <w:r>
            <w:rPr/>
            <w:t>，</w:t>
          </w:r>
        </w:p>
        <w:p>
          <w:r>
            <w:rPr/>
            <w:t>解得：</w:t>
          </w:r>
          <m:oMath xmlns:mml="http://www.w3.org/1998/Math/MathML">
            <m:d>
              <m:dPr>
                <m:begChr m:val="{"/>
                <m:endChr m:val=""/>
              </m:dPr>
              <m:e>
                <m:eqArr>
                  <m:e>
                    <m:r>
                      <w:rPr>
                        <w:rFonts w:ascii="Cambria Math" w:hAnsi="Cambria Math"/>
                        <w:sz w:val="32"/>
                      </w:rPr>
                      <m:t>&amp;</m:t>
                    </m:r>
                    <m:r>
                      <w:rPr>
                        <w:rFonts w:ascii="Cambria Math" w:hAnsi="Cambria Math"/>
                        <w:sz w:val="32"/>
                      </w:rPr>
                      <m:t>k=﹣</m:t>
                    </m:r>
                    <m:rad>
                      <m:radPr>
                        <m:degHide m:val="on"/>
                      </m:radPr>
                      <m:deg/>
                      <m:e>
                        <m:r>
                          <w:rPr>
                            <w:rFonts w:ascii="Cambria Math" w:hAnsi="Cambria Math"/>
                            <w:sz w:val="32"/>
                          </w:rPr>
                          <m:t>3</m:t>
                        </m:r>
                      </m:e>
                    </m:rad>
                  </m:e>
                  <m:e>
                    <m:r>
                      <w:rPr>
                        <w:rFonts w:ascii="Cambria Math" w:hAnsi="Cambria Math"/>
                        <w:sz w:val="32"/>
                      </w:rPr>
                      <m:t>&amp;</m:t>
                    </m:r>
                    <m:r>
                      <w:rPr>
                        <w:rFonts w:ascii="Cambria Math" w:hAnsi="Cambria Math"/>
                        <w:sz w:val="32"/>
                      </w:rPr>
                      <m:t>b=﹣2</m:t>
                    </m:r>
                    <m:rad>
                      <m:radPr>
                        <m:degHide m:val="on"/>
                      </m:radPr>
                      <m:deg/>
                      <m:e>
                        <m:r>
                          <w:rPr>
                            <w:rFonts w:ascii="Cambria Math" w:hAnsi="Cambria Math"/>
                            <w:sz w:val="32"/>
                          </w:rPr>
                          <m:t>3</m:t>
                        </m:r>
                      </m:e>
                    </m:rad>
                  </m:e>
                </m:eqArr>
              </m:e>
            </m:d>
          </m:oMath>
          <w:r>
            <w:rPr/>
            <w:t>，</w:t>
          </w:r>
        </w:p>
        <w:p>
          <w:r>
            <w:rPr/>
            <w:t>∴直线MB的解析式为</w:t>
          </w:r>
          <m:oMath xmlns:mml="http://www.w3.org/1998/Math/MathML">
            <m:r>
              <w:rPr>
                <w:rFonts w:ascii="Cambria Math" w:hAnsi="Cambria Math"/>
                <w:sz w:val="32"/>
              </w:rPr>
              <m:t>y=﹣</m:t>
            </m:r>
            <m:rad>
              <m:radPr>
                <m:degHide m:val="on"/>
              </m:radPr>
              <m:deg/>
              <m:e>
                <m:r>
                  <w:rPr>
                    <w:rFonts w:ascii="Cambria Math" w:hAnsi="Cambria Math"/>
                    <w:sz w:val="32"/>
                  </w:rPr>
                  <m:t>3</m:t>
                </m:r>
              </m:e>
            </m:rad>
            <m:r>
              <w:rPr>
                <w:rFonts w:ascii="Cambria Math" w:hAnsi="Cambria Math"/>
                <w:sz w:val="32"/>
              </w:rPr>
              <m:t>x﹣2</m:t>
            </m:r>
            <m:rad>
              <m:radPr>
                <m:degHide m:val="on"/>
              </m:radPr>
              <m:deg/>
              <m:e>
                <m:r>
                  <w:rPr>
                    <w:rFonts w:ascii="Cambria Math" w:hAnsi="Cambria Math"/>
                    <w:sz w:val="32"/>
                  </w:rPr>
                  <m:t>3</m:t>
                </m:r>
              </m:e>
            </m:rad>
          </m:oMath>
          <w:r>
            <w:rPr/>
            <w:t>，</w:t>
          </w:r>
        </w:p>
        <w:p>
          <w:r>
            <w:rPr/>
            <w:t>当x=﹣1时</w:t>
          </w:r>
          <m:oMath xmlns:mml="http://www.w3.org/1998/Math/MathML">
            <m:r>
              <w:rPr>
                <w:rFonts w:ascii="Cambria Math" w:hAnsi="Cambria Math"/>
                <w:sz w:val="32"/>
              </w:rPr>
              <m:t>y=</m:t>
            </m:r>
            <m:rad>
              <m:radPr>
                <m:degHide m:val="on"/>
              </m:radPr>
              <m:deg/>
              <m:e>
                <m:r>
                  <w:rPr>
                    <w:rFonts w:ascii="Cambria Math" w:hAnsi="Cambria Math"/>
                    <w:sz w:val="32"/>
                  </w:rPr>
                  <m:t>3</m:t>
                </m:r>
              </m:e>
            </m:rad>
            <m:r>
              <w:rPr>
                <w:rFonts w:ascii="Cambria Math" w:hAnsi="Cambria Math"/>
                <w:sz w:val="32"/>
              </w:rPr>
              <m:t>﹣2</m:t>
            </m:r>
            <m:rad>
              <m:radPr>
                <m:degHide m:val="on"/>
              </m:radPr>
              <m:deg/>
              <m:e>
                <m:r>
                  <w:rPr>
                    <w:rFonts w:ascii="Cambria Math" w:hAnsi="Cambria Math"/>
                    <w:sz w:val="32"/>
                  </w:rPr>
                  <m:t>3</m:t>
                </m:r>
              </m:e>
            </m:rad>
            <m:r>
              <w:rPr>
                <w:rFonts w:ascii="Cambria Math" w:hAnsi="Cambria Math"/>
                <w:sz w:val="32"/>
              </w:rPr>
              <m:t>=﹣</m:t>
            </m:r>
            <m:rad>
              <m:radPr>
                <m:degHide m:val="on"/>
              </m:radPr>
              <m:deg/>
              <m:e>
                <m:r>
                  <w:rPr>
                    <w:rFonts w:ascii="Cambria Math" w:hAnsi="Cambria Math"/>
                    <w:sz w:val="32"/>
                  </w:rPr>
                  <m:t>3</m:t>
                </m:r>
              </m:e>
            </m:rad>
          </m:oMath>
          <w:r>
            <w:rPr/>
            <w:t>，</w:t>
          </w:r>
        </w:p>
        <w:p>
          <w:r>
            <w:rPr/>
            <w:t>即点A</w:t>
          </w:r>
          <w:r>
            <w:rPr>
              <w:sz w:val="24"/>
              <w:szCs w:val="24"/>
              <w:vertAlign w:val="subscript"/>
            </w:rPr>
            <w:t>1</w:t>
          </w:r>
          <w:r>
            <w:rPr/>
            <w:t>在直线MB上．</w:t>
          </w:r>
        </w:p>
        <w:p/>
        <w:p>
          <w:r>
            <w:rPr/>
            <w:t>（2）解：∵所求抛物线以</w:t>
          </w:r>
          <m:oMath xmlns:mml="http://www.w3.org/1998/Math/MathML">
            <m:r>
              <w:rPr>
                <w:rFonts w:ascii="Cambria Math" w:hAnsi="Cambria Math"/>
                <w:sz w:val="32"/>
              </w:rPr>
              <m:t>M（﹣3，</m:t>
            </m:r>
            <m:rad>
              <m:radPr>
                <m:degHide m:val="on"/>
              </m:radPr>
              <m:deg/>
              <m:e>
                <m:r>
                  <w:rPr>
                    <w:rFonts w:ascii="Cambria Math" w:hAnsi="Cambria Math"/>
                    <w:sz w:val="32"/>
                  </w:rPr>
                  <m:t>3</m:t>
                </m:r>
              </m:e>
            </m:rad>
            <m:r>
              <w:rPr>
                <w:rFonts w:ascii="Cambria Math" w:hAnsi="Cambria Math"/>
                <w:sz w:val="32"/>
              </w:rPr>
              <m:t>）</m:t>
            </m:r>
          </m:oMath>
          <w:r>
            <w:rPr/>
            <w:t>为顶点，</w:t>
          </w:r>
        </w:p>
        <w:p>
          <w:r>
            <w:rPr/>
            <w:t>∴抛物线的解析式可设为</w:t>
          </w:r>
          <m:oMath xmlns:mml="http://www.w3.org/1998/Math/MathML">
            <m:r>
              <w:rPr>
                <w:rFonts w:ascii="Cambria Math" w:hAnsi="Cambria Math"/>
                <w:sz w:val="32"/>
              </w:rPr>
              <m:t>y=a</m:t>
            </m:r>
            <m:r>
              <w:rPr>
                <w:rFonts w:ascii="Cambria Math" w:hAnsi="Cambria Math"/>
                <w:sz w:val="32"/>
              </w:rPr>
              <m:t>（x+3</m:t>
            </m:r>
            <m:sSup>
              <m:e>
                <m:r>
                  <w:rPr>
                    <w:rFonts w:ascii="Cambria Math" w:hAnsi="Cambria Math"/>
                    <w:sz w:val="32"/>
                  </w:rPr>
                  <m:t>）</m:t>
                </m:r>
              </m:e>
              <m:sup>
                <m:r>
                  <w:rPr>
                    <w:rFonts w:ascii="Cambria Math" w:hAnsi="Cambria Math"/>
                    <w:sz w:val="32"/>
                  </w:rPr>
                  <m:t>2</m:t>
                </m:r>
              </m:sup>
            </m:sSup>
            <m:r>
              <w:rPr>
                <w:rFonts w:ascii="Cambria Math" w:hAnsi="Cambria Math"/>
                <w:sz w:val="32"/>
              </w:rPr>
              <m:t>+</m:t>
            </m:r>
            <m:rad>
              <m:radPr>
                <m:degHide m:val="on"/>
              </m:radPr>
              <m:deg/>
              <m:e>
                <m:r>
                  <w:rPr>
                    <w:rFonts w:ascii="Cambria Math" w:hAnsi="Cambria Math"/>
                    <w:sz w:val="32"/>
                  </w:rPr>
                  <m:t>3</m:t>
                </m:r>
              </m:e>
            </m:rad>
          </m:oMath>
          <w:r>
            <w:rPr/>
            <w:t>，</w:t>
          </w:r>
        </w:p>
        <w:p>
          <w:r>
            <w:rPr/>
            <w:t>将点A</w:t>
          </w:r>
          <w:r>
            <w:rPr>
              <w:sz w:val="24"/>
              <w:szCs w:val="24"/>
              <w:vertAlign w:val="subscript"/>
            </w:rPr>
            <w:t>1</w:t>
          </w:r>
          <w:r>
            <w:rPr/>
            <w:t>坐标代入，可得</w:t>
          </w:r>
          <m:oMath xmlns:mml="http://www.w3.org/1998/Math/MathML">
            <m:r>
              <w:rPr>
                <w:rFonts w:ascii="Cambria Math" w:hAnsi="Cambria Math"/>
                <w:sz w:val="32"/>
              </w:rPr>
              <m:t>a=﹣</m:t>
            </m:r>
            <m:f>
              <m:fPr>
                <m:type m:val="bar"/>
              </m:fPr>
              <m:num>
                <m:rad>
                  <m:radPr>
                    <m:degHide m:val="on"/>
                  </m:radPr>
                  <m:deg/>
                  <m:e>
                    <m:r>
                      <w:rPr>
                        <w:rFonts w:ascii="Cambria Math" w:hAnsi="Cambria Math"/>
                        <w:sz w:val="32"/>
                      </w:rPr>
                      <m:t>3</m:t>
                    </m:r>
                  </m:e>
                </m:rad>
              </m:num>
              <m:den>
                <m:r>
                  <w:rPr>
                    <w:rFonts w:ascii="Cambria Math" w:hAnsi="Cambria Math"/>
                    <w:sz w:val="32"/>
                  </w:rPr>
                  <m:t>2</m:t>
                </m:r>
              </m:den>
            </m:f>
          </m:oMath>
          <w:r>
            <w:rPr/>
            <w:t>，</w:t>
          </w:r>
        </w:p>
        <w:p>
          <w:r>
            <w:rPr/>
            <w:t>∴抛物线的解析式为</w:t>
          </w:r>
          <m:oMath xmlns:mml="http://www.w3.org/1998/Math/MathML">
            <m:r>
              <w:rPr>
                <w:rFonts w:ascii="Cambria Math" w:hAnsi="Cambria Math"/>
                <w:sz w:val="32"/>
              </w:rPr>
              <m:t>y=﹣</m:t>
            </m:r>
            <m:f>
              <m:fPr>
                <m:type m:val="bar"/>
              </m:fPr>
              <m:num>
                <m:rad>
                  <m:radPr>
                    <m:degHide m:val="on"/>
                  </m:radPr>
                  <m:deg/>
                  <m:e>
                    <m:r>
                      <w:rPr>
                        <w:rFonts w:ascii="Cambria Math" w:hAnsi="Cambria Math"/>
                        <w:sz w:val="32"/>
                      </w:rPr>
                      <m:t>3</m:t>
                    </m:r>
                  </m:e>
                </m:rad>
              </m:num>
              <m:den>
                <m:r>
                  <w:rPr>
                    <w:rFonts w:ascii="Cambria Math" w:hAnsi="Cambria Math"/>
                    <w:sz w:val="32"/>
                  </w:rPr>
                  <m:t>2</m:t>
                </m:r>
              </m:den>
            </m:f>
            <m:r>
              <w:rPr>
                <w:rFonts w:ascii="Cambria Math" w:hAnsi="Cambria Math"/>
                <w:sz w:val="32"/>
              </w:rPr>
              <m:t>（x+3</m:t>
            </m:r>
            <m:sSup>
              <m:e>
                <m:r>
                  <w:rPr>
                    <w:rFonts w:ascii="Cambria Math" w:hAnsi="Cambria Math"/>
                    <w:sz w:val="32"/>
                  </w:rPr>
                  <m:t>）</m:t>
                </m:r>
              </m:e>
              <m:sup>
                <m:r>
                  <w:rPr>
                    <w:rFonts w:ascii="Cambria Math" w:hAnsi="Cambria Math"/>
                    <w:sz w:val="32"/>
                  </w:rPr>
                  <m:t>2</m:t>
                </m:r>
              </m:sup>
            </m:sSup>
            <m:r>
              <w:rPr>
                <w:rFonts w:ascii="Cambria Math" w:hAnsi="Cambria Math"/>
                <w:sz w:val="32"/>
              </w:rPr>
              <m:t>+</m:t>
            </m:r>
            <m:rad>
              <m:radPr>
                <m:degHide m:val="on"/>
              </m:radPr>
              <m:deg/>
              <m:e>
                <m:r>
                  <w:rPr>
                    <w:rFonts w:ascii="Cambria Math" w:hAnsi="Cambria Math"/>
                    <w:sz w:val="32"/>
                  </w:rPr>
                  <m:t>3</m:t>
                </m:r>
              </m:e>
            </m:rad>
          </m:oMath>
          <w:r>
            <w:rPr/>
            <w:t>，</w:t>
          </w:r>
        </w:p>
        <w:p>
          <w:r>
            <w:rPr/>
            <w:t>答：以M为顶点且过A</w:t>
          </w:r>
          <w:r>
            <w:rPr>
              <w:sz w:val="24"/>
              <w:szCs w:val="24"/>
              <w:vertAlign w:val="subscript"/>
            </w:rPr>
            <w:t>1</w:t>
          </w:r>
          <w:r>
            <w:rPr/>
            <w:t>的抛物线的解析式为</w:t>
          </w:r>
          <m:oMath xmlns:mml="http://www.w3.org/1998/Math/MathML">
            <m:r>
              <w:rPr>
                <w:rFonts w:ascii="Cambria Math" w:hAnsi="Cambria Math"/>
                <w:sz w:val="32"/>
              </w:rPr>
              <m:t>y=﹣</m:t>
            </m:r>
            <m:f>
              <m:fPr>
                <m:type m:val="bar"/>
              </m:fPr>
              <m:num>
                <m:rad>
                  <m:radPr>
                    <m:degHide m:val="on"/>
                  </m:radPr>
                  <m:deg/>
                  <m:e>
                    <m:r>
                      <w:rPr>
                        <w:rFonts w:ascii="Cambria Math" w:hAnsi="Cambria Math"/>
                        <w:sz w:val="32"/>
                      </w:rPr>
                      <m:t>3</m:t>
                    </m:r>
                  </m:e>
                </m:rad>
              </m:num>
              <m:den>
                <m:r>
                  <w:rPr>
                    <w:rFonts w:ascii="Cambria Math" w:hAnsi="Cambria Math"/>
                    <w:sz w:val="32"/>
                  </w:rPr>
                  <m:t>2</m:t>
                </m:r>
              </m:den>
            </m:f>
            <m:r>
              <w:rPr>
                <w:rFonts w:ascii="Cambria Math" w:hAnsi="Cambria Math"/>
                <w:sz w:val="32"/>
              </w:rPr>
              <m:t>（x+3</m:t>
            </m:r>
            <m:sSup>
              <m:e>
                <m:r>
                  <w:rPr>
                    <w:rFonts w:ascii="Cambria Math" w:hAnsi="Cambria Math"/>
                    <w:sz w:val="32"/>
                  </w:rPr>
                  <m:t>）</m:t>
                </m:r>
              </m:e>
              <m:sup>
                <m:r>
                  <w:rPr>
                    <w:rFonts w:ascii="Cambria Math" w:hAnsi="Cambria Math"/>
                    <w:sz w:val="32"/>
                  </w:rPr>
                  <m:t>2</m:t>
                </m:r>
              </m:sup>
            </m:sSup>
            <m:r>
              <w:rPr>
                <w:rFonts w:ascii="Cambria Math" w:hAnsi="Cambria Math"/>
                <w:sz w:val="32"/>
              </w:rPr>
              <m:t>+</m:t>
            </m:r>
            <m:rad>
              <m:radPr>
                <m:degHide m:val="on"/>
              </m:radPr>
              <m:deg/>
              <m:e>
                <m:r>
                  <w:rPr>
                    <w:rFonts w:ascii="Cambria Math" w:hAnsi="Cambria Math"/>
                    <w:sz w:val="32"/>
                  </w:rPr>
                  <m:t>3</m:t>
                </m:r>
              </m:e>
            </m:rad>
          </m:oMath>
          <w:r>
            <w:rPr/>
            <w:t>．</w:t>
          </w:r>
        </w:p>
        <w:p/>
        <w:p>
          <w:r>
            <w:rPr/>
            <w:t>（3）解：过点A</w:t>
          </w:r>
          <w:r>
            <w:rPr>
              <w:sz w:val="24"/>
              <w:szCs w:val="24"/>
              <w:vertAlign w:val="subscript"/>
            </w:rPr>
            <w:t>1</w:t>
          </w:r>
          <w:r>
            <w:rPr/>
            <w:t>且平行于x轴的直线为</w:t>
          </w:r>
          <m:oMath xmlns:mml="http://www.w3.org/1998/Math/MathML">
            <m:r>
              <w:rPr>
                <w:rFonts w:ascii="Cambria Math" w:hAnsi="Cambria Math"/>
                <w:sz w:val="32"/>
              </w:rPr>
              <m:t>y=﹣</m:t>
            </m:r>
            <m:rad>
              <m:radPr>
                <m:degHide m:val="on"/>
              </m:radPr>
              <m:deg/>
              <m:e>
                <m:r>
                  <w:rPr>
                    <w:rFonts w:ascii="Cambria Math" w:hAnsi="Cambria Math"/>
                    <w:sz w:val="32"/>
                  </w:rPr>
                  <m:t>3</m:t>
                </m:r>
              </m:e>
            </m:rad>
          </m:oMath>
          <w:r>
            <w:rPr/>
            <w:t>，</w:t>
          </w:r>
        </w:p>
        <w:p>
          <w:r>
            <w:rPr/>
            <w:t>由</w:t>
          </w:r>
          <m:oMath xmlns:mml="http://www.w3.org/1998/Math/MathML">
            <m:r>
              <w:rPr>
                <w:rFonts w:ascii="Cambria Math" w:hAnsi="Cambria Math"/>
                <w:sz w:val="32"/>
              </w:rPr>
              <m:t>y=﹣</m:t>
            </m:r>
            <m:f>
              <m:fPr>
                <m:type m:val="bar"/>
              </m:fPr>
              <m:num>
                <m:rad>
                  <m:radPr>
                    <m:degHide m:val="on"/>
                  </m:radPr>
                  <m:deg/>
                  <m:e>
                    <m:r>
                      <w:rPr>
                        <w:rFonts w:ascii="Cambria Math" w:hAnsi="Cambria Math"/>
                        <w:sz w:val="32"/>
                      </w:rPr>
                      <m:t>3</m:t>
                    </m:r>
                  </m:e>
                </m:rad>
              </m:num>
              <m:den>
                <m:r>
                  <w:rPr>
                    <w:rFonts w:ascii="Cambria Math" w:hAnsi="Cambria Math"/>
                    <w:sz w:val="32"/>
                  </w:rPr>
                  <m:t>2</m:t>
                </m:r>
              </m:den>
            </m:f>
            <m:r>
              <w:rPr>
                <w:rFonts w:ascii="Cambria Math" w:hAnsi="Cambria Math"/>
                <w:sz w:val="32"/>
              </w:rPr>
              <m:t>（x+3</m:t>
            </m:r>
            <m:sSup>
              <m:e>
                <m:r>
                  <w:rPr>
                    <w:rFonts w:ascii="Cambria Math" w:hAnsi="Cambria Math"/>
                    <w:sz w:val="32"/>
                  </w:rPr>
                  <m:t>）</m:t>
                </m:r>
              </m:e>
              <m:sup>
                <m:r>
                  <w:rPr>
                    <w:rFonts w:ascii="Cambria Math" w:hAnsi="Cambria Math"/>
                    <w:sz w:val="32"/>
                  </w:rPr>
                  <m:t>2</m:t>
                </m:r>
              </m:sup>
            </m:sSup>
            <m:r>
              <w:rPr>
                <w:rFonts w:ascii="Cambria Math" w:hAnsi="Cambria Math"/>
                <w:sz w:val="32"/>
              </w:rPr>
              <m:t>+</m:t>
            </m:r>
            <m:rad>
              <m:radPr>
                <m:degHide m:val="on"/>
              </m:radPr>
              <m:deg/>
              <m:e>
                <m:r>
                  <w:rPr>
                    <w:rFonts w:ascii="Cambria Math" w:hAnsi="Cambria Math"/>
                    <w:sz w:val="32"/>
                  </w:rPr>
                  <m:t>3</m:t>
                </m:r>
              </m:e>
            </m:rad>
          </m:oMath>
          <w:r>
            <w:rPr/>
            <w:t>和</w:t>
          </w:r>
          <m:oMath xmlns:mml="http://www.w3.org/1998/Math/MathML">
            <m:r>
              <w:rPr>
                <w:rFonts w:ascii="Cambria Math" w:hAnsi="Cambria Math"/>
                <w:sz w:val="32"/>
              </w:rPr>
              <m:t>y=﹣</m:t>
            </m:r>
            <m:rad>
              <m:radPr>
                <m:degHide m:val="on"/>
              </m:radPr>
              <m:deg/>
              <m:e>
                <m:r>
                  <w:rPr>
                    <w:rFonts w:ascii="Cambria Math" w:hAnsi="Cambria Math"/>
                    <w:sz w:val="32"/>
                  </w:rPr>
                  <m:t>3</m:t>
                </m:r>
              </m:e>
            </m:rad>
          </m:oMath>
          <w:r>
            <w:rPr/>
            <w:t>，</w:t>
          </w:r>
        </w:p>
        <w:p>
          <w:r>
            <w:rPr/>
            <w:t>解得</w:t>
          </w:r>
          <m:oMath xmlns:mml="http://www.w3.org/1998/Math/MathML">
            <m:sSub>
              <m:e>
                <m:r>
                  <w:rPr>
                    <w:rFonts w:ascii="Cambria Math" w:hAnsi="Cambria Math"/>
                    <w:sz w:val="32"/>
                  </w:rPr>
                  <m:t>x</m:t>
                </m:r>
              </m:e>
              <m:sub>
                <m:r>
                  <w:rPr>
                    <w:rFonts w:ascii="Cambria Math" w:hAnsi="Cambria Math"/>
                    <w:sz w:val="32"/>
                  </w:rPr>
                  <m:t>1</m:t>
                </m:r>
              </m:sub>
            </m:sSub>
            <m:r>
              <w:rPr>
                <w:rFonts w:ascii="Cambria Math" w:hAnsi="Cambria Math"/>
                <w:sz w:val="32"/>
              </w:rPr>
              <m:t>=﹣1，</m:t>
            </m:r>
            <m:sSub>
              <m:e>
                <m:r>
                  <w:rPr>
                    <w:rFonts w:ascii="Cambria Math" w:hAnsi="Cambria Math"/>
                    <w:sz w:val="32"/>
                  </w:rPr>
                  <m:t>y</m:t>
                </m:r>
              </m:e>
              <m:sub>
                <m:r>
                  <w:rPr>
                    <w:rFonts w:ascii="Cambria Math" w:hAnsi="Cambria Math"/>
                    <w:sz w:val="32"/>
                  </w:rPr>
                  <m:t>1</m:t>
                </m:r>
              </m:sub>
            </m:sSub>
            <m:r>
              <w:rPr>
                <w:rFonts w:ascii="Cambria Math" w:hAnsi="Cambria Math"/>
                <w:sz w:val="32"/>
              </w:rPr>
              <m:t>=﹣</m:t>
            </m:r>
            <m:rad>
              <m:radPr>
                <m:degHide m:val="on"/>
              </m:radPr>
              <m:deg/>
              <m:e>
                <m:r>
                  <w:rPr>
                    <w:rFonts w:ascii="Cambria Math" w:hAnsi="Cambria Math"/>
                    <w:sz w:val="32"/>
                  </w:rPr>
                  <m:t>3</m:t>
                </m:r>
              </m:e>
            </m:rad>
            <m:r>
              <w:rPr>
                <w:rFonts w:ascii="Cambria Math" w:hAnsi="Cambria Math"/>
                <w:sz w:val="32"/>
              </w:rPr>
              <m:t>．</m:t>
            </m:r>
            <m:sSubSup>
              <m:e>
                <m:r>
                  <w:rPr>
                    <w:rFonts w:ascii="Cambria Math" w:hAnsi="Cambria Math"/>
                    <w:sz w:val="32"/>
                  </w:rPr>
                  <m:t>x</m:t>
                </m:r>
              </m:e>
              <m:sub>
                <m:r>
                  <w:rPr>
                    <w:rFonts w:ascii="Cambria Math" w:hAnsi="Cambria Math"/>
                    <w:sz w:val="32"/>
                  </w:rPr>
                  <m:t>2</m:t>
                </m:r>
              </m:sub>
              <m:sup/>
            </m:sSubSup>
            <m:r>
              <w:rPr>
                <w:rFonts w:ascii="Cambria Math" w:hAnsi="Cambria Math"/>
                <w:sz w:val="32"/>
              </w:rPr>
              <m:t>=﹣5，</m:t>
            </m:r>
            <m:sSub>
              <m:e>
                <m:r>
                  <w:rPr>
                    <w:rFonts w:ascii="Cambria Math" w:hAnsi="Cambria Math"/>
                    <w:sz w:val="32"/>
                  </w:rPr>
                  <m:t>y</m:t>
                </m:r>
              </m:e>
              <m:sub>
                <m:r>
                  <w:rPr>
                    <w:rFonts w:ascii="Cambria Math" w:hAnsi="Cambria Math"/>
                    <w:sz w:val="32"/>
                  </w:rPr>
                  <m:t>2</m:t>
                </m:r>
              </m:sub>
            </m:sSub>
            <m:r>
              <w:rPr>
                <w:rFonts w:ascii="Cambria Math" w:hAnsi="Cambria Math"/>
                <w:sz w:val="32"/>
              </w:rPr>
              <m:t>=﹣</m:t>
            </m:r>
            <m:rad>
              <m:radPr>
                <m:degHide m:val="on"/>
              </m:radPr>
              <m:deg/>
              <m:e>
                <m:r>
                  <w:rPr>
                    <w:rFonts w:ascii="Cambria Math" w:hAnsi="Cambria Math"/>
                    <w:sz w:val="32"/>
                  </w:rPr>
                  <m:t>3</m:t>
                </m:r>
              </m:e>
            </m:rad>
          </m:oMath>
          <w:r>
            <w:rPr/>
            <w:t>，</w:t>
          </w:r>
        </w:p>
        <w:p>
          <w:r>
            <w:rPr/>
            <w:t>∴</w:t>
          </w:r>
          <m:oMath xmlns:mml="http://www.w3.org/1998/Math/MathML">
            <m:sSub>
              <m:e>
                <m:r>
                  <w:rPr>
                    <w:rFonts w:ascii="Cambria Math" w:hAnsi="Cambria Math"/>
                    <w:sz w:val="32"/>
                  </w:rPr>
                  <m:t>A</m:t>
                </m:r>
              </m:e>
              <m:sub>
                <m:r>
                  <w:rPr>
                    <w:rFonts w:ascii="Cambria Math" w:hAnsi="Cambria Math"/>
                    <w:sz w:val="32"/>
                  </w:rPr>
                  <m:t>1</m:t>
                </m:r>
              </m:sub>
            </m:sSub>
            <m:r>
              <w:rPr>
                <w:rFonts w:ascii="Cambria Math" w:hAnsi="Cambria Math"/>
                <w:sz w:val="32"/>
              </w:rPr>
              <m:t>（﹣1，﹣</m:t>
            </m:r>
            <m:rad>
              <m:radPr>
                <m:degHide m:val="on"/>
              </m:radPr>
              <m:deg/>
              <m:e>
                <m:r>
                  <w:rPr>
                    <w:rFonts w:ascii="Cambria Math" w:hAnsi="Cambria Math"/>
                    <w:sz w:val="32"/>
                  </w:rPr>
                  <m:t>3</m:t>
                </m:r>
              </m:e>
            </m:rad>
            <m:r>
              <w:rPr>
                <w:rFonts w:ascii="Cambria Math" w:hAnsi="Cambria Math"/>
                <w:sz w:val="32"/>
              </w:rPr>
              <m:t>），D（﹣5，﹣</m:t>
            </m:r>
            <m:rad>
              <m:radPr>
                <m:degHide m:val="on"/>
              </m:radPr>
              <m:deg/>
              <m:e>
                <m:r>
                  <w:rPr>
                    <w:rFonts w:ascii="Cambria Math" w:hAnsi="Cambria Math"/>
                    <w:sz w:val="32"/>
                  </w:rPr>
                  <m:t>3</m:t>
                </m:r>
              </m:e>
            </m:rad>
            <m:r>
              <w:rPr>
                <w:rFonts w:ascii="Cambria Math" w:hAnsi="Cambria Math"/>
                <w:sz w:val="32"/>
              </w:rPr>
              <m:t>）</m:t>
            </m:r>
          </m:oMath>
          <w:r>
            <w:rPr/>
            <w:t>，</w:t>
          </w:r>
        </w:p>
        <w:p>
          <w:r>
            <w:rPr/>
            <w:t>以点D为圆心且与⊙M相切的圆有两种情况：外切或内切</w:t>
          </w:r>
        </w:p>
        <w:p>
          <w:r>
            <w:rPr/>
            <w:t>当⊙D与⊙M外切时，DM=4，</w:t>
          </w:r>
        </w:p>
        <w:p>
          <w:r>
            <w:rPr/>
            <w:t>∴⊙D的半径为2，点C（﹣4，0）就是切点，</w:t>
          </w:r>
        </w:p>
        <w:p>
          <w:r>
            <w:rPr/>
            <w:t>当⊙D与⊙M内切时，⊙D的半径为6，点⊙</w:t>
          </w:r>
          <m:oMath xmlns:mml="http://www.w3.org/1998/Math/MathML">
            <m:r>
              <w:rPr>
                <w:rFonts w:ascii="Cambria Math" w:hAnsi="Cambria Math"/>
                <w:sz w:val="32"/>
              </w:rPr>
              <m:t>E（﹣2，﹣2</m:t>
            </m:r>
            <m:rad>
              <m:radPr>
                <m:degHide m:val="on"/>
              </m:radPr>
              <m:deg/>
              <m:e>
                <m:r>
                  <w:rPr>
                    <w:rFonts w:ascii="Cambria Math" w:hAnsi="Cambria Math"/>
                    <w:sz w:val="32"/>
                  </w:rPr>
                  <m:t>3</m:t>
                </m:r>
              </m:e>
            </m:rad>
            <m:r>
              <w:rPr>
                <w:rFonts w:ascii="Cambria Math" w:hAnsi="Cambria Math"/>
                <w:sz w:val="32"/>
              </w:rPr>
              <m:t>）</m:t>
            </m:r>
          </m:oMath>
          <w:r>
            <w:rPr/>
            <w:t>是切点，</w:t>
          </w:r>
        </w:p>
        <w:p>
          <w:r>
            <w:rPr/>
            <w:t>答：当⊙D与⊙M外切时，⊙D的半径为2和切点坐标是（﹣4，0）；当⊙D与⊙M内切时，⊙D的半径为6，切点坐标是（﹣2，﹣2</w:t>
          </w:r>
          <m:oMath xmlns:mml="http://www.w3.org/1998/Math/MathML">
            <m:rad>
              <m:radPr>
                <m:degHide m:val="on"/>
              </m:radPr>
              <m:deg/>
              <m:e>
                <m:r>
                  <w:rPr>
                    <w:rFonts w:ascii="Cambria Math" w:hAnsi="Cambria Math"/>
                    <w:sz w:val="32"/>
                  </w:rPr>
                  <m:t>3</m:t>
                </m:r>
              </m:e>
            </m:rad>
          </m:oMath>
          <w:r>
            <w:rPr/>
            <w:t>）．</w:t>
          </w:r>
        </w:p>
        <w:p>
          <w:r>
            <w:rPr>
              <w:color w:val="blue"/>
            </w:rPr>
            <w:t>点评：</w:t>
          </w:r>
          <w:r>
            <w:rPr/>
            <w:t>本题主要考查对用待定系数法求一次函数，二次函数的解析式，圆与圆的相切的性质，切割线定理，解二元一次方程组，关于X轴对称的点的性质等知识点的理解和掌握，综合运用这些性质进行计算是解此题的关键，题型较好，难度适中．</w:t>
          </w:r>
        </w:p>
        <w:p>
          <w:pPr>
            <w:widowControl/>
            <w:jc w:val="left"/>
          </w:pPr>
          <w:r>
            <w:br w:type="page"/>
          </w:r>
        </w:p>
        <w:p>
          <w:r>
            <w:rPr/>
            <w:t>参与本试卷答题和审题的老师有：</w:t>
          </w:r>
        </w:p>
        <w:p>
          <w:r>
            <w:rPr/>
            <w:t>疯跑的蜗牛；xiawei；mengcl；MMCH；123161521zh；lantin；fengguowuhen；sd2011；wdxwzk；zhangCF；Linaliu；b000；算术；lanyuemeng；nhx600；zhangjx111；hnaylzhyk；zcx；workeroflaw；sxx；kaixinyike；leikun；开心；星期八；CJX。（排名不分先后）</w:t>
          </w:r>
        </w:p>
        <w:p>
          <w:r>
            <w:rPr/>
            <w:t>菁优网</w:t>
          </w:r>
        </w:p>
        <w:p>
          <w:r>
            <w:rPr/>
            <w:t>2011年10月12日</w:t>
          </w:r>
        </w:p>
      </w:sdtContent>
    </w:sdt>
    <w:sectPr w:rsidR="009744D2" w:rsidSect="00FD376B">
      <w:headerReference w:type="default" r:id="rId10"/>
      <w:footerReference w:type="default" r:id="rId11"/>
      <w:pgSz w:w="11906" w:h="16838"/>
      <w:pgMar w:top="1440" w:right="1800" w:bottom="1440" w:left="1800" w:header="851"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6C59" w:rsidRDefault="00886C59" w:rsidP="001D3C68">
      <w:r>
        <w:separator/>
      </w:r>
    </w:p>
  </w:endnote>
  <w:endnote w:type="continuationSeparator" w:id="0">
    <w:p w:rsidR="00886C59" w:rsidRDefault="00886C59" w:rsidP="001D3C6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幼圆">
    <w:panose1 w:val="0201050906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3C68" w:rsidRPr="00D7554B" w:rsidRDefault="00D7554B" w:rsidP="00D7554B">
    <w:pPr>
      <w:pStyle w:val="a4"/>
      <w:jc w:val="center"/>
      <w:rPr>
        <w:rFonts w:ascii="Arial" w:hAnsi="Arial" w:cs="Arial"/>
      </w:rPr>
    </w:pPr>
    <w:r w:rsidRPr="00D7554B">
      <w:rPr>
        <w:rFonts w:ascii="Arial" w:eastAsia="宋体" w:hAnsi="Arial" w:cs="Arial"/>
      </w:rPr>
      <w:t>©20</w:t>
    </w:r>
    <w:r w:rsidR="007C2D01">
      <w:rPr>
        <w:rFonts w:ascii="Arial" w:eastAsia="宋体" w:hAnsi="Arial" w:cs="Arial" w:hint="eastAsia"/>
      </w:rPr>
      <w:t>1</w:t>
    </w:r>
    <w:r w:rsidRPr="00D7554B">
      <w:rPr>
        <w:rFonts w:ascii="Arial" w:eastAsia="宋体" w:hAnsi="Arial" w:cs="Arial"/>
      </w:rPr>
      <w:t xml:space="preserve">0 </w:t>
    </w:r>
    <w:r w:rsidR="009E5B42">
      <w:rPr>
        <w:rFonts w:ascii="Arial" w:eastAsia="宋体" w:hAnsi="Arial" w:cs="Arial" w:hint="eastAsia"/>
      </w:rPr>
      <w:t>箐优网</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6C59" w:rsidRDefault="00886C59" w:rsidP="001D3C68">
      <w:r>
        <w:separator/>
      </w:r>
    </w:p>
  </w:footnote>
  <w:footnote w:type="continuationSeparator" w:id="0">
    <w:p w:rsidR="00886C59" w:rsidRDefault="00886C59" w:rsidP="001D3C6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3C68" w:rsidRPr="00CE1AA8" w:rsidRDefault="00726C35" w:rsidP="00726C35">
    <w:pPr>
      <w:pStyle w:val="a3"/>
      <w:pBdr>
        <w:bottom w:val="single" w:sz="6" w:space="0" w:color="auto"/>
      </w:pBdr>
      <w:spacing w:line="192" w:lineRule="auto"/>
      <w:jc w:val="left"/>
      <w:rPr>
        <w:rFonts w:ascii="幼圆" w:eastAsia="幼圆"/>
        <w:b/>
        <w:sz w:val="28"/>
        <w:szCs w:val="28"/>
      </w:rPr>
    </w:pPr>
    <w:r w:rsidRPr="00CE1AA8">
      <w:rPr>
        <w:rFonts w:ascii="幼圆" w:eastAsia="幼圆" w:hint="eastAsia"/>
        <w:b/>
        <w:sz w:val="28"/>
        <w:szCs w:val="28"/>
      </w:rPr>
      <w:t>菁优网</w:t>
    </w:r>
  </w:p>
  <w:p w:rsidR="00726C35" w:rsidRPr="00D7554B" w:rsidRDefault="009A2ED5" w:rsidP="00726C35">
    <w:pPr>
      <w:pStyle w:val="a3"/>
      <w:pBdr>
        <w:bottom w:val="single" w:sz="6" w:space="0" w:color="auto"/>
      </w:pBdr>
      <w:spacing w:line="192" w:lineRule="auto"/>
      <w:jc w:val="left"/>
      <w:rPr>
        <w:rFonts w:ascii="Arial Black" w:hAnsi="Arial Black"/>
        <w:u w:val="single" w:color="FFFFFF" w:themeColor="background1"/>
      </w:rPr>
    </w:pPr>
    <w:hyperlink r:id="rId1" w:history="1">
      <w:r w:rsidR="00CE1AA8" w:rsidRPr="00AB2B0D">
        <w:rPr>
          <w:rStyle w:val="a6"/>
          <w:rFonts w:ascii="Arial Black" w:hAnsi="Arial Black"/>
          <w:u w:color="FFFFFF" w:themeColor="background1"/>
        </w:rPr>
        <w:t>Http://www.</w:t>
      </w:r>
      <w:r w:rsidR="00CE1AA8" w:rsidRPr="00AB2B0D">
        <w:rPr>
          <w:rStyle w:val="a6"/>
          <w:rFonts w:ascii="Arial Black" w:hAnsi="Arial Black" w:hint="eastAsia"/>
          <w:u w:color="FFFFFF" w:themeColor="background1"/>
        </w:rPr>
        <w:t>jyeoo</w:t>
      </w:r>
      <w:r w:rsidR="00CE1AA8" w:rsidRPr="00AB2B0D">
        <w:rPr>
          <w:rStyle w:val="a6"/>
          <w:rFonts w:ascii="Arial Black" w:hAnsi="Arial Black"/>
          <w:u w:color="FFFFFF" w:themeColor="background1"/>
        </w:rPr>
        <w:t>.com</w:t>
      </w:r>
    </w:hyperlink>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33794">
      <o:colormenu v:ext="edit" fillcolor="none [321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C09DF"/>
    <w:rsid w:val="00005D46"/>
    <w:rsid w:val="0003414B"/>
    <w:rsid w:val="00045DBC"/>
    <w:rsid w:val="0006204B"/>
    <w:rsid w:val="000B638B"/>
    <w:rsid w:val="000D3247"/>
    <w:rsid w:val="000D4735"/>
    <w:rsid w:val="001C6A6E"/>
    <w:rsid w:val="001D1446"/>
    <w:rsid w:val="001D3C68"/>
    <w:rsid w:val="001E29A6"/>
    <w:rsid w:val="001E6756"/>
    <w:rsid w:val="00227658"/>
    <w:rsid w:val="002D0F0E"/>
    <w:rsid w:val="002E0F78"/>
    <w:rsid w:val="003532EF"/>
    <w:rsid w:val="00373D18"/>
    <w:rsid w:val="00496F35"/>
    <w:rsid w:val="004E324E"/>
    <w:rsid w:val="004E732C"/>
    <w:rsid w:val="004F4D4E"/>
    <w:rsid w:val="00517B56"/>
    <w:rsid w:val="005D0947"/>
    <w:rsid w:val="00616B4C"/>
    <w:rsid w:val="00622E5C"/>
    <w:rsid w:val="00695896"/>
    <w:rsid w:val="00726C35"/>
    <w:rsid w:val="0078139C"/>
    <w:rsid w:val="00794E81"/>
    <w:rsid w:val="007C2D01"/>
    <w:rsid w:val="007C40C0"/>
    <w:rsid w:val="00881A65"/>
    <w:rsid w:val="00886C59"/>
    <w:rsid w:val="008A4B26"/>
    <w:rsid w:val="008C1895"/>
    <w:rsid w:val="008F4D75"/>
    <w:rsid w:val="009020CB"/>
    <w:rsid w:val="00942F17"/>
    <w:rsid w:val="009744D2"/>
    <w:rsid w:val="00997B6D"/>
    <w:rsid w:val="009A2ED5"/>
    <w:rsid w:val="009B1EFE"/>
    <w:rsid w:val="009C7511"/>
    <w:rsid w:val="009D3C9F"/>
    <w:rsid w:val="009E313F"/>
    <w:rsid w:val="009E5B42"/>
    <w:rsid w:val="00A3342F"/>
    <w:rsid w:val="00A3474F"/>
    <w:rsid w:val="00A77BE5"/>
    <w:rsid w:val="00AA5735"/>
    <w:rsid w:val="00AC09DF"/>
    <w:rsid w:val="00AF67F7"/>
    <w:rsid w:val="00B10A7E"/>
    <w:rsid w:val="00BB63FE"/>
    <w:rsid w:val="00BD36DE"/>
    <w:rsid w:val="00C41F09"/>
    <w:rsid w:val="00CC12A9"/>
    <w:rsid w:val="00CE1AA8"/>
    <w:rsid w:val="00D04724"/>
    <w:rsid w:val="00D7554B"/>
    <w:rsid w:val="00DD0C5A"/>
    <w:rsid w:val="00E9089D"/>
    <w:rsid w:val="00F809D3"/>
    <w:rsid w:val="00FD37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3794">
      <o:colormenu v:ext="edit" fillcolor="none [3212]"/>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44D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D3C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D3C68"/>
    <w:rPr>
      <w:sz w:val="18"/>
      <w:szCs w:val="18"/>
    </w:rPr>
  </w:style>
  <w:style w:type="paragraph" w:styleId="a4">
    <w:name w:val="footer"/>
    <w:basedOn w:val="a"/>
    <w:link w:val="Char0"/>
    <w:uiPriority w:val="99"/>
    <w:semiHidden/>
    <w:unhideWhenUsed/>
    <w:rsid w:val="001D3C6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D3C68"/>
    <w:rPr>
      <w:sz w:val="18"/>
      <w:szCs w:val="18"/>
    </w:rPr>
  </w:style>
  <w:style w:type="paragraph" w:styleId="a5">
    <w:name w:val="Balloon Text"/>
    <w:basedOn w:val="a"/>
    <w:link w:val="Char1"/>
    <w:uiPriority w:val="99"/>
    <w:semiHidden/>
    <w:unhideWhenUsed/>
    <w:rsid w:val="001D3C68"/>
    <w:rPr>
      <w:sz w:val="18"/>
      <w:szCs w:val="18"/>
    </w:rPr>
  </w:style>
  <w:style w:type="character" w:customStyle="1" w:styleId="Char1">
    <w:name w:val="批注框文本 Char"/>
    <w:basedOn w:val="a0"/>
    <w:link w:val="a5"/>
    <w:uiPriority w:val="99"/>
    <w:semiHidden/>
    <w:rsid w:val="001D3C68"/>
    <w:rPr>
      <w:sz w:val="18"/>
      <w:szCs w:val="18"/>
    </w:rPr>
  </w:style>
  <w:style w:type="character" w:styleId="a6">
    <w:name w:val="Hyperlink"/>
    <w:basedOn w:val="a0"/>
    <w:uiPriority w:val="99"/>
    <w:unhideWhenUsed/>
    <w:rsid w:val="00726C35"/>
    <w:rPr>
      <w:color w:val="0000FF" w:themeColor="hyperlink"/>
      <w:u w:val="single"/>
    </w:rPr>
  </w:style>
  <w:style w:type="paragraph" w:styleId="a7">
    <w:name w:val="No Spacing"/>
    <w:link w:val="Char2"/>
    <w:uiPriority w:val="1"/>
    <w:qFormat/>
    <w:rsid w:val="00FD376B"/>
    <w:rPr>
      <w:kern w:val="0"/>
      <w:sz w:val="22"/>
    </w:rPr>
  </w:style>
  <w:style w:type="character" w:customStyle="1" w:styleId="Char2">
    <w:name w:val="无间隔 Char"/>
    <w:basedOn w:val="a0"/>
    <w:link w:val="a7"/>
    <w:uiPriority w:val="1"/>
    <w:rsid w:val="00FD376B"/>
    <w:rPr>
      <w:kern w:val="0"/>
      <w:sz w:val="22"/>
    </w:rPr>
  </w:style>
  <w:style w:type="character" w:styleId="a8">
    <w:name w:val="Placeholder Text"/>
    <w:basedOn w:val="a0"/>
    <w:uiPriority w:val="99"/>
    <w:semiHidden/>
    <w:rsid w:val="000B638B"/>
    <w:rPr>
      <w:color w:val="808080"/>
    </w:rPr>
  </w:style>
  <w:style w:type="paragraph" w:styleId="a9">
    <w:name w:val="Date"/>
    <w:basedOn w:val="a"/>
    <w:next w:val="a"/>
    <w:link w:val="Char3"/>
    <w:uiPriority w:val="99"/>
    <w:semiHidden/>
    <w:unhideWhenUsed/>
    <w:rsid w:val="009D3C9F"/>
    <w:pPr>
      <w:ind w:leftChars="2500" w:left="100"/>
    </w:pPr>
  </w:style>
  <w:style w:type="character" w:customStyle="1" w:styleId="Char3">
    <w:name w:val="日期 Char"/>
    <w:basedOn w:val="a0"/>
    <w:link w:val="a9"/>
    <w:uiPriority w:val="99"/>
    <w:semiHidden/>
    <w:rsid w:val="009D3C9F"/>
  </w:style>
  <w:style w:type="table" w:styleId="aa">
    <w:name w:val="Table Grid"/>
    <w:basedOn w:val="a1"/>
    <w:uiPriority w:val="59"/>
    <w:rsid w:val="0049421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theme" Target="theme/theme1.xml" Id="rId13" /><Relationship Type="http://schemas.openxmlformats.org/officeDocument/2006/relationships/styles" Target="styles.xml" Id="rId3" /><Relationship Type="http://schemas.openxmlformats.org/officeDocument/2006/relationships/footnotes" Target="footnote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footer" Target="footer1.xml" Id="rId11" /><Relationship Type="http://schemas.openxmlformats.org/officeDocument/2006/relationships/settings" Target="settings.xml" Id="rId5" /><Relationship Type="http://schemas.openxmlformats.org/officeDocument/2006/relationships/header" Target="header1.xml" Id="rId10" /><Relationship Type="http://schemas.openxmlformats.org/officeDocument/2006/relationships/image" Target="media/image1.jpeg" Id="rId4" /><Relationship Type="http://schemas.openxmlformats.org/officeDocument/2006/relationships/image" Target="media/image2.jpeg" Id="rId9" /><Relationship Type="http://schemas.openxmlformats.org/officeDocument/2006/relationships/hyperlink" Target="http://www.jyeoo.com/" TargetMode="External" Id="rId1708" /><Relationship Type="http://schemas.openxmlformats.org/officeDocument/2006/relationships/image" Target="/media/image.png" Id="rId14" /><Relationship Type="http://schemas.openxmlformats.org/officeDocument/2006/relationships/image" Target="/media/image2.png" Id="rId15" /><Relationship Type="http://schemas.openxmlformats.org/officeDocument/2006/relationships/image" Target="/media/image3.png" Id="rId16" /><Relationship Type="http://schemas.openxmlformats.org/officeDocument/2006/relationships/image" Target="/media/image4.png" Id="rId17" /><Relationship Type="http://schemas.openxmlformats.org/officeDocument/2006/relationships/image" Target="/media/image5.png" Id="rId18" /><Relationship Type="http://schemas.openxmlformats.org/officeDocument/2006/relationships/image" Target="/media/image6.png" Id="rId19" /><Relationship Type="http://schemas.openxmlformats.org/officeDocument/2006/relationships/image" Target="/media/image7.png" Id="rId20" /><Relationship Type="http://schemas.openxmlformats.org/officeDocument/2006/relationships/image" Target="/media/image8.png" Id="rId21" /><Relationship Type="http://schemas.openxmlformats.org/officeDocument/2006/relationships/image" Target="/media/image9.png" Id="rId22" /><Relationship Type="http://schemas.openxmlformats.org/officeDocument/2006/relationships/image" Target="/media/imagea.png" Id="rId23" /><Relationship Type="http://schemas.openxmlformats.org/officeDocument/2006/relationships/image" Target="/media/imageb.png" Id="rId24" /><Relationship Type="http://schemas.openxmlformats.org/officeDocument/2006/relationships/image" Target="/media/imagec.png" Id="rId25" /><Relationship Type="http://schemas.openxmlformats.org/officeDocument/2006/relationships/image" Target="/media/imaged.png" Id="rId26" /><Relationship Type="http://schemas.openxmlformats.org/officeDocument/2006/relationships/image" Target="/media/imagee.png" Id="rId27" /><Relationship Type="http://schemas.openxmlformats.org/officeDocument/2006/relationships/image" Target="/media/imagef.png" Id="rId28" /><Relationship Type="http://schemas.openxmlformats.org/officeDocument/2006/relationships/image" Target="/media/image10.png" Id="rId29" /><Relationship Type="http://schemas.openxmlformats.org/officeDocument/2006/relationships/image" Target="/media/image11.png" Id="rId30" /><Relationship Type="http://schemas.openxmlformats.org/officeDocument/2006/relationships/image" Target="/media/image12.png" Id="rId31" /><Relationship Type="http://schemas.openxmlformats.org/officeDocument/2006/relationships/image" Target="/media/image13.png" Id="rId32" /><Relationship Type="http://schemas.openxmlformats.org/officeDocument/2006/relationships/image" Target="/media/image14.png" Id="rId33" /><Relationship Type="http://schemas.openxmlformats.org/officeDocument/2006/relationships/image" Target="/media/image15.png" Id="rId34" /><Relationship Type="http://schemas.openxmlformats.org/officeDocument/2006/relationships/image" Target="/media/image16.png" Id="rId35" /></Relationships>
</file>

<file path=word/_rels/header1.xml.rels><?xml version="1.0" encoding="UTF-8" standalone="yes"?>
<Relationships xmlns="http://schemas.openxmlformats.org/package/2006/relationships"><Relationship Id="rId1" Type="http://schemas.openxmlformats.org/officeDocument/2006/relationships/hyperlink" Target="Http://www.jyeoo.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F:\template.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2010-03-11T00:00:00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95DF485-B07A-4C21-91F5-2ADF11F065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template.dotx</Template>
  <TotalTime>9</TotalTime>
  <Pages>2</Pages>
  <Words>7</Words>
  <Characters>44</Characters>
  <Application>Microsoft Office Word</Application>
  <DocSecurity>0</DocSecurity>
  <Lines>1</Lines>
  <Paragraphs>1</Paragraphs>
  <ScaleCrop>false</ScaleCrop>
  <Company>微软中国</Company>
  <LinksUpToDate>false</LinksUpToDate>
  <CharactersWithSpaces>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1+1վ</dc:subject>
  <dc:creator>www.edu-zj.com</dc:creator>
  <dc:description>www.edu-zj.com</dc:description>
  <cp:lastModifiedBy>菁优网</cp:lastModifiedBy>
  <cp:lastPrinted>2011-10-12T12:43:17Z</cp:lastPrinted>
  <dcterms:created xsi:type="dcterms:W3CDTF">2011-10-12T12:43:17Z</dcterms:created>
  <dcterms:modified xsi:type="dcterms:W3CDTF">2011-10-12T12:43:17Z</dcterms:modified>
  <cp:category>www.edu-zj.com</cp:category>
</cp:coreProperties>
</file>