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rPr>
        <w:t>北斗云监测平台操作手册</w:t>
      </w:r>
    </w:p>
    <w:p>
      <w:pPr>
        <w:jc w:val="center"/>
        <w:rPr>
          <w:sz w:val="32"/>
          <w:szCs w:val="32"/>
        </w:rPr>
      </w:pPr>
      <w:r>
        <w:rPr>
          <w:rFonts w:hint="eastAsia"/>
          <w:sz w:val="32"/>
          <w:szCs w:val="32"/>
        </w:rPr>
        <w:t>作成日期：2019年7月30日</w:t>
      </w:r>
    </w:p>
    <w:p>
      <w:pPr>
        <w:pStyle w:val="9"/>
        <w:numPr>
          <w:ilvl w:val="0"/>
          <w:numId w:val="1"/>
        </w:numPr>
        <w:jc w:val="left"/>
      </w:pPr>
      <w:r>
        <w:rPr>
          <w:rFonts w:hint="eastAsia"/>
        </w:rPr>
        <w:t>登录</w:t>
      </w:r>
    </w:p>
    <w:p>
      <w:pPr>
        <w:ind w:firstLine="420"/>
        <w:jc w:val="left"/>
        <w:rPr>
          <w:kern w:val="0"/>
          <w:sz w:val="24"/>
        </w:rPr>
      </w:pPr>
      <w:r>
        <w:rPr>
          <w:rFonts w:hint="eastAsia"/>
          <w:sz w:val="28"/>
          <w:szCs w:val="28"/>
        </w:rPr>
        <w:t>1.1.登录地址：</w:t>
      </w:r>
      <w:r>
        <w:fldChar w:fldCharType="begin"/>
      </w:r>
      <w:r>
        <w:instrText xml:space="preserve"> HYPERLINK "http://cm.northdoo.com" </w:instrText>
      </w:r>
      <w:r>
        <w:fldChar w:fldCharType="separate"/>
      </w:r>
      <w:r>
        <w:rPr>
          <w:rStyle w:val="12"/>
          <w:rFonts w:ascii="微软雅黑" w:hAnsi="微软雅黑" w:eastAsia="微软雅黑"/>
          <w:b/>
          <w:kern w:val="0"/>
          <w:sz w:val="24"/>
          <w:szCs w:val="24"/>
        </w:rPr>
        <w:t>http://</w:t>
      </w:r>
      <w:r>
        <w:rPr>
          <w:rStyle w:val="12"/>
          <w:rFonts w:hint="eastAsia" w:ascii="微软雅黑" w:hAnsi="微软雅黑" w:eastAsia="微软雅黑"/>
          <w:b/>
          <w:kern w:val="0"/>
          <w:sz w:val="24"/>
          <w:szCs w:val="24"/>
        </w:rPr>
        <w:t>cm</w:t>
      </w:r>
      <w:r>
        <w:rPr>
          <w:rStyle w:val="12"/>
          <w:rFonts w:ascii="微软雅黑" w:hAnsi="微软雅黑" w:eastAsia="微软雅黑"/>
          <w:b/>
          <w:kern w:val="0"/>
          <w:sz w:val="24"/>
          <w:szCs w:val="24"/>
        </w:rPr>
        <w:t>.northdoo.com</w:t>
      </w:r>
      <w:r>
        <w:rPr>
          <w:rStyle w:val="12"/>
          <w:rFonts w:ascii="微软雅黑" w:hAnsi="微软雅黑" w:eastAsia="微软雅黑"/>
          <w:b/>
          <w:kern w:val="0"/>
          <w:sz w:val="24"/>
          <w:szCs w:val="24"/>
        </w:rPr>
        <w:fldChar w:fldCharType="end"/>
      </w:r>
      <w:r>
        <w:rPr>
          <w:kern w:val="0"/>
          <w:sz w:val="24"/>
        </w:rPr>
        <w:t>。</w:t>
      </w:r>
    </w:p>
    <w:p>
      <w:pPr>
        <w:ind w:firstLine="420"/>
        <w:jc w:val="left"/>
        <w:rPr>
          <w:sz w:val="28"/>
          <w:szCs w:val="28"/>
        </w:rPr>
      </w:pPr>
      <w:r>
        <w:rPr>
          <w:rFonts w:hint="eastAsia"/>
          <w:sz w:val="28"/>
          <w:szCs w:val="28"/>
        </w:rPr>
        <w:t>1.2.登录界面：</w:t>
      </w:r>
    </w:p>
    <w:p>
      <w:pPr>
        <w:ind w:left="210" w:leftChars="100"/>
        <w:jc w:val="left"/>
        <w:rPr>
          <w:kern w:val="0"/>
          <w:sz w:val="24"/>
        </w:rPr>
      </w:pPr>
      <w:r>
        <w:drawing>
          <wp:inline distT="0" distB="0" distL="0" distR="0">
            <wp:extent cx="5273040" cy="2772410"/>
            <wp:effectExtent l="0" t="0" r="3810" b="8890"/>
            <wp:docPr id="1" name="图片 1" descr="C:\Users\北斗云\Desktop\已改\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北斗云\Desktop\已改\1.png1"/>
                    <pic:cNvPicPr>
                      <a:picLocks noChangeAspect="1"/>
                    </pic:cNvPicPr>
                  </pic:nvPicPr>
                  <pic:blipFill>
                    <a:blip r:embed="rId4"/>
                    <a:srcRect/>
                    <a:stretch>
                      <a:fillRect/>
                    </a:stretch>
                  </pic:blipFill>
                  <pic:spPr>
                    <a:xfrm>
                      <a:off x="0" y="0"/>
                      <a:ext cx="5273040" cy="2772410"/>
                    </a:xfrm>
                    <a:prstGeom prst="rect">
                      <a:avLst/>
                    </a:prstGeom>
                  </pic:spPr>
                </pic:pic>
              </a:graphicData>
            </a:graphic>
          </wp:inline>
        </w:drawing>
      </w:r>
    </w:p>
    <w:p>
      <w:pPr>
        <w:ind w:left="210" w:leftChars="100"/>
        <w:jc w:val="center"/>
        <w:rPr>
          <w:kern w:val="0"/>
          <w:sz w:val="24"/>
        </w:rPr>
      </w:pPr>
      <w:r>
        <w:rPr>
          <w:rFonts w:hint="eastAsia"/>
          <w:kern w:val="0"/>
          <w:sz w:val="24"/>
        </w:rPr>
        <w:t>图1-1</w:t>
      </w:r>
    </w:p>
    <w:p>
      <w:pPr>
        <w:ind w:left="420" w:leftChars="200" w:firstLine="210"/>
        <w:jc w:val="left"/>
        <w:rPr>
          <w:sz w:val="28"/>
          <w:szCs w:val="28"/>
        </w:rPr>
      </w:pPr>
      <w:r>
        <w:rPr>
          <w:rFonts w:hint="eastAsia" w:ascii="微软雅黑" w:hAnsi="微软雅黑" w:eastAsia="微软雅黑"/>
          <w:kern w:val="0"/>
          <w:sz w:val="24"/>
        </w:rPr>
        <w:t>在首页我们可以进行系统语言的中英文切换，也可注册新的账户。使用注册后的用户名、密码就可以登录系统了。</w:t>
      </w:r>
    </w:p>
    <w:p>
      <w:pPr>
        <w:pStyle w:val="9"/>
        <w:numPr>
          <w:ilvl w:val="0"/>
          <w:numId w:val="1"/>
        </w:numPr>
        <w:jc w:val="left"/>
      </w:pPr>
      <w:r>
        <w:rPr>
          <w:rFonts w:hint="eastAsia"/>
        </w:rPr>
        <w:t>首页</w:t>
      </w:r>
    </w:p>
    <w:p>
      <w:pPr>
        <w:ind w:firstLine="720" w:firstLineChars="300"/>
        <w:jc w:val="left"/>
        <w:rPr>
          <w:rFonts w:ascii="微软雅黑" w:hAnsi="微软雅黑" w:eastAsia="微软雅黑"/>
          <w:sz w:val="24"/>
          <w:szCs w:val="24"/>
        </w:rPr>
      </w:pPr>
      <w:r>
        <w:rPr>
          <w:rFonts w:hint="eastAsia" w:ascii="微软雅黑" w:hAnsi="微软雅黑" w:eastAsia="微软雅黑"/>
          <w:sz w:val="24"/>
          <w:szCs w:val="24"/>
        </w:rPr>
        <w:t>进入系统首页后展示的是预警信息统计图、设备状态统计图、用户关注</w:t>
      </w:r>
    </w:p>
    <w:p>
      <w:pPr>
        <w:ind w:firstLine="420"/>
        <w:jc w:val="left"/>
        <w:rPr>
          <w:rFonts w:ascii="微软雅黑" w:hAnsi="微软雅黑" w:eastAsia="微软雅黑"/>
          <w:sz w:val="24"/>
          <w:szCs w:val="24"/>
        </w:rPr>
      </w:pPr>
      <w:r>
        <w:rPr>
          <w:rFonts w:hint="eastAsia" w:ascii="微软雅黑" w:hAnsi="微软雅黑" w:eastAsia="微软雅黑"/>
          <w:sz w:val="24"/>
          <w:szCs w:val="24"/>
        </w:rPr>
        <w:t>项目列表及关注项目分布地图。</w:t>
      </w:r>
    </w:p>
    <w:p>
      <w:pPr>
        <w:rPr>
          <w:sz w:val="28"/>
          <w:szCs w:val="28"/>
        </w:rPr>
      </w:pPr>
      <w:r>
        <w:drawing>
          <wp:inline distT="0" distB="0" distL="0" distR="0">
            <wp:extent cx="5274310" cy="2764790"/>
            <wp:effectExtent l="0" t="0" r="2540" b="16510"/>
            <wp:docPr id="5" name="图片 5" descr="C:\Users\北斗云\Desktop\已改\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北斗云\Desktop\已改\2.png2"/>
                    <pic:cNvPicPr>
                      <a:picLocks noChangeAspect="1"/>
                    </pic:cNvPicPr>
                  </pic:nvPicPr>
                  <pic:blipFill>
                    <a:blip r:embed="rId5"/>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w:t>
      </w:r>
    </w:p>
    <w:p>
      <w:pPr>
        <w:ind w:firstLine="420"/>
        <w:rPr>
          <w:sz w:val="28"/>
          <w:szCs w:val="28"/>
        </w:rPr>
      </w:pPr>
      <w:r>
        <w:rPr>
          <w:rFonts w:hint="eastAsia"/>
          <w:sz w:val="28"/>
          <w:szCs w:val="28"/>
        </w:rPr>
        <w:t>2.1</w:t>
      </w:r>
      <w:r>
        <w:rPr>
          <w:rFonts w:hint="eastAsia" w:ascii="微软雅黑" w:hAnsi="微软雅黑" w:eastAsia="微软雅黑"/>
          <w:sz w:val="24"/>
          <w:szCs w:val="24"/>
        </w:rPr>
        <w:t>单击行政区域标签，可以看到用户所有参与和关注项目的行政区域划分，点击某一行政区域就可以看到该区域下的项目在地图上的分布情况。</w:t>
      </w:r>
    </w:p>
    <w:p>
      <w:pPr>
        <w:rPr>
          <w:sz w:val="28"/>
          <w:szCs w:val="28"/>
        </w:rPr>
      </w:pPr>
      <w:r>
        <w:drawing>
          <wp:inline distT="0" distB="0" distL="0" distR="0">
            <wp:extent cx="5274310" cy="252349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5274310" cy="2523490"/>
                    </a:xfrm>
                    <a:prstGeom prst="rect">
                      <a:avLst/>
                    </a:prstGeom>
                  </pic:spPr>
                </pic:pic>
              </a:graphicData>
            </a:graphic>
          </wp:inline>
        </w:drawing>
      </w:r>
    </w:p>
    <w:p>
      <w:pPr>
        <w:ind w:left="210" w:leftChars="100"/>
        <w:jc w:val="center"/>
        <w:rPr>
          <w:kern w:val="0"/>
          <w:sz w:val="24"/>
        </w:rPr>
      </w:pPr>
      <w:r>
        <w:rPr>
          <w:rFonts w:hint="eastAsia"/>
          <w:kern w:val="0"/>
          <w:sz w:val="24"/>
        </w:rPr>
        <w:t>图2-2</w:t>
      </w:r>
    </w:p>
    <w:p>
      <w:pPr>
        <w:rPr>
          <w:sz w:val="28"/>
          <w:szCs w:val="28"/>
        </w:rPr>
      </w:pPr>
      <w:r>
        <w:drawing>
          <wp:inline distT="0" distB="0" distL="0" distR="0">
            <wp:extent cx="5274310" cy="2764790"/>
            <wp:effectExtent l="0" t="0" r="2540" b="16510"/>
            <wp:docPr id="16" name="图片 16" descr="C:\Users\北斗云\Desktop\已改\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北斗云\Desktop\已改\3.png3"/>
                    <pic:cNvPicPr>
                      <a:picLocks noChangeAspect="1"/>
                    </pic:cNvPicPr>
                  </pic:nvPicPr>
                  <pic:blipFill>
                    <a:blip r:embed="rId7"/>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图2-3</w:t>
      </w:r>
    </w:p>
    <w:p>
      <w:pPr>
        <w:rPr>
          <w:kern w:val="0"/>
          <w:sz w:val="24"/>
        </w:rPr>
      </w:pPr>
    </w:p>
    <w:p>
      <w:pPr>
        <w:ind w:firstLine="420"/>
        <w:rPr>
          <w:sz w:val="28"/>
          <w:szCs w:val="28"/>
        </w:rPr>
      </w:pPr>
      <w:r>
        <w:rPr>
          <w:rFonts w:hint="eastAsia"/>
          <w:sz w:val="28"/>
          <w:szCs w:val="28"/>
        </w:rPr>
        <w:t>2.2</w:t>
      </w:r>
      <w:r>
        <w:rPr>
          <w:rFonts w:hint="eastAsia" w:ascii="微软雅黑" w:hAnsi="微软雅黑" w:eastAsia="微软雅黑"/>
          <w:sz w:val="24"/>
          <w:szCs w:val="24"/>
        </w:rPr>
        <w:t>单击预警统计图和设备状态统计图则可进入统计数据列表，可以查看相关预警详情和具体的离线设备详情</w:t>
      </w:r>
      <w:r>
        <w:rPr>
          <w:rFonts w:hint="eastAsia"/>
          <w:sz w:val="28"/>
          <w:szCs w:val="28"/>
        </w:rPr>
        <w:t>。</w:t>
      </w:r>
    </w:p>
    <w:p>
      <w:r>
        <w:drawing>
          <wp:inline distT="0" distB="0" distL="0" distR="0">
            <wp:extent cx="5274310" cy="2764790"/>
            <wp:effectExtent l="0" t="0" r="2540" b="16510"/>
            <wp:docPr id="25" name="图片 25" descr="C:\Users\北斗云\Desktop\已改\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北斗云\Desktop\已改\4.png4"/>
                    <pic:cNvPicPr>
                      <a:picLocks noChangeAspect="1"/>
                    </pic:cNvPicPr>
                  </pic:nvPicPr>
                  <pic:blipFill>
                    <a:blip r:embed="rId8"/>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t xml:space="preserve"> </w:t>
      </w:r>
      <w:r>
        <w:rPr>
          <w:rFonts w:hint="eastAsia"/>
          <w:kern w:val="0"/>
          <w:sz w:val="24"/>
        </w:rPr>
        <w:t>图2-4</w:t>
      </w:r>
    </w:p>
    <w:p>
      <w:r>
        <w:drawing>
          <wp:inline distT="0" distB="0" distL="0" distR="0">
            <wp:extent cx="5274310" cy="252158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9"/>
                    <a:stretch>
                      <a:fillRect/>
                    </a:stretch>
                  </pic:blipFill>
                  <pic:spPr>
                    <a:xfrm>
                      <a:off x="0" y="0"/>
                      <a:ext cx="5274310" cy="2521585"/>
                    </a:xfrm>
                    <a:prstGeom prst="rect">
                      <a:avLst/>
                    </a:prstGeom>
                  </pic:spPr>
                </pic:pic>
              </a:graphicData>
            </a:graphic>
          </wp:inline>
        </w:drawing>
      </w:r>
    </w:p>
    <w:p>
      <w:pPr>
        <w:ind w:left="210" w:leftChars="100"/>
        <w:jc w:val="center"/>
        <w:rPr>
          <w:kern w:val="0"/>
          <w:sz w:val="24"/>
        </w:rPr>
      </w:pPr>
      <w:r>
        <w:rPr>
          <w:rFonts w:hint="eastAsia"/>
          <w:kern w:val="0"/>
          <w:sz w:val="24"/>
        </w:rPr>
        <w:t>图2-5</w:t>
      </w:r>
    </w:p>
    <w:p/>
    <w:p>
      <w:pPr>
        <w:ind w:left="210" w:leftChars="100"/>
        <w:jc w:val="center"/>
        <w:rPr>
          <w:kern w:val="0"/>
          <w:sz w:val="24"/>
        </w:rPr>
      </w:pPr>
      <w:r>
        <w:drawing>
          <wp:inline distT="0" distB="0" distL="0" distR="0">
            <wp:extent cx="5274310" cy="2764790"/>
            <wp:effectExtent l="0" t="0" r="2540" b="16510"/>
            <wp:docPr id="23" name="图片 23" descr="C:\Users\北斗云\Desktop\已改\5.p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北斗云\Desktop\已改\5.png5"/>
                    <pic:cNvPicPr>
                      <a:picLocks noChangeAspect="1"/>
                    </pic:cNvPicPr>
                  </pic:nvPicPr>
                  <pic:blipFill>
                    <a:blip r:embed="rId10"/>
                    <a:srcRect/>
                    <a:stretch>
                      <a:fillRect/>
                    </a:stretch>
                  </pic:blipFill>
                  <pic:spPr>
                    <a:xfrm>
                      <a:off x="0" y="0"/>
                      <a:ext cx="5274310" cy="2764790"/>
                    </a:xfrm>
                    <a:prstGeom prst="rect">
                      <a:avLst/>
                    </a:prstGeom>
                  </pic:spPr>
                </pic:pic>
              </a:graphicData>
            </a:graphic>
          </wp:inline>
        </w:drawing>
      </w:r>
      <w:r>
        <w:rPr>
          <w:rFonts w:hint="eastAsia"/>
          <w:kern w:val="0"/>
          <w:sz w:val="24"/>
        </w:rPr>
        <w:t>图2-6</w:t>
      </w:r>
    </w:p>
    <w:p>
      <w:pPr>
        <w:ind w:firstLine="420"/>
        <w:rPr>
          <w:rFonts w:ascii="微软雅黑" w:hAnsi="微软雅黑" w:eastAsia="微软雅黑"/>
          <w:sz w:val="24"/>
          <w:szCs w:val="24"/>
        </w:rPr>
      </w:pPr>
      <w:r>
        <w:rPr>
          <w:rFonts w:hint="eastAsia"/>
          <w:sz w:val="28"/>
          <w:szCs w:val="28"/>
        </w:rPr>
        <w:t xml:space="preserve">2.3 </w:t>
      </w:r>
      <w:r>
        <w:rPr>
          <w:rFonts w:hint="eastAsia" w:ascii="微软雅黑" w:hAnsi="微软雅黑" w:eastAsia="微软雅黑"/>
          <w:sz w:val="24"/>
          <w:szCs w:val="24"/>
        </w:rPr>
        <w:t>在关注的项目列表中可点击切换为所有项目，这将显示该用户所有关注和参与的项目，并且会在地图上展示相关的分布情况。</w:t>
      </w:r>
    </w:p>
    <w:p>
      <w:pPr>
        <w:rPr>
          <w:sz w:val="28"/>
          <w:szCs w:val="28"/>
        </w:rPr>
      </w:pPr>
      <w:r>
        <w:drawing>
          <wp:inline distT="0" distB="0" distL="0" distR="0">
            <wp:extent cx="5274310" cy="2764790"/>
            <wp:effectExtent l="0" t="0" r="2540" b="16510"/>
            <wp:docPr id="27" name="图片 27" descr="C:\Users\北斗云\Desktop\已改\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北斗云\Desktop\已改\6.png6"/>
                    <pic:cNvPicPr>
                      <a:picLocks noChangeAspect="1"/>
                    </pic:cNvPicPr>
                  </pic:nvPicPr>
                  <pic:blipFill>
                    <a:blip r:embed="rId11"/>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图2-7</w:t>
      </w:r>
    </w:p>
    <w:p>
      <w:pPr>
        <w:ind w:left="210" w:leftChars="100"/>
        <w:rPr>
          <w:rFonts w:ascii="微软雅黑" w:hAnsi="微软雅黑" w:eastAsia="微软雅黑"/>
          <w:kern w:val="0"/>
          <w:sz w:val="24"/>
        </w:rPr>
      </w:pPr>
      <w:r>
        <w:rPr>
          <w:kern w:val="0"/>
          <w:sz w:val="24"/>
        </w:rPr>
        <w:tab/>
      </w:r>
      <w:r>
        <w:rPr>
          <w:rFonts w:hint="eastAsia"/>
          <w:sz w:val="28"/>
          <w:szCs w:val="28"/>
        </w:rPr>
        <w:t>2.4</w:t>
      </w:r>
      <w:r>
        <w:rPr>
          <w:kern w:val="0"/>
          <w:sz w:val="24"/>
        </w:rPr>
        <w:t xml:space="preserve"> </w:t>
      </w:r>
      <w:r>
        <w:rPr>
          <w:rFonts w:hint="eastAsia" w:ascii="微软雅黑" w:hAnsi="微软雅黑" w:eastAsia="微软雅黑"/>
          <w:kern w:val="0"/>
          <w:sz w:val="24"/>
        </w:rPr>
        <w:t>双击列表下的项目，地图会跳转到该项目的具体位置展示其相关点位的分布情况并弹窗显示该项目的所有具体相关信息，包括项目的点位列表、图纸列表、图例列表、报警信息、巡查记录、监测报告、项目成员、设备统计、预警设置、快速浏览、曲线实时监控、项目设备列表及该项目和点位在地图上的具体分布。</w:t>
      </w:r>
    </w:p>
    <w:p>
      <w:pPr>
        <w:ind w:left="210" w:leftChars="100"/>
        <w:rPr>
          <w:kern w:val="0"/>
          <w:sz w:val="24"/>
        </w:rPr>
      </w:pPr>
      <w:r>
        <w:drawing>
          <wp:inline distT="0" distB="0" distL="0" distR="0">
            <wp:extent cx="5274310" cy="2764790"/>
            <wp:effectExtent l="0" t="0" r="2540" b="16510"/>
            <wp:docPr id="31" name="图片 31" descr="C:\Users\北斗云\Desktop\已改\7.p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北斗云\Desktop\已改\7.png7"/>
                    <pic:cNvPicPr>
                      <a:picLocks noChangeAspect="1"/>
                    </pic:cNvPicPr>
                  </pic:nvPicPr>
                  <pic:blipFill>
                    <a:blip r:embed="rId12"/>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图2-8</w:t>
      </w:r>
    </w:p>
    <w:p>
      <w:pPr>
        <w:ind w:left="210" w:leftChars="100"/>
        <w:rPr>
          <w:kern w:val="0"/>
          <w:sz w:val="24"/>
        </w:rPr>
      </w:pPr>
    </w:p>
    <w:p>
      <w:pPr>
        <w:rPr>
          <w:kern w:val="0"/>
          <w:sz w:val="24"/>
        </w:rPr>
      </w:pPr>
      <w:r>
        <w:drawing>
          <wp:inline distT="0" distB="0" distL="0" distR="0">
            <wp:extent cx="5274310" cy="2764790"/>
            <wp:effectExtent l="0" t="0" r="2540" b="16510"/>
            <wp:docPr id="34" name="图片 34" descr="C:\Users\北斗云\Desktop\已改\8.pn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北斗云\Desktop\已改\8.png8"/>
                    <pic:cNvPicPr>
                      <a:picLocks noChangeAspect="1"/>
                    </pic:cNvPicPr>
                  </pic:nvPicPr>
                  <pic:blipFill>
                    <a:blip r:embed="rId13"/>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图2-9</w:t>
      </w:r>
    </w:p>
    <w:p>
      <w:pPr>
        <w:rPr>
          <w:sz w:val="28"/>
          <w:szCs w:val="28"/>
        </w:rPr>
      </w:pPr>
      <w:r>
        <w:rPr>
          <w:kern w:val="0"/>
          <w:sz w:val="24"/>
        </w:rPr>
        <w:tab/>
      </w:r>
      <w:r>
        <w:rPr>
          <w:rFonts w:hint="eastAsia"/>
          <w:sz w:val="28"/>
          <w:szCs w:val="28"/>
        </w:rPr>
        <w:t>2.5</w:t>
      </w:r>
      <w:r>
        <w:rPr>
          <w:sz w:val="28"/>
          <w:szCs w:val="28"/>
        </w:rPr>
        <w:t xml:space="preserve"> </w:t>
      </w:r>
      <w:r>
        <w:rPr>
          <w:rFonts w:hint="eastAsia" w:ascii="微软雅黑" w:hAnsi="微软雅黑" w:eastAsia="微软雅黑"/>
          <w:sz w:val="24"/>
          <w:szCs w:val="24"/>
        </w:rPr>
        <w:t>点位列表会显示项目下所有的点位并根据点位的不同类型进行归类，在右侧会用图表的方式展示该点位的相关监测数据，一般包括曲线图，监测数据列表。对于不同类型设备还会增加相关的监测数据类型，如监测一体机的位移轨迹图、监测报表等。</w:t>
      </w:r>
    </w:p>
    <w:p>
      <w:pPr>
        <w:rPr>
          <w:kern w:val="0"/>
          <w:sz w:val="24"/>
        </w:rPr>
      </w:pPr>
      <w:r>
        <w:drawing>
          <wp:inline distT="0" distB="0" distL="0" distR="0">
            <wp:extent cx="5274310" cy="2764790"/>
            <wp:effectExtent l="0" t="0" r="2540" b="16510"/>
            <wp:docPr id="35" name="图片 35" descr="C:\Users\北斗云\Desktop\已改\9.p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北斗云\Desktop\已改\9.png9"/>
                    <pic:cNvPicPr>
                      <a:picLocks noChangeAspect="1"/>
                    </pic:cNvPicPr>
                  </pic:nvPicPr>
                  <pic:blipFill>
                    <a:blip r:embed="rId14"/>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图2-10</w:t>
      </w:r>
    </w:p>
    <w:p>
      <w:pPr>
        <w:rPr>
          <w:kern w:val="0"/>
          <w:sz w:val="24"/>
        </w:rPr>
      </w:pPr>
      <w:r>
        <w:drawing>
          <wp:inline distT="0" distB="0" distL="0" distR="0">
            <wp:extent cx="5274310" cy="2764790"/>
            <wp:effectExtent l="0" t="0" r="2540" b="16510"/>
            <wp:docPr id="36" name="图片 36" descr="C:\Users\北斗云\Desktop\已改\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北斗云\Desktop\已改\10.png10"/>
                    <pic:cNvPicPr>
                      <a:picLocks noChangeAspect="1"/>
                    </pic:cNvPicPr>
                  </pic:nvPicPr>
                  <pic:blipFill>
                    <a:blip r:embed="rId15"/>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图2-11</w:t>
      </w:r>
    </w:p>
    <w:p>
      <w:pPr>
        <w:rPr>
          <w:kern w:val="0"/>
          <w:sz w:val="24"/>
        </w:rPr>
      </w:pPr>
      <w:r>
        <w:drawing>
          <wp:inline distT="0" distB="0" distL="0" distR="0">
            <wp:extent cx="5274310" cy="2764790"/>
            <wp:effectExtent l="0" t="0" r="2540" b="16510"/>
            <wp:docPr id="37" name="图片 37" descr="C:\Users\北斗云\Desktop\已改\11.p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北斗云\Desktop\已改\11.png11"/>
                    <pic:cNvPicPr>
                      <a:picLocks noChangeAspect="1"/>
                    </pic:cNvPicPr>
                  </pic:nvPicPr>
                  <pic:blipFill>
                    <a:blip r:embed="rId16"/>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图2-12</w:t>
      </w:r>
    </w:p>
    <w:p>
      <w:pPr>
        <w:rPr>
          <w:kern w:val="0"/>
          <w:sz w:val="24"/>
        </w:rPr>
      </w:pPr>
      <w:r>
        <w:drawing>
          <wp:inline distT="0" distB="0" distL="0" distR="0">
            <wp:extent cx="5274310" cy="2764790"/>
            <wp:effectExtent l="0" t="0" r="2540" b="16510"/>
            <wp:docPr id="38" name="图片 38" descr="C:\Users\北斗云\Desktop\已改\12.pn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北斗云\Desktop\已改\12.png12"/>
                    <pic:cNvPicPr>
                      <a:picLocks noChangeAspect="1"/>
                    </pic:cNvPicPr>
                  </pic:nvPicPr>
                  <pic:blipFill>
                    <a:blip r:embed="rId17"/>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图2-13</w:t>
      </w:r>
    </w:p>
    <w:p>
      <w:pPr>
        <w:ind w:firstLine="210"/>
        <w:jc w:val="left"/>
        <w:rPr>
          <w:sz w:val="28"/>
          <w:szCs w:val="28"/>
        </w:rPr>
      </w:pPr>
      <w:r>
        <w:rPr>
          <w:rFonts w:hint="eastAsia"/>
          <w:sz w:val="28"/>
          <w:szCs w:val="28"/>
        </w:rPr>
        <w:t>2.6</w:t>
      </w:r>
      <w:r>
        <w:rPr>
          <w:sz w:val="28"/>
          <w:szCs w:val="28"/>
        </w:rPr>
        <w:t xml:space="preserve"> </w:t>
      </w:r>
      <w:r>
        <w:rPr>
          <w:rFonts w:hint="eastAsia" w:ascii="微软雅黑" w:hAnsi="微软雅黑" w:eastAsia="微软雅黑"/>
          <w:sz w:val="28"/>
          <w:szCs w:val="28"/>
        </w:rPr>
        <w:t>点位的相关设置。</w:t>
      </w:r>
    </w:p>
    <w:p>
      <w:pPr>
        <w:ind w:firstLine="210"/>
        <w:jc w:val="left"/>
        <w:rPr>
          <w:rFonts w:ascii="微软雅黑" w:hAnsi="微软雅黑" w:eastAsia="微软雅黑"/>
          <w:sz w:val="24"/>
          <w:szCs w:val="24"/>
        </w:rPr>
      </w:pPr>
      <w:r>
        <w:rPr>
          <w:sz w:val="28"/>
          <w:szCs w:val="28"/>
        </w:rPr>
        <w:tab/>
      </w:r>
      <w:r>
        <w:rPr>
          <w:rFonts w:hint="eastAsia" w:ascii="微软雅黑" w:hAnsi="微软雅黑" w:eastAsia="微软雅黑"/>
          <w:sz w:val="24"/>
          <w:szCs w:val="24"/>
        </w:rPr>
        <w:t>2.6.1</w:t>
      </w:r>
      <w:r>
        <w:rPr>
          <w:rFonts w:ascii="微软雅黑" w:hAnsi="微软雅黑" w:eastAsia="微软雅黑"/>
          <w:sz w:val="24"/>
          <w:szCs w:val="24"/>
        </w:rPr>
        <w:t xml:space="preserve"> </w:t>
      </w:r>
      <w:r>
        <w:rPr>
          <w:rFonts w:hint="eastAsia" w:ascii="微软雅黑" w:hAnsi="微软雅黑" w:eastAsia="微软雅黑"/>
          <w:sz w:val="24"/>
          <w:szCs w:val="24"/>
        </w:rPr>
        <w:t>添加点位。输入相应的点位编号和选中需绑定的设备，再选中展示图例确定后就可添加成功。</w:t>
      </w:r>
    </w:p>
    <w:p>
      <w:pPr>
        <w:jc w:val="left"/>
        <w:rPr>
          <w:kern w:val="0"/>
          <w:sz w:val="24"/>
        </w:rPr>
      </w:pPr>
      <w:r>
        <w:drawing>
          <wp:inline distT="0" distB="0" distL="0" distR="0">
            <wp:extent cx="5274310" cy="2764790"/>
            <wp:effectExtent l="0" t="0" r="2540" b="16510"/>
            <wp:docPr id="39" name="图片 39" descr="C:\Users\北斗云\Desktop\已改\13.pn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北斗云\Desktop\已改\13.png13"/>
                    <pic:cNvPicPr>
                      <a:picLocks noChangeAspect="1"/>
                    </pic:cNvPicPr>
                  </pic:nvPicPr>
                  <pic:blipFill>
                    <a:blip r:embed="rId18"/>
                    <a:srcRect/>
                    <a:stretch>
                      <a:fillRect/>
                    </a:stretch>
                  </pic:blipFill>
                  <pic:spPr>
                    <a:xfrm>
                      <a:off x="0" y="0"/>
                      <a:ext cx="5274310" cy="2764790"/>
                    </a:xfrm>
                    <a:prstGeom prst="rect">
                      <a:avLst/>
                    </a:prstGeom>
                  </pic:spPr>
                </pic:pic>
              </a:graphicData>
            </a:graphic>
          </wp:inline>
        </w:drawing>
      </w:r>
    </w:p>
    <w:p>
      <w:pPr>
        <w:ind w:left="210" w:leftChars="100"/>
        <w:jc w:val="center"/>
        <w:rPr>
          <w:kern w:val="0"/>
          <w:sz w:val="24"/>
        </w:rPr>
      </w:pPr>
      <w:r>
        <w:rPr>
          <w:rFonts w:hint="eastAsia"/>
          <w:kern w:val="0"/>
          <w:sz w:val="24"/>
        </w:rPr>
        <w:t>图2-14</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2.6.2</w:t>
      </w:r>
      <w:r>
        <w:rPr>
          <w:rFonts w:ascii="微软雅黑" w:hAnsi="微软雅黑" w:eastAsia="微软雅黑"/>
          <w:kern w:val="0"/>
          <w:sz w:val="24"/>
        </w:rPr>
        <w:t xml:space="preserve"> </w:t>
      </w:r>
      <w:r>
        <w:rPr>
          <w:rFonts w:hint="eastAsia" w:ascii="微软雅黑" w:hAnsi="微软雅黑" w:eastAsia="微软雅黑"/>
          <w:kern w:val="0"/>
          <w:sz w:val="24"/>
        </w:rPr>
        <w:t>共享点位，该功能是将其他项目下的点位共享给该项目，方便进行数据的查看。选中需共享点位的项目和点位，点击确定后即可共享成功。</w:t>
      </w:r>
    </w:p>
    <w:p>
      <w:pPr>
        <w:rPr>
          <w:rFonts w:ascii="微软雅黑" w:hAnsi="微软雅黑" w:eastAsia="微软雅黑"/>
          <w:kern w:val="0"/>
          <w:sz w:val="24"/>
        </w:rPr>
      </w:pPr>
      <w:r>
        <w:drawing>
          <wp:inline distT="0" distB="0" distL="0" distR="0">
            <wp:extent cx="5266690" cy="2761615"/>
            <wp:effectExtent l="0" t="0" r="10160" b="635"/>
            <wp:docPr id="40" name="图片 40" descr="C:\Users\北斗云\Desktop\已改\14.pn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北斗云\Desktop\已改\14.png14"/>
                    <pic:cNvPicPr>
                      <a:picLocks noChangeAspect="1"/>
                    </pic:cNvPicPr>
                  </pic:nvPicPr>
                  <pic:blipFill>
                    <a:blip r:embed="rId19"/>
                    <a:srcRect/>
                    <a:stretch>
                      <a:fillRect/>
                    </a:stretch>
                  </pic:blipFill>
                  <pic:spPr>
                    <a:xfrm>
                      <a:off x="0" y="0"/>
                      <a:ext cx="5266690" cy="2761615"/>
                    </a:xfrm>
                    <a:prstGeom prst="rect">
                      <a:avLst/>
                    </a:prstGeom>
                  </pic:spPr>
                </pic:pic>
              </a:graphicData>
            </a:graphic>
          </wp:inline>
        </w:drawing>
      </w:r>
    </w:p>
    <w:p>
      <w:pPr>
        <w:ind w:left="210" w:leftChars="100"/>
        <w:jc w:val="center"/>
        <w:rPr>
          <w:kern w:val="0"/>
          <w:sz w:val="24"/>
        </w:rPr>
      </w:pP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hint="eastAsia"/>
          <w:kern w:val="0"/>
          <w:sz w:val="24"/>
        </w:rPr>
        <w:t>图2-15</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2.6.3</w:t>
      </w:r>
      <w:r>
        <w:rPr>
          <w:rFonts w:ascii="微软雅黑" w:hAnsi="微软雅黑" w:eastAsia="微软雅黑"/>
          <w:kern w:val="0"/>
          <w:sz w:val="24"/>
        </w:rPr>
        <w:t xml:space="preserve"> </w:t>
      </w:r>
      <w:r>
        <w:rPr>
          <w:rFonts w:hint="eastAsia" w:ascii="微软雅黑" w:hAnsi="微软雅黑" w:eastAsia="微软雅黑"/>
          <w:kern w:val="0"/>
          <w:sz w:val="24"/>
        </w:rPr>
        <w:t>导出点位信息。</w:t>
      </w:r>
    </w:p>
    <w:p>
      <w:pPr>
        <w:rPr>
          <w:rFonts w:ascii="微软雅黑" w:hAnsi="微软雅黑" w:eastAsia="微软雅黑"/>
          <w:kern w:val="0"/>
          <w:sz w:val="24"/>
        </w:rPr>
      </w:pPr>
      <w:r>
        <w:drawing>
          <wp:inline distT="0" distB="0" distL="0" distR="0">
            <wp:extent cx="5274310" cy="2764790"/>
            <wp:effectExtent l="0" t="0" r="2540" b="16510"/>
            <wp:docPr id="41" name="图片 41" descr="C:\Users\北斗云\Desktop\已改\15.pn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Users\北斗云\Desktop\已改\15.png15"/>
                    <pic:cNvPicPr>
                      <a:picLocks noChangeAspect="1"/>
                    </pic:cNvPicPr>
                  </pic:nvPicPr>
                  <pic:blipFill>
                    <a:blip r:embed="rId20"/>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图2-15</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2.6.4</w:t>
      </w:r>
      <w:r>
        <w:rPr>
          <w:rFonts w:ascii="微软雅黑" w:hAnsi="微软雅黑" w:eastAsia="微软雅黑"/>
          <w:kern w:val="0"/>
          <w:sz w:val="24"/>
        </w:rPr>
        <w:t xml:space="preserve"> </w:t>
      </w:r>
      <w:r>
        <w:rPr>
          <w:rFonts w:hint="eastAsia" w:ascii="微软雅黑" w:hAnsi="微软雅黑" w:eastAsia="微软雅黑"/>
          <w:kern w:val="0"/>
          <w:sz w:val="24"/>
        </w:rPr>
        <w:t>点位的具体信息设置。</w:t>
      </w:r>
    </w:p>
    <w:p>
      <w:pPr>
        <w:rPr>
          <w:rFonts w:ascii="微软雅黑" w:hAnsi="微软雅黑" w:eastAsia="微软雅黑"/>
          <w:kern w:val="0"/>
          <w:sz w:val="24"/>
        </w:rPr>
      </w:pPr>
      <w:r>
        <w:drawing>
          <wp:inline distT="0" distB="0" distL="0" distR="0">
            <wp:extent cx="5274310" cy="2764790"/>
            <wp:effectExtent l="0" t="0" r="2540" b="16510"/>
            <wp:docPr id="42" name="图片 42" descr="C:\Users\北斗云\Desktop\已改\16.pn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北斗云\Desktop\已改\16.png16"/>
                    <pic:cNvPicPr>
                      <a:picLocks noChangeAspect="1"/>
                    </pic:cNvPicPr>
                  </pic:nvPicPr>
                  <pic:blipFill>
                    <a:blip r:embed="rId21"/>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图2-16</w:t>
      </w:r>
    </w:p>
    <w:p>
      <w:pPr>
        <w:rPr>
          <w:rFonts w:ascii="微软雅黑" w:hAnsi="微软雅黑" w:eastAsia="微软雅黑"/>
          <w:kern w:val="0"/>
          <w:sz w:val="24"/>
        </w:rPr>
      </w:pPr>
      <w:r>
        <w:drawing>
          <wp:inline distT="0" distB="0" distL="0" distR="0">
            <wp:extent cx="5274310" cy="2764790"/>
            <wp:effectExtent l="0" t="0" r="2540" b="16510"/>
            <wp:docPr id="43" name="图片 43" descr="C:\Users\北斗云\Desktop\已改\17.png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北斗云\Desktop\已改\17.png17"/>
                    <pic:cNvPicPr>
                      <a:picLocks noChangeAspect="1"/>
                    </pic:cNvPicPr>
                  </pic:nvPicPr>
                  <pic:blipFill>
                    <a:blip r:embed="rId22"/>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图2-17</w:t>
      </w:r>
    </w:p>
    <w:p>
      <w:pPr>
        <w:ind w:firstLine="280" w:firstLineChars="100"/>
        <w:jc w:val="left"/>
        <w:rPr>
          <w:sz w:val="28"/>
          <w:szCs w:val="28"/>
        </w:rPr>
      </w:pPr>
      <w:r>
        <w:rPr>
          <w:rFonts w:hint="eastAsia"/>
          <w:sz w:val="28"/>
          <w:szCs w:val="28"/>
        </w:rPr>
        <w:t>2.7</w:t>
      </w:r>
      <w:r>
        <w:rPr>
          <w:sz w:val="28"/>
          <w:szCs w:val="28"/>
        </w:rPr>
        <w:t xml:space="preserve"> </w:t>
      </w:r>
      <w:r>
        <w:rPr>
          <w:rFonts w:hint="eastAsia" w:ascii="微软雅黑" w:hAnsi="微软雅黑" w:eastAsia="微软雅黑"/>
          <w:sz w:val="28"/>
          <w:szCs w:val="28"/>
        </w:rPr>
        <w:t>点位的曲线图查看</w:t>
      </w:r>
      <w:r>
        <w:rPr>
          <w:rFonts w:hint="eastAsia"/>
          <w:sz w:val="28"/>
          <w:szCs w:val="28"/>
        </w:rPr>
        <w:t>。</w:t>
      </w:r>
    </w:p>
    <w:p>
      <w:pPr>
        <w:jc w:val="left"/>
        <w:rPr>
          <w:sz w:val="28"/>
          <w:szCs w:val="28"/>
        </w:rPr>
      </w:pPr>
      <w:r>
        <w:rPr>
          <w:sz w:val="28"/>
          <w:szCs w:val="28"/>
        </w:rPr>
        <w:tab/>
      </w:r>
      <w:r>
        <w:rPr>
          <w:rFonts w:hint="eastAsia" w:ascii="微软雅黑" w:hAnsi="微软雅黑" w:eastAsia="微软雅黑"/>
          <w:sz w:val="24"/>
          <w:szCs w:val="24"/>
        </w:rPr>
        <w:t>2.7.1</w:t>
      </w:r>
      <w:r>
        <w:rPr>
          <w:rFonts w:ascii="微软雅黑" w:hAnsi="微软雅黑" w:eastAsia="微软雅黑"/>
          <w:sz w:val="24"/>
          <w:szCs w:val="24"/>
        </w:rPr>
        <w:t xml:space="preserve"> </w:t>
      </w:r>
      <w:r>
        <w:rPr>
          <w:rFonts w:hint="eastAsia" w:ascii="微软雅黑" w:hAnsi="微软雅黑" w:eastAsia="微软雅黑"/>
          <w:sz w:val="24"/>
          <w:szCs w:val="24"/>
        </w:rPr>
        <w:t>切换不同类型的数据曲线，电量曲线可以查看设备的电量变化情况，方便设备的维护</w:t>
      </w:r>
      <w:r>
        <w:rPr>
          <w:rFonts w:hint="eastAsia"/>
          <w:sz w:val="28"/>
          <w:szCs w:val="28"/>
        </w:rPr>
        <w:t>。</w:t>
      </w:r>
    </w:p>
    <w:p>
      <w:pPr>
        <w:jc w:val="left"/>
        <w:rPr>
          <w:sz w:val="28"/>
          <w:szCs w:val="28"/>
        </w:rPr>
      </w:pPr>
      <w:r>
        <w:drawing>
          <wp:inline distT="0" distB="0" distL="0" distR="0">
            <wp:extent cx="5274310" cy="2764790"/>
            <wp:effectExtent l="0" t="0" r="2540" b="16510"/>
            <wp:docPr id="46" name="图片 46" descr="C:\Users\北斗云\Desktop\已改\18.png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北斗云\Desktop\已改\18.png18"/>
                    <pic:cNvPicPr>
                      <a:picLocks noChangeAspect="1"/>
                    </pic:cNvPicPr>
                  </pic:nvPicPr>
                  <pic:blipFill>
                    <a:blip r:embed="rId23"/>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图2-18</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2.7.2</w:t>
      </w:r>
      <w:r>
        <w:rPr>
          <w:rFonts w:ascii="微软雅黑" w:hAnsi="微软雅黑" w:eastAsia="微软雅黑"/>
          <w:kern w:val="0"/>
          <w:sz w:val="24"/>
        </w:rPr>
        <w:t xml:space="preserve"> </w:t>
      </w:r>
      <w:r>
        <w:rPr>
          <w:rFonts w:hint="eastAsia" w:ascii="微软雅黑" w:hAnsi="微软雅黑" w:eastAsia="微软雅黑"/>
          <w:kern w:val="0"/>
          <w:sz w:val="24"/>
        </w:rPr>
        <w:t>切换累计数据曲线，根据累计时间显示不同的数据曲线。</w:t>
      </w:r>
    </w:p>
    <w:p>
      <w:pPr>
        <w:rPr>
          <w:kern w:val="0"/>
          <w:sz w:val="24"/>
        </w:rPr>
      </w:pPr>
      <w:r>
        <w:drawing>
          <wp:inline distT="0" distB="0" distL="0" distR="0">
            <wp:extent cx="5274310" cy="2764790"/>
            <wp:effectExtent l="0" t="0" r="2540" b="16510"/>
            <wp:docPr id="47" name="图片 47" descr="C:\Users\北斗云\Desktop\已改\19.pn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Users\北斗云\Desktop\已改\19.png19"/>
                    <pic:cNvPicPr>
                      <a:picLocks noChangeAspect="1"/>
                    </pic:cNvPicPr>
                  </pic:nvPicPr>
                  <pic:blipFill>
                    <a:blip r:embed="rId24"/>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图2-19</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2.7.3</w:t>
      </w:r>
      <w:r>
        <w:rPr>
          <w:rFonts w:ascii="微软雅黑" w:hAnsi="微软雅黑" w:eastAsia="微软雅黑"/>
          <w:kern w:val="0"/>
          <w:sz w:val="24"/>
        </w:rPr>
        <w:t xml:space="preserve"> </w:t>
      </w:r>
      <w:r>
        <w:rPr>
          <w:rFonts w:hint="eastAsia" w:ascii="微软雅黑" w:hAnsi="微软雅黑" w:eastAsia="微软雅黑"/>
          <w:kern w:val="0"/>
          <w:sz w:val="24"/>
        </w:rPr>
        <w:t>曲线的拟合。根据拟合算法对数据进行计算，使曲线展示平滑，变化趋势明显。</w:t>
      </w:r>
    </w:p>
    <w:p>
      <w:pPr>
        <w:rPr>
          <w:kern w:val="0"/>
          <w:sz w:val="24"/>
        </w:rPr>
      </w:pPr>
      <w:r>
        <w:drawing>
          <wp:inline distT="0" distB="0" distL="0" distR="0">
            <wp:extent cx="5274310" cy="2764790"/>
            <wp:effectExtent l="0" t="0" r="2540" b="16510"/>
            <wp:docPr id="49" name="图片 49" descr="C:\Users\北斗云\Desktop\已改\20.pn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北斗云\Desktop\已改\20.png20"/>
                    <pic:cNvPicPr>
                      <a:picLocks noChangeAspect="1"/>
                    </pic:cNvPicPr>
                  </pic:nvPicPr>
                  <pic:blipFill>
                    <a:blip r:embed="rId25"/>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图2-20</w:t>
      </w:r>
    </w:p>
    <w:p>
      <w:pPr>
        <w:rPr>
          <w:kern w:val="0"/>
          <w:sz w:val="24"/>
        </w:rPr>
      </w:pPr>
      <w:r>
        <w:rPr>
          <w:kern w:val="0"/>
          <w:sz w:val="24"/>
        </w:rPr>
        <w:tab/>
      </w:r>
      <w:r>
        <w:rPr>
          <w:rFonts w:hint="eastAsia" w:ascii="微软雅黑" w:hAnsi="微软雅黑" w:eastAsia="微软雅黑"/>
          <w:kern w:val="0"/>
          <w:sz w:val="24"/>
        </w:rPr>
        <w:t>2.7.4</w:t>
      </w:r>
      <w:r>
        <w:rPr>
          <w:rFonts w:ascii="微软雅黑" w:hAnsi="微软雅黑" w:eastAsia="微软雅黑"/>
          <w:kern w:val="0"/>
          <w:sz w:val="24"/>
        </w:rPr>
        <w:t xml:space="preserve"> </w:t>
      </w:r>
      <w:r>
        <w:rPr>
          <w:rFonts w:hint="eastAsia" w:ascii="微软雅黑" w:hAnsi="微软雅黑" w:eastAsia="微软雅黑"/>
          <w:kern w:val="0"/>
          <w:sz w:val="24"/>
        </w:rPr>
        <w:t>查询时间的切换和曲线图的下载、放大、刷新等</w:t>
      </w:r>
      <w:r>
        <w:rPr>
          <w:rFonts w:hint="eastAsia"/>
          <w:kern w:val="0"/>
          <w:sz w:val="24"/>
        </w:rPr>
        <w:t>。</w:t>
      </w:r>
    </w:p>
    <w:p>
      <w:pPr>
        <w:rPr>
          <w:kern w:val="0"/>
          <w:sz w:val="24"/>
        </w:rPr>
      </w:pPr>
      <w:r>
        <w:drawing>
          <wp:inline distT="0" distB="0" distL="0" distR="0">
            <wp:extent cx="5274310" cy="2764790"/>
            <wp:effectExtent l="0" t="0" r="2540" b="16510"/>
            <wp:docPr id="50" name="图片 50" descr="C:\Users\北斗云\Desktop\已改\21.png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北斗云\Desktop\已改\21.png21"/>
                    <pic:cNvPicPr>
                      <a:picLocks noChangeAspect="1"/>
                    </pic:cNvPicPr>
                  </pic:nvPicPr>
                  <pic:blipFill>
                    <a:blip r:embed="rId26"/>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图2-20</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2.7.5</w:t>
      </w:r>
      <w:r>
        <w:rPr>
          <w:rFonts w:ascii="微软雅黑" w:hAnsi="微软雅黑" w:eastAsia="微软雅黑"/>
          <w:kern w:val="0"/>
          <w:sz w:val="24"/>
        </w:rPr>
        <w:t xml:space="preserve"> </w:t>
      </w:r>
      <w:r>
        <w:rPr>
          <w:rFonts w:hint="eastAsia" w:ascii="微软雅黑" w:hAnsi="微软雅黑" w:eastAsia="微软雅黑"/>
          <w:kern w:val="0"/>
          <w:sz w:val="24"/>
        </w:rPr>
        <w:t>自定义时间曲线，可以查看长时间跨度的数据曲线，也可查看相应的历史曲线。</w:t>
      </w:r>
    </w:p>
    <w:p>
      <w:pPr>
        <w:rPr>
          <w:kern w:val="0"/>
          <w:sz w:val="24"/>
        </w:rPr>
      </w:pPr>
      <w:r>
        <w:drawing>
          <wp:inline distT="0" distB="0" distL="0" distR="0">
            <wp:extent cx="5274310" cy="2764790"/>
            <wp:effectExtent l="0" t="0" r="2540" b="16510"/>
            <wp:docPr id="51" name="图片 51" descr="C:\Users\北斗云\Desktop\已改\22.pn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北斗云\Desktop\已改\22.png22"/>
                    <pic:cNvPicPr>
                      <a:picLocks noChangeAspect="1"/>
                    </pic:cNvPicPr>
                  </pic:nvPicPr>
                  <pic:blipFill>
                    <a:blip r:embed="rId27"/>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图2-21</w:t>
      </w:r>
    </w:p>
    <w:p>
      <w:pPr>
        <w:rPr>
          <w:kern w:val="0"/>
          <w:sz w:val="24"/>
        </w:rPr>
      </w:pPr>
      <w:r>
        <w:drawing>
          <wp:inline distT="0" distB="0" distL="0" distR="0">
            <wp:extent cx="5274310" cy="2764790"/>
            <wp:effectExtent l="0" t="0" r="2540" b="16510"/>
            <wp:docPr id="52" name="图片 52" descr="C:\Users\北斗云\Desktop\已改\23.pn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北斗云\Desktop\已改\23.png23"/>
                    <pic:cNvPicPr>
                      <a:picLocks noChangeAspect="1"/>
                    </pic:cNvPicPr>
                  </pic:nvPicPr>
                  <pic:blipFill>
                    <a:blip r:embed="rId28"/>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图2-21</w:t>
      </w:r>
    </w:p>
    <w:p>
      <w:pPr>
        <w:rPr>
          <w:rFonts w:ascii="微软雅黑" w:hAnsi="微软雅黑" w:eastAsia="微软雅黑"/>
          <w:kern w:val="0"/>
          <w:sz w:val="24"/>
        </w:rPr>
      </w:pPr>
      <w:r>
        <w:rPr>
          <w:rFonts w:hint="eastAsia"/>
          <w:kern w:val="0"/>
          <w:sz w:val="24"/>
        </w:rPr>
        <w:t xml:space="preserve"> </w:t>
      </w:r>
      <w:r>
        <w:rPr>
          <w:kern w:val="0"/>
          <w:sz w:val="24"/>
        </w:rPr>
        <w:t xml:space="preserve"> </w:t>
      </w:r>
      <w:r>
        <w:rPr>
          <w:rFonts w:hint="eastAsia" w:ascii="微软雅黑" w:hAnsi="微软雅黑" w:eastAsia="微软雅黑"/>
          <w:kern w:val="0"/>
          <w:sz w:val="24"/>
        </w:rPr>
        <w:t>2.8</w:t>
      </w:r>
      <w:r>
        <w:rPr>
          <w:rFonts w:ascii="微软雅黑" w:hAnsi="微软雅黑" w:eastAsia="微软雅黑"/>
          <w:kern w:val="0"/>
          <w:sz w:val="24"/>
        </w:rPr>
        <w:t xml:space="preserve"> </w:t>
      </w:r>
      <w:r>
        <w:rPr>
          <w:rFonts w:hint="eastAsia" w:ascii="微软雅黑" w:hAnsi="微软雅黑" w:eastAsia="微软雅黑"/>
          <w:kern w:val="0"/>
          <w:sz w:val="24"/>
        </w:rPr>
        <w:t>项目的相关详细信息，包括项目的防灾避险明白卡、危险点防御预案表。</w:t>
      </w:r>
    </w:p>
    <w:p>
      <w:pPr>
        <w:rPr>
          <w:rFonts w:ascii="微软雅黑" w:hAnsi="微软雅黑" w:eastAsia="微软雅黑"/>
          <w:kern w:val="0"/>
          <w:sz w:val="24"/>
        </w:rPr>
      </w:pPr>
      <w:r>
        <w:drawing>
          <wp:inline distT="0" distB="0" distL="0" distR="0">
            <wp:extent cx="5274310" cy="2764790"/>
            <wp:effectExtent l="0" t="0" r="2540" b="16510"/>
            <wp:docPr id="53" name="图片 53" descr="C:\Users\北斗云\Desktop\已改\24.png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北斗云\Desktop\已改\24.png24"/>
                    <pic:cNvPicPr>
                      <a:picLocks noChangeAspect="1"/>
                    </pic:cNvPicPr>
                  </pic:nvPicPr>
                  <pic:blipFill>
                    <a:blip r:embed="rId29"/>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图2-22</w:t>
      </w:r>
    </w:p>
    <w:p>
      <w:pPr>
        <w:rPr>
          <w:rFonts w:ascii="微软雅黑" w:hAnsi="微软雅黑" w:eastAsia="微软雅黑"/>
          <w:kern w:val="0"/>
          <w:sz w:val="24"/>
        </w:rPr>
      </w:pPr>
      <w:r>
        <w:rPr>
          <w:rFonts w:ascii="微软雅黑" w:hAnsi="微软雅黑" w:eastAsia="微软雅黑"/>
          <w:kern w:val="0"/>
          <w:sz w:val="24"/>
        </w:rPr>
        <w:t xml:space="preserve">  </w:t>
      </w:r>
      <w:r>
        <w:rPr>
          <w:rFonts w:hint="eastAsia" w:ascii="微软雅黑" w:hAnsi="微软雅黑" w:eastAsia="微软雅黑"/>
          <w:kern w:val="0"/>
          <w:sz w:val="24"/>
        </w:rPr>
        <w:t>2.9</w:t>
      </w:r>
      <w:r>
        <w:rPr>
          <w:rFonts w:ascii="微软雅黑" w:hAnsi="微软雅黑" w:eastAsia="微软雅黑"/>
          <w:kern w:val="0"/>
          <w:sz w:val="24"/>
        </w:rPr>
        <w:t xml:space="preserve"> </w:t>
      </w:r>
      <w:r>
        <w:rPr>
          <w:rFonts w:hint="eastAsia" w:ascii="微软雅黑" w:hAnsi="微软雅黑" w:eastAsia="微软雅黑"/>
          <w:kern w:val="0"/>
          <w:sz w:val="24"/>
        </w:rPr>
        <w:t>项目的图纸列表，展示灾害点的灾害区域，点位设备的分布、灾害区域的变化、灾害点的专业分析图等相关图纸。可通过鼠标滚轮放大缩小图纸。</w:t>
      </w:r>
    </w:p>
    <w:p>
      <w:pPr>
        <w:rPr>
          <w:rFonts w:ascii="微软雅黑" w:hAnsi="微软雅黑" w:eastAsia="微软雅黑"/>
          <w:kern w:val="0"/>
          <w:sz w:val="24"/>
        </w:rPr>
      </w:pPr>
      <w:r>
        <w:drawing>
          <wp:inline distT="0" distB="0" distL="0" distR="0">
            <wp:extent cx="5274310" cy="2764790"/>
            <wp:effectExtent l="0" t="0" r="2540" b="16510"/>
            <wp:docPr id="54" name="图片 54" descr="C:\Users\北斗云\Desktop\已改\25.png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Users\北斗云\Desktop\已改\25.png25"/>
                    <pic:cNvPicPr>
                      <a:picLocks noChangeAspect="1"/>
                    </pic:cNvPicPr>
                  </pic:nvPicPr>
                  <pic:blipFill>
                    <a:blip r:embed="rId30"/>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图2-23</w:t>
      </w:r>
    </w:p>
    <w:p>
      <w:pPr>
        <w:rPr>
          <w:kern w:val="0"/>
          <w:sz w:val="24"/>
        </w:rPr>
      </w:pPr>
      <w:r>
        <w:drawing>
          <wp:inline distT="0" distB="0" distL="0" distR="0">
            <wp:extent cx="5274310" cy="2764790"/>
            <wp:effectExtent l="0" t="0" r="2540" b="16510"/>
            <wp:docPr id="56" name="图片 56" descr="C:\Users\北斗云\Desktop\已改\26.png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北斗云\Desktop\已改\26.png26"/>
                    <pic:cNvPicPr>
                      <a:picLocks noChangeAspect="1"/>
                    </pic:cNvPicPr>
                  </pic:nvPicPr>
                  <pic:blipFill>
                    <a:blip r:embed="rId31"/>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图2-24</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2.9.1</w:t>
      </w:r>
      <w:r>
        <w:rPr>
          <w:rFonts w:ascii="微软雅黑" w:hAnsi="微软雅黑" w:eastAsia="微软雅黑"/>
          <w:kern w:val="0"/>
          <w:sz w:val="24"/>
        </w:rPr>
        <w:t xml:space="preserve"> </w:t>
      </w:r>
      <w:r>
        <w:rPr>
          <w:rFonts w:hint="eastAsia" w:ascii="微软雅黑" w:hAnsi="微软雅黑" w:eastAsia="微软雅黑"/>
          <w:kern w:val="0"/>
          <w:sz w:val="24"/>
        </w:rPr>
        <w:t>图纸的添加、修改、删除。</w:t>
      </w:r>
    </w:p>
    <w:p>
      <w:pPr>
        <w:rPr>
          <w:rFonts w:ascii="微软雅黑" w:hAnsi="微软雅黑" w:eastAsia="微软雅黑"/>
          <w:kern w:val="0"/>
          <w:sz w:val="24"/>
        </w:rPr>
      </w:pPr>
      <w:r>
        <w:drawing>
          <wp:inline distT="0" distB="0" distL="0" distR="0">
            <wp:extent cx="5274310" cy="2764790"/>
            <wp:effectExtent l="0" t="0" r="2540" b="16510"/>
            <wp:docPr id="55" name="图片 55" descr="C:\Users\北斗云\Desktop\已改\27.png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Users\北斗云\Desktop\已改\27.png27"/>
                    <pic:cNvPicPr>
                      <a:picLocks noChangeAspect="1"/>
                    </pic:cNvPicPr>
                  </pic:nvPicPr>
                  <pic:blipFill>
                    <a:blip r:embed="rId32"/>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图2-25</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2.9.2</w:t>
      </w:r>
      <w:r>
        <w:rPr>
          <w:rFonts w:ascii="微软雅黑" w:hAnsi="微软雅黑" w:eastAsia="微软雅黑"/>
          <w:kern w:val="0"/>
          <w:sz w:val="24"/>
        </w:rPr>
        <w:t xml:space="preserve"> </w:t>
      </w:r>
      <w:r>
        <w:rPr>
          <w:rFonts w:hint="eastAsia" w:ascii="微软雅黑" w:hAnsi="微软雅黑" w:eastAsia="微软雅黑"/>
          <w:kern w:val="0"/>
          <w:sz w:val="24"/>
        </w:rPr>
        <w:t>点位预警、点位状态在图纸上的展示。</w:t>
      </w:r>
    </w:p>
    <w:p>
      <w:pPr>
        <w:rPr>
          <w:rFonts w:ascii="微软雅黑" w:hAnsi="微软雅黑" w:eastAsia="微软雅黑"/>
          <w:kern w:val="0"/>
          <w:sz w:val="24"/>
        </w:rPr>
      </w:pPr>
      <w:r>
        <w:drawing>
          <wp:inline distT="0" distB="0" distL="0" distR="0">
            <wp:extent cx="5274310" cy="2764790"/>
            <wp:effectExtent l="0" t="0" r="2540" b="16510"/>
            <wp:docPr id="61" name="图片 61" descr="C:\Users\北斗云\Desktop\已改\28.png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Users\北斗云\Desktop\已改\28.png28"/>
                    <pic:cNvPicPr>
                      <a:picLocks noChangeAspect="1"/>
                    </pic:cNvPicPr>
                  </pic:nvPicPr>
                  <pic:blipFill>
                    <a:blip r:embed="rId33"/>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图2-26</w:t>
      </w:r>
    </w:p>
    <w:p>
      <w:pPr>
        <w:rPr>
          <w:rFonts w:ascii="微软雅黑" w:hAnsi="微软雅黑" w:eastAsia="微软雅黑"/>
          <w:kern w:val="0"/>
          <w:sz w:val="24"/>
        </w:rPr>
      </w:pPr>
      <w:r>
        <w:drawing>
          <wp:inline distT="0" distB="0" distL="0" distR="0">
            <wp:extent cx="5274310" cy="2764790"/>
            <wp:effectExtent l="0" t="0" r="2540" b="16510"/>
            <wp:docPr id="62" name="图片 62" descr="C:\Users\北斗云\Desktop\已改\29.png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Users\北斗云\Desktop\已改\29.png29"/>
                    <pic:cNvPicPr>
                      <a:picLocks noChangeAspect="1"/>
                    </pic:cNvPicPr>
                  </pic:nvPicPr>
                  <pic:blipFill>
                    <a:blip r:embed="rId34"/>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图2-27</w:t>
      </w:r>
    </w:p>
    <w:p>
      <w:pPr>
        <w:jc w:val="center"/>
        <w:rPr>
          <w:kern w:val="0"/>
          <w:sz w:val="24"/>
        </w:rPr>
      </w:pPr>
    </w:p>
    <w:p>
      <w:pPr>
        <w:rPr>
          <w:rFonts w:ascii="微软雅黑" w:hAnsi="微软雅黑" w:eastAsia="微软雅黑"/>
          <w:kern w:val="0"/>
          <w:sz w:val="24"/>
        </w:rPr>
      </w:pPr>
      <w:r>
        <w:drawing>
          <wp:inline distT="0" distB="0" distL="0" distR="0">
            <wp:extent cx="5274310" cy="2764790"/>
            <wp:effectExtent l="0" t="0" r="2540" b="16510"/>
            <wp:docPr id="63" name="图片 63" descr="C:\Users\北斗云\Desktop\已改\30.png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北斗云\Desktop\已改\30.png30"/>
                    <pic:cNvPicPr>
                      <a:picLocks noChangeAspect="1"/>
                    </pic:cNvPicPr>
                  </pic:nvPicPr>
                  <pic:blipFill>
                    <a:blip r:embed="rId35"/>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图2-28</w:t>
      </w:r>
    </w:p>
    <w:p>
      <w:pPr>
        <w:ind w:firstLine="240" w:firstLineChars="100"/>
        <w:rPr>
          <w:rFonts w:ascii="微软雅黑" w:hAnsi="微软雅黑" w:eastAsia="微软雅黑"/>
          <w:kern w:val="0"/>
          <w:sz w:val="24"/>
        </w:rPr>
      </w:pPr>
      <w:r>
        <w:rPr>
          <w:rFonts w:hint="eastAsia" w:ascii="微软雅黑" w:hAnsi="微软雅黑" w:eastAsia="微软雅黑"/>
          <w:kern w:val="0"/>
          <w:sz w:val="24"/>
        </w:rPr>
        <w:t>2.10</w:t>
      </w:r>
      <w:r>
        <w:rPr>
          <w:rFonts w:ascii="微软雅黑" w:hAnsi="微软雅黑" w:eastAsia="微软雅黑"/>
          <w:kern w:val="0"/>
          <w:sz w:val="24"/>
        </w:rPr>
        <w:t xml:space="preserve"> </w:t>
      </w:r>
      <w:r>
        <w:rPr>
          <w:rFonts w:hint="eastAsia" w:ascii="微软雅黑" w:hAnsi="微软雅黑" w:eastAsia="微软雅黑"/>
          <w:kern w:val="0"/>
          <w:sz w:val="24"/>
        </w:rPr>
        <w:t>图例列表，包含系统图例和用户自定义的图例</w:t>
      </w:r>
    </w:p>
    <w:p>
      <w:pPr>
        <w:ind w:firstLine="210" w:firstLineChars="100"/>
        <w:rPr>
          <w:rFonts w:ascii="微软雅黑" w:hAnsi="微软雅黑" w:eastAsia="微软雅黑"/>
          <w:kern w:val="0"/>
          <w:sz w:val="24"/>
        </w:rPr>
      </w:pPr>
      <w:r>
        <w:drawing>
          <wp:inline distT="0" distB="0" distL="0" distR="0">
            <wp:extent cx="5274310" cy="2764790"/>
            <wp:effectExtent l="0" t="0" r="2540" b="16510"/>
            <wp:docPr id="65" name="图片 65" descr="C:\Users\北斗云\Desktop\已改\31.png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Users\北斗云\Desktop\已改\31.png31"/>
                    <pic:cNvPicPr>
                      <a:picLocks noChangeAspect="1"/>
                    </pic:cNvPicPr>
                  </pic:nvPicPr>
                  <pic:blipFill>
                    <a:blip r:embed="rId36"/>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图2-29</w:t>
      </w:r>
    </w:p>
    <w:p>
      <w:pPr>
        <w:ind w:firstLine="240" w:firstLineChars="100"/>
        <w:rPr>
          <w:rFonts w:ascii="微软雅黑" w:hAnsi="微软雅黑" w:eastAsia="微软雅黑"/>
          <w:kern w:val="0"/>
          <w:sz w:val="24"/>
        </w:rPr>
      </w:pPr>
      <w:r>
        <w:rPr>
          <w:rFonts w:ascii="微软雅黑" w:hAnsi="微软雅黑" w:eastAsia="微软雅黑"/>
          <w:kern w:val="0"/>
          <w:sz w:val="24"/>
        </w:rPr>
        <w:tab/>
      </w:r>
      <w:r>
        <w:rPr>
          <w:rFonts w:ascii="微软雅黑" w:hAnsi="微软雅黑" w:eastAsia="微软雅黑"/>
          <w:kern w:val="0"/>
          <w:sz w:val="24"/>
        </w:rPr>
        <w:tab/>
      </w:r>
      <w:r>
        <w:rPr>
          <w:rFonts w:hint="eastAsia" w:ascii="微软雅黑" w:hAnsi="微软雅黑" w:eastAsia="微软雅黑"/>
          <w:kern w:val="0"/>
          <w:sz w:val="24"/>
        </w:rPr>
        <w:t>2.10.1</w:t>
      </w:r>
      <w:r>
        <w:rPr>
          <w:rFonts w:ascii="微软雅黑" w:hAnsi="微软雅黑" w:eastAsia="微软雅黑"/>
          <w:kern w:val="0"/>
          <w:sz w:val="24"/>
        </w:rPr>
        <w:t xml:space="preserve"> </w:t>
      </w:r>
      <w:r>
        <w:rPr>
          <w:rFonts w:hint="eastAsia" w:ascii="微软雅黑" w:hAnsi="微软雅黑" w:eastAsia="微软雅黑"/>
          <w:kern w:val="0"/>
          <w:sz w:val="24"/>
        </w:rPr>
        <w:t>自定义图例的添加、修改和删除。</w:t>
      </w:r>
    </w:p>
    <w:p>
      <w:pPr>
        <w:ind w:firstLine="210" w:firstLineChars="100"/>
        <w:rPr>
          <w:rFonts w:ascii="微软雅黑" w:hAnsi="微软雅黑" w:eastAsia="微软雅黑"/>
          <w:kern w:val="0"/>
          <w:sz w:val="24"/>
        </w:rPr>
      </w:pPr>
      <w:r>
        <w:drawing>
          <wp:inline distT="0" distB="0" distL="0" distR="0">
            <wp:extent cx="5274310" cy="2764790"/>
            <wp:effectExtent l="0" t="0" r="2540" b="16510"/>
            <wp:docPr id="66" name="图片 66" descr="C:\Users\北斗云\Desktop\已改\32.png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C:\Users\北斗云\Desktop\已改\32.png32"/>
                    <pic:cNvPicPr>
                      <a:picLocks noChangeAspect="1"/>
                    </pic:cNvPicPr>
                  </pic:nvPicPr>
                  <pic:blipFill>
                    <a:blip r:embed="rId37"/>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图2-30</w:t>
      </w:r>
    </w:p>
    <w:p>
      <w:pPr>
        <w:jc w:val="center"/>
        <w:rPr>
          <w:kern w:val="0"/>
          <w:sz w:val="24"/>
        </w:rPr>
      </w:pP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2.11</w:t>
      </w:r>
      <w:r>
        <w:rPr>
          <w:rFonts w:ascii="微软雅黑" w:hAnsi="微软雅黑" w:eastAsia="微软雅黑"/>
          <w:kern w:val="0"/>
          <w:sz w:val="24"/>
        </w:rPr>
        <w:t xml:space="preserve"> </w:t>
      </w:r>
      <w:r>
        <w:rPr>
          <w:rFonts w:hint="eastAsia" w:ascii="微软雅黑" w:hAnsi="微软雅黑" w:eastAsia="微软雅黑"/>
          <w:kern w:val="0"/>
          <w:sz w:val="24"/>
        </w:rPr>
        <w:t>项目报警信息列表，可以根据不同的预警模型产生相应的报警信息，其中可分为私有预警和项目预警，通过选择不同的预警级别来查看对应的预警信息，也可通过模糊搜索来查看某一点位的预警消息。</w:t>
      </w:r>
    </w:p>
    <w:p>
      <w:pPr>
        <w:rPr>
          <w:kern w:val="0"/>
          <w:sz w:val="24"/>
        </w:rPr>
      </w:pPr>
      <w:r>
        <w:drawing>
          <wp:inline distT="0" distB="0" distL="0" distR="0">
            <wp:extent cx="5274310" cy="2764790"/>
            <wp:effectExtent l="0" t="0" r="2540" b="16510"/>
            <wp:docPr id="67" name="图片 67" descr="C:\Users\北斗云\Desktop\已改\33.png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北斗云\Desktop\已改\33.png33"/>
                    <pic:cNvPicPr>
                      <a:picLocks noChangeAspect="1"/>
                    </pic:cNvPicPr>
                  </pic:nvPicPr>
                  <pic:blipFill>
                    <a:blip r:embed="rId38"/>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图2-31</w:t>
      </w:r>
    </w:p>
    <w:p>
      <w:pPr>
        <w:ind w:firstLine="240" w:firstLineChars="100"/>
        <w:rPr>
          <w:rFonts w:ascii="微软雅黑" w:hAnsi="微软雅黑" w:eastAsia="微软雅黑"/>
          <w:kern w:val="0"/>
          <w:sz w:val="24"/>
        </w:rPr>
      </w:pPr>
      <w:r>
        <w:rPr>
          <w:rFonts w:hint="eastAsia" w:ascii="微软雅黑" w:hAnsi="微软雅黑" w:eastAsia="微软雅黑"/>
          <w:kern w:val="0"/>
          <w:sz w:val="24"/>
        </w:rPr>
        <w:t>2.12</w:t>
      </w:r>
      <w:r>
        <w:rPr>
          <w:rFonts w:ascii="微软雅黑" w:hAnsi="微软雅黑" w:eastAsia="微软雅黑"/>
          <w:kern w:val="0"/>
          <w:sz w:val="24"/>
        </w:rPr>
        <w:t xml:space="preserve"> </w:t>
      </w:r>
      <w:r>
        <w:rPr>
          <w:rFonts w:hint="eastAsia" w:ascii="微软雅黑" w:hAnsi="微软雅黑" w:eastAsia="微软雅黑"/>
          <w:kern w:val="0"/>
          <w:sz w:val="24"/>
        </w:rPr>
        <w:t>巡查记录，显示工程维护人员对项目的巡查记录。</w:t>
      </w:r>
    </w:p>
    <w:p>
      <w:pPr>
        <w:rPr>
          <w:rFonts w:ascii="微软雅黑" w:hAnsi="微软雅黑" w:eastAsia="微软雅黑"/>
          <w:kern w:val="0"/>
          <w:sz w:val="24"/>
        </w:rPr>
      </w:pPr>
      <w:r>
        <w:drawing>
          <wp:inline distT="0" distB="0" distL="0" distR="0">
            <wp:extent cx="5274310" cy="2764790"/>
            <wp:effectExtent l="0" t="0" r="2540" b="16510"/>
            <wp:docPr id="68" name="图片 68" descr="C:\Users\北斗云\Desktop\已改\34.png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北斗云\Desktop\已改\34.png34"/>
                    <pic:cNvPicPr>
                      <a:picLocks noChangeAspect="1"/>
                    </pic:cNvPicPr>
                  </pic:nvPicPr>
                  <pic:blipFill>
                    <a:blip r:embed="rId39"/>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图2-31</w:t>
      </w:r>
    </w:p>
    <w:p>
      <w:pPr>
        <w:rPr>
          <w:rFonts w:ascii="微软雅黑" w:hAnsi="微软雅黑" w:eastAsia="微软雅黑"/>
          <w:kern w:val="0"/>
          <w:sz w:val="24"/>
        </w:rPr>
      </w:pPr>
      <w:r>
        <w:rPr>
          <w:rFonts w:hint="eastAsia" w:ascii="微软雅黑" w:hAnsi="微软雅黑" w:eastAsia="微软雅黑"/>
          <w:kern w:val="0"/>
          <w:sz w:val="24"/>
        </w:rPr>
        <w:t>2.13</w:t>
      </w:r>
      <w:r>
        <w:rPr>
          <w:rFonts w:ascii="微软雅黑" w:hAnsi="微软雅黑" w:eastAsia="微软雅黑"/>
          <w:kern w:val="0"/>
          <w:sz w:val="24"/>
        </w:rPr>
        <w:t xml:space="preserve"> </w:t>
      </w:r>
      <w:r>
        <w:rPr>
          <w:rFonts w:hint="eastAsia" w:ascii="微软雅黑" w:hAnsi="微软雅黑" w:eastAsia="微软雅黑"/>
          <w:kern w:val="0"/>
          <w:sz w:val="24"/>
        </w:rPr>
        <w:t>监测报告，对项目的相关数据依据相应模板生成的报告。</w:t>
      </w:r>
    </w:p>
    <w:p>
      <w:pPr>
        <w:rPr>
          <w:rFonts w:ascii="微软雅黑" w:hAnsi="微软雅黑" w:eastAsia="微软雅黑"/>
          <w:kern w:val="0"/>
          <w:sz w:val="24"/>
        </w:rPr>
      </w:pPr>
      <w:r>
        <w:drawing>
          <wp:inline distT="0" distB="0" distL="0" distR="0">
            <wp:extent cx="5274310" cy="2764790"/>
            <wp:effectExtent l="0" t="0" r="2540" b="16510"/>
            <wp:docPr id="69" name="图片 69" descr="C:\Users\北斗云\Desktop\已改\35.png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Users\北斗云\Desktop\已改\35.png35"/>
                    <pic:cNvPicPr>
                      <a:picLocks noChangeAspect="1"/>
                    </pic:cNvPicPr>
                  </pic:nvPicPr>
                  <pic:blipFill>
                    <a:blip r:embed="rId40"/>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图2-32</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2.13.1</w:t>
      </w:r>
      <w:r>
        <w:rPr>
          <w:rFonts w:ascii="微软雅黑" w:hAnsi="微软雅黑" w:eastAsia="微软雅黑"/>
          <w:kern w:val="0"/>
          <w:sz w:val="24"/>
        </w:rPr>
        <w:t xml:space="preserve"> </w:t>
      </w:r>
      <w:r>
        <w:rPr>
          <w:rFonts w:hint="eastAsia" w:ascii="微软雅黑" w:hAnsi="微软雅黑" w:eastAsia="微软雅黑"/>
          <w:kern w:val="0"/>
          <w:sz w:val="24"/>
        </w:rPr>
        <w:t>报告生成，点击生成报告按钮，选择相应模板和生成时间，点击确定即可生成相应报告。报告生成后可点击下载按钮进行下载查看。</w:t>
      </w:r>
    </w:p>
    <w:p>
      <w:pPr>
        <w:rPr>
          <w:rFonts w:ascii="微软雅黑" w:hAnsi="微软雅黑" w:eastAsia="微软雅黑"/>
          <w:kern w:val="0"/>
          <w:sz w:val="24"/>
        </w:rPr>
      </w:pPr>
      <w:r>
        <w:drawing>
          <wp:inline distT="0" distB="0" distL="0" distR="0">
            <wp:extent cx="5274310" cy="2764790"/>
            <wp:effectExtent l="0" t="0" r="2540" b="16510"/>
            <wp:docPr id="70" name="图片 70" descr="C:\Users\北斗云\Desktop\已改\36.png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C:\Users\北斗云\Desktop\已改\36.png36"/>
                    <pic:cNvPicPr>
                      <a:picLocks noChangeAspect="1"/>
                    </pic:cNvPicPr>
                  </pic:nvPicPr>
                  <pic:blipFill>
                    <a:blip r:embed="rId41"/>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图2-33</w:t>
      </w:r>
    </w:p>
    <w:p>
      <w:pPr>
        <w:jc w:val="center"/>
        <w:rPr>
          <w:rFonts w:ascii="微软雅黑" w:hAnsi="微软雅黑" w:eastAsia="微软雅黑"/>
          <w:kern w:val="0"/>
          <w:sz w:val="24"/>
        </w:rPr>
      </w:pPr>
      <w:r>
        <w:drawing>
          <wp:inline distT="0" distB="0" distL="0" distR="0">
            <wp:extent cx="5274310" cy="2764790"/>
            <wp:effectExtent l="0" t="0" r="2540" b="16510"/>
            <wp:docPr id="71" name="图片 71" descr="C:\Users\北斗云\Desktop\已改\37.png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C:\Users\北斗云\Desktop\已改\37.png37"/>
                    <pic:cNvPicPr>
                      <a:picLocks noChangeAspect="1"/>
                    </pic:cNvPicPr>
                  </pic:nvPicPr>
                  <pic:blipFill>
                    <a:blip r:embed="rId42"/>
                    <a:srcRect/>
                    <a:stretch>
                      <a:fillRect/>
                    </a:stretch>
                  </pic:blipFill>
                  <pic:spPr>
                    <a:xfrm>
                      <a:off x="0" y="0"/>
                      <a:ext cx="5274310" cy="2764790"/>
                    </a:xfrm>
                    <a:prstGeom prst="rect">
                      <a:avLst/>
                    </a:prstGeom>
                  </pic:spPr>
                </pic:pic>
              </a:graphicData>
            </a:graphic>
          </wp:inline>
        </w:drawing>
      </w:r>
      <w:r>
        <w:rPr>
          <w:rFonts w:hint="eastAsia"/>
          <w:kern w:val="0"/>
          <w:sz w:val="24"/>
        </w:rPr>
        <w:t>图2-34</w:t>
      </w:r>
    </w:p>
    <w:p>
      <w:pPr>
        <w:ind w:firstLine="240" w:firstLineChars="100"/>
        <w:rPr>
          <w:rFonts w:ascii="微软雅黑" w:hAnsi="微软雅黑" w:eastAsia="微软雅黑"/>
          <w:kern w:val="0"/>
          <w:sz w:val="24"/>
        </w:rPr>
      </w:pPr>
      <w:r>
        <w:rPr>
          <w:rFonts w:hint="eastAsia" w:ascii="微软雅黑" w:hAnsi="微软雅黑" w:eastAsia="微软雅黑"/>
          <w:kern w:val="0"/>
          <w:sz w:val="24"/>
        </w:rPr>
        <w:t>2.14</w:t>
      </w:r>
      <w:r>
        <w:rPr>
          <w:rFonts w:ascii="微软雅黑" w:hAnsi="微软雅黑" w:eastAsia="微软雅黑"/>
          <w:kern w:val="0"/>
          <w:sz w:val="24"/>
        </w:rPr>
        <w:t xml:space="preserve"> </w:t>
      </w:r>
      <w:r>
        <w:rPr>
          <w:rFonts w:hint="eastAsia" w:ascii="微软雅黑" w:hAnsi="微软雅黑" w:eastAsia="微软雅黑"/>
          <w:kern w:val="0"/>
          <w:sz w:val="24"/>
        </w:rPr>
        <w:t>项目成员，显示项目的相关人员。可将其中人员加入到自己的通讯录中方便管理。</w:t>
      </w:r>
    </w:p>
    <w:p>
      <w:pPr>
        <w:rPr>
          <w:rFonts w:ascii="微软雅黑" w:hAnsi="微软雅黑" w:eastAsia="微软雅黑"/>
          <w:kern w:val="0"/>
          <w:sz w:val="24"/>
        </w:rPr>
      </w:pPr>
      <w:r>
        <w:drawing>
          <wp:inline distT="0" distB="0" distL="0" distR="0">
            <wp:extent cx="5274310" cy="2764790"/>
            <wp:effectExtent l="0" t="0" r="2540" b="16510"/>
            <wp:docPr id="72" name="图片 72" descr="C:\Users\北斗云\Desktop\已改\38.png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Users\北斗云\Desktop\已改\38.png38"/>
                    <pic:cNvPicPr>
                      <a:picLocks noChangeAspect="1"/>
                    </pic:cNvPicPr>
                  </pic:nvPicPr>
                  <pic:blipFill>
                    <a:blip r:embed="rId43"/>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图2-35</w:t>
      </w:r>
    </w:p>
    <w:p>
      <w:pPr>
        <w:rPr>
          <w:kern w:val="0"/>
          <w:sz w:val="24"/>
        </w:rPr>
      </w:pPr>
      <w:r>
        <w:rPr>
          <w:kern w:val="0"/>
          <w:sz w:val="24"/>
        </w:rPr>
        <w:tab/>
      </w:r>
      <w:r>
        <w:rPr>
          <w:kern w:val="0"/>
          <w:sz w:val="24"/>
        </w:rPr>
        <w:tab/>
      </w:r>
      <w:r>
        <w:rPr>
          <w:rFonts w:hint="eastAsia"/>
          <w:kern w:val="0"/>
          <w:sz w:val="24"/>
        </w:rPr>
        <w:t>2.14.1</w:t>
      </w:r>
      <w:r>
        <w:rPr>
          <w:kern w:val="0"/>
          <w:sz w:val="24"/>
        </w:rPr>
        <w:t xml:space="preserve"> </w:t>
      </w:r>
      <w:r>
        <w:rPr>
          <w:rFonts w:hint="eastAsia"/>
          <w:kern w:val="0"/>
          <w:sz w:val="24"/>
        </w:rPr>
        <w:t>成员添加，从用户通讯录中依据人员的相关角色进行添加。</w:t>
      </w:r>
    </w:p>
    <w:p>
      <w:pPr>
        <w:rPr>
          <w:kern w:val="0"/>
          <w:sz w:val="24"/>
        </w:rPr>
      </w:pPr>
    </w:p>
    <w:p>
      <w:pPr>
        <w:rPr>
          <w:rFonts w:ascii="微软雅黑" w:hAnsi="微软雅黑" w:eastAsia="微软雅黑"/>
          <w:kern w:val="0"/>
          <w:sz w:val="24"/>
        </w:rPr>
      </w:pPr>
      <w:r>
        <w:drawing>
          <wp:inline distT="0" distB="0" distL="0" distR="0">
            <wp:extent cx="5274310" cy="2764790"/>
            <wp:effectExtent l="0" t="0" r="2540" b="16510"/>
            <wp:docPr id="74" name="图片 74" descr="C:\Users\北斗云\Desktop\已改\39.png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北斗云\Desktop\已改\39.png39"/>
                    <pic:cNvPicPr>
                      <a:picLocks noChangeAspect="1"/>
                    </pic:cNvPicPr>
                  </pic:nvPicPr>
                  <pic:blipFill>
                    <a:blip r:embed="rId44"/>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图2-35</w:t>
      </w:r>
    </w:p>
    <w:p>
      <w:pPr>
        <w:ind w:firstLine="240" w:firstLineChars="100"/>
        <w:rPr>
          <w:rFonts w:ascii="微软雅黑" w:hAnsi="微软雅黑" w:eastAsia="微软雅黑"/>
          <w:kern w:val="0"/>
          <w:sz w:val="24"/>
        </w:rPr>
      </w:pPr>
      <w:r>
        <w:rPr>
          <w:rFonts w:hint="eastAsia" w:ascii="微软雅黑" w:hAnsi="微软雅黑" w:eastAsia="微软雅黑"/>
          <w:kern w:val="0"/>
          <w:sz w:val="24"/>
        </w:rPr>
        <w:t>2.15</w:t>
      </w:r>
      <w:r>
        <w:rPr>
          <w:rFonts w:ascii="微软雅黑" w:hAnsi="微软雅黑" w:eastAsia="微软雅黑"/>
          <w:kern w:val="0"/>
          <w:sz w:val="24"/>
        </w:rPr>
        <w:t xml:space="preserve"> </w:t>
      </w:r>
      <w:r>
        <w:rPr>
          <w:rFonts w:hint="eastAsia" w:ascii="微软雅黑" w:hAnsi="微软雅黑" w:eastAsia="微软雅黑"/>
          <w:kern w:val="0"/>
          <w:sz w:val="24"/>
        </w:rPr>
        <w:t>设备统计。通过对项目相关设备进行管理，设置该设备是否参与统计（预警统计、设备状态统计等），也可限制设备预警消息的发送（不参与统计则预警消息不会发送。）。</w:t>
      </w:r>
    </w:p>
    <w:p>
      <w:pPr>
        <w:rPr>
          <w:rFonts w:ascii="微软雅黑" w:hAnsi="微软雅黑" w:eastAsia="微软雅黑"/>
          <w:kern w:val="0"/>
          <w:sz w:val="24"/>
        </w:rPr>
      </w:pPr>
      <w:r>
        <w:drawing>
          <wp:inline distT="0" distB="0" distL="0" distR="0">
            <wp:extent cx="5274310" cy="2764790"/>
            <wp:effectExtent l="0" t="0" r="2540" b="16510"/>
            <wp:docPr id="75" name="图片 75" descr="C:\Users\北斗云\Desktop\已改\40.png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北斗云\Desktop\已改\40.png40"/>
                    <pic:cNvPicPr>
                      <a:picLocks noChangeAspect="1"/>
                    </pic:cNvPicPr>
                  </pic:nvPicPr>
                  <pic:blipFill>
                    <a:blip r:embed="rId45"/>
                    <a:srcRect/>
                    <a:stretch>
                      <a:fillRect/>
                    </a:stretch>
                  </pic:blipFill>
                  <pic:spPr>
                    <a:xfrm>
                      <a:off x="0" y="0"/>
                      <a:ext cx="5274310" cy="2764790"/>
                    </a:xfrm>
                    <a:prstGeom prst="rect">
                      <a:avLst/>
                    </a:prstGeom>
                  </pic:spPr>
                </pic:pic>
              </a:graphicData>
            </a:graphic>
          </wp:inline>
        </w:drawing>
      </w:r>
    </w:p>
    <w:p>
      <w:pPr>
        <w:rPr>
          <w:kern w:val="0"/>
          <w:sz w:val="24"/>
        </w:rPr>
      </w:pP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ascii="微软雅黑" w:hAnsi="微软雅黑" w:eastAsia="微软雅黑"/>
          <w:kern w:val="0"/>
          <w:sz w:val="24"/>
        </w:rPr>
        <w:tab/>
      </w:r>
      <w:r>
        <w:rPr>
          <w:rFonts w:hint="eastAsia"/>
          <w:kern w:val="0"/>
          <w:sz w:val="24"/>
        </w:rPr>
        <w:t>图2-35</w:t>
      </w:r>
    </w:p>
    <w:p>
      <w:pPr>
        <w:rPr>
          <w:rFonts w:ascii="微软雅黑" w:hAnsi="微软雅黑" w:eastAsia="微软雅黑"/>
          <w:kern w:val="0"/>
          <w:sz w:val="24"/>
        </w:rPr>
      </w:pPr>
      <w:r>
        <w:rPr>
          <w:rFonts w:hint="eastAsia" w:ascii="微软雅黑" w:hAnsi="微软雅黑" w:eastAsia="微软雅黑"/>
          <w:kern w:val="0"/>
          <w:sz w:val="24"/>
        </w:rPr>
        <w:t xml:space="preserve"> </w:t>
      </w:r>
      <w:r>
        <w:rPr>
          <w:rFonts w:ascii="微软雅黑" w:hAnsi="微软雅黑" w:eastAsia="微软雅黑"/>
          <w:kern w:val="0"/>
          <w:sz w:val="24"/>
        </w:rPr>
        <w:t xml:space="preserve"> </w:t>
      </w:r>
      <w:r>
        <w:rPr>
          <w:rFonts w:hint="eastAsia" w:ascii="微软雅黑" w:hAnsi="微软雅黑" w:eastAsia="微软雅黑"/>
          <w:kern w:val="0"/>
          <w:sz w:val="24"/>
        </w:rPr>
        <w:t>2.16</w:t>
      </w:r>
      <w:r>
        <w:rPr>
          <w:rFonts w:ascii="微软雅黑" w:hAnsi="微软雅黑" w:eastAsia="微软雅黑"/>
          <w:kern w:val="0"/>
          <w:sz w:val="24"/>
        </w:rPr>
        <w:t xml:space="preserve"> </w:t>
      </w:r>
      <w:r>
        <w:rPr>
          <w:rFonts w:hint="eastAsia" w:ascii="微软雅黑" w:hAnsi="微软雅黑" w:eastAsia="微软雅黑"/>
          <w:kern w:val="0"/>
          <w:sz w:val="24"/>
        </w:rPr>
        <w:t>预警设置。设置预警消息的发送方式及预警模型、项目预警接收人的管理，也可人工手动发布预警消息。</w:t>
      </w:r>
    </w:p>
    <w:p>
      <w:pPr>
        <w:rPr>
          <w:rFonts w:ascii="微软雅黑" w:hAnsi="微软雅黑" w:eastAsia="微软雅黑"/>
          <w:kern w:val="0"/>
          <w:sz w:val="24"/>
        </w:rPr>
      </w:pPr>
      <w:r>
        <w:drawing>
          <wp:inline distT="0" distB="0" distL="0" distR="0">
            <wp:extent cx="5274310" cy="2764790"/>
            <wp:effectExtent l="0" t="0" r="2540" b="16510"/>
            <wp:docPr id="77" name="图片 77" descr="C:\Users\北斗云\Desktop\已改\41.png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北斗云\Desktop\已改\41.png41"/>
                    <pic:cNvPicPr>
                      <a:picLocks noChangeAspect="1"/>
                    </pic:cNvPicPr>
                  </pic:nvPicPr>
                  <pic:blipFill>
                    <a:blip r:embed="rId46"/>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图2-35</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2.16.1</w:t>
      </w:r>
      <w:r>
        <w:rPr>
          <w:rFonts w:ascii="微软雅黑" w:hAnsi="微软雅黑" w:eastAsia="微软雅黑"/>
          <w:kern w:val="0"/>
          <w:sz w:val="24"/>
        </w:rPr>
        <w:t xml:space="preserve"> </w:t>
      </w:r>
      <w:r>
        <w:rPr>
          <w:rFonts w:hint="eastAsia" w:ascii="微软雅黑" w:hAnsi="微软雅黑" w:eastAsia="微软雅黑"/>
          <w:kern w:val="0"/>
          <w:sz w:val="24"/>
        </w:rPr>
        <w:t>预警模型的添加。设置预警模型名称、预警级别、预警条件是与和或（与即为预警条件同时达到才会发布预警，或即为预警条件其中一个满足就会发布预警。），预警模型的权限（公有即所有项目成员都可收到，私有即指定的人员才能收到），预警条件等。</w:t>
      </w:r>
    </w:p>
    <w:p>
      <w:pPr>
        <w:rPr>
          <w:rFonts w:ascii="微软雅黑" w:hAnsi="微软雅黑" w:eastAsia="微软雅黑"/>
          <w:kern w:val="0"/>
          <w:sz w:val="24"/>
        </w:rPr>
      </w:pPr>
      <w:r>
        <w:drawing>
          <wp:inline distT="0" distB="0" distL="0" distR="0">
            <wp:extent cx="5270500" cy="2763520"/>
            <wp:effectExtent l="0" t="0" r="6350" b="17780"/>
            <wp:docPr id="79" name="图片 79" descr="C:\Users\北斗云\Desktop\已改\42.png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Users\北斗云\Desktop\已改\42.png42"/>
                    <pic:cNvPicPr>
                      <a:picLocks noChangeAspect="1"/>
                    </pic:cNvPicPr>
                  </pic:nvPicPr>
                  <pic:blipFill>
                    <a:blip r:embed="rId47"/>
                    <a:srcRect/>
                    <a:stretch>
                      <a:fillRect/>
                    </a:stretch>
                  </pic:blipFill>
                  <pic:spPr>
                    <a:xfrm>
                      <a:off x="0" y="0"/>
                      <a:ext cx="5270500" cy="2763520"/>
                    </a:xfrm>
                    <a:prstGeom prst="rect">
                      <a:avLst/>
                    </a:prstGeom>
                  </pic:spPr>
                </pic:pic>
              </a:graphicData>
            </a:graphic>
          </wp:inline>
        </w:drawing>
      </w:r>
    </w:p>
    <w:p>
      <w:pPr>
        <w:jc w:val="center"/>
        <w:rPr>
          <w:kern w:val="0"/>
          <w:sz w:val="24"/>
        </w:rPr>
      </w:pPr>
      <w:r>
        <w:rPr>
          <w:rFonts w:hint="eastAsia"/>
          <w:kern w:val="0"/>
          <w:sz w:val="24"/>
        </w:rPr>
        <w:t>图2-35</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2.16.2</w:t>
      </w:r>
      <w:r>
        <w:rPr>
          <w:rFonts w:ascii="微软雅黑" w:hAnsi="微软雅黑" w:eastAsia="微软雅黑"/>
          <w:kern w:val="0"/>
          <w:sz w:val="24"/>
        </w:rPr>
        <w:t xml:space="preserve"> </w:t>
      </w:r>
      <w:r>
        <w:rPr>
          <w:rFonts w:hint="eastAsia" w:ascii="微软雅黑" w:hAnsi="微软雅黑" w:eastAsia="微软雅黑"/>
          <w:kern w:val="0"/>
          <w:sz w:val="24"/>
        </w:rPr>
        <w:t>预警模型的修改和删除。双击指定的预警模型即可修改相关设置。</w:t>
      </w:r>
    </w:p>
    <w:p>
      <w:pPr>
        <w:rPr>
          <w:rFonts w:ascii="微软雅黑" w:hAnsi="微软雅黑" w:eastAsia="微软雅黑"/>
          <w:kern w:val="0"/>
          <w:sz w:val="24"/>
        </w:rPr>
      </w:pPr>
      <w:r>
        <w:drawing>
          <wp:inline distT="0" distB="0" distL="0" distR="0">
            <wp:extent cx="5274310" cy="2764790"/>
            <wp:effectExtent l="0" t="0" r="2540" b="16510"/>
            <wp:docPr id="80" name="图片 80" descr="C:\Users\北斗云\Desktop\已改\43.png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C:\Users\北斗云\Desktop\已改\43.png43"/>
                    <pic:cNvPicPr>
                      <a:picLocks noChangeAspect="1"/>
                    </pic:cNvPicPr>
                  </pic:nvPicPr>
                  <pic:blipFill>
                    <a:blip r:embed="rId48"/>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hint="eastAsia"/>
          <w:kern w:val="0"/>
          <w:sz w:val="24"/>
        </w:rPr>
        <w:t>图2-36</w:t>
      </w:r>
    </w:p>
    <w:p>
      <w:pPr>
        <w:rPr>
          <w:rFonts w:ascii="微软雅黑" w:hAnsi="微软雅黑" w:eastAsia="微软雅黑"/>
          <w:kern w:val="0"/>
          <w:sz w:val="24"/>
        </w:rPr>
      </w:pPr>
      <w:r>
        <w:rPr>
          <w:rFonts w:hint="eastAsia" w:ascii="微软雅黑" w:hAnsi="微软雅黑" w:eastAsia="微软雅黑"/>
          <w:kern w:val="0"/>
          <w:sz w:val="24"/>
        </w:rPr>
        <w:t xml:space="preserve"> </w:t>
      </w:r>
      <w:r>
        <w:rPr>
          <w:rFonts w:ascii="微软雅黑" w:hAnsi="微软雅黑" w:eastAsia="微软雅黑"/>
          <w:kern w:val="0"/>
          <w:sz w:val="24"/>
        </w:rPr>
        <w:t xml:space="preserve"> </w:t>
      </w:r>
      <w:r>
        <w:rPr>
          <w:rFonts w:ascii="微软雅黑" w:hAnsi="微软雅黑" w:eastAsia="微软雅黑"/>
          <w:kern w:val="0"/>
          <w:sz w:val="24"/>
        </w:rPr>
        <w:tab/>
      </w:r>
      <w:r>
        <w:rPr>
          <w:rFonts w:hint="eastAsia" w:ascii="微软雅黑" w:hAnsi="微软雅黑" w:eastAsia="微软雅黑"/>
          <w:kern w:val="0"/>
          <w:sz w:val="24"/>
        </w:rPr>
        <w:t>2.16.3</w:t>
      </w:r>
      <w:r>
        <w:rPr>
          <w:rFonts w:ascii="微软雅黑" w:hAnsi="微软雅黑" w:eastAsia="微软雅黑"/>
          <w:kern w:val="0"/>
          <w:sz w:val="24"/>
        </w:rPr>
        <w:t xml:space="preserve"> </w:t>
      </w:r>
      <w:r>
        <w:rPr>
          <w:rFonts w:hint="eastAsia" w:ascii="微软雅黑" w:hAnsi="微软雅黑" w:eastAsia="微软雅黑"/>
          <w:kern w:val="0"/>
          <w:sz w:val="24"/>
        </w:rPr>
        <w:t>预警模型接受人的添加、删除。可以从用户的通讯录中选中成员设置为接收人。当预警模型设置为私有，可对不同的预警模型设置不同的接收人。</w:t>
      </w:r>
    </w:p>
    <w:p>
      <w:pPr>
        <w:rPr>
          <w:rFonts w:ascii="微软雅黑" w:hAnsi="微软雅黑" w:eastAsia="微软雅黑"/>
          <w:kern w:val="0"/>
          <w:sz w:val="24"/>
        </w:rPr>
      </w:pPr>
      <w:r>
        <w:drawing>
          <wp:inline distT="0" distB="0" distL="0" distR="0">
            <wp:extent cx="5266690" cy="2761615"/>
            <wp:effectExtent l="0" t="0" r="10160" b="635"/>
            <wp:docPr id="81" name="图片 81" descr="C:\Users\北斗云\Desktop\已改\44.png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C:\Users\北斗云\Desktop\已改\44.png44"/>
                    <pic:cNvPicPr>
                      <a:picLocks noChangeAspect="1"/>
                    </pic:cNvPicPr>
                  </pic:nvPicPr>
                  <pic:blipFill>
                    <a:blip r:embed="rId49"/>
                    <a:srcRect/>
                    <a:stretch>
                      <a:fillRect/>
                    </a:stretch>
                  </pic:blipFill>
                  <pic:spPr>
                    <a:xfrm>
                      <a:off x="0" y="0"/>
                      <a:ext cx="5266690" cy="2761615"/>
                    </a:xfrm>
                    <a:prstGeom prst="rect">
                      <a:avLst/>
                    </a:prstGeom>
                  </pic:spPr>
                </pic:pic>
              </a:graphicData>
            </a:graphic>
          </wp:inline>
        </w:drawing>
      </w:r>
    </w:p>
    <w:p>
      <w:pPr>
        <w:jc w:val="center"/>
        <w:rPr>
          <w:kern w:val="0"/>
          <w:sz w:val="24"/>
        </w:rPr>
      </w:pPr>
      <w:r>
        <w:rPr>
          <w:rFonts w:hint="eastAsia"/>
          <w:kern w:val="0"/>
          <w:sz w:val="24"/>
        </w:rPr>
        <w:t>图2-37</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2.16.4</w:t>
      </w:r>
      <w:r>
        <w:rPr>
          <w:rFonts w:ascii="微软雅黑" w:hAnsi="微软雅黑" w:eastAsia="微软雅黑"/>
          <w:kern w:val="0"/>
          <w:sz w:val="24"/>
        </w:rPr>
        <w:t xml:space="preserve"> </w:t>
      </w:r>
      <w:r>
        <w:rPr>
          <w:rFonts w:hint="eastAsia" w:ascii="微软雅黑" w:hAnsi="微软雅黑" w:eastAsia="微软雅黑"/>
          <w:kern w:val="0"/>
          <w:sz w:val="24"/>
        </w:rPr>
        <w:t>人工发布预警。选择预警级别，填写预警信息即可发布人工预警。</w:t>
      </w:r>
    </w:p>
    <w:p>
      <w:pPr>
        <w:rPr>
          <w:rFonts w:ascii="微软雅黑" w:hAnsi="微软雅黑" w:eastAsia="微软雅黑"/>
          <w:kern w:val="0"/>
          <w:sz w:val="24"/>
        </w:rPr>
      </w:pPr>
      <w:r>
        <w:drawing>
          <wp:inline distT="0" distB="0" distL="0" distR="0">
            <wp:extent cx="5274310" cy="2764790"/>
            <wp:effectExtent l="0" t="0" r="2540" b="16510"/>
            <wp:docPr id="82" name="图片 82" descr="C:\Users\北斗云\Desktop\已改\45.png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C:\Users\北斗云\Desktop\已改\45.png45"/>
                    <pic:cNvPicPr>
                      <a:picLocks noChangeAspect="1"/>
                    </pic:cNvPicPr>
                  </pic:nvPicPr>
                  <pic:blipFill>
                    <a:blip r:embed="rId50"/>
                    <a:srcRect/>
                    <a:stretch>
                      <a:fillRect/>
                    </a:stretch>
                  </pic:blipFill>
                  <pic:spPr>
                    <a:xfrm>
                      <a:off x="0" y="0"/>
                      <a:ext cx="5274310" cy="2764790"/>
                    </a:xfrm>
                    <a:prstGeom prst="rect">
                      <a:avLst/>
                    </a:prstGeom>
                  </pic:spPr>
                </pic:pic>
              </a:graphicData>
            </a:graphic>
          </wp:inline>
        </w:drawing>
      </w:r>
    </w:p>
    <w:p>
      <w:pPr>
        <w:jc w:val="center"/>
        <w:rPr>
          <w:kern w:val="0"/>
          <w:sz w:val="24"/>
        </w:rPr>
      </w:pPr>
      <w:r>
        <w:rPr>
          <w:rFonts w:ascii="微软雅黑" w:hAnsi="微软雅黑" w:eastAsia="微软雅黑"/>
          <w:kern w:val="0"/>
          <w:sz w:val="24"/>
        </w:rPr>
        <w:tab/>
      </w:r>
      <w:r>
        <w:rPr>
          <w:rFonts w:hint="eastAsia"/>
          <w:kern w:val="0"/>
          <w:sz w:val="24"/>
        </w:rPr>
        <w:t>图2-38</w:t>
      </w:r>
    </w:p>
    <w:p>
      <w:pPr>
        <w:rPr>
          <w:rFonts w:ascii="微软雅黑" w:hAnsi="微软雅黑" w:eastAsia="微软雅黑"/>
          <w:kern w:val="0"/>
          <w:sz w:val="24"/>
        </w:rPr>
      </w:pPr>
      <w:r>
        <w:rPr>
          <w:rFonts w:ascii="微软雅黑" w:hAnsi="微软雅黑" w:eastAsia="微软雅黑"/>
          <w:kern w:val="0"/>
          <w:sz w:val="24"/>
        </w:rPr>
        <w:t xml:space="preserve">  </w:t>
      </w:r>
      <w:r>
        <w:rPr>
          <w:rFonts w:hint="eastAsia" w:ascii="微软雅黑" w:hAnsi="微软雅黑" w:eastAsia="微软雅黑"/>
          <w:kern w:val="0"/>
          <w:sz w:val="24"/>
        </w:rPr>
        <w:t>2.17</w:t>
      </w:r>
      <w:r>
        <w:rPr>
          <w:rFonts w:ascii="微软雅黑" w:hAnsi="微软雅黑" w:eastAsia="微软雅黑"/>
          <w:kern w:val="0"/>
          <w:sz w:val="24"/>
        </w:rPr>
        <w:t xml:space="preserve"> </w:t>
      </w:r>
      <w:r>
        <w:rPr>
          <w:rFonts w:hint="eastAsia" w:ascii="微软雅黑" w:hAnsi="微软雅黑" w:eastAsia="微软雅黑"/>
          <w:kern w:val="0"/>
          <w:sz w:val="24"/>
        </w:rPr>
        <w:t>快速浏览。将所有项目设备数据依据相关类别进行统计的展示图表。</w:t>
      </w:r>
    </w:p>
    <w:p>
      <w:pPr>
        <w:rPr>
          <w:rFonts w:ascii="微软雅黑" w:hAnsi="微软雅黑" w:eastAsia="微软雅黑"/>
          <w:kern w:val="0"/>
          <w:sz w:val="24"/>
        </w:rPr>
      </w:pPr>
      <w:r>
        <w:drawing>
          <wp:inline distT="0" distB="0" distL="0" distR="0">
            <wp:extent cx="5270500" cy="2763520"/>
            <wp:effectExtent l="0" t="0" r="6350" b="17780"/>
            <wp:docPr id="84" name="图片 84" descr="C:\Users\北斗云\Desktop\已改\46.png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C:\Users\北斗云\Desktop\已改\46.png46"/>
                    <pic:cNvPicPr>
                      <a:picLocks noChangeAspect="1"/>
                    </pic:cNvPicPr>
                  </pic:nvPicPr>
                  <pic:blipFill>
                    <a:blip r:embed="rId51"/>
                    <a:srcRect/>
                    <a:stretch>
                      <a:fillRect/>
                    </a:stretch>
                  </pic:blipFill>
                  <pic:spPr>
                    <a:xfrm>
                      <a:off x="0" y="0"/>
                      <a:ext cx="5270500" cy="2763520"/>
                    </a:xfrm>
                    <a:prstGeom prst="rect">
                      <a:avLst/>
                    </a:prstGeom>
                  </pic:spPr>
                </pic:pic>
              </a:graphicData>
            </a:graphic>
          </wp:inline>
        </w:drawing>
      </w:r>
    </w:p>
    <w:p>
      <w:pPr>
        <w:jc w:val="center"/>
        <w:rPr>
          <w:kern w:val="0"/>
          <w:sz w:val="24"/>
        </w:rPr>
      </w:pPr>
      <w:r>
        <w:rPr>
          <w:rFonts w:hint="eastAsia"/>
          <w:kern w:val="0"/>
          <w:sz w:val="24"/>
        </w:rPr>
        <w:t>图2-39</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2.18</w:t>
      </w:r>
      <w:r>
        <w:rPr>
          <w:rFonts w:ascii="微软雅黑" w:hAnsi="微软雅黑" w:eastAsia="微软雅黑"/>
          <w:kern w:val="0"/>
          <w:sz w:val="24"/>
        </w:rPr>
        <w:t xml:space="preserve"> </w:t>
      </w:r>
      <w:r>
        <w:rPr>
          <w:rFonts w:hint="eastAsia" w:ascii="微软雅黑" w:hAnsi="微软雅黑" w:eastAsia="微软雅黑"/>
          <w:kern w:val="0"/>
          <w:sz w:val="24"/>
        </w:rPr>
        <w:t>曲线实时监控。可以对多个设备的数据依据相同的条件一起显示出来，可以进行多重数据的对比展示。</w:t>
      </w: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0" distR="0">
            <wp:extent cx="5305425" cy="2588895"/>
            <wp:effectExtent l="0" t="0" r="9525" b="1905"/>
            <wp:docPr id="2" name="图片 2" descr="C:\Users\北斗云\Desktop\已改\47.png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北斗云\Desktop\已改\47.png47"/>
                    <pic:cNvPicPr>
                      <a:picLocks noChangeAspect="1" noChangeArrowheads="1"/>
                    </pic:cNvPicPr>
                  </pic:nvPicPr>
                  <pic:blipFill>
                    <a:blip r:embed="rId52"/>
                    <a:srcRect/>
                    <a:stretch>
                      <a:fillRect/>
                    </a:stretch>
                  </pic:blipFill>
                  <pic:spPr>
                    <a:xfrm>
                      <a:off x="0" y="0"/>
                      <a:ext cx="5339231" cy="2588895"/>
                    </a:xfrm>
                    <a:prstGeom prst="rect">
                      <a:avLst/>
                    </a:prstGeom>
                    <a:noFill/>
                    <a:ln>
                      <a:noFill/>
                    </a:ln>
                  </pic:spPr>
                </pic:pic>
              </a:graphicData>
            </a:graphic>
          </wp:inline>
        </w:drawing>
      </w:r>
    </w:p>
    <w:p>
      <w:pPr>
        <w:jc w:val="center"/>
        <w:rPr>
          <w:kern w:val="0"/>
          <w:sz w:val="24"/>
        </w:rPr>
      </w:pPr>
      <w:r>
        <w:rPr>
          <w:rFonts w:hint="eastAsia"/>
          <w:kern w:val="0"/>
          <w:sz w:val="24"/>
        </w:rPr>
        <w:t>图2-40</w:t>
      </w:r>
    </w:p>
    <w:p>
      <w:pPr>
        <w:widowControl/>
        <w:jc w:val="left"/>
        <w:rPr>
          <w:rFonts w:ascii="宋体" w:hAnsi="宋体" w:eastAsia="宋体" w:cs="宋体"/>
          <w:kern w:val="0"/>
          <w:sz w:val="24"/>
          <w:szCs w:val="24"/>
        </w:rPr>
      </w:pP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2.19</w:t>
      </w:r>
      <w:r>
        <w:rPr>
          <w:rFonts w:ascii="微软雅黑" w:hAnsi="微软雅黑" w:eastAsia="微软雅黑"/>
          <w:kern w:val="0"/>
          <w:sz w:val="24"/>
        </w:rPr>
        <w:t xml:space="preserve"> </w:t>
      </w:r>
      <w:r>
        <w:rPr>
          <w:rFonts w:hint="eastAsia" w:ascii="微软雅黑" w:hAnsi="微软雅黑" w:eastAsia="微软雅黑"/>
          <w:kern w:val="0"/>
          <w:sz w:val="24"/>
        </w:rPr>
        <w:t>项目设备列表。添加新的设备或他人分享的设备。</w:t>
      </w:r>
    </w:p>
    <w:p>
      <w:pPr>
        <w:rPr>
          <w:rFonts w:ascii="微软雅黑" w:hAnsi="微软雅黑" w:eastAsia="微软雅黑"/>
          <w:kern w:val="0"/>
          <w:sz w:val="24"/>
        </w:rPr>
      </w:pPr>
      <w:r>
        <w:drawing>
          <wp:inline distT="0" distB="0" distL="0" distR="0">
            <wp:extent cx="5273675" cy="2763520"/>
            <wp:effectExtent l="0" t="0" r="3175" b="17780"/>
            <wp:docPr id="85" name="图片 85" descr="C:\Users\北斗云\Desktop\已改\48.png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C:\Users\北斗云\Desktop\已改\48.png48"/>
                    <pic:cNvPicPr>
                      <a:picLocks noChangeAspect="1"/>
                    </pic:cNvPicPr>
                  </pic:nvPicPr>
                  <pic:blipFill>
                    <a:blip r:embed="rId53"/>
                    <a:srcRect/>
                    <a:stretch>
                      <a:fillRect/>
                    </a:stretch>
                  </pic:blipFill>
                  <pic:spPr>
                    <a:xfrm>
                      <a:off x="0" y="0"/>
                      <a:ext cx="5273675" cy="2763520"/>
                    </a:xfrm>
                    <a:prstGeom prst="rect">
                      <a:avLst/>
                    </a:prstGeom>
                  </pic:spPr>
                </pic:pic>
              </a:graphicData>
            </a:graphic>
          </wp:inline>
        </w:drawing>
      </w:r>
    </w:p>
    <w:p>
      <w:pPr>
        <w:jc w:val="center"/>
        <w:rPr>
          <w:kern w:val="0"/>
          <w:sz w:val="24"/>
        </w:rPr>
      </w:pPr>
      <w:r>
        <w:rPr>
          <w:rFonts w:hint="eastAsia"/>
          <w:kern w:val="0"/>
          <w:sz w:val="24"/>
        </w:rPr>
        <w:t>图2-41</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2.20</w:t>
      </w:r>
      <w:r>
        <w:rPr>
          <w:rFonts w:ascii="微软雅黑" w:hAnsi="微软雅黑" w:eastAsia="微软雅黑"/>
          <w:kern w:val="0"/>
          <w:sz w:val="24"/>
        </w:rPr>
        <w:t xml:space="preserve"> </w:t>
      </w:r>
      <w:r>
        <w:rPr>
          <w:rFonts w:hint="eastAsia" w:ascii="微软雅黑" w:hAnsi="微软雅黑" w:eastAsia="微软雅黑"/>
          <w:kern w:val="0"/>
          <w:sz w:val="24"/>
        </w:rPr>
        <w:t>地图展示。项目和该项目的所有点位在地图上的分布情况。</w:t>
      </w:r>
    </w:p>
    <w:p>
      <w:pPr>
        <w:rPr>
          <w:rFonts w:ascii="微软雅黑" w:hAnsi="微软雅黑" w:eastAsia="微软雅黑"/>
          <w:kern w:val="0"/>
          <w:sz w:val="24"/>
        </w:rPr>
      </w:pPr>
      <w:r>
        <w:drawing>
          <wp:inline distT="0" distB="0" distL="0" distR="0">
            <wp:extent cx="5262880" cy="2757805"/>
            <wp:effectExtent l="0" t="0" r="13970" b="4445"/>
            <wp:docPr id="86" name="图片 86" descr="C:\Users\北斗云\Desktop\已改\49.png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C:\Users\北斗云\Desktop\已改\49.png49"/>
                    <pic:cNvPicPr>
                      <a:picLocks noChangeAspect="1"/>
                    </pic:cNvPicPr>
                  </pic:nvPicPr>
                  <pic:blipFill>
                    <a:blip r:embed="rId54"/>
                    <a:srcRect/>
                    <a:stretch>
                      <a:fillRect/>
                    </a:stretch>
                  </pic:blipFill>
                  <pic:spPr>
                    <a:xfrm>
                      <a:off x="0" y="0"/>
                      <a:ext cx="5262880" cy="2757805"/>
                    </a:xfrm>
                    <a:prstGeom prst="rect">
                      <a:avLst/>
                    </a:prstGeom>
                  </pic:spPr>
                </pic:pic>
              </a:graphicData>
            </a:graphic>
          </wp:inline>
        </w:drawing>
      </w:r>
    </w:p>
    <w:p>
      <w:pPr>
        <w:jc w:val="center"/>
        <w:rPr>
          <w:kern w:val="0"/>
          <w:sz w:val="24"/>
        </w:rPr>
      </w:pPr>
      <w:r>
        <w:rPr>
          <w:rFonts w:hint="eastAsia"/>
          <w:kern w:val="0"/>
          <w:sz w:val="24"/>
        </w:rPr>
        <w:t>图2-42</w:t>
      </w:r>
    </w:p>
    <w:p>
      <w:pPr>
        <w:pStyle w:val="9"/>
        <w:jc w:val="left"/>
      </w:pPr>
      <w:r>
        <w:t xml:space="preserve">3. </w:t>
      </w:r>
      <w:r>
        <w:rPr>
          <w:rFonts w:hint="eastAsia"/>
        </w:rPr>
        <w:t>地图</w:t>
      </w:r>
    </w:p>
    <w:p>
      <w:pPr>
        <w:ind w:firstLine="420"/>
        <w:rPr>
          <w:rFonts w:ascii="微软雅黑" w:hAnsi="微软雅黑" w:eastAsia="微软雅黑"/>
          <w:sz w:val="24"/>
          <w:szCs w:val="24"/>
        </w:rPr>
      </w:pPr>
      <w:r>
        <w:rPr>
          <w:rFonts w:hint="eastAsia" w:ascii="微软雅黑" w:hAnsi="微软雅黑" w:eastAsia="微软雅黑"/>
          <w:sz w:val="24"/>
          <w:szCs w:val="24"/>
        </w:rPr>
        <w:t>3.1用户所参与的和关注的项目的行政区域划分，以树型结构显示，点击相应的行政区域节点，即可显示当前区域下的项目分布。区域搜索功能可依据项目名进行模糊搜素。</w:t>
      </w:r>
    </w:p>
    <w:p>
      <w:pPr>
        <w:ind w:left="210" w:leftChars="100"/>
        <w:jc w:val="center"/>
        <w:rPr>
          <w:kern w:val="0"/>
          <w:sz w:val="24"/>
        </w:rPr>
      </w:pPr>
      <w:r>
        <w:drawing>
          <wp:inline distT="0" distB="0" distL="0" distR="0">
            <wp:extent cx="5274310" cy="2763520"/>
            <wp:effectExtent l="0" t="0" r="2540" b="17780"/>
            <wp:docPr id="87" name="图片 87" descr="C:\Users\北斗云\Desktop\已改\50.png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C:\Users\北斗云\Desktop\已改\50.png50"/>
                    <pic:cNvPicPr>
                      <a:picLocks noChangeAspect="1"/>
                    </pic:cNvPicPr>
                  </pic:nvPicPr>
                  <pic:blipFill>
                    <a:blip r:embed="rId55"/>
                    <a:srcRect/>
                    <a:stretch>
                      <a:fillRect/>
                    </a:stretch>
                  </pic:blipFill>
                  <pic:spPr>
                    <a:xfrm>
                      <a:off x="0" y="0"/>
                      <a:ext cx="5274310" cy="2763520"/>
                    </a:xfrm>
                    <a:prstGeom prst="rect">
                      <a:avLst/>
                    </a:prstGeom>
                  </pic:spPr>
                </pic:pic>
              </a:graphicData>
            </a:graphic>
          </wp:inline>
        </w:drawing>
      </w:r>
      <w:r>
        <w:rPr>
          <w:rFonts w:hint="eastAsia"/>
          <w:kern w:val="0"/>
          <w:sz w:val="24"/>
        </w:rPr>
        <w:t>图3-1</w:t>
      </w:r>
    </w:p>
    <w:p>
      <w:pPr>
        <w:rPr>
          <w:kern w:val="0"/>
          <w:sz w:val="24"/>
        </w:rPr>
      </w:pPr>
      <w:r>
        <w:drawing>
          <wp:inline distT="0" distB="0" distL="0" distR="0">
            <wp:extent cx="5274310" cy="2763520"/>
            <wp:effectExtent l="0" t="0" r="2540" b="17780"/>
            <wp:docPr id="89" name="图片 89" descr="C:\Users\北斗云\Desktop\已改\51.png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C:\Users\北斗云\Desktop\已改\51.png51"/>
                    <pic:cNvPicPr>
                      <a:picLocks noChangeAspect="1"/>
                    </pic:cNvPicPr>
                  </pic:nvPicPr>
                  <pic:blipFill>
                    <a:blip r:embed="rId56"/>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图3-2</w:t>
      </w:r>
    </w:p>
    <w:p>
      <w:pPr>
        <w:ind w:firstLine="420"/>
        <w:rPr>
          <w:rFonts w:ascii="微软雅黑" w:hAnsi="微软雅黑" w:eastAsia="微软雅黑"/>
          <w:sz w:val="24"/>
          <w:szCs w:val="24"/>
        </w:rPr>
      </w:pPr>
      <w:r>
        <w:rPr>
          <w:rFonts w:hint="eastAsia" w:ascii="微软雅黑" w:hAnsi="微软雅黑" w:eastAsia="微软雅黑"/>
          <w:sz w:val="24"/>
          <w:szCs w:val="24"/>
        </w:rPr>
        <w:t>3.2用户所添加的相应图层管理。可分为无人机倾斜摄影图层，遥感影像图层，地形数据图层及地质数据分布图层。单击图层名称地图即可显示该图层所在区域。</w:t>
      </w:r>
    </w:p>
    <w:p>
      <w:pPr>
        <w:rPr>
          <w:rFonts w:ascii="微软雅黑" w:hAnsi="微软雅黑" w:eastAsia="微软雅黑"/>
          <w:sz w:val="24"/>
          <w:szCs w:val="24"/>
        </w:rPr>
      </w:pPr>
      <w:r>
        <w:drawing>
          <wp:inline distT="0" distB="0" distL="0" distR="0">
            <wp:extent cx="5274310" cy="2763520"/>
            <wp:effectExtent l="0" t="0" r="2540" b="17780"/>
            <wp:docPr id="91" name="图片 91" descr="C:\Users\北斗云\Desktop\已改\52.png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北斗云\Desktop\已改\52.png52"/>
                    <pic:cNvPicPr>
                      <a:picLocks noChangeAspect="1"/>
                    </pic:cNvPicPr>
                  </pic:nvPicPr>
                  <pic:blipFill>
                    <a:blip r:embed="rId57"/>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图3-3</w:t>
      </w:r>
    </w:p>
    <w:p>
      <w:pPr>
        <w:rPr>
          <w:rFonts w:ascii="微软雅黑" w:hAnsi="微软雅黑" w:eastAsia="微软雅黑"/>
          <w:sz w:val="24"/>
          <w:szCs w:val="24"/>
        </w:rPr>
      </w:pPr>
    </w:p>
    <w:p>
      <w:pPr>
        <w:rPr>
          <w:rFonts w:ascii="微软雅黑" w:hAnsi="微软雅黑" w:eastAsia="微软雅黑"/>
          <w:sz w:val="24"/>
          <w:szCs w:val="24"/>
        </w:rPr>
      </w:pPr>
      <w:r>
        <w:drawing>
          <wp:inline distT="0" distB="0" distL="0" distR="0">
            <wp:extent cx="5274310" cy="2763520"/>
            <wp:effectExtent l="0" t="0" r="2540" b="17780"/>
            <wp:docPr id="90" name="图片 90" descr="C:\Users\北斗云\Desktop\已改\53.png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C:\Users\北斗云\Desktop\已改\53.png53"/>
                    <pic:cNvPicPr>
                      <a:picLocks noChangeAspect="1"/>
                    </pic:cNvPicPr>
                  </pic:nvPicPr>
                  <pic:blipFill>
                    <a:blip r:embed="rId58"/>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图3-4</w:t>
      </w:r>
    </w:p>
    <w:p>
      <w:pPr>
        <w:jc w:val="center"/>
        <w:rPr>
          <w:kern w:val="0"/>
          <w:sz w:val="24"/>
        </w:rPr>
      </w:pPr>
      <w:r>
        <w:drawing>
          <wp:inline distT="0" distB="0" distL="0" distR="0">
            <wp:extent cx="5274310" cy="2763520"/>
            <wp:effectExtent l="0" t="0" r="2540" b="17780"/>
            <wp:docPr id="92" name="图片 92" descr="C:\Users\北斗云\Desktop\已改\54.png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北斗云\Desktop\已改\54.png54"/>
                    <pic:cNvPicPr>
                      <a:picLocks noChangeAspect="1"/>
                    </pic:cNvPicPr>
                  </pic:nvPicPr>
                  <pic:blipFill>
                    <a:blip r:embed="rId59"/>
                    <a:srcRect/>
                    <a:stretch>
                      <a:fillRect/>
                    </a:stretch>
                  </pic:blipFill>
                  <pic:spPr>
                    <a:xfrm>
                      <a:off x="0" y="0"/>
                      <a:ext cx="5274310" cy="2763520"/>
                    </a:xfrm>
                    <a:prstGeom prst="rect">
                      <a:avLst/>
                    </a:prstGeom>
                  </pic:spPr>
                </pic:pic>
              </a:graphicData>
            </a:graphic>
          </wp:inline>
        </w:drawing>
      </w:r>
      <w:r>
        <w:rPr>
          <w:rFonts w:hint="eastAsia"/>
          <w:kern w:val="0"/>
          <w:sz w:val="24"/>
        </w:rPr>
        <w:t xml:space="preserve"> </w:t>
      </w:r>
      <w:r>
        <w:rPr>
          <w:kern w:val="0"/>
          <w:sz w:val="24"/>
        </w:rPr>
        <w:t xml:space="preserve">   </w:t>
      </w:r>
    </w:p>
    <w:p>
      <w:pPr>
        <w:jc w:val="center"/>
        <w:rPr>
          <w:kern w:val="0"/>
          <w:sz w:val="24"/>
        </w:rPr>
      </w:pPr>
      <w:r>
        <w:rPr>
          <w:rFonts w:hint="eastAsia"/>
          <w:kern w:val="0"/>
          <w:sz w:val="24"/>
        </w:rPr>
        <w:t>图3-5</w:t>
      </w:r>
    </w:p>
    <w:p>
      <w:pPr>
        <w:rPr>
          <w:kern w:val="0"/>
          <w:sz w:val="24"/>
        </w:rPr>
      </w:pPr>
      <w:r>
        <w:drawing>
          <wp:inline distT="0" distB="0" distL="0" distR="0">
            <wp:extent cx="5274310" cy="2763520"/>
            <wp:effectExtent l="0" t="0" r="2540" b="17780"/>
            <wp:docPr id="3" name="图片 3" descr="C:\Users\北斗云\Desktop\已改\55.png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北斗云\Desktop\已改\55.png55"/>
                    <pic:cNvPicPr>
                      <a:picLocks noChangeAspect="1"/>
                    </pic:cNvPicPr>
                  </pic:nvPicPr>
                  <pic:blipFill>
                    <a:blip r:embed="rId60"/>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图3-6</w:t>
      </w:r>
    </w:p>
    <w:p>
      <w:pPr>
        <w:rPr>
          <w:kern w:val="0"/>
          <w:sz w:val="24"/>
        </w:rPr>
      </w:pPr>
      <w:r>
        <w:drawing>
          <wp:inline distT="0" distB="0" distL="0" distR="0">
            <wp:extent cx="5266690" cy="2759710"/>
            <wp:effectExtent l="0" t="0" r="10160" b="2540"/>
            <wp:docPr id="4" name="图片 4" descr="C:\Users\北斗云\Desktop\已改\56.png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北斗云\Desktop\已改\56.png56"/>
                    <pic:cNvPicPr>
                      <a:picLocks noChangeAspect="1"/>
                    </pic:cNvPicPr>
                  </pic:nvPicPr>
                  <pic:blipFill>
                    <a:blip r:embed="rId61"/>
                    <a:srcRect/>
                    <a:stretch>
                      <a:fillRect/>
                    </a:stretch>
                  </pic:blipFill>
                  <pic:spPr>
                    <a:xfrm>
                      <a:off x="0" y="0"/>
                      <a:ext cx="5266690" cy="2759710"/>
                    </a:xfrm>
                    <a:prstGeom prst="rect">
                      <a:avLst/>
                    </a:prstGeom>
                  </pic:spPr>
                </pic:pic>
              </a:graphicData>
            </a:graphic>
          </wp:inline>
        </w:drawing>
      </w:r>
    </w:p>
    <w:p>
      <w:pPr>
        <w:jc w:val="center"/>
        <w:rPr>
          <w:rFonts w:hint="eastAsia"/>
          <w:kern w:val="0"/>
          <w:sz w:val="24"/>
        </w:rPr>
      </w:pPr>
      <w:r>
        <w:rPr>
          <w:rFonts w:hint="eastAsia"/>
          <w:kern w:val="0"/>
          <w:sz w:val="24"/>
        </w:rPr>
        <w:t>图3-7</w:t>
      </w:r>
    </w:p>
    <w:p>
      <w:pPr>
        <w:rPr>
          <w:rFonts w:ascii="微软雅黑" w:hAnsi="微软雅黑" w:eastAsia="微软雅黑"/>
          <w:sz w:val="24"/>
          <w:szCs w:val="24"/>
        </w:rPr>
      </w:pPr>
      <w:r>
        <w:rPr>
          <w:rFonts w:hint="eastAsia" w:ascii="微软雅黑" w:hAnsi="微软雅黑" w:eastAsia="微软雅黑"/>
          <w:sz w:val="24"/>
          <w:szCs w:val="24"/>
        </w:rPr>
        <w:t>3.3地图操作。本平台使用Cesium</w:t>
      </w:r>
      <w:r>
        <w:rPr>
          <w:rFonts w:ascii="微软雅黑" w:hAnsi="微软雅黑" w:eastAsia="微软雅黑"/>
          <w:sz w:val="24"/>
          <w:szCs w:val="24"/>
        </w:rPr>
        <w:t xml:space="preserve"> </w:t>
      </w:r>
      <w:r>
        <w:rPr>
          <w:rFonts w:hint="eastAsia" w:ascii="微软雅黑" w:hAnsi="微软雅黑" w:eastAsia="微软雅黑"/>
          <w:sz w:val="24"/>
          <w:szCs w:val="24"/>
        </w:rPr>
        <w:t>三维地图引擎，图源使用的是Google地图镜像，地形数据使用的是G</w:t>
      </w:r>
      <w:r>
        <w:rPr>
          <w:rFonts w:ascii="微软雅黑" w:hAnsi="微软雅黑" w:eastAsia="微软雅黑"/>
          <w:sz w:val="24"/>
          <w:szCs w:val="24"/>
        </w:rPr>
        <w:t>DEMV2 30m</w:t>
      </w:r>
      <w:r>
        <w:rPr>
          <w:rFonts w:hint="eastAsia" w:ascii="微软雅黑" w:hAnsi="微软雅黑" w:eastAsia="微软雅黑"/>
          <w:sz w:val="24"/>
          <w:szCs w:val="24"/>
        </w:rPr>
        <w:t>精度中国地形数据。可以进行地图展示切换，在</w:t>
      </w:r>
      <w:r>
        <w:rPr>
          <w:rFonts w:ascii="微软雅黑" w:hAnsi="微软雅黑" w:eastAsia="微软雅黑"/>
          <w:sz w:val="24"/>
          <w:szCs w:val="24"/>
        </w:rPr>
        <w:t>2D</w:t>
      </w:r>
      <w:r>
        <w:rPr>
          <w:rFonts w:hint="eastAsia" w:ascii="微软雅黑" w:hAnsi="微软雅黑" w:eastAsia="微软雅黑"/>
          <w:sz w:val="24"/>
          <w:szCs w:val="24"/>
        </w:rPr>
        <w:t>、2</w:t>
      </w:r>
      <w:r>
        <w:rPr>
          <w:rFonts w:ascii="微软雅黑" w:hAnsi="微软雅黑" w:eastAsia="微软雅黑"/>
          <w:sz w:val="24"/>
          <w:szCs w:val="24"/>
        </w:rPr>
        <w:t>.5D</w:t>
      </w:r>
      <w:r>
        <w:rPr>
          <w:rFonts w:hint="eastAsia" w:ascii="微软雅黑" w:hAnsi="微软雅黑" w:eastAsia="微软雅黑"/>
          <w:sz w:val="24"/>
          <w:szCs w:val="24"/>
        </w:rPr>
        <w:t>、3D间进行切换。</w:t>
      </w:r>
    </w:p>
    <w:p>
      <w:pPr>
        <w:rPr>
          <w:rFonts w:hint="eastAsia"/>
        </w:rPr>
      </w:pPr>
      <w:r>
        <w:drawing>
          <wp:inline distT="0" distB="0" distL="0" distR="0">
            <wp:extent cx="5274310" cy="2763520"/>
            <wp:effectExtent l="0" t="0" r="2540" b="17780"/>
            <wp:docPr id="6" name="图片 6" descr="C:\Users\北斗云\Desktop\已改\57.png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北斗云\Desktop\已改\57.png57"/>
                    <pic:cNvPicPr>
                      <a:picLocks noChangeAspect="1"/>
                    </pic:cNvPicPr>
                  </pic:nvPicPr>
                  <pic:blipFill>
                    <a:blip r:embed="rId62"/>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图3-8</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可以依据地名进行场景切换。</w:t>
      </w:r>
    </w:p>
    <w:p>
      <w:pPr>
        <w:rPr>
          <w:rFonts w:ascii="微软雅黑" w:hAnsi="微软雅黑" w:eastAsia="微软雅黑"/>
          <w:kern w:val="0"/>
          <w:sz w:val="24"/>
        </w:rPr>
      </w:pPr>
      <w:r>
        <w:drawing>
          <wp:inline distT="0" distB="0" distL="0" distR="0">
            <wp:extent cx="5274310" cy="2763520"/>
            <wp:effectExtent l="0" t="0" r="2540" b="17780"/>
            <wp:docPr id="7" name="图片 7" descr="C:\Users\北斗云\Desktop\已改\58.png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北斗云\Desktop\已改\58.png58"/>
                    <pic:cNvPicPr>
                      <a:picLocks noChangeAspect="1"/>
                    </pic:cNvPicPr>
                  </pic:nvPicPr>
                  <pic:blipFill>
                    <a:blip r:embed="rId63"/>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图3-9</w:t>
      </w:r>
    </w:p>
    <w:p>
      <w:pPr>
        <w:rPr>
          <w:rFonts w:ascii="微软雅黑" w:hAnsi="微软雅黑" w:eastAsia="微软雅黑"/>
          <w:kern w:val="0"/>
          <w:sz w:val="24"/>
        </w:rPr>
      </w:pPr>
      <w:r>
        <w:rPr>
          <w:rFonts w:ascii="微软雅黑" w:hAnsi="微软雅黑" w:eastAsia="微软雅黑"/>
          <w:kern w:val="0"/>
          <w:sz w:val="24"/>
        </w:rPr>
        <w:tab/>
      </w:r>
      <w:r>
        <w:rPr>
          <w:rFonts w:hint="eastAsia" w:ascii="微软雅黑" w:hAnsi="微软雅黑" w:eastAsia="微软雅黑"/>
          <w:kern w:val="0"/>
          <w:sz w:val="24"/>
        </w:rPr>
        <w:t>罗盘图标可以进行视角切换，按住鼠标上下拖动即可进行调整地图视角，展现三位实景地图（2D模式下无效）。“+”、“-”可放大缩小地图层级。下方为地图比例尺显示。</w:t>
      </w:r>
    </w:p>
    <w:p>
      <w:pPr>
        <w:rPr>
          <w:rFonts w:ascii="微软雅黑" w:hAnsi="微软雅黑" w:eastAsia="微软雅黑"/>
          <w:kern w:val="0"/>
          <w:sz w:val="24"/>
        </w:rPr>
      </w:pPr>
      <w:r>
        <w:drawing>
          <wp:inline distT="0" distB="0" distL="0" distR="0">
            <wp:extent cx="5274310" cy="2763520"/>
            <wp:effectExtent l="0" t="0" r="2540" b="17780"/>
            <wp:docPr id="9" name="图片 9" descr="C:\Users\北斗云\Desktop\已改\59.png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北斗云\Desktop\已改\59.png59"/>
                    <pic:cNvPicPr>
                      <a:picLocks noChangeAspect="1"/>
                    </pic:cNvPicPr>
                  </pic:nvPicPr>
                  <pic:blipFill>
                    <a:blip r:embed="rId64"/>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ascii="微软雅黑" w:hAnsi="微软雅黑" w:eastAsia="微软雅黑"/>
          <w:kern w:val="0"/>
          <w:sz w:val="24"/>
        </w:rPr>
        <w:tab/>
      </w:r>
      <w:r>
        <w:rPr>
          <w:rFonts w:hint="eastAsia"/>
          <w:kern w:val="0"/>
          <w:sz w:val="24"/>
        </w:rPr>
        <w:t>图3-10</w:t>
      </w:r>
    </w:p>
    <w:p>
      <w:pPr>
        <w:ind w:firstLine="420"/>
        <w:rPr>
          <w:rFonts w:ascii="微软雅黑" w:hAnsi="微软雅黑" w:eastAsia="微软雅黑"/>
          <w:kern w:val="0"/>
          <w:sz w:val="24"/>
        </w:rPr>
      </w:pPr>
      <w:r>
        <w:rPr>
          <w:rFonts w:hint="eastAsia" w:ascii="微软雅黑" w:hAnsi="微软雅黑" w:eastAsia="微软雅黑"/>
          <w:kern w:val="0"/>
          <w:sz w:val="24"/>
        </w:rPr>
        <w:t>3.4</w:t>
      </w:r>
      <w:r>
        <w:rPr>
          <w:rFonts w:ascii="微软雅黑" w:hAnsi="微软雅黑" w:eastAsia="微软雅黑"/>
          <w:kern w:val="0"/>
          <w:sz w:val="24"/>
        </w:rPr>
        <w:t xml:space="preserve"> </w:t>
      </w:r>
      <w:r>
        <w:rPr>
          <w:rFonts w:hint="eastAsia" w:ascii="微软雅黑" w:hAnsi="微软雅黑" w:eastAsia="微软雅黑"/>
          <w:kern w:val="0"/>
          <w:sz w:val="24"/>
        </w:rPr>
        <w:t>图标点击。点击地图上的项目图标会显示该项目的所有点位分布及该项目的相关信息菜单。</w:t>
      </w:r>
    </w:p>
    <w:p>
      <w:pPr>
        <w:rPr>
          <w:rFonts w:ascii="微软雅黑" w:hAnsi="微软雅黑" w:eastAsia="微软雅黑"/>
          <w:kern w:val="0"/>
          <w:sz w:val="24"/>
        </w:rPr>
      </w:pPr>
      <w:r>
        <w:drawing>
          <wp:inline distT="0" distB="0" distL="0" distR="0">
            <wp:extent cx="5274310" cy="2763520"/>
            <wp:effectExtent l="0" t="0" r="2540" b="17780"/>
            <wp:docPr id="10" name="图片 10" descr="C:\Users\北斗云\Desktop\已改\60.png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北斗云\Desktop\已改\60.png60"/>
                    <pic:cNvPicPr>
                      <a:picLocks noChangeAspect="1"/>
                    </pic:cNvPicPr>
                  </pic:nvPicPr>
                  <pic:blipFill>
                    <a:blip r:embed="rId65"/>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图3-10</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点击点位图标会显示点位的相关数据标签。</w:t>
      </w:r>
    </w:p>
    <w:p>
      <w:pPr>
        <w:rPr>
          <w:rFonts w:ascii="微软雅黑" w:hAnsi="微软雅黑" w:eastAsia="微软雅黑"/>
          <w:kern w:val="0"/>
          <w:sz w:val="24"/>
        </w:rPr>
      </w:pPr>
      <w:r>
        <w:drawing>
          <wp:inline distT="0" distB="0" distL="0" distR="0">
            <wp:extent cx="5270500" cy="2761615"/>
            <wp:effectExtent l="0" t="0" r="6350" b="635"/>
            <wp:docPr id="11" name="图片 11" descr="C:\Users\北斗云\Desktop\已改\61.png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北斗云\Desktop\已改\61.png61"/>
                    <pic:cNvPicPr>
                      <a:picLocks noChangeAspect="1"/>
                    </pic:cNvPicPr>
                  </pic:nvPicPr>
                  <pic:blipFill>
                    <a:blip r:embed="rId66"/>
                    <a:srcRect/>
                    <a:stretch>
                      <a:fillRect/>
                    </a:stretch>
                  </pic:blipFill>
                  <pic:spPr>
                    <a:xfrm>
                      <a:off x="0" y="0"/>
                      <a:ext cx="5270500" cy="2761615"/>
                    </a:xfrm>
                    <a:prstGeom prst="rect">
                      <a:avLst/>
                    </a:prstGeom>
                  </pic:spPr>
                </pic:pic>
              </a:graphicData>
            </a:graphic>
          </wp:inline>
        </w:drawing>
      </w:r>
    </w:p>
    <w:p>
      <w:pPr>
        <w:jc w:val="center"/>
        <w:rPr>
          <w:rFonts w:hint="eastAsia"/>
          <w:kern w:val="0"/>
          <w:sz w:val="24"/>
        </w:rPr>
      </w:pPr>
      <w:r>
        <w:rPr>
          <w:rFonts w:ascii="微软雅黑" w:hAnsi="微软雅黑" w:eastAsia="微软雅黑"/>
          <w:kern w:val="0"/>
          <w:sz w:val="24"/>
        </w:rPr>
        <w:tab/>
      </w:r>
      <w:r>
        <w:rPr>
          <w:rFonts w:ascii="微软雅黑" w:hAnsi="微软雅黑" w:eastAsia="微软雅黑"/>
          <w:kern w:val="0"/>
          <w:sz w:val="24"/>
        </w:rPr>
        <w:tab/>
      </w:r>
      <w:r>
        <w:rPr>
          <w:rFonts w:hint="eastAsia"/>
          <w:kern w:val="0"/>
          <w:sz w:val="24"/>
        </w:rPr>
        <w:t>图3-11</w:t>
      </w:r>
    </w:p>
    <w:p>
      <w:pPr>
        <w:pStyle w:val="9"/>
        <w:jc w:val="left"/>
      </w:pPr>
      <w:r>
        <w:rPr>
          <w:rFonts w:hint="eastAsia"/>
        </w:rPr>
        <w:t>4.</w:t>
      </w:r>
      <w:r>
        <w:t xml:space="preserve"> </w:t>
      </w:r>
      <w:r>
        <w:rPr>
          <w:rFonts w:hint="eastAsia"/>
        </w:rPr>
        <w:t>项目</w:t>
      </w:r>
    </w:p>
    <w:p>
      <w:pPr>
        <w:ind w:firstLine="420"/>
        <w:rPr>
          <w:sz w:val="28"/>
          <w:szCs w:val="28"/>
        </w:rPr>
      </w:pPr>
      <w:r>
        <w:rPr>
          <w:rFonts w:hint="eastAsia" w:ascii="微软雅黑" w:hAnsi="微软雅黑" w:eastAsia="微软雅黑"/>
          <w:sz w:val="24"/>
          <w:szCs w:val="24"/>
        </w:rPr>
        <w:t>4.1.项目列表。可切换显示用户所有参与和关注的项目</w:t>
      </w:r>
      <w:r>
        <w:rPr>
          <w:rFonts w:hint="eastAsia"/>
          <w:sz w:val="28"/>
          <w:szCs w:val="28"/>
        </w:rPr>
        <w:t>。</w:t>
      </w:r>
    </w:p>
    <w:p>
      <w:pPr>
        <w:rPr>
          <w:rFonts w:hint="eastAsia"/>
          <w:sz w:val="28"/>
          <w:szCs w:val="28"/>
        </w:rPr>
      </w:pPr>
      <w:r>
        <w:drawing>
          <wp:inline distT="0" distB="0" distL="0" distR="0">
            <wp:extent cx="5270500" cy="2761615"/>
            <wp:effectExtent l="0" t="0" r="6350" b="635"/>
            <wp:docPr id="15" name="图片 15" descr="C:\Users\北斗云\Desktop\已改\62.png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北斗云\Desktop\已改\62.png62"/>
                    <pic:cNvPicPr>
                      <a:picLocks noChangeAspect="1"/>
                    </pic:cNvPicPr>
                  </pic:nvPicPr>
                  <pic:blipFill>
                    <a:blip r:embed="rId67"/>
                    <a:srcRect/>
                    <a:stretch>
                      <a:fillRect/>
                    </a:stretch>
                  </pic:blipFill>
                  <pic:spPr>
                    <a:xfrm>
                      <a:off x="0" y="0"/>
                      <a:ext cx="5270500" cy="2761615"/>
                    </a:xfrm>
                    <a:prstGeom prst="rect">
                      <a:avLst/>
                    </a:prstGeom>
                  </pic:spPr>
                </pic:pic>
              </a:graphicData>
            </a:graphic>
          </wp:inline>
        </w:drawing>
      </w:r>
    </w:p>
    <w:p>
      <w:pPr>
        <w:ind w:left="210" w:leftChars="100"/>
        <w:jc w:val="center"/>
        <w:rPr>
          <w:kern w:val="0"/>
          <w:sz w:val="24"/>
        </w:rPr>
      </w:pPr>
      <w:r>
        <w:rPr>
          <w:rFonts w:hint="eastAsia"/>
          <w:kern w:val="0"/>
          <w:sz w:val="24"/>
        </w:rPr>
        <w:t>图4-1</w:t>
      </w:r>
    </w:p>
    <w:p>
      <w:pPr>
        <w:ind w:left="210" w:leftChars="100"/>
        <w:rPr>
          <w:kern w:val="0"/>
          <w:sz w:val="24"/>
        </w:rPr>
      </w:pPr>
      <w:r>
        <w:rPr>
          <w:kern w:val="0"/>
          <w:sz w:val="24"/>
        </w:rPr>
        <w:tab/>
      </w:r>
      <w:r>
        <w:rPr>
          <w:rFonts w:hint="eastAsia" w:ascii="微软雅黑" w:hAnsi="微软雅黑" w:eastAsia="微软雅黑"/>
          <w:kern w:val="0"/>
          <w:sz w:val="24"/>
        </w:rPr>
        <w:t>4.2</w:t>
      </w:r>
      <w:r>
        <w:rPr>
          <w:rFonts w:ascii="微软雅黑" w:hAnsi="微软雅黑" w:eastAsia="微软雅黑"/>
          <w:kern w:val="0"/>
          <w:sz w:val="24"/>
        </w:rPr>
        <w:t xml:space="preserve"> </w:t>
      </w:r>
      <w:r>
        <w:rPr>
          <w:rFonts w:hint="eastAsia" w:ascii="微软雅黑" w:hAnsi="微软雅黑" w:eastAsia="微软雅黑"/>
          <w:kern w:val="0"/>
          <w:sz w:val="24"/>
        </w:rPr>
        <w:t>项目的添加和模糊查询。输入相应的项目名称即可查询该项目。输入项目名称和项目描述即可添加新项目</w:t>
      </w:r>
      <w:r>
        <w:rPr>
          <w:rFonts w:hint="eastAsia"/>
          <w:kern w:val="0"/>
          <w:sz w:val="24"/>
        </w:rPr>
        <w:t>。</w:t>
      </w:r>
    </w:p>
    <w:p>
      <w:pPr>
        <w:rPr>
          <w:kern w:val="0"/>
          <w:sz w:val="24"/>
        </w:rPr>
      </w:pPr>
      <w:r>
        <w:drawing>
          <wp:inline distT="0" distB="0" distL="0" distR="0">
            <wp:extent cx="5274310" cy="2763520"/>
            <wp:effectExtent l="0" t="0" r="2540" b="17780"/>
            <wp:docPr id="14" name="图片 14" descr="C:\Users\北斗云\Desktop\已改\63.pn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北斗云\Desktop\已改\63.png63"/>
                    <pic:cNvPicPr>
                      <a:picLocks noChangeAspect="1"/>
                    </pic:cNvPicPr>
                  </pic:nvPicPr>
                  <pic:blipFill>
                    <a:blip r:embed="rId68"/>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图4-2</w:t>
      </w:r>
    </w:p>
    <w:p>
      <w:pPr>
        <w:ind w:left="210" w:leftChars="100"/>
        <w:rPr>
          <w:rFonts w:ascii="微软雅黑" w:hAnsi="微软雅黑" w:eastAsia="微软雅黑"/>
          <w:kern w:val="0"/>
          <w:sz w:val="24"/>
        </w:rPr>
      </w:pPr>
      <w:r>
        <w:rPr>
          <w:kern w:val="0"/>
          <w:sz w:val="24"/>
        </w:rPr>
        <w:tab/>
      </w:r>
      <w:r>
        <w:rPr>
          <w:rFonts w:hint="eastAsia" w:ascii="微软雅黑" w:hAnsi="微软雅黑" w:eastAsia="微软雅黑"/>
          <w:kern w:val="0"/>
          <w:sz w:val="24"/>
        </w:rPr>
        <w:t>4.3</w:t>
      </w:r>
      <w:r>
        <w:rPr>
          <w:rFonts w:ascii="微软雅黑" w:hAnsi="微软雅黑" w:eastAsia="微软雅黑"/>
          <w:kern w:val="0"/>
          <w:sz w:val="24"/>
        </w:rPr>
        <w:t xml:space="preserve"> </w:t>
      </w:r>
      <w:r>
        <w:rPr>
          <w:rFonts w:hint="eastAsia" w:ascii="微软雅黑" w:hAnsi="微软雅黑" w:eastAsia="微软雅黑"/>
          <w:kern w:val="0"/>
          <w:sz w:val="24"/>
        </w:rPr>
        <w:t>项目的相关操作。点击</w:t>
      </w:r>
      <w:r>
        <w:rPr>
          <w:rFonts w:ascii="微软雅黑" w:hAnsi="微软雅黑" w:eastAsia="微软雅黑"/>
          <w:kern w:val="0"/>
          <w:sz w:val="24"/>
        </w:rPr>
        <w:t>”</w:t>
      </w:r>
      <w:r>
        <w:rPr>
          <w:rFonts w:hint="eastAsia" w:ascii="微软雅黑" w:hAnsi="微软雅黑" w:eastAsia="微软雅黑"/>
          <w:kern w:val="0"/>
          <w:sz w:val="24"/>
        </w:rPr>
        <w:t>查看</w:t>
      </w:r>
      <w:r>
        <w:rPr>
          <w:rFonts w:ascii="微软雅黑" w:hAnsi="微软雅黑" w:eastAsia="微软雅黑"/>
          <w:kern w:val="0"/>
          <w:sz w:val="24"/>
        </w:rPr>
        <w:t>”</w:t>
      </w:r>
      <w:r>
        <w:rPr>
          <w:rFonts w:hint="eastAsia" w:ascii="微软雅黑" w:hAnsi="微软雅黑" w:eastAsia="微软雅黑"/>
          <w:kern w:val="0"/>
          <w:sz w:val="24"/>
        </w:rPr>
        <w:t>即可显示项目的相关详情，点击</w:t>
      </w:r>
      <w:r>
        <w:rPr>
          <w:rFonts w:ascii="微软雅黑" w:hAnsi="微软雅黑" w:eastAsia="微软雅黑"/>
          <w:kern w:val="0"/>
          <w:sz w:val="24"/>
        </w:rPr>
        <w:t>”</w:t>
      </w:r>
      <w:r>
        <w:rPr>
          <w:rFonts w:hint="eastAsia" w:ascii="微软雅黑" w:hAnsi="微软雅黑" w:eastAsia="微软雅黑"/>
          <w:kern w:val="0"/>
          <w:sz w:val="24"/>
        </w:rPr>
        <w:t>更多</w:t>
      </w:r>
      <w:r>
        <w:rPr>
          <w:rFonts w:ascii="微软雅黑" w:hAnsi="微软雅黑" w:eastAsia="微软雅黑"/>
          <w:kern w:val="0"/>
          <w:sz w:val="24"/>
        </w:rPr>
        <w:t>”</w:t>
      </w:r>
      <w:r>
        <w:rPr>
          <w:rFonts w:hint="eastAsia" w:ascii="微软雅黑" w:hAnsi="微软雅黑" w:eastAsia="微软雅黑"/>
          <w:kern w:val="0"/>
          <w:sz w:val="24"/>
        </w:rPr>
        <w:t>即可将项目添加到关注的项目列表中，也可退出关注。</w:t>
      </w:r>
    </w:p>
    <w:p>
      <w:pPr>
        <w:rPr>
          <w:rFonts w:ascii="微软雅黑" w:hAnsi="微软雅黑" w:eastAsia="微软雅黑"/>
          <w:kern w:val="0"/>
          <w:sz w:val="24"/>
        </w:rPr>
      </w:pPr>
      <w:r>
        <w:drawing>
          <wp:inline distT="0" distB="0" distL="0" distR="0">
            <wp:extent cx="5274310" cy="2763520"/>
            <wp:effectExtent l="0" t="0" r="2540" b="17780"/>
            <wp:docPr id="17" name="图片 17" descr="C:\Users\北斗云\Desktop\已改\64.png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北斗云\Desktop\已改\64.png64"/>
                    <pic:cNvPicPr>
                      <a:picLocks noChangeAspect="1"/>
                    </pic:cNvPicPr>
                  </pic:nvPicPr>
                  <pic:blipFill>
                    <a:blip r:embed="rId69"/>
                    <a:srcRect/>
                    <a:stretch>
                      <a:fillRect/>
                    </a:stretch>
                  </pic:blipFill>
                  <pic:spPr>
                    <a:xfrm>
                      <a:off x="0" y="0"/>
                      <a:ext cx="5274310" cy="2763520"/>
                    </a:xfrm>
                    <a:prstGeom prst="rect">
                      <a:avLst/>
                    </a:prstGeom>
                  </pic:spPr>
                </pic:pic>
              </a:graphicData>
            </a:graphic>
          </wp:inline>
        </w:drawing>
      </w:r>
    </w:p>
    <w:p>
      <w:pPr>
        <w:jc w:val="center"/>
        <w:rPr>
          <w:rFonts w:hint="eastAsia" w:ascii="微软雅黑" w:hAnsi="微软雅黑" w:eastAsia="微软雅黑"/>
          <w:kern w:val="0"/>
          <w:sz w:val="24"/>
        </w:rPr>
      </w:pPr>
      <w:r>
        <w:rPr>
          <w:rFonts w:hint="eastAsia"/>
          <w:kern w:val="0"/>
          <w:sz w:val="24"/>
        </w:rPr>
        <w:t>图4-3</w:t>
      </w:r>
    </w:p>
    <w:p>
      <w:pPr>
        <w:pStyle w:val="9"/>
        <w:jc w:val="left"/>
        <w:rPr>
          <w:sz w:val="28"/>
          <w:szCs w:val="28"/>
        </w:rPr>
      </w:pPr>
      <w:r>
        <w:rPr>
          <w:rFonts w:hint="eastAsia"/>
        </w:rPr>
        <w:t>5.</w:t>
      </w:r>
      <w:r>
        <w:t xml:space="preserve"> </w:t>
      </w:r>
      <w:r>
        <w:rPr>
          <w:rFonts w:hint="eastAsia"/>
        </w:rPr>
        <w:t>设备信息</w:t>
      </w:r>
    </w:p>
    <w:p>
      <w:pPr>
        <w:ind w:firstLine="420"/>
        <w:rPr>
          <w:rFonts w:ascii="微软雅黑" w:hAnsi="微软雅黑" w:eastAsia="微软雅黑"/>
          <w:sz w:val="24"/>
          <w:szCs w:val="24"/>
        </w:rPr>
      </w:pPr>
      <w:r>
        <w:rPr>
          <w:rFonts w:hint="eastAsia" w:ascii="微软雅黑" w:hAnsi="微软雅黑" w:eastAsia="微软雅黑"/>
          <w:sz w:val="24"/>
          <w:szCs w:val="24"/>
        </w:rPr>
        <w:t>5.1 设备列表。显示该用户添加的设备列表，可通过模糊搜索查询相关设备信息。</w:t>
      </w:r>
    </w:p>
    <w:p>
      <w:pPr>
        <w:rPr>
          <w:rFonts w:hint="eastAsia" w:ascii="微软雅黑" w:hAnsi="微软雅黑" w:eastAsia="微软雅黑"/>
          <w:sz w:val="24"/>
          <w:szCs w:val="24"/>
        </w:rPr>
      </w:pPr>
      <w:r>
        <w:drawing>
          <wp:inline distT="0" distB="0" distL="0" distR="0">
            <wp:extent cx="5274310" cy="2763520"/>
            <wp:effectExtent l="0" t="0" r="2540" b="17780"/>
            <wp:docPr id="18" name="图片 18" descr="C:\Users\北斗云\Desktop\已改\65.png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北斗云\Desktop\已改\65.png65"/>
                    <pic:cNvPicPr>
                      <a:picLocks noChangeAspect="1"/>
                    </pic:cNvPicPr>
                  </pic:nvPicPr>
                  <pic:blipFill>
                    <a:blip r:embed="rId70"/>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图5-1</w:t>
      </w:r>
    </w:p>
    <w:p>
      <w:pPr>
        <w:ind w:firstLine="420"/>
        <w:rPr>
          <w:rFonts w:ascii="微软雅黑" w:hAnsi="微软雅黑" w:eastAsia="微软雅黑"/>
          <w:sz w:val="24"/>
          <w:szCs w:val="24"/>
        </w:rPr>
      </w:pPr>
      <w:r>
        <w:rPr>
          <w:rFonts w:hint="eastAsia" w:ascii="微软雅黑" w:hAnsi="微软雅黑" w:eastAsia="微软雅黑"/>
          <w:sz w:val="24"/>
          <w:szCs w:val="24"/>
        </w:rPr>
        <w:t>5.2</w:t>
      </w:r>
      <w:r>
        <w:rPr>
          <w:rFonts w:ascii="微软雅黑" w:hAnsi="微软雅黑" w:eastAsia="微软雅黑"/>
          <w:sz w:val="24"/>
          <w:szCs w:val="24"/>
        </w:rPr>
        <w:t xml:space="preserve"> </w:t>
      </w:r>
      <w:r>
        <w:rPr>
          <w:rFonts w:hint="eastAsia" w:ascii="微软雅黑" w:hAnsi="微软雅黑" w:eastAsia="微软雅黑"/>
          <w:sz w:val="24"/>
          <w:szCs w:val="24"/>
        </w:rPr>
        <w:t>添加设备。输入设备识别码(</w:t>
      </w:r>
      <w:r>
        <w:rPr>
          <w:rFonts w:ascii="微软雅黑" w:hAnsi="微软雅黑" w:eastAsia="微软雅黑"/>
          <w:sz w:val="24"/>
          <w:szCs w:val="24"/>
        </w:rPr>
        <w:t>IMEI),</w:t>
      </w:r>
      <w:r>
        <w:rPr>
          <w:rFonts w:hint="eastAsia" w:ascii="微软雅黑" w:hAnsi="微软雅黑" w:eastAsia="微软雅黑"/>
          <w:sz w:val="24"/>
          <w:szCs w:val="24"/>
        </w:rPr>
        <w:t>设备名称保存即可。</w:t>
      </w:r>
    </w:p>
    <w:p>
      <w:pPr>
        <w:rPr>
          <w:rFonts w:hint="eastAsia" w:ascii="微软雅黑" w:hAnsi="微软雅黑" w:eastAsia="微软雅黑"/>
          <w:sz w:val="24"/>
          <w:szCs w:val="24"/>
        </w:rPr>
      </w:pPr>
      <w:r>
        <w:drawing>
          <wp:inline distT="0" distB="0" distL="0" distR="0">
            <wp:extent cx="5270500" cy="2761615"/>
            <wp:effectExtent l="0" t="0" r="6350" b="635"/>
            <wp:docPr id="19" name="图片 19" descr="C:\Users\北斗云\Desktop\已改\66.png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北斗云\Desktop\已改\66.png66"/>
                    <pic:cNvPicPr>
                      <a:picLocks noChangeAspect="1"/>
                    </pic:cNvPicPr>
                  </pic:nvPicPr>
                  <pic:blipFill>
                    <a:blip r:embed="rId71"/>
                    <a:srcRect/>
                    <a:stretch>
                      <a:fillRect/>
                    </a:stretch>
                  </pic:blipFill>
                  <pic:spPr>
                    <a:xfrm>
                      <a:off x="0" y="0"/>
                      <a:ext cx="5270500" cy="2761615"/>
                    </a:xfrm>
                    <a:prstGeom prst="rect">
                      <a:avLst/>
                    </a:prstGeom>
                  </pic:spPr>
                </pic:pic>
              </a:graphicData>
            </a:graphic>
          </wp:inline>
        </w:drawing>
      </w:r>
    </w:p>
    <w:p>
      <w:pPr>
        <w:ind w:left="210" w:leftChars="100"/>
        <w:jc w:val="center"/>
        <w:rPr>
          <w:kern w:val="0"/>
          <w:sz w:val="24"/>
        </w:rPr>
      </w:pPr>
      <w:r>
        <w:rPr>
          <w:rFonts w:hint="eastAsia"/>
          <w:kern w:val="0"/>
          <w:sz w:val="24"/>
        </w:rPr>
        <w:t>图5-2</w:t>
      </w:r>
      <w:r>
        <w:rPr>
          <w:rFonts w:hint="eastAsia"/>
        </w:rPr>
        <w:tab/>
      </w:r>
    </w:p>
    <w:p>
      <w:pPr>
        <w:pStyle w:val="9"/>
        <w:jc w:val="left"/>
      </w:pPr>
      <w:r>
        <w:rPr>
          <w:rFonts w:hint="eastAsia"/>
        </w:rPr>
        <w:t>6. 报警信息</w:t>
      </w:r>
    </w:p>
    <w:p>
      <w:pPr>
        <w:ind w:left="210" w:leftChars="100"/>
        <w:rPr>
          <w:sz w:val="28"/>
          <w:szCs w:val="28"/>
        </w:rPr>
      </w:pPr>
      <w:r>
        <w:rPr>
          <w:rFonts w:hint="eastAsia" w:ascii="微软雅黑" w:hAnsi="微软雅黑" w:eastAsia="微软雅黑"/>
          <w:sz w:val="24"/>
          <w:szCs w:val="24"/>
        </w:rPr>
        <w:t>6.1</w:t>
      </w:r>
      <w:r>
        <w:rPr>
          <w:rFonts w:ascii="微软雅黑" w:hAnsi="微软雅黑" w:eastAsia="微软雅黑"/>
          <w:sz w:val="24"/>
          <w:szCs w:val="24"/>
        </w:rPr>
        <w:t xml:space="preserve"> </w:t>
      </w:r>
      <w:r>
        <w:rPr>
          <w:rFonts w:hint="eastAsia" w:ascii="微软雅黑" w:hAnsi="微软雅黑" w:eastAsia="微软雅黑"/>
          <w:sz w:val="24"/>
          <w:szCs w:val="24"/>
        </w:rPr>
        <w:t>预警信息列表。显示该用户所有项目的相关预警信息</w:t>
      </w:r>
      <w:r>
        <w:rPr>
          <w:rFonts w:hint="eastAsia"/>
          <w:sz w:val="28"/>
          <w:szCs w:val="28"/>
        </w:rPr>
        <w:t>。</w:t>
      </w:r>
    </w:p>
    <w:p>
      <w:pPr>
        <w:rPr>
          <w:sz w:val="28"/>
          <w:szCs w:val="28"/>
        </w:rPr>
      </w:pPr>
      <w:r>
        <w:drawing>
          <wp:inline distT="0" distB="0" distL="0" distR="0">
            <wp:extent cx="5274310" cy="2763520"/>
            <wp:effectExtent l="0" t="0" r="2540" b="17780"/>
            <wp:docPr id="20" name="图片 20" descr="C:\Users\北斗云\Desktop\已改\67.png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北斗云\Desktop\已改\67.png67"/>
                    <pic:cNvPicPr>
                      <a:picLocks noChangeAspect="1"/>
                    </pic:cNvPicPr>
                  </pic:nvPicPr>
                  <pic:blipFill>
                    <a:blip r:embed="rId72"/>
                    <a:srcRect/>
                    <a:stretch>
                      <a:fillRect/>
                    </a:stretch>
                  </pic:blipFill>
                  <pic:spPr>
                    <a:xfrm>
                      <a:off x="0" y="0"/>
                      <a:ext cx="5274310" cy="2763520"/>
                    </a:xfrm>
                    <a:prstGeom prst="rect">
                      <a:avLst/>
                    </a:prstGeom>
                  </pic:spPr>
                </pic:pic>
              </a:graphicData>
            </a:graphic>
          </wp:inline>
        </w:drawing>
      </w:r>
    </w:p>
    <w:p>
      <w:pPr>
        <w:ind w:left="210" w:leftChars="100"/>
        <w:jc w:val="center"/>
        <w:rPr>
          <w:kern w:val="0"/>
          <w:sz w:val="24"/>
        </w:rPr>
      </w:pPr>
      <w:r>
        <w:rPr>
          <w:rFonts w:hint="eastAsia"/>
          <w:kern w:val="0"/>
          <w:sz w:val="24"/>
        </w:rPr>
        <w:t>图6-1</w:t>
      </w:r>
    </w:p>
    <w:p>
      <w:pPr>
        <w:ind w:left="210" w:leftChars="100"/>
        <w:rPr>
          <w:rFonts w:ascii="微软雅黑" w:hAnsi="微软雅黑" w:eastAsia="微软雅黑"/>
          <w:kern w:val="0"/>
          <w:sz w:val="24"/>
        </w:rPr>
      </w:pPr>
      <w:r>
        <w:rPr>
          <w:rFonts w:hint="eastAsia" w:ascii="微软雅黑" w:hAnsi="微软雅黑" w:eastAsia="微软雅黑"/>
          <w:kern w:val="0"/>
          <w:sz w:val="24"/>
        </w:rPr>
        <w:t>6.2</w:t>
      </w:r>
      <w:r>
        <w:rPr>
          <w:rFonts w:ascii="微软雅黑" w:hAnsi="微软雅黑" w:eastAsia="微软雅黑"/>
          <w:kern w:val="0"/>
          <w:sz w:val="24"/>
        </w:rPr>
        <w:t xml:space="preserve"> </w:t>
      </w:r>
      <w:r>
        <w:rPr>
          <w:rFonts w:hint="eastAsia" w:ascii="微软雅黑" w:hAnsi="微软雅黑" w:eastAsia="微软雅黑"/>
          <w:kern w:val="0"/>
          <w:sz w:val="24"/>
        </w:rPr>
        <w:t>根据查询时间、预警类型、预警信息所属等筛选相关预警信息。</w:t>
      </w:r>
    </w:p>
    <w:p>
      <w:pPr>
        <w:rPr>
          <w:kern w:val="0"/>
          <w:sz w:val="24"/>
        </w:rPr>
      </w:pPr>
      <w:r>
        <w:drawing>
          <wp:inline distT="0" distB="0" distL="0" distR="0">
            <wp:extent cx="5274310" cy="2763520"/>
            <wp:effectExtent l="0" t="0" r="2540" b="17780"/>
            <wp:docPr id="22" name="图片 22" descr="C:\Users\北斗云\Desktop\已改\68.png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北斗云\Desktop\已改\68.png68"/>
                    <pic:cNvPicPr>
                      <a:picLocks noChangeAspect="1"/>
                    </pic:cNvPicPr>
                  </pic:nvPicPr>
                  <pic:blipFill>
                    <a:blip r:embed="rId73"/>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图6-2</w:t>
      </w:r>
    </w:p>
    <w:p>
      <w:pPr>
        <w:rPr>
          <w:kern w:val="0"/>
          <w:sz w:val="24"/>
        </w:rPr>
      </w:pPr>
      <w:r>
        <w:drawing>
          <wp:inline distT="0" distB="0" distL="0" distR="0">
            <wp:extent cx="5274310" cy="2763520"/>
            <wp:effectExtent l="0" t="0" r="2540" b="17780"/>
            <wp:docPr id="24" name="图片 24" descr="C:\Users\北斗云\Desktop\已改\69.png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北斗云\Desktop\已改\69.png69"/>
                    <pic:cNvPicPr>
                      <a:picLocks noChangeAspect="1"/>
                    </pic:cNvPicPr>
                  </pic:nvPicPr>
                  <pic:blipFill>
                    <a:blip r:embed="rId74"/>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图6-3</w:t>
      </w:r>
    </w:p>
    <w:p>
      <w:pPr>
        <w:rPr>
          <w:kern w:val="0"/>
          <w:sz w:val="24"/>
        </w:rPr>
      </w:pPr>
      <w:r>
        <w:drawing>
          <wp:inline distT="0" distB="0" distL="0" distR="0">
            <wp:extent cx="5274310" cy="2763520"/>
            <wp:effectExtent l="0" t="0" r="2540" b="17780"/>
            <wp:docPr id="28" name="图片 28" descr="C:\Users\北斗云\Desktop\已改\70.png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北斗云\Desktop\已改\70.png70"/>
                    <pic:cNvPicPr>
                      <a:picLocks noChangeAspect="1"/>
                    </pic:cNvPicPr>
                  </pic:nvPicPr>
                  <pic:blipFill>
                    <a:blip r:embed="rId75"/>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图6-4</w:t>
      </w:r>
    </w:p>
    <w:p>
      <w:pPr>
        <w:rPr>
          <w:kern w:val="0"/>
          <w:sz w:val="24"/>
        </w:rPr>
      </w:pPr>
      <w:r>
        <w:rPr>
          <w:kern w:val="0"/>
          <w:sz w:val="24"/>
        </w:rPr>
        <w:tab/>
      </w:r>
      <w:r>
        <w:rPr>
          <w:rFonts w:hint="eastAsia" w:ascii="微软雅黑" w:hAnsi="微软雅黑" w:eastAsia="微软雅黑"/>
          <w:kern w:val="0"/>
          <w:sz w:val="24"/>
        </w:rPr>
        <w:t>6.3</w:t>
      </w:r>
      <w:r>
        <w:rPr>
          <w:rFonts w:ascii="微软雅黑" w:hAnsi="微软雅黑" w:eastAsia="微软雅黑"/>
          <w:kern w:val="0"/>
          <w:sz w:val="24"/>
        </w:rPr>
        <w:t xml:space="preserve"> </w:t>
      </w:r>
      <w:r>
        <w:rPr>
          <w:rFonts w:hint="eastAsia" w:ascii="微软雅黑" w:hAnsi="微软雅黑" w:eastAsia="微软雅黑"/>
          <w:kern w:val="0"/>
          <w:sz w:val="24"/>
        </w:rPr>
        <w:t>导出筛选后的预警信息。根据项目和预警信息生成时间导出</w:t>
      </w:r>
      <w:r>
        <w:rPr>
          <w:rFonts w:hint="eastAsia"/>
          <w:kern w:val="0"/>
          <w:sz w:val="24"/>
        </w:rPr>
        <w:t>。</w:t>
      </w:r>
    </w:p>
    <w:p>
      <w:pPr>
        <w:rPr>
          <w:kern w:val="0"/>
          <w:sz w:val="24"/>
        </w:rPr>
      </w:pPr>
      <w:r>
        <w:drawing>
          <wp:inline distT="0" distB="0" distL="0" distR="0">
            <wp:extent cx="5274310" cy="2772410"/>
            <wp:effectExtent l="0" t="0" r="2540" b="8890"/>
            <wp:docPr id="32" name="图片 32" descr="C:\Users\北斗云\Desktop\已改\71.png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北斗云\Desktop\已改\71.png71"/>
                    <pic:cNvPicPr>
                      <a:picLocks noChangeAspect="1"/>
                    </pic:cNvPicPr>
                  </pic:nvPicPr>
                  <pic:blipFill>
                    <a:blip r:embed="rId76"/>
                    <a:srcRect/>
                    <a:stretch>
                      <a:fillRect/>
                    </a:stretch>
                  </pic:blipFill>
                  <pic:spPr>
                    <a:xfrm>
                      <a:off x="0" y="0"/>
                      <a:ext cx="5274310" cy="2772410"/>
                    </a:xfrm>
                    <a:prstGeom prst="rect">
                      <a:avLst/>
                    </a:prstGeom>
                  </pic:spPr>
                </pic:pic>
              </a:graphicData>
            </a:graphic>
          </wp:inline>
        </w:drawing>
      </w:r>
    </w:p>
    <w:p>
      <w:pPr>
        <w:jc w:val="center"/>
        <w:rPr>
          <w:kern w:val="0"/>
          <w:sz w:val="24"/>
        </w:rPr>
      </w:pPr>
      <w:r>
        <w:rPr>
          <w:rFonts w:hint="eastAsia"/>
          <w:kern w:val="0"/>
          <w:sz w:val="24"/>
        </w:rPr>
        <w:t>图6-5</w:t>
      </w:r>
    </w:p>
    <w:p>
      <w:pPr>
        <w:pStyle w:val="9"/>
        <w:jc w:val="left"/>
      </w:pPr>
      <w:r>
        <w:rPr>
          <w:rFonts w:hint="eastAsia"/>
        </w:rPr>
        <w:t>7.</w:t>
      </w:r>
      <w:r>
        <w:t xml:space="preserve"> </w:t>
      </w:r>
      <w:r>
        <w:rPr>
          <w:rFonts w:hint="eastAsia"/>
        </w:rPr>
        <w:t>智能排序</w:t>
      </w:r>
    </w:p>
    <w:p>
      <w:r>
        <w:tab/>
      </w:r>
      <w:r>
        <w:rPr>
          <w:rFonts w:hint="eastAsia" w:ascii="微软雅黑" w:hAnsi="微软雅黑" w:eastAsia="微软雅黑"/>
          <w:sz w:val="24"/>
          <w:szCs w:val="24"/>
        </w:rPr>
        <w:t>7.1</w:t>
      </w:r>
      <w:r>
        <w:rPr>
          <w:rFonts w:ascii="微软雅黑" w:hAnsi="微软雅黑" w:eastAsia="微软雅黑"/>
          <w:sz w:val="24"/>
          <w:szCs w:val="24"/>
        </w:rPr>
        <w:t xml:space="preserve"> </w:t>
      </w:r>
      <w:r>
        <w:rPr>
          <w:rFonts w:hint="eastAsia" w:ascii="微软雅黑" w:hAnsi="微软雅黑" w:eastAsia="微软雅黑"/>
          <w:sz w:val="24"/>
          <w:szCs w:val="24"/>
        </w:rPr>
        <w:t>依据位移数据将不同类型的设备进行排序。位移量越大的设备排行靠前</w:t>
      </w:r>
      <w:r>
        <w:rPr>
          <w:rFonts w:hint="eastAsia"/>
        </w:rPr>
        <w:t>。</w:t>
      </w:r>
    </w:p>
    <w:p>
      <w:pPr>
        <w:rPr>
          <w:rFonts w:hint="eastAsia"/>
        </w:rPr>
      </w:pPr>
    </w:p>
    <w:p>
      <w:r>
        <w:drawing>
          <wp:inline distT="0" distB="0" distL="0" distR="0">
            <wp:extent cx="5274310" cy="2763520"/>
            <wp:effectExtent l="0" t="0" r="2540" b="17780"/>
            <wp:docPr id="33" name="图片 33" descr="C:\Users\北斗云\Desktop\已改\72.png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北斗云\Desktop\已改\72.png72"/>
                    <pic:cNvPicPr>
                      <a:picLocks noChangeAspect="1"/>
                    </pic:cNvPicPr>
                  </pic:nvPicPr>
                  <pic:blipFill>
                    <a:blip r:embed="rId77"/>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图7-1</w:t>
      </w:r>
    </w:p>
    <w:p>
      <w:pPr>
        <w:rPr>
          <w:kern w:val="0"/>
          <w:sz w:val="24"/>
        </w:rPr>
      </w:pPr>
    </w:p>
    <w:p>
      <w:pPr>
        <w:pStyle w:val="9"/>
        <w:jc w:val="left"/>
      </w:pPr>
      <w:r>
        <w:rPr>
          <w:rFonts w:hint="eastAsia"/>
        </w:rPr>
        <w:t>8.</w:t>
      </w:r>
      <w:r>
        <w:t xml:space="preserve"> </w:t>
      </w:r>
      <w:r>
        <w:rPr>
          <w:rFonts w:hint="eastAsia"/>
        </w:rPr>
        <w:t>监控</w:t>
      </w:r>
    </w:p>
    <w:p>
      <w:pPr>
        <w:rPr>
          <w:rFonts w:ascii="微软雅黑" w:hAnsi="微软雅黑" w:eastAsia="微软雅黑"/>
          <w:sz w:val="24"/>
          <w:szCs w:val="24"/>
        </w:rPr>
      </w:pPr>
      <w:r>
        <w:tab/>
      </w:r>
      <w:r>
        <w:rPr>
          <w:rFonts w:hint="eastAsia" w:ascii="微软雅黑" w:hAnsi="微软雅黑" w:eastAsia="微软雅黑"/>
          <w:sz w:val="24"/>
          <w:szCs w:val="24"/>
        </w:rPr>
        <w:t>8.1</w:t>
      </w:r>
      <w:r>
        <w:rPr>
          <w:rFonts w:ascii="微软雅黑" w:hAnsi="微软雅黑" w:eastAsia="微软雅黑"/>
          <w:sz w:val="24"/>
          <w:szCs w:val="24"/>
        </w:rPr>
        <w:t xml:space="preserve"> </w:t>
      </w:r>
      <w:r>
        <w:rPr>
          <w:rFonts w:hint="eastAsia" w:ascii="微软雅黑" w:hAnsi="微软雅黑" w:eastAsia="微软雅黑"/>
          <w:sz w:val="24"/>
          <w:szCs w:val="24"/>
        </w:rPr>
        <w:t>对界面进行定制布局，每个单元格中可以根据选择显示不同的模块信息。</w:t>
      </w:r>
    </w:p>
    <w:p>
      <w:pPr>
        <w:rPr>
          <w:rFonts w:ascii="微软雅黑" w:hAnsi="微软雅黑" w:eastAsia="微软雅黑"/>
          <w:sz w:val="24"/>
          <w:szCs w:val="24"/>
        </w:rPr>
      </w:pPr>
      <w:r>
        <w:drawing>
          <wp:inline distT="0" distB="0" distL="0" distR="0">
            <wp:extent cx="5274310" cy="27686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78"/>
                    <a:stretch>
                      <a:fillRect/>
                    </a:stretch>
                  </pic:blipFill>
                  <pic:spPr>
                    <a:xfrm>
                      <a:off x="0" y="0"/>
                      <a:ext cx="5274310" cy="2768600"/>
                    </a:xfrm>
                    <a:prstGeom prst="rect">
                      <a:avLst/>
                    </a:prstGeom>
                  </pic:spPr>
                </pic:pic>
              </a:graphicData>
            </a:graphic>
          </wp:inline>
        </w:drawing>
      </w:r>
    </w:p>
    <w:p>
      <w:pPr>
        <w:jc w:val="center"/>
        <w:rPr>
          <w:kern w:val="0"/>
          <w:sz w:val="24"/>
        </w:rPr>
      </w:pPr>
      <w:r>
        <w:rPr>
          <w:rFonts w:hint="eastAsia"/>
          <w:kern w:val="0"/>
          <w:sz w:val="24"/>
        </w:rPr>
        <w:t>图8-1</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8.2</w:t>
      </w:r>
      <w:r>
        <w:rPr>
          <w:rFonts w:ascii="微软雅黑" w:hAnsi="微软雅黑" w:eastAsia="微软雅黑"/>
          <w:kern w:val="0"/>
          <w:sz w:val="24"/>
        </w:rPr>
        <w:t xml:space="preserve"> </w:t>
      </w:r>
      <w:r>
        <w:rPr>
          <w:rFonts w:hint="eastAsia" w:ascii="微软雅黑" w:hAnsi="微软雅黑" w:eastAsia="微软雅黑"/>
          <w:kern w:val="0"/>
          <w:sz w:val="24"/>
        </w:rPr>
        <w:t>单元格的定制。</w:t>
      </w:r>
    </w:p>
    <w:p>
      <w:pPr>
        <w:rPr>
          <w:rFonts w:hint="eastAsia"/>
          <w:kern w:val="0"/>
          <w:sz w:val="24"/>
        </w:rPr>
      </w:pPr>
    </w:p>
    <w:p>
      <w:pPr>
        <w:rPr>
          <w:rFonts w:ascii="微软雅黑" w:hAnsi="微软雅黑" w:eastAsia="微软雅黑"/>
          <w:sz w:val="24"/>
          <w:szCs w:val="24"/>
        </w:rPr>
      </w:pPr>
      <w:r>
        <w:drawing>
          <wp:inline distT="0" distB="0" distL="0" distR="0">
            <wp:extent cx="5274310" cy="276733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79"/>
                    <a:stretch>
                      <a:fillRect/>
                    </a:stretch>
                  </pic:blipFill>
                  <pic:spPr>
                    <a:xfrm>
                      <a:off x="0" y="0"/>
                      <a:ext cx="5274310" cy="2767330"/>
                    </a:xfrm>
                    <a:prstGeom prst="rect">
                      <a:avLst/>
                    </a:prstGeom>
                  </pic:spPr>
                </pic:pic>
              </a:graphicData>
            </a:graphic>
          </wp:inline>
        </w:drawing>
      </w:r>
    </w:p>
    <w:p>
      <w:pPr>
        <w:jc w:val="center"/>
        <w:rPr>
          <w:kern w:val="0"/>
          <w:sz w:val="24"/>
        </w:rPr>
      </w:pPr>
      <w:r>
        <w:rPr>
          <w:rFonts w:ascii="微软雅黑" w:hAnsi="微软雅黑" w:eastAsia="微软雅黑"/>
          <w:sz w:val="24"/>
          <w:szCs w:val="24"/>
        </w:rPr>
        <w:tab/>
      </w:r>
      <w:r>
        <w:rPr>
          <w:rFonts w:hint="eastAsia"/>
          <w:kern w:val="0"/>
          <w:sz w:val="24"/>
        </w:rPr>
        <w:t>图8-2</w:t>
      </w:r>
    </w:p>
    <w:p>
      <w:pPr>
        <w:rPr>
          <w:kern w:val="0"/>
          <w:sz w:val="24"/>
        </w:rPr>
      </w:pPr>
    </w:p>
    <w:p>
      <w:pPr>
        <w:rPr>
          <w:rFonts w:hint="eastAsia" w:ascii="微软雅黑" w:hAnsi="微软雅黑" w:eastAsia="微软雅黑"/>
          <w:sz w:val="24"/>
          <w:szCs w:val="24"/>
        </w:rPr>
      </w:pPr>
      <w:r>
        <w:drawing>
          <wp:inline distT="0" distB="0" distL="0" distR="0">
            <wp:extent cx="5274310" cy="276352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80"/>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图8-3</w:t>
      </w:r>
    </w:p>
    <w:p>
      <w:pPr>
        <w:rPr>
          <w:rFonts w:ascii="微软雅黑" w:hAnsi="微软雅黑" w:eastAsia="微软雅黑"/>
          <w:sz w:val="24"/>
          <w:szCs w:val="24"/>
        </w:rPr>
      </w:pPr>
      <w:r>
        <w:drawing>
          <wp:inline distT="0" distB="0" distL="0" distR="0">
            <wp:extent cx="5274310" cy="32893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81"/>
                    <a:stretch>
                      <a:fillRect/>
                    </a:stretch>
                  </pic:blipFill>
                  <pic:spPr>
                    <a:xfrm>
                      <a:off x="0" y="0"/>
                      <a:ext cx="5274310" cy="3289300"/>
                    </a:xfrm>
                    <a:prstGeom prst="rect">
                      <a:avLst/>
                    </a:prstGeom>
                  </pic:spPr>
                </pic:pic>
              </a:graphicData>
            </a:graphic>
          </wp:inline>
        </w:drawing>
      </w:r>
    </w:p>
    <w:p>
      <w:pPr>
        <w:jc w:val="center"/>
        <w:rPr>
          <w:kern w:val="0"/>
          <w:sz w:val="24"/>
        </w:rPr>
      </w:pPr>
      <w:r>
        <w:rPr>
          <w:rFonts w:hint="eastAsia"/>
          <w:kern w:val="0"/>
          <w:sz w:val="24"/>
        </w:rPr>
        <w:t>图8-4</w:t>
      </w:r>
    </w:p>
    <w:p>
      <w:pPr>
        <w:pStyle w:val="9"/>
        <w:jc w:val="left"/>
      </w:pPr>
      <w:r>
        <w:rPr>
          <w:rFonts w:hint="eastAsia"/>
        </w:rPr>
        <w:t>9.</w:t>
      </w:r>
      <w:r>
        <w:t xml:space="preserve"> </w:t>
      </w:r>
      <w:r>
        <w:rPr>
          <w:rFonts w:hint="eastAsia"/>
        </w:rPr>
        <w:t>系统设置</w:t>
      </w:r>
    </w:p>
    <w:p>
      <w:r>
        <w:rPr>
          <w:rFonts w:hint="eastAsia"/>
        </w:rPr>
        <w:t xml:space="preserve"> </w:t>
      </w:r>
      <w:r>
        <w:tab/>
      </w:r>
      <w:r>
        <w:rPr>
          <w:rFonts w:hint="eastAsia" w:ascii="微软雅黑" w:hAnsi="微软雅黑" w:eastAsia="微软雅黑"/>
          <w:sz w:val="24"/>
          <w:szCs w:val="24"/>
        </w:rPr>
        <w:t>9.1</w:t>
      </w:r>
      <w:r>
        <w:rPr>
          <w:rFonts w:ascii="微软雅黑" w:hAnsi="微软雅黑" w:eastAsia="微软雅黑"/>
          <w:sz w:val="24"/>
          <w:szCs w:val="24"/>
        </w:rPr>
        <w:t xml:space="preserve"> </w:t>
      </w:r>
      <w:r>
        <w:rPr>
          <w:rFonts w:hint="eastAsia" w:ascii="微软雅黑" w:hAnsi="微软雅黑" w:eastAsia="微软雅黑"/>
          <w:sz w:val="24"/>
          <w:szCs w:val="24"/>
        </w:rPr>
        <w:t>接收的通讯信息</w:t>
      </w:r>
      <w:r>
        <w:rPr>
          <w:rFonts w:hint="eastAsia"/>
        </w:rPr>
        <w:t>。</w:t>
      </w:r>
    </w:p>
    <w:p>
      <w:r>
        <w:drawing>
          <wp:inline distT="0" distB="0" distL="0" distR="0">
            <wp:extent cx="5274310" cy="2763520"/>
            <wp:effectExtent l="0" t="0" r="2540" b="17780"/>
            <wp:docPr id="83" name="图片 83" descr="C:\Users\北斗云\Desktop\已改\73.png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C:\Users\北斗云\Desktop\已改\73.png73"/>
                    <pic:cNvPicPr>
                      <a:picLocks noChangeAspect="1"/>
                    </pic:cNvPicPr>
                  </pic:nvPicPr>
                  <pic:blipFill>
                    <a:blip r:embed="rId82"/>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图9-1</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9.2</w:t>
      </w:r>
      <w:r>
        <w:rPr>
          <w:rFonts w:ascii="微软雅黑" w:hAnsi="微软雅黑" w:eastAsia="微软雅黑"/>
          <w:kern w:val="0"/>
          <w:sz w:val="24"/>
        </w:rPr>
        <w:t xml:space="preserve"> </w:t>
      </w:r>
      <w:r>
        <w:rPr>
          <w:rFonts w:hint="eastAsia" w:ascii="微软雅黑" w:hAnsi="微软雅黑" w:eastAsia="微软雅黑"/>
          <w:kern w:val="0"/>
          <w:sz w:val="24"/>
        </w:rPr>
        <w:t>用户通讯录管理。通讯录成员的添加和搜索。</w:t>
      </w:r>
    </w:p>
    <w:p>
      <w:pPr>
        <w:rPr>
          <w:rFonts w:ascii="微软雅黑" w:hAnsi="微软雅黑" w:eastAsia="微软雅黑"/>
          <w:kern w:val="0"/>
          <w:sz w:val="24"/>
        </w:rPr>
      </w:pPr>
      <w:r>
        <w:drawing>
          <wp:inline distT="0" distB="0" distL="0" distR="0">
            <wp:extent cx="5274310" cy="2763520"/>
            <wp:effectExtent l="0" t="0" r="2540" b="17780"/>
            <wp:docPr id="88" name="图片 88" descr="C:\Users\北斗云\Desktop\已改\74.png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C:\Users\北斗云\Desktop\已改\74.png74"/>
                    <pic:cNvPicPr>
                      <a:picLocks noChangeAspect="1"/>
                    </pic:cNvPicPr>
                  </pic:nvPicPr>
                  <pic:blipFill>
                    <a:blip r:embed="rId83"/>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图9-2</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9.3</w:t>
      </w:r>
      <w:r>
        <w:rPr>
          <w:rFonts w:ascii="微软雅黑" w:hAnsi="微软雅黑" w:eastAsia="微软雅黑"/>
          <w:kern w:val="0"/>
          <w:sz w:val="24"/>
        </w:rPr>
        <w:t xml:space="preserve"> </w:t>
      </w:r>
      <w:r>
        <w:rPr>
          <w:rFonts w:hint="eastAsia" w:ascii="微软雅黑" w:hAnsi="微软雅黑" w:eastAsia="微软雅黑"/>
          <w:kern w:val="0"/>
          <w:sz w:val="24"/>
        </w:rPr>
        <w:t>收藏的基准站坐标列表。</w:t>
      </w:r>
    </w:p>
    <w:p>
      <w:pPr>
        <w:rPr>
          <w:kern w:val="0"/>
          <w:sz w:val="24"/>
        </w:rPr>
      </w:pPr>
      <w:r>
        <w:drawing>
          <wp:inline distT="0" distB="0" distL="0" distR="0">
            <wp:extent cx="5274310" cy="2763520"/>
            <wp:effectExtent l="0" t="0" r="2540" b="17780"/>
            <wp:docPr id="93" name="图片 93" descr="C:\Users\北斗云\Desktop\已改\75.png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Users\北斗云\Desktop\已改\75.png75"/>
                    <pic:cNvPicPr>
                      <a:picLocks noChangeAspect="1"/>
                    </pic:cNvPicPr>
                  </pic:nvPicPr>
                  <pic:blipFill>
                    <a:blip r:embed="rId84"/>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图9-3</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9.4</w:t>
      </w:r>
      <w:r>
        <w:rPr>
          <w:rFonts w:ascii="微软雅黑" w:hAnsi="微软雅黑" w:eastAsia="微软雅黑"/>
          <w:kern w:val="0"/>
          <w:sz w:val="24"/>
        </w:rPr>
        <w:t xml:space="preserve"> </w:t>
      </w:r>
      <w:r>
        <w:rPr>
          <w:rFonts w:hint="eastAsia" w:ascii="微软雅黑" w:hAnsi="微软雅黑" w:eastAsia="微软雅黑"/>
          <w:kern w:val="0"/>
          <w:sz w:val="24"/>
        </w:rPr>
        <w:t>用户的个人信息设置。</w:t>
      </w:r>
    </w:p>
    <w:p>
      <w:pPr>
        <w:jc w:val="center"/>
        <w:rPr>
          <w:kern w:val="0"/>
          <w:sz w:val="24"/>
        </w:rPr>
      </w:pPr>
      <w:r>
        <w:drawing>
          <wp:inline distT="0" distB="0" distL="0" distR="0">
            <wp:extent cx="5274310" cy="2763520"/>
            <wp:effectExtent l="0" t="0" r="2540" b="17780"/>
            <wp:docPr id="94" name="图片 94" descr="C:\Users\北斗云\Desktop\已改\76.png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C:\Users\北斗云\Desktop\已改\76.png76"/>
                    <pic:cNvPicPr>
                      <a:picLocks noChangeAspect="1"/>
                    </pic:cNvPicPr>
                  </pic:nvPicPr>
                  <pic:blipFill>
                    <a:blip r:embed="rId85"/>
                    <a:srcRect/>
                    <a:stretch>
                      <a:fillRect/>
                    </a:stretch>
                  </pic:blipFill>
                  <pic:spPr>
                    <a:xfrm>
                      <a:off x="0" y="0"/>
                      <a:ext cx="5274310" cy="2763520"/>
                    </a:xfrm>
                    <a:prstGeom prst="rect">
                      <a:avLst/>
                    </a:prstGeom>
                  </pic:spPr>
                </pic:pic>
              </a:graphicData>
            </a:graphic>
          </wp:inline>
        </w:drawing>
      </w:r>
      <w:r>
        <w:rPr>
          <w:rFonts w:hint="eastAsia"/>
          <w:kern w:val="0"/>
          <w:sz w:val="24"/>
        </w:rPr>
        <w:t>图9-4</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9.5</w:t>
      </w:r>
      <w:r>
        <w:rPr>
          <w:rFonts w:ascii="微软雅黑" w:hAnsi="微软雅黑" w:eastAsia="微软雅黑"/>
          <w:kern w:val="0"/>
          <w:sz w:val="24"/>
        </w:rPr>
        <w:t xml:space="preserve"> </w:t>
      </w:r>
      <w:r>
        <w:rPr>
          <w:rFonts w:hint="eastAsia" w:ascii="微软雅黑" w:hAnsi="微软雅黑" w:eastAsia="微软雅黑"/>
          <w:kern w:val="0"/>
          <w:sz w:val="24"/>
        </w:rPr>
        <w:t>增加的相关功能模块(仅管理员可见</w:t>
      </w:r>
      <w:r>
        <w:rPr>
          <w:rFonts w:ascii="微软雅黑" w:hAnsi="微软雅黑" w:eastAsia="微软雅黑"/>
          <w:kern w:val="0"/>
          <w:sz w:val="24"/>
        </w:rPr>
        <w:t>)</w:t>
      </w:r>
      <w:r>
        <w:rPr>
          <w:rFonts w:hint="eastAsia" w:ascii="微软雅黑" w:hAnsi="微软雅黑" w:eastAsia="微软雅黑"/>
          <w:kern w:val="0"/>
          <w:sz w:val="24"/>
        </w:rPr>
        <w:t>。</w:t>
      </w:r>
    </w:p>
    <w:p>
      <w:pPr>
        <w:rPr>
          <w:rFonts w:ascii="微软雅黑" w:hAnsi="微软雅黑" w:eastAsia="微软雅黑"/>
          <w:kern w:val="0"/>
          <w:sz w:val="24"/>
        </w:rPr>
      </w:pPr>
      <w:r>
        <w:drawing>
          <wp:inline distT="0" distB="0" distL="0" distR="0">
            <wp:extent cx="5274310" cy="2763520"/>
            <wp:effectExtent l="0" t="0" r="2540" b="17780"/>
            <wp:docPr id="102" name="图片 102" descr="C:\Users\北斗云\Desktop\已改\77.png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C:\Users\北斗云\Desktop\已改\77.png77"/>
                    <pic:cNvPicPr>
                      <a:picLocks noChangeAspect="1"/>
                    </pic:cNvPicPr>
                  </pic:nvPicPr>
                  <pic:blipFill>
                    <a:blip r:embed="rId86"/>
                    <a:srcRect/>
                    <a:stretch>
                      <a:fillRect/>
                    </a:stretch>
                  </pic:blipFill>
                  <pic:spPr>
                    <a:xfrm>
                      <a:off x="0" y="0"/>
                      <a:ext cx="5274310" cy="2763520"/>
                    </a:xfrm>
                    <a:prstGeom prst="rect">
                      <a:avLst/>
                    </a:prstGeom>
                  </pic:spPr>
                </pic:pic>
              </a:graphicData>
            </a:graphic>
          </wp:inline>
        </w:drawing>
      </w:r>
    </w:p>
    <w:p>
      <w:pPr>
        <w:jc w:val="center"/>
        <w:rPr>
          <w:rFonts w:hint="eastAsia" w:ascii="微软雅黑" w:hAnsi="微软雅黑" w:eastAsia="微软雅黑"/>
          <w:kern w:val="0"/>
          <w:sz w:val="24"/>
        </w:rPr>
      </w:pPr>
      <w:r>
        <w:rPr>
          <w:rFonts w:hint="eastAsia"/>
          <w:kern w:val="0"/>
          <w:sz w:val="24"/>
        </w:rPr>
        <w:t>图9-5</w:t>
      </w:r>
    </w:p>
    <w:p>
      <w:pPr>
        <w:rPr>
          <w:rFonts w:ascii="微软雅黑" w:hAnsi="微软雅黑" w:eastAsia="微软雅黑"/>
          <w:kern w:val="0"/>
          <w:sz w:val="24"/>
        </w:rPr>
      </w:pPr>
      <w:r>
        <w:rPr>
          <w:rFonts w:ascii="微软雅黑" w:hAnsi="微软雅黑" w:eastAsia="微软雅黑"/>
          <w:kern w:val="0"/>
          <w:sz w:val="24"/>
        </w:rPr>
        <w:tab/>
      </w:r>
      <w:r>
        <w:rPr>
          <w:rFonts w:ascii="微软雅黑" w:hAnsi="微软雅黑" w:eastAsia="微软雅黑"/>
          <w:kern w:val="0"/>
          <w:sz w:val="24"/>
        </w:rPr>
        <w:tab/>
      </w:r>
      <w:r>
        <w:rPr>
          <w:rFonts w:hint="eastAsia" w:ascii="微软雅黑" w:hAnsi="微软雅黑" w:eastAsia="微软雅黑"/>
          <w:kern w:val="0"/>
          <w:sz w:val="24"/>
        </w:rPr>
        <w:t>9.5.1</w:t>
      </w:r>
      <w:r>
        <w:rPr>
          <w:rFonts w:ascii="微软雅黑" w:hAnsi="微软雅黑" w:eastAsia="微软雅黑"/>
          <w:kern w:val="0"/>
          <w:sz w:val="24"/>
        </w:rPr>
        <w:t xml:space="preserve"> </w:t>
      </w:r>
      <w:r>
        <w:rPr>
          <w:rFonts w:hint="eastAsia" w:ascii="微软雅黑" w:hAnsi="微软雅黑" w:eastAsia="微软雅黑"/>
          <w:kern w:val="0"/>
          <w:sz w:val="24"/>
        </w:rPr>
        <w:t>基准站状态、类型分类及其地图分布情况。</w:t>
      </w:r>
    </w:p>
    <w:p>
      <w:pPr>
        <w:rPr>
          <w:rFonts w:ascii="微软雅黑" w:hAnsi="微软雅黑" w:eastAsia="微软雅黑"/>
          <w:kern w:val="0"/>
          <w:sz w:val="24"/>
        </w:rPr>
      </w:pPr>
      <w:r>
        <w:drawing>
          <wp:inline distT="0" distB="0" distL="0" distR="0">
            <wp:extent cx="5274310" cy="2763520"/>
            <wp:effectExtent l="0" t="0" r="2540" b="17780"/>
            <wp:docPr id="104" name="图片 104" descr="C:\Users\北斗云\Desktop\已改\78.png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C:\Users\北斗云\Desktop\已改\78.png78"/>
                    <pic:cNvPicPr>
                      <a:picLocks noChangeAspect="1"/>
                    </pic:cNvPicPr>
                  </pic:nvPicPr>
                  <pic:blipFill>
                    <a:blip r:embed="rId87"/>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图9-6</w:t>
      </w:r>
    </w:p>
    <w:p>
      <w:pPr>
        <w:rPr>
          <w:rFonts w:ascii="微软雅黑" w:hAnsi="微软雅黑" w:eastAsia="微软雅黑"/>
          <w:kern w:val="0"/>
          <w:sz w:val="24"/>
        </w:rPr>
      </w:pPr>
      <w:r>
        <w:rPr>
          <w:kern w:val="0"/>
          <w:sz w:val="24"/>
        </w:rPr>
        <w:tab/>
      </w:r>
      <w:r>
        <w:rPr>
          <w:rFonts w:hint="eastAsia" w:ascii="微软雅黑" w:hAnsi="微软雅黑" w:eastAsia="微软雅黑"/>
          <w:kern w:val="0"/>
          <w:sz w:val="24"/>
        </w:rPr>
        <w:t>9.6</w:t>
      </w:r>
      <w:r>
        <w:rPr>
          <w:rFonts w:ascii="微软雅黑" w:hAnsi="微软雅黑" w:eastAsia="微软雅黑"/>
          <w:kern w:val="0"/>
          <w:sz w:val="24"/>
        </w:rPr>
        <w:t xml:space="preserve"> </w:t>
      </w:r>
      <w:r>
        <w:rPr>
          <w:rFonts w:hint="eastAsia" w:ascii="微软雅黑" w:hAnsi="微软雅黑" w:eastAsia="微软雅黑"/>
          <w:kern w:val="0"/>
          <w:sz w:val="24"/>
        </w:rPr>
        <w:t>模块页面定制，根据相应的布局模板，填充相应的模块内容，以替换各模块的布局显示。</w:t>
      </w:r>
    </w:p>
    <w:p>
      <w:pPr>
        <w:rPr>
          <w:rFonts w:ascii="微软雅黑" w:hAnsi="微软雅黑" w:eastAsia="微软雅黑"/>
          <w:kern w:val="0"/>
          <w:sz w:val="24"/>
        </w:rPr>
      </w:pPr>
      <w:r>
        <w:drawing>
          <wp:inline distT="0" distB="0" distL="0" distR="0">
            <wp:extent cx="5274310" cy="2763520"/>
            <wp:effectExtent l="0" t="0" r="2540" b="17780"/>
            <wp:docPr id="106" name="图片 106" descr="C:\Users\北斗云\Desktop\已改\79.png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C:\Users\北斗云\Desktop\已改\79.png79"/>
                    <pic:cNvPicPr>
                      <a:picLocks noChangeAspect="1"/>
                    </pic:cNvPicPr>
                  </pic:nvPicPr>
                  <pic:blipFill>
                    <a:blip r:embed="rId88"/>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图9-7</w:t>
      </w:r>
    </w:p>
    <w:p>
      <w:pPr>
        <w:rPr>
          <w:kern w:val="0"/>
          <w:sz w:val="24"/>
        </w:rPr>
      </w:pPr>
    </w:p>
    <w:p>
      <w:pPr>
        <w:rPr>
          <w:rFonts w:ascii="微软雅黑" w:hAnsi="微软雅黑" w:eastAsia="微软雅黑"/>
          <w:kern w:val="0"/>
          <w:sz w:val="24"/>
        </w:rPr>
      </w:pPr>
      <w:r>
        <w:drawing>
          <wp:inline distT="0" distB="0" distL="0" distR="0">
            <wp:extent cx="5274310" cy="2763520"/>
            <wp:effectExtent l="0" t="0" r="2540" b="17780"/>
            <wp:docPr id="107" name="图片 107" descr="C:\Users\北斗云\Desktop\已改\80.png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C:\Users\北斗云\Desktop\已改\80.png80"/>
                    <pic:cNvPicPr>
                      <a:picLocks noChangeAspect="1"/>
                    </pic:cNvPicPr>
                  </pic:nvPicPr>
                  <pic:blipFill>
                    <a:blip r:embed="rId89"/>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图9-8</w:t>
      </w:r>
    </w:p>
    <w:p>
      <w:pPr>
        <w:rPr>
          <w:kern w:val="0"/>
          <w:sz w:val="24"/>
        </w:rPr>
      </w:pPr>
      <w:r>
        <w:drawing>
          <wp:inline distT="0" distB="0" distL="0" distR="0">
            <wp:extent cx="5274310" cy="2763520"/>
            <wp:effectExtent l="0" t="0" r="2540" b="17780"/>
            <wp:docPr id="108" name="图片 108" descr="C:\Users\北斗云\Desktop\已改\81.png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C:\Users\北斗云\Desktop\已改\81.png81"/>
                    <pic:cNvPicPr>
                      <a:picLocks noChangeAspect="1"/>
                    </pic:cNvPicPr>
                  </pic:nvPicPr>
                  <pic:blipFill>
                    <a:blip r:embed="rId90"/>
                    <a:srcRect/>
                    <a:stretch>
                      <a:fillRect/>
                    </a:stretch>
                  </pic:blipFill>
                  <pic:spPr>
                    <a:xfrm>
                      <a:off x="0" y="0"/>
                      <a:ext cx="5274310" cy="2763520"/>
                    </a:xfrm>
                    <a:prstGeom prst="rect">
                      <a:avLst/>
                    </a:prstGeom>
                  </pic:spPr>
                </pic:pic>
              </a:graphicData>
            </a:graphic>
          </wp:inline>
        </w:drawing>
      </w:r>
    </w:p>
    <w:p>
      <w:pPr>
        <w:rPr>
          <w:rFonts w:hint="eastAsia"/>
          <w:kern w:val="0"/>
          <w:sz w:val="24"/>
        </w:rPr>
      </w:pPr>
    </w:p>
    <w:p>
      <w:pPr>
        <w:rPr>
          <w:rFonts w:hint="eastAsia" w:ascii="微软雅黑" w:hAnsi="微软雅黑" w:eastAsia="微软雅黑"/>
          <w:kern w:val="0"/>
          <w:sz w:val="24"/>
        </w:rPr>
      </w:pPr>
    </w:p>
    <w:p>
      <w:pPr>
        <w:jc w:val="center"/>
        <w:rPr>
          <w:kern w:val="0"/>
          <w:sz w:val="24"/>
        </w:rPr>
      </w:pPr>
      <w:r>
        <w:rPr>
          <w:rFonts w:hint="eastAsia"/>
          <w:kern w:val="0"/>
          <w:sz w:val="24"/>
        </w:rPr>
        <w:t>图9-9</w:t>
      </w:r>
    </w:p>
    <w:p>
      <w:pPr>
        <w:rPr>
          <w:kern w:val="0"/>
          <w:sz w:val="24"/>
        </w:rPr>
      </w:pPr>
      <w:r>
        <w:drawing>
          <wp:inline distT="0" distB="0" distL="0" distR="0">
            <wp:extent cx="5274310" cy="2763520"/>
            <wp:effectExtent l="0" t="0" r="2540" b="17780"/>
            <wp:docPr id="110" name="图片 110" descr="C:\Users\北斗云\Desktop\已改\82.png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C:\Users\北斗云\Desktop\已改\82.png82"/>
                    <pic:cNvPicPr>
                      <a:picLocks noChangeAspect="1"/>
                    </pic:cNvPicPr>
                  </pic:nvPicPr>
                  <pic:blipFill>
                    <a:blip r:embed="rId91"/>
                    <a:srcRect/>
                    <a:stretch>
                      <a:fillRect/>
                    </a:stretch>
                  </pic:blipFill>
                  <pic:spPr>
                    <a:xfrm>
                      <a:off x="0" y="0"/>
                      <a:ext cx="5274310" cy="2763520"/>
                    </a:xfrm>
                    <a:prstGeom prst="rect">
                      <a:avLst/>
                    </a:prstGeom>
                  </pic:spPr>
                </pic:pic>
              </a:graphicData>
            </a:graphic>
          </wp:inline>
        </w:drawing>
      </w:r>
    </w:p>
    <w:p>
      <w:pPr>
        <w:jc w:val="center"/>
        <w:rPr>
          <w:kern w:val="0"/>
          <w:sz w:val="24"/>
        </w:rPr>
      </w:pPr>
      <w:r>
        <w:rPr>
          <w:rFonts w:hint="eastAsia"/>
          <w:kern w:val="0"/>
          <w:sz w:val="24"/>
        </w:rPr>
        <w:t>图9-10</w:t>
      </w:r>
    </w:p>
    <w:p>
      <w:pPr>
        <w:rPr>
          <w:kern w:val="0"/>
          <w:sz w:val="24"/>
        </w:rPr>
      </w:pPr>
    </w:p>
    <w:p>
      <w:pPr>
        <w:pStyle w:val="9"/>
        <w:jc w:val="left"/>
      </w:pPr>
      <w:r>
        <w:rPr>
          <w:rFonts w:hint="eastAsia"/>
        </w:rPr>
        <w:t>10.</w:t>
      </w:r>
      <w:r>
        <w:t xml:space="preserve"> </w:t>
      </w:r>
      <w:r>
        <w:rPr>
          <w:rFonts w:hint="eastAsia"/>
        </w:rPr>
        <w:t>退出系统</w:t>
      </w:r>
    </w:p>
    <w:p>
      <w:r>
        <w:drawing>
          <wp:inline distT="0" distB="0" distL="0" distR="0">
            <wp:extent cx="5274310" cy="2763520"/>
            <wp:effectExtent l="0" t="0" r="2540" b="17780"/>
            <wp:docPr id="111" name="图片 111" descr="C:\Users\北斗云\Desktop\已改\83.png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C:\Users\北斗云\Desktop\已改\83.png83"/>
                    <pic:cNvPicPr>
                      <a:picLocks noChangeAspect="1"/>
                    </pic:cNvPicPr>
                  </pic:nvPicPr>
                  <pic:blipFill>
                    <a:blip r:embed="rId92"/>
                    <a:srcRect/>
                    <a:stretch>
                      <a:fillRect/>
                    </a:stretch>
                  </pic:blipFill>
                  <pic:spPr>
                    <a:xfrm>
                      <a:off x="0" y="0"/>
                      <a:ext cx="5274310" cy="2763520"/>
                    </a:xfrm>
                    <a:prstGeom prst="rect">
                      <a:avLst/>
                    </a:prstGeom>
                  </pic:spPr>
                </pic:pic>
              </a:graphicData>
            </a:graphic>
          </wp:inline>
        </w:drawing>
      </w:r>
    </w:p>
    <w:p>
      <w:pPr>
        <w:rPr>
          <w:rFonts w:hint="eastAsia"/>
        </w:rPr>
      </w:pPr>
      <w:r>
        <w:tab/>
      </w:r>
      <w:r>
        <w:tab/>
      </w:r>
      <w:r>
        <w:tab/>
      </w:r>
      <w:r>
        <w:tab/>
      </w:r>
    </w:p>
    <w:p>
      <w:pPr>
        <w:jc w:val="center"/>
        <w:rPr>
          <w:kern w:val="0"/>
          <w:sz w:val="24"/>
        </w:rPr>
      </w:pPr>
      <w:r>
        <w:rPr>
          <w:rFonts w:hint="eastAsia"/>
          <w:kern w:val="0"/>
          <w:sz w:val="24"/>
        </w:rPr>
        <w:t>图10-1</w:t>
      </w:r>
    </w:p>
    <w:p>
      <w:pPr>
        <w:rPr>
          <w:rFonts w:hint="eastAsia"/>
          <w:kern w:val="0"/>
          <w:sz w:val="24"/>
        </w:rPr>
      </w:pPr>
    </w:p>
    <w:p>
      <w:pPr>
        <w:rPr>
          <w:rFonts w:hint="eastAsia"/>
          <w:kern w:val="0"/>
          <w:sz w:val="24"/>
        </w:rPr>
      </w:pPr>
    </w:p>
    <w:p>
      <w:pPr>
        <w:rPr>
          <w:kern w:val="0"/>
          <w:sz w:val="24"/>
        </w:rPr>
      </w:pPr>
    </w:p>
    <w:p>
      <w:pPr>
        <w:rPr>
          <w:rFonts w:hint="eastAsia" w:ascii="微软雅黑" w:hAnsi="微软雅黑" w:eastAsia="微软雅黑"/>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321B3"/>
    <w:multiLevelType w:val="singleLevel"/>
    <w:tmpl w:val="572321B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7E92DB9"/>
    <w:rsid w:val="00013A31"/>
    <w:rsid w:val="00024E08"/>
    <w:rsid w:val="000409DE"/>
    <w:rsid w:val="00052CE4"/>
    <w:rsid w:val="00057628"/>
    <w:rsid w:val="000634BC"/>
    <w:rsid w:val="00090157"/>
    <w:rsid w:val="00094811"/>
    <w:rsid w:val="000B6C5F"/>
    <w:rsid w:val="00132558"/>
    <w:rsid w:val="0013537B"/>
    <w:rsid w:val="00190990"/>
    <w:rsid w:val="001B5DA6"/>
    <w:rsid w:val="001E7801"/>
    <w:rsid w:val="00215956"/>
    <w:rsid w:val="002263DF"/>
    <w:rsid w:val="00230789"/>
    <w:rsid w:val="00241616"/>
    <w:rsid w:val="00260FA0"/>
    <w:rsid w:val="002A0B81"/>
    <w:rsid w:val="002B06EF"/>
    <w:rsid w:val="002F0EEF"/>
    <w:rsid w:val="003076D3"/>
    <w:rsid w:val="00326D71"/>
    <w:rsid w:val="00331D1B"/>
    <w:rsid w:val="003428D0"/>
    <w:rsid w:val="003713E2"/>
    <w:rsid w:val="003E654C"/>
    <w:rsid w:val="003E7689"/>
    <w:rsid w:val="004341C9"/>
    <w:rsid w:val="00471D3C"/>
    <w:rsid w:val="00476E68"/>
    <w:rsid w:val="0048622F"/>
    <w:rsid w:val="00492A78"/>
    <w:rsid w:val="0049563B"/>
    <w:rsid w:val="004C6414"/>
    <w:rsid w:val="00526ACF"/>
    <w:rsid w:val="00546E51"/>
    <w:rsid w:val="00552ED2"/>
    <w:rsid w:val="00555429"/>
    <w:rsid w:val="00574CBD"/>
    <w:rsid w:val="005A6272"/>
    <w:rsid w:val="005D2DD0"/>
    <w:rsid w:val="005D32CB"/>
    <w:rsid w:val="00621EB1"/>
    <w:rsid w:val="006267B1"/>
    <w:rsid w:val="0063029E"/>
    <w:rsid w:val="00640BC7"/>
    <w:rsid w:val="006417E2"/>
    <w:rsid w:val="006A1D34"/>
    <w:rsid w:val="006C2502"/>
    <w:rsid w:val="0070339D"/>
    <w:rsid w:val="007463A2"/>
    <w:rsid w:val="0074712A"/>
    <w:rsid w:val="007C6BBE"/>
    <w:rsid w:val="0085043D"/>
    <w:rsid w:val="00853455"/>
    <w:rsid w:val="008625D2"/>
    <w:rsid w:val="00876F5F"/>
    <w:rsid w:val="00887412"/>
    <w:rsid w:val="00887E81"/>
    <w:rsid w:val="008A6379"/>
    <w:rsid w:val="00966678"/>
    <w:rsid w:val="00984F4B"/>
    <w:rsid w:val="009A46A9"/>
    <w:rsid w:val="009C55AA"/>
    <w:rsid w:val="009C6F66"/>
    <w:rsid w:val="00A40432"/>
    <w:rsid w:val="00A539CF"/>
    <w:rsid w:val="00A6291E"/>
    <w:rsid w:val="00A62A88"/>
    <w:rsid w:val="00A843B8"/>
    <w:rsid w:val="00AB5A5C"/>
    <w:rsid w:val="00AD3CAB"/>
    <w:rsid w:val="00AF2FF7"/>
    <w:rsid w:val="00B216B8"/>
    <w:rsid w:val="00B21FC9"/>
    <w:rsid w:val="00B34050"/>
    <w:rsid w:val="00B52189"/>
    <w:rsid w:val="00B75905"/>
    <w:rsid w:val="00BC74D2"/>
    <w:rsid w:val="00BF18AF"/>
    <w:rsid w:val="00C03FA8"/>
    <w:rsid w:val="00C07825"/>
    <w:rsid w:val="00C215B5"/>
    <w:rsid w:val="00C251FB"/>
    <w:rsid w:val="00C262D5"/>
    <w:rsid w:val="00C503B9"/>
    <w:rsid w:val="00C803D3"/>
    <w:rsid w:val="00CD3289"/>
    <w:rsid w:val="00CE2A98"/>
    <w:rsid w:val="00D07725"/>
    <w:rsid w:val="00D712CD"/>
    <w:rsid w:val="00DA0E7D"/>
    <w:rsid w:val="00DA3F30"/>
    <w:rsid w:val="00E04BF8"/>
    <w:rsid w:val="00E16B94"/>
    <w:rsid w:val="00E96076"/>
    <w:rsid w:val="00EA31CF"/>
    <w:rsid w:val="00F029F8"/>
    <w:rsid w:val="00F02F93"/>
    <w:rsid w:val="00F10121"/>
    <w:rsid w:val="00F158B4"/>
    <w:rsid w:val="00F229B1"/>
    <w:rsid w:val="00F7247D"/>
    <w:rsid w:val="00FA2170"/>
    <w:rsid w:val="018E6412"/>
    <w:rsid w:val="023024EF"/>
    <w:rsid w:val="037B4269"/>
    <w:rsid w:val="06AC2E51"/>
    <w:rsid w:val="192020F0"/>
    <w:rsid w:val="1BC17536"/>
    <w:rsid w:val="22705DA1"/>
    <w:rsid w:val="24183300"/>
    <w:rsid w:val="24695064"/>
    <w:rsid w:val="286B045F"/>
    <w:rsid w:val="32506B37"/>
    <w:rsid w:val="37F53BEC"/>
    <w:rsid w:val="47E92DB9"/>
    <w:rsid w:val="49EB5FD8"/>
    <w:rsid w:val="4BB772C7"/>
    <w:rsid w:val="523519C7"/>
    <w:rsid w:val="544834C4"/>
    <w:rsid w:val="59E73194"/>
    <w:rsid w:val="65D40178"/>
    <w:rsid w:val="6CEF2690"/>
    <w:rsid w:val="728D0049"/>
    <w:rsid w:val="746B4CD0"/>
    <w:rsid w:val="75AB34FB"/>
    <w:rsid w:val="7B7F67AB"/>
    <w:rsid w:val="7C4B33DE"/>
    <w:rsid w:val="7CBD0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18"/>
    <w:unhideWhenUsed/>
    <w:qFormat/>
    <w:uiPriority w:val="0"/>
    <w:pPr>
      <w:keepNext/>
      <w:keepLines/>
      <w:spacing w:before="260" w:after="260" w:line="416" w:lineRule="auto"/>
      <w:outlineLvl w:val="2"/>
    </w:pPr>
    <w:rPr>
      <w:b/>
      <w:bCs/>
      <w:sz w:val="32"/>
      <w:szCs w:val="32"/>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7"/>
    <w:uiPriority w:val="0"/>
    <w:rPr>
      <w:rFonts w:ascii="宋体" w:eastAsia="宋体"/>
      <w:sz w:val="18"/>
      <w:szCs w:val="18"/>
    </w:rPr>
  </w:style>
  <w:style w:type="paragraph" w:styleId="6">
    <w:name w:val="Balloon Text"/>
    <w:basedOn w:val="1"/>
    <w:link w:val="13"/>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next w:val="1"/>
    <w:qFormat/>
    <w:uiPriority w:val="0"/>
    <w:pPr>
      <w:spacing w:before="240" w:after="60"/>
      <w:jc w:val="center"/>
      <w:outlineLvl w:val="0"/>
    </w:pPr>
    <w:rPr>
      <w:rFonts w:ascii="等线 Light" w:hAnsi="等线 Light"/>
      <w:b/>
      <w:bCs/>
      <w:sz w:val="32"/>
      <w:szCs w:val="32"/>
    </w:rPr>
  </w:style>
  <w:style w:type="character" w:styleId="12">
    <w:name w:val="Hyperlink"/>
    <w:basedOn w:val="11"/>
    <w:uiPriority w:val="0"/>
    <w:rPr>
      <w:color w:val="0563C1" w:themeColor="hyperlink"/>
      <w:u w:val="single"/>
    </w:rPr>
  </w:style>
  <w:style w:type="character" w:customStyle="1" w:styleId="13">
    <w:name w:val="批注框文本 字符"/>
    <w:basedOn w:val="11"/>
    <w:link w:val="6"/>
    <w:uiPriority w:val="0"/>
    <w:rPr>
      <w:kern w:val="2"/>
      <w:sz w:val="18"/>
      <w:szCs w:val="18"/>
    </w:rPr>
  </w:style>
  <w:style w:type="character" w:customStyle="1" w:styleId="14">
    <w:name w:val="页眉 字符"/>
    <w:basedOn w:val="11"/>
    <w:link w:val="8"/>
    <w:qFormat/>
    <w:uiPriority w:val="0"/>
    <w:rPr>
      <w:kern w:val="2"/>
      <w:sz w:val="18"/>
      <w:szCs w:val="18"/>
    </w:rPr>
  </w:style>
  <w:style w:type="character" w:customStyle="1" w:styleId="15">
    <w:name w:val="页脚 字符"/>
    <w:basedOn w:val="11"/>
    <w:link w:val="7"/>
    <w:qFormat/>
    <w:uiPriority w:val="0"/>
    <w:rPr>
      <w:kern w:val="2"/>
      <w:sz w:val="18"/>
      <w:szCs w:val="18"/>
    </w:rPr>
  </w:style>
  <w:style w:type="paragraph" w:customStyle="1" w:styleId="16">
    <w:name w:val="列出段落1"/>
    <w:basedOn w:val="1"/>
    <w:unhideWhenUsed/>
    <w:qFormat/>
    <w:uiPriority w:val="99"/>
    <w:pPr>
      <w:ind w:firstLine="420" w:firstLineChars="200"/>
    </w:pPr>
  </w:style>
  <w:style w:type="character" w:customStyle="1" w:styleId="17">
    <w:name w:val="文档结构图 字符"/>
    <w:basedOn w:val="11"/>
    <w:link w:val="5"/>
    <w:uiPriority w:val="0"/>
    <w:rPr>
      <w:rFonts w:ascii="宋体" w:eastAsia="宋体"/>
      <w:kern w:val="2"/>
      <w:sz w:val="18"/>
      <w:szCs w:val="18"/>
    </w:rPr>
  </w:style>
  <w:style w:type="character" w:customStyle="1" w:styleId="18">
    <w:name w:val="标题 3 字符"/>
    <w:basedOn w:val="11"/>
    <w:link w:val="4"/>
    <w:uiPriority w:val="0"/>
    <w:rPr>
      <w:b/>
      <w:bCs/>
      <w:kern w:val="2"/>
      <w:sz w:val="32"/>
      <w:szCs w:val="32"/>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574</Words>
  <Characters>3272</Characters>
  <Lines>27</Lines>
  <Paragraphs>7</Paragraphs>
  <TotalTime>13</TotalTime>
  <ScaleCrop>false</ScaleCrop>
  <LinksUpToDate>false</LinksUpToDate>
  <CharactersWithSpaces>3839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2016-04-29T11:55:00Z</dcterms:created>
  <dc:creator>周忠正</dc:creator>
  <cp:lastModifiedBy>九天怀风</cp:lastModifiedBy>
  <dcterms:modified xsi:type="dcterms:W3CDTF">2021-01-12T10:11:24Z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