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2CBFDB" w14:textId="77777777" w:rsidR="000E4891" w:rsidRDefault="00000000">
      <w:pPr>
        <w:pStyle w:val="a3"/>
        <w:spacing w:line="240" w:lineRule="auto"/>
        <w:rPr>
          <w:rFonts w:ascii="仿宋_GB2312" w:eastAsia="仿宋_GB2312" w:hAnsi="仿宋_GB2312" w:cs="仿宋_GB2312"/>
          <w:color w:val="000000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Cs w:val="32"/>
        </w:rPr>
        <w:t>附件</w:t>
      </w:r>
      <w:r>
        <w:rPr>
          <w:rFonts w:ascii="Times New Roman" w:eastAsia="仿宋_GB2312" w:hAnsi="Times New Roman"/>
          <w:color w:val="000000"/>
          <w:szCs w:val="32"/>
        </w:rPr>
        <w:t>3</w:t>
      </w:r>
    </w:p>
    <w:p w14:paraId="1DC8EDBB" w14:textId="77777777" w:rsidR="000E4891" w:rsidRDefault="00000000">
      <w:pPr>
        <w:spacing w:before="332" w:line="240" w:lineRule="auto"/>
        <w:jc w:val="center"/>
        <w:rPr>
          <w:rFonts w:ascii="Arial"/>
          <w:sz w:val="21"/>
        </w:rPr>
      </w:pPr>
      <w:r>
        <w:rPr>
          <w:rFonts w:ascii="宋体" w:hAnsi="宋体"/>
          <w:b/>
          <w:bCs/>
          <w:spacing w:val="-9"/>
          <w:sz w:val="43"/>
          <w:szCs w:val="43"/>
        </w:rPr>
        <w:t>承诺书</w:t>
      </w:r>
    </w:p>
    <w:p w14:paraId="4054E91D" w14:textId="77777777" w:rsidR="000E4891" w:rsidRDefault="00000000">
      <w:pPr>
        <w:pStyle w:val="a3"/>
        <w:widowControl/>
        <w:kinsoku w:val="0"/>
        <w:autoSpaceDE w:val="0"/>
        <w:autoSpaceDN w:val="0"/>
        <w:adjustRightInd w:val="0"/>
        <w:snapToGrid w:val="0"/>
        <w:spacing w:before="97" w:after="0" w:line="560" w:lineRule="exact"/>
        <w:ind w:firstLineChars="200" w:firstLine="600"/>
        <w:textAlignment w:val="baseline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我公司自愿申请加入贵公司企业库，并承担相应的义务。我公司郑重作出以下承诺:</w:t>
      </w:r>
    </w:p>
    <w:p w14:paraId="147FD0A2" w14:textId="77777777" w:rsidR="000E4891" w:rsidRDefault="00000000">
      <w:pPr>
        <w:numPr>
          <w:ilvl w:val="0"/>
          <w:numId w:val="5"/>
        </w:numPr>
        <w:adjustRightInd w:val="0"/>
        <w:snapToGrid w:val="0"/>
        <w:spacing w:after="0"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我公司具有进行国际贸易所必备的能力;</w:t>
      </w:r>
    </w:p>
    <w:p w14:paraId="06739B31" w14:textId="77777777" w:rsidR="000E4891" w:rsidRDefault="00000000">
      <w:pPr>
        <w:numPr>
          <w:ilvl w:val="0"/>
          <w:numId w:val="5"/>
        </w:numPr>
        <w:adjustRightInd w:val="0"/>
        <w:snapToGrid w:val="0"/>
        <w:spacing w:after="0"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我公司不存在被责令停业，暂扣或吊销执照，吊销资质证书，执照、资质证书过期或存在引起执照、资质证书变更的事项而未变更执照、资质证书的情形;</w:t>
      </w:r>
    </w:p>
    <w:p w14:paraId="1C154D17" w14:textId="77777777" w:rsidR="000E4891" w:rsidRDefault="00000000">
      <w:pPr>
        <w:numPr>
          <w:ilvl w:val="0"/>
          <w:numId w:val="5"/>
        </w:numPr>
        <w:adjustRightInd w:val="0"/>
        <w:snapToGrid w:val="0"/>
        <w:spacing w:after="0"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我公司不存在进入清算程序，或被宣告破产，或其他丧失履约能力的情形;</w:t>
      </w:r>
    </w:p>
    <w:p w14:paraId="783B3E39" w14:textId="77777777" w:rsidR="000E4891" w:rsidRDefault="00000000">
      <w:pPr>
        <w:numPr>
          <w:ilvl w:val="0"/>
          <w:numId w:val="5"/>
        </w:numPr>
        <w:adjustRightInd w:val="0"/>
        <w:snapToGrid w:val="0"/>
        <w:spacing w:after="0"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我公司近三年内(</w:t>
      </w:r>
      <w:r>
        <w:rPr>
          <w:rFonts w:eastAsia="仿宋_GB2312"/>
          <w:sz w:val="30"/>
          <w:szCs w:val="30"/>
        </w:rPr>
        <w:t>2022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日至今)在国家企业信用信息公示系统</w:t>
      </w:r>
      <w:r>
        <w:rPr>
          <w:rFonts w:eastAsia="仿宋_GB2312"/>
          <w:sz w:val="30"/>
          <w:szCs w:val="30"/>
        </w:rPr>
        <w:t>(http://www.gsxt.gov.cn)</w:t>
      </w:r>
      <w:r>
        <w:rPr>
          <w:rFonts w:ascii="仿宋_GB2312" w:eastAsia="仿宋_GB2312" w:hAnsi="仿宋_GB2312" w:cs="仿宋_GB2312" w:hint="eastAsia"/>
          <w:sz w:val="30"/>
          <w:szCs w:val="30"/>
        </w:rPr>
        <w:t>中未被列入严重违法失信企业名单，不存在被列入严重违法失信企业名单的情形。</w:t>
      </w:r>
    </w:p>
    <w:p w14:paraId="13CF0CDE" w14:textId="77777777" w:rsidR="000E4891" w:rsidRDefault="00000000">
      <w:pPr>
        <w:numPr>
          <w:ilvl w:val="0"/>
          <w:numId w:val="5"/>
        </w:numPr>
        <w:wordWrap w:val="0"/>
        <w:adjustRightInd w:val="0"/>
        <w:snapToGrid w:val="0"/>
        <w:spacing w:after="0" w:line="56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我司近三年内</w:t>
      </w:r>
      <w:r>
        <w:rPr>
          <w:rFonts w:eastAsia="仿宋_GB2312"/>
          <w:sz w:val="30"/>
          <w:szCs w:val="30"/>
        </w:rPr>
        <w:t>(2022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日至今</w:t>
      </w:r>
      <w:r>
        <w:rPr>
          <w:rFonts w:ascii="仿宋_GB2312" w:eastAsia="仿宋_GB2312" w:hAnsi="仿宋_GB2312" w:cs="仿宋_GB2312"/>
          <w:sz w:val="30"/>
          <w:szCs w:val="30"/>
        </w:rPr>
        <w:t>)</w:t>
      </w:r>
      <w:r>
        <w:rPr>
          <w:rFonts w:ascii="仿宋_GB2312" w:eastAsia="仿宋_GB2312" w:hAnsi="仿宋_GB2312" w:cs="仿宋_GB2312" w:hint="eastAsia"/>
          <w:sz w:val="30"/>
          <w:szCs w:val="30"/>
        </w:rPr>
        <w:t>在“信用中国”网站</w:t>
      </w:r>
      <w:r>
        <w:rPr>
          <w:rFonts w:eastAsia="仿宋_GB2312"/>
          <w:sz w:val="30"/>
          <w:szCs w:val="30"/>
        </w:rPr>
        <w:t>(https://www.creditchina.gov.cn)</w:t>
      </w:r>
      <w:r>
        <w:rPr>
          <w:rFonts w:ascii="仿宋_GB2312" w:eastAsia="仿宋_GB2312" w:hAnsi="仿宋_GB2312" w:cs="仿宋_GB2312" w:hint="eastAsia"/>
          <w:sz w:val="30"/>
          <w:szCs w:val="30"/>
        </w:rPr>
        <w:t>和中国执行信息公开网</w:t>
      </w:r>
      <w:r>
        <w:rPr>
          <w:rFonts w:eastAsia="仿宋_GB2312"/>
          <w:sz w:val="30"/>
          <w:szCs w:val="30"/>
        </w:rPr>
        <w:t>(http://zxgk.court.gov.cn</w:t>
      </w:r>
      <w:r>
        <w:rPr>
          <w:rFonts w:eastAsia="仿宋_GB2312" w:hint="eastAsia"/>
          <w:sz w:val="30"/>
          <w:szCs w:val="30"/>
        </w:rPr>
        <w:t>）</w:t>
      </w:r>
      <w:r>
        <w:rPr>
          <w:rFonts w:ascii="仿宋_GB2312" w:eastAsia="仿宋_GB2312" w:hAnsi="仿宋_GB2312" w:cs="仿宋_GB2312" w:hint="eastAsia"/>
          <w:sz w:val="30"/>
          <w:szCs w:val="30"/>
        </w:rPr>
        <w:t>中未被列入失信被执行人名单，不存在被列入失信被执行人名单的情形。</w:t>
      </w:r>
    </w:p>
    <w:p w14:paraId="092D5361" w14:textId="77777777" w:rsidR="000E4891" w:rsidRDefault="00000000">
      <w:pPr>
        <w:numPr>
          <w:ilvl w:val="0"/>
          <w:numId w:val="5"/>
        </w:numPr>
        <w:adjustRightInd w:val="0"/>
        <w:snapToGrid w:val="0"/>
        <w:spacing w:after="0" w:line="560" w:lineRule="exact"/>
        <w:ind w:firstLineChars="200" w:firstLine="600"/>
        <w:rPr>
          <w:rFonts w:ascii="Arial"/>
          <w:sz w:val="30"/>
          <w:szCs w:val="30"/>
        </w:rPr>
      </w:pPr>
      <w:r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22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日至今我单位及法定代表人(单位负责人)没有行贿犯罪行为。</w:t>
      </w:r>
    </w:p>
    <w:p w14:paraId="2AE46297" w14:textId="77777777" w:rsidR="000E4891" w:rsidRDefault="00000000">
      <w:pPr>
        <w:pStyle w:val="a3"/>
        <w:spacing w:before="101" w:line="560" w:lineRule="exact"/>
        <w:ind w:firstLineChars="1000" w:firstLine="3780"/>
        <w:rPr>
          <w:rFonts w:ascii="仿宋_GB2312" w:eastAsia="仿宋_GB2312" w:hAnsi="仿宋_GB2312" w:cs="仿宋_GB2312"/>
          <w:sz w:val="30"/>
          <w:szCs w:val="30"/>
          <w:u w:val="single"/>
        </w:rPr>
      </w:pPr>
      <w:r>
        <w:rPr>
          <w:rFonts w:ascii="仿宋_GB2312" w:eastAsia="仿宋_GB2312" w:hAnsi="仿宋_GB2312" w:cs="仿宋_GB2312" w:hint="eastAsia"/>
          <w:spacing w:val="39"/>
          <w:sz w:val="30"/>
          <w:szCs w:val="30"/>
        </w:rPr>
        <w:t>法定代表人(签字):</w:t>
      </w:r>
      <w:r>
        <w:rPr>
          <w:rFonts w:ascii="仿宋_GB2312" w:eastAsia="仿宋_GB2312" w:hAnsi="仿宋_GB2312" w:cs="仿宋_GB2312" w:hint="eastAsia"/>
          <w:spacing w:val="-22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</w:t>
      </w:r>
    </w:p>
    <w:p w14:paraId="16A71718" w14:textId="77777777" w:rsidR="000E4891" w:rsidRDefault="00000000">
      <w:pPr>
        <w:pStyle w:val="a3"/>
        <w:spacing w:before="101" w:line="560" w:lineRule="exact"/>
        <w:ind w:firstLineChars="1700" w:firstLine="5814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21"/>
          <w:sz w:val="30"/>
          <w:szCs w:val="30"/>
        </w:rPr>
        <w:t>(单位公章)</w:t>
      </w:r>
    </w:p>
    <w:p w14:paraId="232DBE33" w14:textId="77777777" w:rsidR="000E4891" w:rsidRDefault="00000000">
      <w:pPr>
        <w:pStyle w:val="a3"/>
        <w:spacing w:before="78" w:line="560" w:lineRule="exact"/>
        <w:ind w:firstLineChars="2100" w:firstLine="6720"/>
        <w:rPr>
          <w:rFonts w:ascii="仿宋_GB2312" w:eastAsia="仿宋_GB2312" w:hAnsi="仿宋_GB2312" w:cs="仿宋_GB2312"/>
          <w:spacing w:val="-16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10"/>
          <w:sz w:val="30"/>
          <w:szCs w:val="30"/>
        </w:rPr>
        <w:t xml:space="preserve">年   </w:t>
      </w:r>
      <w:r>
        <w:rPr>
          <w:rFonts w:ascii="仿宋_GB2312" w:eastAsia="仿宋_GB2312" w:hAnsi="仿宋_GB2312" w:cs="仿宋_GB2312" w:hint="eastAsia"/>
          <w:spacing w:val="-16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pacing w:val="39"/>
          <w:sz w:val="30"/>
          <w:szCs w:val="30"/>
        </w:rPr>
        <w:t xml:space="preserve">   </w:t>
      </w:r>
      <w:r>
        <w:rPr>
          <w:rFonts w:ascii="仿宋_GB2312" w:eastAsia="仿宋_GB2312" w:hAnsi="仿宋_GB2312" w:cs="仿宋_GB2312" w:hint="eastAsia"/>
          <w:spacing w:val="-16"/>
          <w:sz w:val="30"/>
          <w:szCs w:val="30"/>
        </w:rPr>
        <w:t>日</w:t>
      </w:r>
    </w:p>
    <w:sectPr w:rsidR="000E4891">
      <w:headerReference w:type="default" r:id="rId8"/>
      <w:footerReference w:type="default" r:id="rId9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E0A0A2" w14:textId="77777777" w:rsidR="006D63A8" w:rsidRDefault="006D63A8">
      <w:pPr>
        <w:spacing w:line="240" w:lineRule="auto"/>
      </w:pPr>
      <w:r>
        <w:separator/>
      </w:r>
    </w:p>
  </w:endnote>
  <w:endnote w:type="continuationSeparator" w:id="0">
    <w:p w14:paraId="54854517" w14:textId="77777777" w:rsidR="006D63A8" w:rsidRDefault="006D63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  <w:embedRegular r:id="rId1" w:subsetted="1" w:fontKey="{499B4E67-22F4-434F-8C1F-B50C09F27512}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  <w:embedRegular r:id="rId2" w:subsetted="1" w:fontKey="{28BBCC1C-F183-E249-A2B7-4BE3802B013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Bold r:id="rId3" w:subsetted="1" w:fontKey="{E40DDC9C-B938-374E-8DD3-48F2CC88CAE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subsetted="1" w:fontKey="{360B0812-4659-874A-A4F5-F85B2C14DB0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BB684F" w14:textId="77777777" w:rsidR="000E4891" w:rsidRDefault="00000000">
    <w:pPr>
      <w:widowControl/>
      <w:kinsoku w:val="0"/>
      <w:autoSpaceDE w:val="0"/>
      <w:autoSpaceDN w:val="0"/>
      <w:adjustRightInd w:val="0"/>
      <w:snapToGrid w:val="0"/>
      <w:spacing w:after="0" w:line="225" w:lineRule="auto"/>
      <w:ind w:left="3993"/>
      <w:jc w:val="left"/>
      <w:textAlignment w:val="baseline"/>
      <w:rPr>
        <w:rFonts w:ascii="宋体" w:hAnsi="宋体" w:cs="宋体"/>
        <w:snapToGrid w:val="0"/>
        <w:color w:val="000000"/>
        <w:kern w:val="0"/>
        <w:sz w:val="13"/>
        <w:szCs w:val="13"/>
        <w:lang w:eastAsia="en-US"/>
      </w:rPr>
    </w:pPr>
    <w:r>
      <w:rPr>
        <w:rFonts w:ascii="Arial" w:eastAsia="Arial" w:hAnsi="Arial" w:cs="Arial"/>
        <w:noProof/>
        <w:snapToGrid w:val="0"/>
        <w:color w:val="000000"/>
        <w:kern w:val="0"/>
        <w:sz w:val="13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F0B755" wp14:editId="5BB5FC2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96B6C2" w14:textId="77777777" w:rsidR="000E4891" w:rsidRDefault="00000000"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separate"/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t>16</w:t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4EFF1B"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16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3C7113" w14:textId="77777777" w:rsidR="006D63A8" w:rsidRDefault="006D63A8">
      <w:pPr>
        <w:spacing w:after="0"/>
      </w:pPr>
      <w:r>
        <w:separator/>
      </w:r>
    </w:p>
  </w:footnote>
  <w:footnote w:type="continuationSeparator" w:id="0">
    <w:p w14:paraId="3149F541" w14:textId="77777777" w:rsidR="006D63A8" w:rsidRDefault="006D63A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CA6979" w14:textId="77777777" w:rsidR="000E4891" w:rsidRDefault="000E4891">
    <w:pPr>
      <w:widowControl/>
      <w:kinsoku w:val="0"/>
      <w:autoSpaceDE w:val="0"/>
      <w:autoSpaceDN w:val="0"/>
      <w:adjustRightInd w:val="0"/>
      <w:snapToGrid w:val="0"/>
      <w:spacing w:before="79" w:after="0" w:line="224" w:lineRule="auto"/>
      <w:jc w:val="left"/>
      <w:textAlignment w:val="baseline"/>
      <w:rPr>
        <w:rFonts w:ascii="黑体" w:eastAsia="黑体" w:hAnsi="黑体" w:cs="黑体"/>
        <w:snapToGrid w:val="0"/>
        <w:color w:val="000000"/>
        <w:kern w:val="0"/>
        <w:sz w:val="30"/>
        <w:szCs w:val="30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5BE1098"/>
    <w:multiLevelType w:val="singleLevel"/>
    <w:tmpl w:val="A5BE109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97E8A3C"/>
    <w:multiLevelType w:val="singleLevel"/>
    <w:tmpl w:val="A97E8A3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仿宋_GB2312" w:eastAsia="仿宋_GB2312" w:hAnsi="仿宋_GB2312" w:cs="仿宋_GB2312" w:hint="eastAsia"/>
      </w:rPr>
    </w:lvl>
  </w:abstractNum>
  <w:abstractNum w:abstractNumId="2" w15:restartNumberingAfterBreak="0">
    <w:nsid w:val="CEABD6EC"/>
    <w:multiLevelType w:val="singleLevel"/>
    <w:tmpl w:val="CEABD6EC"/>
    <w:lvl w:ilvl="0">
      <w:start w:val="1"/>
      <w:numFmt w:val="decimal"/>
      <w:suff w:val="space"/>
      <w:lvlText w:val="(%1)"/>
      <w:lvlJc w:val="left"/>
      <w:pPr>
        <w:ind w:left="424" w:hanging="425"/>
      </w:pPr>
      <w:rPr>
        <w:rFonts w:ascii="Times New Roman" w:hAnsi="Times New Roman" w:cs="Times New Roman" w:hint="default"/>
        <w:sz w:val="32"/>
        <w:szCs w:val="32"/>
      </w:rPr>
    </w:lvl>
  </w:abstractNum>
  <w:abstractNum w:abstractNumId="3" w15:restartNumberingAfterBreak="0">
    <w:nsid w:val="3078F309"/>
    <w:multiLevelType w:val="singleLevel"/>
    <w:tmpl w:val="3078F309"/>
    <w:lvl w:ilvl="0">
      <w:start w:val="1"/>
      <w:numFmt w:val="chineseCounting"/>
      <w:suff w:val="nothing"/>
      <w:lvlText w:val="%1、"/>
      <w:lvlJc w:val="left"/>
      <w:pPr>
        <w:ind w:left="220" w:firstLine="420"/>
      </w:pPr>
      <w:rPr>
        <w:rFonts w:hint="eastAsia"/>
      </w:rPr>
    </w:lvl>
  </w:abstractNum>
  <w:abstractNum w:abstractNumId="4" w15:restartNumberingAfterBreak="0">
    <w:nsid w:val="4F29593E"/>
    <w:multiLevelType w:val="singleLevel"/>
    <w:tmpl w:val="4F29593E"/>
    <w:lvl w:ilvl="0">
      <w:start w:val="1"/>
      <w:numFmt w:val="decimal"/>
      <w:suff w:val="space"/>
      <w:lvlText w:val="%1."/>
      <w:lvlJc w:val="left"/>
      <w:pPr>
        <w:ind w:left="1065" w:hanging="425"/>
      </w:pPr>
      <w:rPr>
        <w:rFonts w:ascii="Times New Roman" w:hAnsi="Times New Roman" w:cs="Times New Roman" w:hint="default"/>
      </w:rPr>
    </w:lvl>
  </w:abstractNum>
  <w:num w:numId="1" w16cid:durableId="146241127">
    <w:abstractNumId w:val="3"/>
  </w:num>
  <w:num w:numId="2" w16cid:durableId="1563758119">
    <w:abstractNumId w:val="4"/>
  </w:num>
  <w:num w:numId="3" w16cid:durableId="990984563">
    <w:abstractNumId w:val="2"/>
  </w:num>
  <w:num w:numId="4" w16cid:durableId="450824505">
    <w:abstractNumId w:val="0"/>
  </w:num>
  <w:num w:numId="5" w16cid:durableId="149249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32127C"/>
    <w:rsid w:val="000E4891"/>
    <w:rsid w:val="004431BB"/>
    <w:rsid w:val="006D63A8"/>
    <w:rsid w:val="00954565"/>
    <w:rsid w:val="061251CD"/>
    <w:rsid w:val="068428E9"/>
    <w:rsid w:val="06FB3CD7"/>
    <w:rsid w:val="0A7E49C3"/>
    <w:rsid w:val="0B187D40"/>
    <w:rsid w:val="0E0367E9"/>
    <w:rsid w:val="13CB00FA"/>
    <w:rsid w:val="16B27D5C"/>
    <w:rsid w:val="1AF001F0"/>
    <w:rsid w:val="1D156539"/>
    <w:rsid w:val="1E203FE5"/>
    <w:rsid w:val="1F1670A2"/>
    <w:rsid w:val="23C6058D"/>
    <w:rsid w:val="25716578"/>
    <w:rsid w:val="29203749"/>
    <w:rsid w:val="2DCA6ECC"/>
    <w:rsid w:val="2F68699C"/>
    <w:rsid w:val="327946FF"/>
    <w:rsid w:val="3BC62A80"/>
    <w:rsid w:val="519E3B15"/>
    <w:rsid w:val="52AD2742"/>
    <w:rsid w:val="55F65CBA"/>
    <w:rsid w:val="5C32127C"/>
    <w:rsid w:val="71D74828"/>
    <w:rsid w:val="734819F2"/>
    <w:rsid w:val="76516E0F"/>
    <w:rsid w:val="793A6865"/>
    <w:rsid w:val="7BDE2E46"/>
    <w:rsid w:val="7BFD732A"/>
    <w:rsid w:val="7F88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838A12F"/>
  <w15:docId w15:val="{D8160571-CFFF-7042-B47A-E5F72F599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7" w:qFormat="1"/>
    <w:lsdException w:name="toc 6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after="120"/>
    </w:pPr>
    <w:rPr>
      <w:rFonts w:ascii="Calibri" w:hAnsi="Calibri"/>
    </w:rPr>
  </w:style>
  <w:style w:type="paragraph" w:styleId="a4">
    <w:name w:val="Body Text First Indent"/>
    <w:basedOn w:val="a3"/>
    <w:next w:val="TOC6"/>
    <w:qFormat/>
    <w:pPr>
      <w:spacing w:line="360" w:lineRule="auto"/>
      <w:ind w:firstLineChars="100" w:firstLine="420"/>
    </w:pPr>
    <w:rPr>
      <w:rFonts w:hAnsi="Times New Roman"/>
      <w:szCs w:val="21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index 7"/>
    <w:basedOn w:val="a"/>
    <w:next w:val="a"/>
    <w:qFormat/>
    <w:pPr>
      <w:ind w:left="2520"/>
    </w:pPr>
    <w:rPr>
      <w:rFonts w:ascii="Calibri" w:hAnsi="Calibri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rFonts w:ascii="Calibri" w:eastAsia="宋体" w:hAnsi="Calibri" w:cs="Times New Roman"/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16"/>
      <w:szCs w:val="16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C⃠a⃠n⃠d⃠i⃠c⃠e⃠</dc:creator>
  <cp:lastModifiedBy>e10845</cp:lastModifiedBy>
  <cp:revision>2</cp:revision>
  <dcterms:created xsi:type="dcterms:W3CDTF">2025-06-03T06:36:00Z</dcterms:created>
  <dcterms:modified xsi:type="dcterms:W3CDTF">2025-06-04T04:04:00Z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C142C471A5994E079A9A701D422F9525_13</vt:lpwstr>
  </property>
  <property fmtid="{D5CDD505-2E9C-101B-9397-08002B2CF9AE}" pid="4" name="KSOTemplateDocerSaveRecord">
    <vt:lpwstr>eyJoZGlkIjoiMWJmYmVhMGQ2YWQwOTc0ZDFkYmVkZTE0NzFkNThlYzIiLCJ1c2VySWQiOiIzMzg2MjE5MzEifQ==</vt:lpwstr>
  </property>
</Properties>
</file>