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770F18" w14:textId="77777777" w:rsidR="00517E19" w:rsidRPr="00CB487A" w:rsidRDefault="00517E19" w:rsidP="00517E19">
      <w:pPr>
        <w:pStyle w:val="af1"/>
        <w:tabs>
          <w:tab w:val="left" w:pos="639"/>
        </w:tabs>
        <w:overflowPunct w:val="0"/>
        <w:spacing w:before="180"/>
        <w:ind w:right="16"/>
        <w:jc w:val="center"/>
        <w:rPr>
          <w:rFonts w:ascii="宋体" w:hAnsi="宋体"/>
          <w:sz w:val="28"/>
          <w:szCs w:val="28"/>
          <w:lang w:eastAsia="zh-CN"/>
        </w:rPr>
      </w:pPr>
      <w:r w:rsidRPr="00CB487A">
        <w:rPr>
          <w:rFonts w:ascii="宋体" w:hAnsi="宋体"/>
          <w:sz w:val="28"/>
          <w:szCs w:val="28"/>
          <w:lang w:eastAsia="zh-CN"/>
        </w:rPr>
        <w:t>北京市</w:t>
      </w:r>
      <w:bookmarkStart w:id="0" w:name="_GoBack"/>
      <w:r w:rsidRPr="00CB487A">
        <w:rPr>
          <w:rFonts w:ascii="宋体" w:hAnsi="宋体"/>
          <w:sz w:val="28"/>
          <w:szCs w:val="28"/>
          <w:lang w:eastAsia="zh-CN"/>
        </w:rPr>
        <w:t>西城区202</w:t>
      </w:r>
      <w:r>
        <w:rPr>
          <w:rFonts w:ascii="宋体" w:hAnsi="宋体"/>
          <w:sz w:val="28"/>
          <w:szCs w:val="28"/>
          <w:lang w:eastAsia="zh-CN"/>
        </w:rPr>
        <w:t>3</w:t>
      </w:r>
      <w:r w:rsidRPr="00CB487A">
        <w:rPr>
          <w:rFonts w:ascii="宋体" w:hAnsi="宋体"/>
          <w:sz w:val="28"/>
          <w:szCs w:val="28"/>
          <w:lang w:eastAsia="zh-CN"/>
        </w:rPr>
        <w:t>—20</w:t>
      </w:r>
      <w:r w:rsidRPr="00CB487A">
        <w:rPr>
          <w:rFonts w:ascii="宋体" w:hAnsi="宋体" w:hint="eastAsia"/>
          <w:sz w:val="28"/>
          <w:szCs w:val="28"/>
          <w:lang w:eastAsia="zh-CN"/>
        </w:rPr>
        <w:t>2</w:t>
      </w:r>
      <w:r>
        <w:rPr>
          <w:rFonts w:ascii="宋体" w:hAnsi="宋体"/>
          <w:sz w:val="28"/>
          <w:szCs w:val="28"/>
          <w:lang w:eastAsia="zh-CN"/>
        </w:rPr>
        <w:t>4</w:t>
      </w:r>
      <w:r w:rsidRPr="00CB487A">
        <w:rPr>
          <w:rFonts w:ascii="宋体" w:hAnsi="宋体"/>
          <w:sz w:val="28"/>
          <w:szCs w:val="28"/>
          <w:lang w:eastAsia="zh-CN"/>
        </w:rPr>
        <w:t>学年度第</w:t>
      </w:r>
      <w:r w:rsidRPr="00CB487A">
        <w:rPr>
          <w:rFonts w:ascii="宋体" w:hAnsi="宋体" w:hint="eastAsia"/>
          <w:sz w:val="28"/>
          <w:szCs w:val="28"/>
          <w:lang w:eastAsia="zh-CN"/>
        </w:rPr>
        <w:t>一</w:t>
      </w:r>
      <w:r w:rsidRPr="00CB487A">
        <w:rPr>
          <w:rFonts w:ascii="宋体" w:hAnsi="宋体"/>
          <w:sz w:val="28"/>
          <w:szCs w:val="28"/>
          <w:lang w:eastAsia="zh-CN"/>
        </w:rPr>
        <w:t>学期期末试卷</w:t>
      </w:r>
    </w:p>
    <w:p w14:paraId="078ACC9C" w14:textId="439132C7" w:rsidR="00517E19" w:rsidRPr="00CB487A" w:rsidRDefault="00517E19" w:rsidP="00517E19">
      <w:pPr>
        <w:wordWrap w:val="0"/>
        <w:snapToGrid w:val="0"/>
        <w:spacing w:beforeLines="50" w:before="120" w:afterLines="50" w:after="120" w:line="288" w:lineRule="auto"/>
        <w:ind w:left="318" w:right="232" w:hanging="318"/>
        <w:jc w:val="right"/>
        <w:rPr>
          <w:rFonts w:eastAsia="黑体"/>
        </w:rPr>
      </w:pPr>
      <w:r w:rsidRPr="00CB487A">
        <w:t xml:space="preserve">    </w:t>
      </w:r>
      <w:r w:rsidRPr="00CB487A">
        <w:rPr>
          <w:rFonts w:ascii="黑体" w:eastAsia="黑体" w:hAnsi="黑体" w:hint="eastAsia"/>
          <w:sz w:val="44"/>
          <w:szCs w:val="44"/>
        </w:rPr>
        <w:t>高</w:t>
      </w:r>
      <w:r>
        <w:rPr>
          <w:rFonts w:ascii="黑体" w:eastAsia="黑体" w:hAnsi="黑体" w:hint="eastAsia"/>
          <w:sz w:val="44"/>
          <w:szCs w:val="44"/>
        </w:rPr>
        <w:t>二</w:t>
      </w:r>
      <w:r w:rsidRPr="00CB487A">
        <w:rPr>
          <w:rFonts w:ascii="黑体" w:eastAsia="黑体" w:hAnsi="黑体" w:hint="eastAsia"/>
          <w:sz w:val="44"/>
          <w:szCs w:val="44"/>
        </w:rPr>
        <w:t>数学</w:t>
      </w:r>
      <w:r w:rsidRPr="00CB487A">
        <w:rPr>
          <w:rFonts w:eastAsia="黑体"/>
          <w:sz w:val="44"/>
          <w:szCs w:val="44"/>
        </w:rPr>
        <w:t xml:space="preserve"> </w:t>
      </w:r>
      <w:r>
        <w:rPr>
          <w:rFonts w:eastAsia="黑体"/>
          <w:sz w:val="44"/>
          <w:szCs w:val="44"/>
        </w:rPr>
        <w:t xml:space="preserve">                 </w:t>
      </w:r>
      <w:r w:rsidRPr="00CB487A">
        <w:rPr>
          <w:rFonts w:eastAsia="黑体"/>
          <w:sz w:val="44"/>
          <w:szCs w:val="44"/>
        </w:rPr>
        <w:t xml:space="preserve">          </w:t>
      </w:r>
      <w:r w:rsidRPr="00CB487A">
        <w:rPr>
          <w:rFonts w:eastAsia="黑体"/>
        </w:rPr>
        <w:t>20</w:t>
      </w:r>
      <w:r w:rsidRPr="00CB487A">
        <w:rPr>
          <w:rFonts w:eastAsia="黑体" w:hint="eastAsia"/>
        </w:rPr>
        <w:t>2</w:t>
      </w:r>
      <w:r>
        <w:rPr>
          <w:rFonts w:eastAsia="黑体"/>
        </w:rPr>
        <w:t>4</w:t>
      </w:r>
      <w:r w:rsidRPr="00CB487A">
        <w:rPr>
          <w:rFonts w:eastAsia="黑体" w:hint="eastAsia"/>
        </w:rPr>
        <w:t>.1</w:t>
      </w:r>
    </w:p>
    <w:bookmarkEnd w:id="0"/>
    <w:p w14:paraId="1DAEE45C" w14:textId="77777777" w:rsidR="003E3D91" w:rsidRDefault="003E3D91" w:rsidP="003E3D91">
      <w:pPr>
        <w:spacing w:line="288" w:lineRule="auto"/>
        <w:jc w:val="left"/>
        <w:textAlignment w:val="center"/>
        <w:rPr>
          <w:b/>
          <w:sz w:val="24"/>
        </w:rPr>
      </w:pPr>
      <w:r w:rsidRPr="00517E19">
        <w:rPr>
          <w:szCs w:val="21"/>
        </w:rPr>
        <w:t>本试卷共</w:t>
      </w:r>
      <w:r w:rsidRPr="00517E19">
        <w:rPr>
          <w:szCs w:val="21"/>
        </w:rPr>
        <w:t>5</w:t>
      </w:r>
      <w:r w:rsidRPr="00517E19">
        <w:rPr>
          <w:szCs w:val="21"/>
        </w:rPr>
        <w:t>页，共</w:t>
      </w:r>
      <w:r w:rsidRPr="00517E19">
        <w:rPr>
          <w:szCs w:val="21"/>
        </w:rPr>
        <w:t>150</w:t>
      </w:r>
      <w:r w:rsidRPr="00517E19">
        <w:rPr>
          <w:szCs w:val="21"/>
        </w:rPr>
        <w:t>分</w:t>
      </w:r>
      <w:r w:rsidRPr="00517E19">
        <w:rPr>
          <w:szCs w:val="21"/>
        </w:rPr>
        <w:t>.</w:t>
      </w:r>
      <w:r w:rsidRPr="00517E19">
        <w:rPr>
          <w:szCs w:val="21"/>
        </w:rPr>
        <w:t>考试时长</w:t>
      </w:r>
      <w:r w:rsidRPr="00517E19">
        <w:rPr>
          <w:szCs w:val="21"/>
        </w:rPr>
        <w:t>120</w:t>
      </w:r>
      <w:r w:rsidRPr="00517E19">
        <w:rPr>
          <w:szCs w:val="21"/>
        </w:rPr>
        <w:t>分钟</w:t>
      </w:r>
      <w:r w:rsidRPr="00517E19">
        <w:rPr>
          <w:szCs w:val="21"/>
        </w:rPr>
        <w:t>.</w:t>
      </w:r>
      <w:r w:rsidRPr="00517E19">
        <w:rPr>
          <w:szCs w:val="21"/>
        </w:rPr>
        <w:t>考生务必将答案写在答题卡上，在试卷上作答无效</w:t>
      </w:r>
      <w:r>
        <w:rPr>
          <w:b/>
          <w:sz w:val="24"/>
        </w:rPr>
        <w:t>.</w:t>
      </w:r>
    </w:p>
    <w:p w14:paraId="597B5F95" w14:textId="77777777" w:rsidR="003E3D91" w:rsidRPr="00517E19" w:rsidRDefault="003E3D91" w:rsidP="00517E19">
      <w:pPr>
        <w:spacing w:beforeLines="50" w:before="120" w:afterLines="50" w:after="120" w:line="288" w:lineRule="auto"/>
        <w:jc w:val="center"/>
        <w:textAlignment w:val="center"/>
        <w:rPr>
          <w:rFonts w:ascii="黑体" w:eastAsia="黑体" w:hAnsi="黑体"/>
          <w:sz w:val="30"/>
          <w:szCs w:val="30"/>
        </w:rPr>
      </w:pPr>
      <w:r w:rsidRPr="00517E19">
        <w:rPr>
          <w:rFonts w:ascii="黑体" w:eastAsia="黑体" w:hAnsi="黑体"/>
          <w:sz w:val="30"/>
          <w:szCs w:val="30"/>
        </w:rPr>
        <w:t>第一部分（选择题共40分）</w:t>
      </w:r>
    </w:p>
    <w:p w14:paraId="6D0EBFE0" w14:textId="77777777" w:rsidR="003E3D91" w:rsidRPr="00303CA4" w:rsidRDefault="003E3D91" w:rsidP="003E3D91">
      <w:pPr>
        <w:spacing w:line="288" w:lineRule="auto"/>
        <w:jc w:val="left"/>
        <w:textAlignment w:val="center"/>
        <w:rPr>
          <w:rFonts w:ascii="黑体" w:eastAsia="黑体" w:hAnsi="黑体"/>
          <w:szCs w:val="21"/>
        </w:rPr>
      </w:pPr>
      <w:r w:rsidRPr="00303CA4">
        <w:rPr>
          <w:rFonts w:ascii="黑体" w:eastAsia="黑体" w:hAnsi="黑体"/>
          <w:szCs w:val="21"/>
        </w:rPr>
        <w:t>一</w:t>
      </w:r>
      <w:r w:rsidRPr="00303CA4">
        <w:rPr>
          <w:rFonts w:ascii="微软雅黑" w:eastAsia="微软雅黑" w:hAnsi="微软雅黑" w:cs="微软雅黑" w:hint="eastAsia"/>
          <w:szCs w:val="21"/>
        </w:rPr>
        <w:t>､</w:t>
      </w:r>
      <w:r w:rsidRPr="00303CA4">
        <w:rPr>
          <w:rFonts w:ascii="黑体" w:eastAsia="黑体" w:hAnsi="黑体" w:cs="黑体" w:hint="eastAsia"/>
          <w:szCs w:val="21"/>
        </w:rPr>
        <w:t>选择题共</w:t>
      </w:r>
      <w:r w:rsidRPr="00303CA4">
        <w:rPr>
          <w:rFonts w:ascii="黑体" w:eastAsia="黑体" w:hAnsi="黑体"/>
          <w:szCs w:val="21"/>
        </w:rPr>
        <w:t>10小题，每小题4分，共40分.在每小题列出的四个选项中，选出符合题目要求的一项.</w:t>
      </w:r>
    </w:p>
    <w:p w14:paraId="69E3F207" w14:textId="77777777" w:rsidR="003E3D91" w:rsidRDefault="003E3D91" w:rsidP="003E3D91">
      <w:pPr>
        <w:spacing w:line="288" w:lineRule="auto"/>
        <w:jc w:val="left"/>
        <w:textAlignment w:val="center"/>
      </w:pPr>
      <w:r>
        <w:t>1.</w:t>
      </w:r>
      <w:r>
        <w:t>直线</w:t>
      </w:r>
      <w:r>
        <w:object w:dxaOrig="1421" w:dyaOrig="319" w14:anchorId="6FC1FC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25pt;height:15.75pt" o:ole="">
            <v:imagedata r:id="rId8" o:title=""/>
          </v:shape>
          <o:OLEObject Type="Embed" ProgID="Equation.DSMT4" ShapeID="_x0000_i1025" DrawAspect="Content" ObjectID="_1768587004" r:id="rId9"/>
        </w:object>
      </w:r>
      <w:r>
        <w:t>不经过（</w:t>
      </w:r>
      <w:r>
        <w:t xml:space="preserve">    </w:t>
      </w:r>
      <w:r>
        <w:t>）</w:t>
      </w:r>
    </w:p>
    <w:p w14:paraId="68C8E7E8" w14:textId="77777777" w:rsidR="003E3D91" w:rsidRDefault="003E3D91" w:rsidP="003E3D91">
      <w:pPr>
        <w:spacing w:line="288" w:lineRule="auto"/>
        <w:jc w:val="left"/>
        <w:textAlignment w:val="center"/>
      </w:pPr>
      <w:r>
        <w:t>A.</w:t>
      </w:r>
      <w:r>
        <w:t>第一象限</w:t>
      </w:r>
      <w:r>
        <w:t xml:space="preserve">    B.</w:t>
      </w:r>
      <w:r>
        <w:t>第二象限</w:t>
      </w:r>
    </w:p>
    <w:p w14:paraId="7E75A8A9" w14:textId="77777777" w:rsidR="003E3D91" w:rsidRDefault="003E3D91" w:rsidP="003E3D91">
      <w:pPr>
        <w:spacing w:line="288" w:lineRule="auto"/>
        <w:jc w:val="left"/>
        <w:textAlignment w:val="center"/>
      </w:pPr>
      <w:r>
        <w:t>C.</w:t>
      </w:r>
      <w:r>
        <w:t>第三象限</w:t>
      </w:r>
      <w:r>
        <w:t xml:space="preserve">    D.</w:t>
      </w:r>
      <w:r>
        <w:t>第四象限</w:t>
      </w:r>
    </w:p>
    <w:p w14:paraId="02D4657E" w14:textId="77777777" w:rsidR="003E3D91" w:rsidRDefault="003E3D91" w:rsidP="003E3D91">
      <w:pPr>
        <w:spacing w:line="288" w:lineRule="auto"/>
        <w:jc w:val="left"/>
        <w:textAlignment w:val="center"/>
      </w:pPr>
      <w:r>
        <w:t>2.</w:t>
      </w:r>
      <w:r>
        <w:t>抛物线</w:t>
      </w:r>
      <w:r>
        <w:object w:dxaOrig="792" w:dyaOrig="367" w14:anchorId="000309E4">
          <v:shape id="_x0000_i1026" type="#_x0000_t75" style="width:39.75pt;height:18.75pt" o:ole="">
            <v:imagedata r:id="rId10" o:title=""/>
          </v:shape>
          <o:OLEObject Type="Embed" ProgID="Equation.DSMT4" ShapeID="_x0000_i1026" DrawAspect="Content" ObjectID="_1768587005" r:id="rId11"/>
        </w:object>
      </w:r>
      <w:r>
        <w:t>的焦点到其准线的距离等于（</w:t>
      </w:r>
      <w:r>
        <w:t xml:space="preserve">    </w:t>
      </w:r>
      <w:r>
        <w:t>）</w:t>
      </w:r>
    </w:p>
    <w:p w14:paraId="29463D42" w14:textId="77777777" w:rsidR="003E3D91" w:rsidRDefault="003E3D91" w:rsidP="003E3D91">
      <w:pPr>
        <w:spacing w:line="288" w:lineRule="auto"/>
        <w:jc w:val="left"/>
        <w:textAlignment w:val="center"/>
      </w:pPr>
      <w:r>
        <w:t>A.</w:t>
      </w:r>
      <w:r>
        <w:object w:dxaOrig="242" w:dyaOrig="619" w14:anchorId="0F9F20C2">
          <v:shape id="_x0000_i1027" type="#_x0000_t75" style="width:12pt;height:30.75pt" o:ole="">
            <v:imagedata r:id="rId12" o:title=""/>
          </v:shape>
          <o:OLEObject Type="Embed" ProgID="Equation.DSMT4" ShapeID="_x0000_i1027" DrawAspect="Content" ObjectID="_1768587006" r:id="rId13"/>
        </w:object>
      </w:r>
      <w:r>
        <w:t xml:space="preserve">    B.3    C.6    D.8</w:t>
      </w:r>
    </w:p>
    <w:p w14:paraId="06A8E672" w14:textId="77777777" w:rsidR="003E3D91" w:rsidRDefault="003E3D91" w:rsidP="003E3D91">
      <w:pPr>
        <w:spacing w:line="288" w:lineRule="auto"/>
        <w:jc w:val="left"/>
        <w:textAlignment w:val="center"/>
      </w:pPr>
      <w:r>
        <w:t>3.</w:t>
      </w:r>
      <w:r>
        <w:t>在空间直角坐标系</w:t>
      </w:r>
      <w:r>
        <w:object w:dxaOrig="773" w:dyaOrig="319" w14:anchorId="66B87D67">
          <v:shape id="_x0000_i1028" type="#_x0000_t75" style="width:39pt;height:15.75pt" o:ole="">
            <v:imagedata r:id="rId14" o:title=""/>
          </v:shape>
          <o:OLEObject Type="Embed" ProgID="Equation.DSMT4" ShapeID="_x0000_i1028" DrawAspect="Content" ObjectID="_1768587007" r:id="rId15"/>
        </w:object>
      </w:r>
      <w:r>
        <w:t>中，点</w:t>
      </w:r>
      <w:r>
        <w:object w:dxaOrig="1092" w:dyaOrig="406" w14:anchorId="4EAFD8A8">
          <v:shape id="_x0000_i1029" type="#_x0000_t75" style="width:54.75pt;height:20.25pt" o:ole="">
            <v:imagedata r:id="rId16" o:title=""/>
          </v:shape>
          <o:OLEObject Type="Embed" ProgID="Equation.DSMT4" ShapeID="_x0000_i1029" DrawAspect="Content" ObjectID="_1768587008" r:id="rId17"/>
        </w:object>
      </w:r>
      <w:r>
        <w:t>到平面</w:t>
      </w:r>
      <w:r>
        <w:object w:dxaOrig="474" w:dyaOrig="280" w14:anchorId="4B178D55">
          <v:shape id="_x0000_i1030" type="#_x0000_t75" style="width:23.25pt;height:14.25pt" o:ole="">
            <v:imagedata r:id="rId18" o:title=""/>
          </v:shape>
          <o:OLEObject Type="Embed" ProgID="Equation.DSMT4" ShapeID="_x0000_i1030" DrawAspect="Content" ObjectID="_1768587009" r:id="rId19"/>
        </w:object>
      </w:r>
      <w:r>
        <w:t>的距离与其到平面</w:t>
      </w:r>
      <w:r>
        <w:object w:dxaOrig="474" w:dyaOrig="319" w14:anchorId="6195C9B9">
          <v:shape id="_x0000_i1031" type="#_x0000_t75" style="width:23.25pt;height:15.75pt" o:ole="">
            <v:imagedata r:id="rId20" o:title=""/>
          </v:shape>
          <o:OLEObject Type="Embed" ProgID="Equation.DSMT4" ShapeID="_x0000_i1031" DrawAspect="Content" ObjectID="_1768587010" r:id="rId21"/>
        </w:object>
      </w:r>
      <w:r>
        <w:t>的距离的比值等于（</w:t>
      </w:r>
      <w:r>
        <w:t xml:space="preserve">    </w:t>
      </w:r>
      <w:r>
        <w:t>）</w:t>
      </w:r>
    </w:p>
    <w:p w14:paraId="189D6940" w14:textId="77777777" w:rsidR="003E3D91" w:rsidRDefault="003E3D91" w:rsidP="003E3D91">
      <w:pPr>
        <w:spacing w:line="288" w:lineRule="auto"/>
        <w:jc w:val="left"/>
        <w:textAlignment w:val="center"/>
      </w:pPr>
      <w:r>
        <w:t>A.</w:t>
      </w:r>
      <w:r>
        <w:object w:dxaOrig="242" w:dyaOrig="619" w14:anchorId="4A68A1DD">
          <v:shape id="_x0000_i1032" type="#_x0000_t75" style="width:12pt;height:30.75pt" o:ole="">
            <v:imagedata r:id="rId22" o:title=""/>
          </v:shape>
          <o:OLEObject Type="Embed" ProgID="Equation.DSMT4" ShapeID="_x0000_i1032" DrawAspect="Content" ObjectID="_1768587011" r:id="rId23"/>
        </w:object>
      </w:r>
      <w:r>
        <w:t xml:space="preserve">    B.</w:t>
      </w:r>
      <w:r>
        <w:object w:dxaOrig="242" w:dyaOrig="619" w14:anchorId="2B166517">
          <v:shape id="_x0000_i1033" type="#_x0000_t75" style="width:12pt;height:30.75pt" o:ole="">
            <v:imagedata r:id="rId24" o:title=""/>
          </v:shape>
          <o:OLEObject Type="Embed" ProgID="Equation.DSMT4" ShapeID="_x0000_i1033" DrawAspect="Content" ObjectID="_1768587012" r:id="rId25"/>
        </w:object>
      </w:r>
      <w:r>
        <w:t xml:space="preserve">    C.2    D.4</w:t>
      </w:r>
    </w:p>
    <w:p w14:paraId="69DB7AD0" w14:textId="77777777" w:rsidR="003E3D91" w:rsidRDefault="003E3D91" w:rsidP="003E3D91">
      <w:pPr>
        <w:spacing w:line="288" w:lineRule="auto"/>
        <w:jc w:val="left"/>
        <w:textAlignment w:val="center"/>
      </w:pPr>
      <w:r>
        <w:t>4.</w:t>
      </w:r>
      <w:r>
        <w:t>在</w:t>
      </w:r>
      <w:r>
        <w:object w:dxaOrig="1005" w:dyaOrig="734" w14:anchorId="1530F9FA">
          <v:shape id="_x0000_i1034" type="#_x0000_t75" style="width:50.25pt;height:36.75pt" o:ole="">
            <v:imagedata r:id="rId26" o:title=""/>
          </v:shape>
          <o:OLEObject Type="Embed" ProgID="Equation.DSMT4" ShapeID="_x0000_i1034" DrawAspect="Content" ObjectID="_1768587013" r:id="rId27"/>
        </w:object>
      </w:r>
      <w:r>
        <w:t>的展开式中，</w:t>
      </w:r>
      <w:r>
        <w:object w:dxaOrig="193" w:dyaOrig="222" w14:anchorId="12F29E66">
          <v:shape id="_x0000_i1035" type="#_x0000_t75" style="width:9.75pt;height:11.25pt" o:ole="">
            <v:imagedata r:id="rId28" o:title=""/>
          </v:shape>
          <o:OLEObject Type="Embed" ProgID="Equation.DSMT4" ShapeID="_x0000_i1035" DrawAspect="Content" ObjectID="_1768587014" r:id="rId29"/>
        </w:object>
      </w:r>
      <w:r>
        <w:t>的系数为（</w:t>
      </w:r>
      <w:r>
        <w:t xml:space="preserve">    </w:t>
      </w:r>
      <w:r>
        <w:t>）</w:t>
      </w:r>
    </w:p>
    <w:p w14:paraId="2403711B" w14:textId="77777777" w:rsidR="003E3D91" w:rsidRDefault="003E3D91" w:rsidP="003E3D91">
      <w:pPr>
        <w:spacing w:line="288" w:lineRule="auto"/>
        <w:jc w:val="left"/>
        <w:textAlignment w:val="center"/>
      </w:pPr>
      <w:r>
        <w:t>A.3    B.6    C.9    D.12</w:t>
      </w:r>
    </w:p>
    <w:p w14:paraId="3316CFBB" w14:textId="77777777" w:rsidR="003E3D91" w:rsidRDefault="003E3D91" w:rsidP="003E3D91">
      <w:pPr>
        <w:spacing w:line="288" w:lineRule="auto"/>
        <w:jc w:val="left"/>
        <w:textAlignment w:val="center"/>
      </w:pPr>
      <w:r>
        <w:t>5.</w:t>
      </w:r>
      <w:r>
        <w:t>在正四面体</w:t>
      </w:r>
      <w:r>
        <w:object w:dxaOrig="725" w:dyaOrig="280" w14:anchorId="00B379D6">
          <v:shape id="_x0000_i1036" type="#_x0000_t75" style="width:36pt;height:14.25pt" o:ole="">
            <v:imagedata r:id="rId30" o:title=""/>
          </v:shape>
          <o:OLEObject Type="Embed" ProgID="Equation.DSMT4" ShapeID="_x0000_i1036" DrawAspect="Content" ObjectID="_1768587015" r:id="rId31"/>
        </w:object>
      </w:r>
      <w:r>
        <w:t>中，棱</w:t>
      </w:r>
      <w:r>
        <w:object w:dxaOrig="406" w:dyaOrig="251" w14:anchorId="0055C4DD">
          <v:shape id="_x0000_i1037" type="#_x0000_t75" style="width:20.25pt;height:12.75pt" o:ole="">
            <v:imagedata r:id="rId32" o:title=""/>
          </v:shape>
          <o:OLEObject Type="Embed" ProgID="Equation.DSMT4" ShapeID="_x0000_i1037" DrawAspect="Content" ObjectID="_1768587016" r:id="rId33"/>
        </w:object>
      </w:r>
      <w:r>
        <w:t>与底面</w:t>
      </w:r>
      <w:r>
        <w:object w:dxaOrig="561" w:dyaOrig="280" w14:anchorId="756DF5A6">
          <v:shape id="_x0000_i1038" type="#_x0000_t75" style="width:27.75pt;height:14.25pt" o:ole="">
            <v:imagedata r:id="rId34" o:title=""/>
          </v:shape>
          <o:OLEObject Type="Embed" ProgID="Equation.DSMT4" ShapeID="_x0000_i1038" DrawAspect="Content" ObjectID="_1768587017" r:id="rId35"/>
        </w:object>
      </w:r>
      <w:r>
        <w:t>所成角的正弦值为（</w:t>
      </w:r>
      <w:r>
        <w:t xml:space="preserve">    </w:t>
      </w:r>
      <w:r>
        <w:t>）</w:t>
      </w:r>
    </w:p>
    <w:p w14:paraId="0D2C183F" w14:textId="77777777" w:rsidR="003E3D91" w:rsidRDefault="003E3D91" w:rsidP="003E3D91">
      <w:pPr>
        <w:spacing w:line="288" w:lineRule="auto"/>
        <w:jc w:val="left"/>
        <w:textAlignment w:val="center"/>
      </w:pPr>
      <w:r>
        <w:t>A.</w:t>
      </w:r>
      <w:r>
        <w:object w:dxaOrig="406" w:dyaOrig="667" w14:anchorId="1675E2D2">
          <v:shape id="_x0000_i1039" type="#_x0000_t75" style="width:20.25pt;height:33pt" o:ole="">
            <v:imagedata r:id="rId36" o:title=""/>
          </v:shape>
          <o:OLEObject Type="Embed" ProgID="Equation.DSMT4" ShapeID="_x0000_i1039" DrawAspect="Content" ObjectID="_1768587018" r:id="rId37"/>
        </w:object>
      </w:r>
      <w:r>
        <w:t xml:space="preserve">    B.</w:t>
      </w:r>
      <w:r>
        <w:object w:dxaOrig="425" w:dyaOrig="667" w14:anchorId="438B4384">
          <v:shape id="_x0000_i1040" type="#_x0000_t75" style="width:21pt;height:33pt" o:ole="">
            <v:imagedata r:id="rId38" o:title=""/>
          </v:shape>
          <o:OLEObject Type="Embed" ProgID="Equation.DSMT4" ShapeID="_x0000_i1040" DrawAspect="Content" ObjectID="_1768587019" r:id="rId39"/>
        </w:object>
      </w:r>
      <w:r>
        <w:t xml:space="preserve">    C.</w:t>
      </w:r>
      <w:r>
        <w:object w:dxaOrig="222" w:dyaOrig="619" w14:anchorId="50AA05C1">
          <v:shape id="_x0000_i1041" type="#_x0000_t75" style="width:11.25pt;height:30.75pt" o:ole="">
            <v:imagedata r:id="rId40" o:title=""/>
          </v:shape>
          <o:OLEObject Type="Embed" ProgID="Equation.DSMT4" ShapeID="_x0000_i1041" DrawAspect="Content" ObjectID="_1768587020" r:id="rId41"/>
        </w:object>
      </w:r>
      <w:r>
        <w:t xml:space="preserve">    D.</w:t>
      </w:r>
      <w:r>
        <w:object w:dxaOrig="541" w:dyaOrig="667" w14:anchorId="25AB9F0C">
          <v:shape id="_x0000_i1042" type="#_x0000_t75" style="width:27pt;height:33pt" o:ole="">
            <v:imagedata r:id="rId42" o:title=""/>
          </v:shape>
          <o:OLEObject Type="Embed" ProgID="Equation.DSMT4" ShapeID="_x0000_i1042" DrawAspect="Content" ObjectID="_1768587021" r:id="rId43"/>
        </w:object>
      </w:r>
    </w:p>
    <w:p w14:paraId="6FAADE28" w14:textId="77777777" w:rsidR="003E3D91" w:rsidRDefault="003E3D91" w:rsidP="003E3D91">
      <w:pPr>
        <w:spacing w:line="288" w:lineRule="auto"/>
        <w:jc w:val="left"/>
        <w:textAlignment w:val="center"/>
      </w:pPr>
      <w:r>
        <w:t>6.</w:t>
      </w:r>
      <w:r>
        <w:t>已知直线</w:t>
      </w:r>
      <w:r>
        <w:object w:dxaOrig="406" w:dyaOrig="319" w14:anchorId="44015258">
          <v:shape id="_x0000_i1043" type="#_x0000_t75" style="width:20.25pt;height:15.75pt" o:ole="">
            <v:imagedata r:id="rId44" o:title=""/>
          </v:shape>
          <o:OLEObject Type="Embed" ProgID="Equation.DSMT4" ShapeID="_x0000_i1043" DrawAspect="Content" ObjectID="_1768587022" r:id="rId45"/>
        </w:object>
      </w:r>
      <w:r>
        <w:t>和平面</w:t>
      </w:r>
      <w:r>
        <w:object w:dxaOrig="242" w:dyaOrig="222" w14:anchorId="01C0E2A6">
          <v:shape id="_x0000_i1044" type="#_x0000_t75" style="width:12pt;height:11.25pt" o:ole="">
            <v:imagedata r:id="rId46" o:title=""/>
          </v:shape>
          <o:OLEObject Type="Embed" ProgID="Equation.DSMT4" ShapeID="_x0000_i1044" DrawAspect="Content" ObjectID="_1768587023" r:id="rId47"/>
        </w:object>
      </w:r>
      <w:r>
        <w:t>，且</w:t>
      </w:r>
      <w:r>
        <w:object w:dxaOrig="619" w:dyaOrig="280" w14:anchorId="5FC3A443">
          <v:shape id="_x0000_i1045" type="#_x0000_t75" style="width:30.75pt;height:14.25pt" o:ole="">
            <v:imagedata r:id="rId48" o:title=""/>
          </v:shape>
          <o:OLEObject Type="Embed" ProgID="Equation.DSMT4" ShapeID="_x0000_i1045" DrawAspect="Content" ObjectID="_1768587024" r:id="rId49"/>
        </w:object>
      </w:r>
      <w:r>
        <w:t>，则</w:t>
      </w:r>
      <w:r>
        <w:t>“</w:t>
      </w:r>
      <w:r>
        <w:t>直线</w:t>
      </w:r>
      <w:r>
        <w:object w:dxaOrig="193" w:dyaOrig="222" w14:anchorId="6F8193C1">
          <v:shape id="_x0000_i1046" type="#_x0000_t75" style="width:9.75pt;height:11.25pt" o:ole="">
            <v:imagedata r:id="rId50" o:title=""/>
          </v:shape>
          <o:OLEObject Type="Embed" ProgID="Equation.DSMT4" ShapeID="_x0000_i1046" DrawAspect="Content" ObjectID="_1768587025" r:id="rId51"/>
        </w:object>
      </w:r>
      <w:r>
        <w:object w:dxaOrig="280" w:dyaOrig="280" w14:anchorId="590E35CB">
          <v:shape id="_x0000_i1047" type="#_x0000_t75" style="width:14.25pt;height:14.25pt" o:ole="">
            <v:imagedata r:id="rId52" o:title=""/>
          </v:shape>
          <o:OLEObject Type="Embed" ProgID="Equation.DSMT4" ShapeID="_x0000_i1047" DrawAspect="Content" ObjectID="_1768587026" r:id="rId53"/>
        </w:object>
      </w:r>
      <w:r>
        <w:t>直线</w:t>
      </w:r>
      <w:r>
        <w:object w:dxaOrig="193" w:dyaOrig="280" w14:anchorId="11328F21">
          <v:shape id="_x0000_i1048" type="#_x0000_t75" style="width:9.75pt;height:14.25pt" o:ole="">
            <v:imagedata r:id="rId54" o:title=""/>
          </v:shape>
          <o:OLEObject Type="Embed" ProgID="Equation.DSMT4" ShapeID="_x0000_i1048" DrawAspect="Content" ObjectID="_1768587027" r:id="rId55"/>
        </w:object>
      </w:r>
      <w:r>
        <w:t>”</w:t>
      </w:r>
      <w:r>
        <w:t>是</w:t>
      </w:r>
      <w:r>
        <w:t>“</w:t>
      </w:r>
      <w:r>
        <w:t>直线</w:t>
      </w:r>
      <w:r>
        <w:object w:dxaOrig="193" w:dyaOrig="222" w14:anchorId="5BA9AB6B">
          <v:shape id="_x0000_i1049" type="#_x0000_t75" style="width:9.75pt;height:11.25pt" o:ole="">
            <v:imagedata r:id="rId56" o:title=""/>
          </v:shape>
          <o:OLEObject Type="Embed" ProgID="Equation.DSMT4" ShapeID="_x0000_i1049" DrawAspect="Content" ObjectID="_1768587028" r:id="rId57"/>
        </w:object>
      </w:r>
      <w:r>
        <w:object w:dxaOrig="280" w:dyaOrig="280" w14:anchorId="17221E30">
          <v:shape id="_x0000_i1050" type="#_x0000_t75" style="width:14.25pt;height:14.25pt" o:ole="">
            <v:imagedata r:id="rId52" o:title=""/>
          </v:shape>
          <o:OLEObject Type="Embed" ProgID="Equation.DSMT4" ShapeID="_x0000_i1050" DrawAspect="Content" ObjectID="_1768587029" r:id="rId58"/>
        </w:object>
      </w:r>
      <w:r>
        <w:t>平面</w:t>
      </w:r>
      <w:r>
        <w:object w:dxaOrig="242" w:dyaOrig="222" w14:anchorId="12ECC3A6">
          <v:shape id="_x0000_i1051" type="#_x0000_t75" style="width:12pt;height:11.25pt" o:ole="">
            <v:imagedata r:id="rId59" o:title=""/>
          </v:shape>
          <o:OLEObject Type="Embed" ProgID="Equation.DSMT4" ShapeID="_x0000_i1051" DrawAspect="Content" ObjectID="_1768587030" r:id="rId60"/>
        </w:object>
      </w:r>
      <w:r>
        <w:t>”</w:t>
      </w:r>
      <w:r>
        <w:t>的（</w:t>
      </w:r>
      <w:r>
        <w:t xml:space="preserve">    </w:t>
      </w:r>
      <w:r>
        <w:t>）</w:t>
      </w:r>
    </w:p>
    <w:p w14:paraId="0919AA5B" w14:textId="77777777" w:rsidR="003E3D91" w:rsidRDefault="003E3D91" w:rsidP="003E3D91">
      <w:pPr>
        <w:spacing w:line="288" w:lineRule="auto"/>
        <w:jc w:val="left"/>
        <w:textAlignment w:val="center"/>
      </w:pPr>
      <w:r>
        <w:t>A.</w:t>
      </w:r>
      <w:r>
        <w:t>充分而不必要条件</w:t>
      </w:r>
      <w:r>
        <w:t xml:space="preserve">    B.</w:t>
      </w:r>
      <w:r>
        <w:t>必要而不充分条件</w:t>
      </w:r>
    </w:p>
    <w:p w14:paraId="38A9286B" w14:textId="77777777" w:rsidR="003E3D91" w:rsidRDefault="003E3D91" w:rsidP="003E3D91">
      <w:pPr>
        <w:spacing w:line="288" w:lineRule="auto"/>
        <w:jc w:val="left"/>
        <w:textAlignment w:val="center"/>
      </w:pPr>
      <w:r>
        <w:t>C.</w:t>
      </w:r>
      <w:r>
        <w:t>充分必要条件</w:t>
      </w:r>
      <w:r>
        <w:t xml:space="preserve">    D.</w:t>
      </w:r>
      <w:r>
        <w:t>既不充分也不必要条件</w:t>
      </w:r>
    </w:p>
    <w:p w14:paraId="4C807606" w14:textId="77777777" w:rsidR="003E3D91" w:rsidRDefault="003E3D91" w:rsidP="003E3D91">
      <w:pPr>
        <w:spacing w:line="288" w:lineRule="auto"/>
        <w:jc w:val="left"/>
        <w:textAlignment w:val="center"/>
      </w:pPr>
      <w:r>
        <w:t>7.</w:t>
      </w:r>
      <w:r>
        <w:t>设</w:t>
      </w:r>
      <w:r>
        <w:object w:dxaOrig="474" w:dyaOrig="319" w14:anchorId="201A713A">
          <v:shape id="_x0000_i1052" type="#_x0000_t75" style="width:23.25pt;height:15.75pt" o:ole="">
            <v:imagedata r:id="rId61" o:title=""/>
          </v:shape>
          <o:OLEObject Type="Embed" ProgID="Equation.DSMT4" ShapeID="_x0000_i1052" DrawAspect="Content" ObjectID="_1768587031" r:id="rId62"/>
        </w:object>
      </w:r>
      <w:r>
        <w:t>为双曲线</w:t>
      </w:r>
      <w:r>
        <w:object w:dxaOrig="2658" w:dyaOrig="667" w14:anchorId="31768135">
          <v:shape id="_x0000_i1053" type="#_x0000_t75" style="width:133.5pt;height:33pt" o:ole="">
            <v:imagedata r:id="rId63" o:title=""/>
          </v:shape>
          <o:OLEObject Type="Embed" ProgID="Equation.DSMT4" ShapeID="_x0000_i1053" DrawAspect="Content" ObjectID="_1768587032" r:id="rId64"/>
        </w:object>
      </w:r>
      <w:r>
        <w:t>的左</w:t>
      </w:r>
      <w:r>
        <w:rPr>
          <w:rFonts w:hint="eastAsia"/>
        </w:rPr>
        <w:t>､右顶点</w:t>
      </w:r>
      <w:r>
        <w:t>，</w:t>
      </w:r>
      <w:r>
        <w:object w:dxaOrig="319" w:dyaOrig="251" w14:anchorId="2A479E81">
          <v:shape id="_x0000_i1054" type="#_x0000_t75" style="width:15.75pt;height:12.75pt" o:ole="">
            <v:imagedata r:id="rId65" o:title=""/>
          </v:shape>
          <o:OLEObject Type="Embed" ProgID="Equation.DSMT4" ShapeID="_x0000_i1054" DrawAspect="Content" ObjectID="_1768587033" r:id="rId66"/>
        </w:object>
      </w:r>
      <w:r>
        <w:t>为双曲线</w:t>
      </w:r>
      <w:r>
        <w:object w:dxaOrig="242" w:dyaOrig="251" w14:anchorId="189882F2">
          <v:shape id="_x0000_i1055" type="#_x0000_t75" style="width:12pt;height:12.75pt" o:ole="">
            <v:imagedata r:id="rId67" o:title=""/>
          </v:shape>
          <o:OLEObject Type="Embed" ProgID="Equation.DSMT4" ShapeID="_x0000_i1055" DrawAspect="Content" ObjectID="_1768587034" r:id="rId68"/>
        </w:object>
      </w:r>
      <w:r>
        <w:t>上一点，且</w:t>
      </w:r>
      <w:r>
        <w:object w:dxaOrig="725" w:dyaOrig="251" w14:anchorId="2DE44DB7">
          <v:shape id="_x0000_i1056" type="#_x0000_t75" style="width:36pt;height:12.75pt" o:ole="">
            <v:imagedata r:id="rId69" o:title=""/>
          </v:shape>
          <o:OLEObject Type="Embed" ProgID="Equation.DSMT4" ShapeID="_x0000_i1056" DrawAspect="Content" ObjectID="_1768587035" r:id="rId70"/>
        </w:object>
      </w:r>
      <w:r>
        <w:t>为等腰三角形，顶角为</w:t>
      </w:r>
      <w:r>
        <w:object w:dxaOrig="474" w:dyaOrig="319" w14:anchorId="2A862A1E">
          <v:shape id="_x0000_i1057" type="#_x0000_t75" style="width:23.25pt;height:15.75pt" o:ole="">
            <v:imagedata r:id="rId71" o:title=""/>
          </v:shape>
          <o:OLEObject Type="Embed" ProgID="Equation.DSMT4" ShapeID="_x0000_i1057" DrawAspect="Content" ObjectID="_1768587036" r:id="rId72"/>
        </w:object>
      </w:r>
      <w:r>
        <w:t>，则双曲线</w:t>
      </w:r>
      <w:r>
        <w:object w:dxaOrig="242" w:dyaOrig="251" w14:anchorId="780A830F">
          <v:shape id="_x0000_i1058" type="#_x0000_t75" style="width:12pt;height:12.75pt" o:ole="">
            <v:imagedata r:id="rId73" o:title=""/>
          </v:shape>
          <o:OLEObject Type="Embed" ProgID="Equation.DSMT4" ShapeID="_x0000_i1058" DrawAspect="Content" ObjectID="_1768587037" r:id="rId74"/>
        </w:object>
      </w:r>
      <w:r>
        <w:t>的一条渐近线方程是（</w:t>
      </w:r>
      <w:r>
        <w:t xml:space="preserve">    </w:t>
      </w:r>
      <w:r>
        <w:t>）</w:t>
      </w:r>
    </w:p>
    <w:p w14:paraId="773CA642" w14:textId="77777777" w:rsidR="003E3D91" w:rsidRDefault="003E3D91" w:rsidP="003E3D91">
      <w:pPr>
        <w:spacing w:line="288" w:lineRule="auto"/>
        <w:jc w:val="left"/>
        <w:textAlignment w:val="center"/>
      </w:pPr>
      <w:r>
        <w:t>A.</w:t>
      </w:r>
      <w:r>
        <w:object w:dxaOrig="580" w:dyaOrig="251" w14:anchorId="4652BF33">
          <v:shape id="_x0000_i1059" type="#_x0000_t75" style="width:29.25pt;height:12.75pt" o:ole="">
            <v:imagedata r:id="rId75" o:title=""/>
          </v:shape>
          <o:OLEObject Type="Embed" ProgID="Equation.DSMT4" ShapeID="_x0000_i1059" DrawAspect="Content" ObjectID="_1768587038" r:id="rId76"/>
        </w:object>
      </w:r>
      <w:r>
        <w:t xml:space="preserve">    B.</w:t>
      </w:r>
      <w:r>
        <w:object w:dxaOrig="706" w:dyaOrig="319" w14:anchorId="6F7DDEF7">
          <v:shape id="_x0000_i1060" type="#_x0000_t75" style="width:35.25pt;height:15.75pt" o:ole="">
            <v:imagedata r:id="rId77" o:title=""/>
          </v:shape>
          <o:OLEObject Type="Embed" ProgID="Equation.DSMT4" ShapeID="_x0000_i1060" DrawAspect="Content" ObjectID="_1768587039" r:id="rId78"/>
        </w:object>
      </w:r>
    </w:p>
    <w:p w14:paraId="6CC32943" w14:textId="77777777" w:rsidR="003E3D91" w:rsidRDefault="003E3D91" w:rsidP="003E3D91">
      <w:pPr>
        <w:spacing w:line="288" w:lineRule="auto"/>
        <w:jc w:val="left"/>
        <w:textAlignment w:val="center"/>
      </w:pPr>
      <w:r>
        <w:t>C.</w:t>
      </w:r>
      <w:r>
        <w:object w:dxaOrig="860" w:dyaOrig="367" w14:anchorId="4ADFA8F5">
          <v:shape id="_x0000_i1061" type="#_x0000_t75" style="width:42.75pt;height:18.75pt" o:ole="">
            <v:imagedata r:id="rId79" o:title=""/>
          </v:shape>
          <o:OLEObject Type="Embed" ProgID="Equation.DSMT4" ShapeID="_x0000_i1061" DrawAspect="Content" ObjectID="_1768587040" r:id="rId80"/>
        </w:object>
      </w:r>
      <w:r>
        <w:t xml:space="preserve">    D.</w:t>
      </w:r>
      <w:r>
        <w:object w:dxaOrig="841" w:dyaOrig="367" w14:anchorId="0161A955">
          <v:shape id="_x0000_i1062" type="#_x0000_t75" style="width:42pt;height:18.75pt" o:ole="">
            <v:imagedata r:id="rId81" o:title=""/>
          </v:shape>
          <o:OLEObject Type="Embed" ProgID="Equation.DSMT4" ShapeID="_x0000_i1062" DrawAspect="Content" ObjectID="_1768587041" r:id="rId82"/>
        </w:object>
      </w:r>
    </w:p>
    <w:p w14:paraId="1612CFC7" w14:textId="77777777" w:rsidR="003E3D91" w:rsidRDefault="003E3D91" w:rsidP="003E3D91">
      <w:pPr>
        <w:spacing w:line="288" w:lineRule="auto"/>
        <w:jc w:val="left"/>
        <w:textAlignment w:val="center"/>
      </w:pPr>
      <w:r>
        <w:t>8.</w:t>
      </w:r>
      <w:r>
        <w:t>在正方体的</w:t>
      </w:r>
      <w:r>
        <w:t>8</w:t>
      </w:r>
      <w:r>
        <w:t>个顶点中任选</w:t>
      </w:r>
      <w:r>
        <w:t>3</w:t>
      </w:r>
      <w:r>
        <w:t>个，则这</w:t>
      </w:r>
      <w:r>
        <w:t>3</w:t>
      </w:r>
      <w:r>
        <w:t>个顶点恰好不在同一个表面正方形中的选法有（</w:t>
      </w:r>
      <w:r>
        <w:t xml:space="preserve">    </w:t>
      </w:r>
      <w:r>
        <w:t>）</w:t>
      </w:r>
    </w:p>
    <w:p w14:paraId="6AB9B013" w14:textId="77777777" w:rsidR="003E3D91" w:rsidRDefault="003E3D91" w:rsidP="003E3D91">
      <w:pPr>
        <w:spacing w:line="288" w:lineRule="auto"/>
        <w:jc w:val="left"/>
        <w:textAlignment w:val="center"/>
      </w:pPr>
      <w:r>
        <w:t>A.12</w:t>
      </w:r>
      <w:r>
        <w:t>种</w:t>
      </w:r>
      <w:r>
        <w:t xml:space="preserve">    B.24</w:t>
      </w:r>
      <w:r>
        <w:t>种</w:t>
      </w:r>
      <w:r>
        <w:t xml:space="preserve">    C.32</w:t>
      </w:r>
      <w:r>
        <w:t>种</w:t>
      </w:r>
      <w:r>
        <w:t xml:space="preserve">    D.36</w:t>
      </w:r>
      <w:r>
        <w:t>种</w:t>
      </w:r>
    </w:p>
    <w:p w14:paraId="70A4BE3D" w14:textId="77777777" w:rsidR="003E3D91" w:rsidRDefault="003E3D91" w:rsidP="003E3D91">
      <w:pPr>
        <w:spacing w:line="288" w:lineRule="auto"/>
        <w:jc w:val="left"/>
        <w:textAlignment w:val="center"/>
      </w:pPr>
      <w:r>
        <w:t>9.</w:t>
      </w:r>
      <w:r>
        <w:t>如图，在长方体</w:t>
      </w:r>
      <w:r>
        <w:object w:dxaOrig="1788" w:dyaOrig="367" w14:anchorId="1AA9CBB1">
          <v:shape id="_x0000_i1063" type="#_x0000_t75" style="width:89.25pt;height:18.75pt" o:ole="">
            <v:imagedata r:id="rId83" o:title=""/>
          </v:shape>
          <o:OLEObject Type="Embed" ProgID="Equation.DSMT4" ShapeID="_x0000_i1063" DrawAspect="Content" ObjectID="_1768587042" r:id="rId84"/>
        </w:object>
      </w:r>
      <w:r>
        <w:t>中，</w:t>
      </w:r>
      <w:r>
        <w:object w:dxaOrig="2406" w:dyaOrig="367" w14:anchorId="7EF80669">
          <v:shape id="_x0000_i1064" type="#_x0000_t75" style="width:120.75pt;height:18.75pt" o:ole="">
            <v:imagedata r:id="rId85" o:title=""/>
          </v:shape>
          <o:OLEObject Type="Embed" ProgID="Equation.DSMT4" ShapeID="_x0000_i1064" DrawAspect="Content" ObjectID="_1768587043" r:id="rId86"/>
        </w:object>
      </w:r>
      <w:r>
        <w:t>为棱</w:t>
      </w:r>
      <w:r>
        <w:object w:dxaOrig="474" w:dyaOrig="367" w14:anchorId="0C1AEFEF">
          <v:shape id="_x0000_i1065" type="#_x0000_t75" style="width:23.25pt;height:18.75pt" o:ole="">
            <v:imagedata r:id="rId87" o:title=""/>
          </v:shape>
          <o:OLEObject Type="Embed" ProgID="Equation.DSMT4" ShapeID="_x0000_i1065" DrawAspect="Content" ObjectID="_1768587044" r:id="rId88"/>
        </w:object>
      </w:r>
      <w:r>
        <w:t>的中点，</w:t>
      </w:r>
      <w:r>
        <w:object w:dxaOrig="242" w:dyaOrig="251" w14:anchorId="00735069">
          <v:shape id="_x0000_i1066" type="#_x0000_t75" style="width:12pt;height:12.75pt" o:ole="">
            <v:imagedata r:id="rId89" o:title=""/>
          </v:shape>
          <o:OLEObject Type="Embed" ProgID="Equation.DSMT4" ShapeID="_x0000_i1066" DrawAspect="Content" ObjectID="_1768587045" r:id="rId90"/>
        </w:object>
      </w:r>
      <w:r>
        <w:t>为四边形</w:t>
      </w:r>
      <w:r>
        <w:object w:dxaOrig="792" w:dyaOrig="367" w14:anchorId="62E0828A">
          <v:shape id="_x0000_i1067" type="#_x0000_t75" style="width:39.75pt;height:18.75pt" o:ole="">
            <v:imagedata r:id="rId91" o:title=""/>
          </v:shape>
          <o:OLEObject Type="Embed" ProgID="Equation.DSMT4" ShapeID="_x0000_i1067" DrawAspect="Content" ObjectID="_1768587046" r:id="rId92"/>
        </w:object>
      </w:r>
      <w:r>
        <w:t>内（含边界）的一个动点</w:t>
      </w:r>
      <w:r>
        <w:t>.</w:t>
      </w:r>
      <w:r>
        <w:t>且</w:t>
      </w:r>
      <w:r>
        <w:object w:dxaOrig="966" w:dyaOrig="251" w14:anchorId="59FCE364">
          <v:shape id="_x0000_i1068" type="#_x0000_t75" style="width:48.75pt;height:12.75pt" o:ole="">
            <v:imagedata r:id="rId93" o:title=""/>
          </v:shape>
          <o:OLEObject Type="Embed" ProgID="Equation.DSMT4" ShapeID="_x0000_i1068" DrawAspect="Content" ObjectID="_1768587047" r:id="rId94"/>
        </w:object>
      </w:r>
      <w:r>
        <w:t>，则动点</w:t>
      </w:r>
      <w:r>
        <w:object w:dxaOrig="242" w:dyaOrig="251" w14:anchorId="55AC50EA">
          <v:shape id="_x0000_i1069" type="#_x0000_t75" style="width:12pt;height:12.75pt" o:ole="">
            <v:imagedata r:id="rId95" o:title=""/>
          </v:shape>
          <o:OLEObject Type="Embed" ProgID="Equation.DSMT4" ShapeID="_x0000_i1069" DrawAspect="Content" ObjectID="_1768587048" r:id="rId96"/>
        </w:object>
      </w:r>
      <w:r>
        <w:t>的轨迹长度为（</w:t>
      </w:r>
      <w:r>
        <w:t xml:space="preserve">    </w:t>
      </w:r>
      <w:r>
        <w:t>）</w:t>
      </w:r>
    </w:p>
    <w:p w14:paraId="7B23153B" w14:textId="219CE4FD" w:rsidR="003E3D91" w:rsidRDefault="003E3D91" w:rsidP="00303CA4">
      <w:pPr>
        <w:spacing w:line="288" w:lineRule="auto"/>
        <w:jc w:val="right"/>
        <w:textAlignment w:val="center"/>
      </w:pPr>
    </w:p>
    <w:p w14:paraId="352FD593" w14:textId="2A4B357D" w:rsidR="00303CA4" w:rsidRDefault="00303CA4" w:rsidP="003E3D91">
      <w:pPr>
        <w:spacing w:line="288" w:lineRule="auto"/>
        <w:jc w:val="left"/>
        <w:textAlignment w:val="center"/>
      </w:pPr>
      <w:r>
        <w:rPr>
          <w:noProof/>
        </w:rPr>
        <w:lastRenderedPageBreak/>
        <w:drawing>
          <wp:anchor distT="0" distB="0" distL="114300" distR="114300" simplePos="0" relativeHeight="251661312" behindDoc="0" locked="0" layoutInCell="1" allowOverlap="1" wp14:anchorId="00228979" wp14:editId="07A32FEB">
            <wp:simplePos x="0" y="0"/>
            <wp:positionH relativeFrom="column">
              <wp:posOffset>4236085</wp:posOffset>
            </wp:positionH>
            <wp:positionV relativeFrom="paragraph">
              <wp:posOffset>0</wp:posOffset>
            </wp:positionV>
            <wp:extent cx="1290955" cy="1123950"/>
            <wp:effectExtent l="0" t="0" r="444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cstate="print">
                      <a:extLst>
                        <a:ext uri="{28A0092B-C50C-407E-A947-70E740481C1C}">
                          <a14:useLocalDpi xmlns:a14="http://schemas.microsoft.com/office/drawing/2010/main" val="0"/>
                        </a:ext>
                      </a:extLst>
                    </a:blip>
                    <a:stretch>
                      <a:fillRect/>
                    </a:stretch>
                  </pic:blipFill>
                  <pic:spPr>
                    <a:xfrm>
                      <a:off x="0" y="0"/>
                      <a:ext cx="1290955" cy="1123950"/>
                    </a:xfrm>
                    <a:prstGeom prst="rect">
                      <a:avLst/>
                    </a:prstGeom>
                  </pic:spPr>
                </pic:pic>
              </a:graphicData>
            </a:graphic>
            <wp14:sizeRelH relativeFrom="margin">
              <wp14:pctWidth>0</wp14:pctWidth>
            </wp14:sizeRelH>
            <wp14:sizeRelV relativeFrom="margin">
              <wp14:pctHeight>0</wp14:pctHeight>
            </wp14:sizeRelV>
          </wp:anchor>
        </w:drawing>
      </w:r>
      <w:r w:rsidR="003E3D91">
        <w:t xml:space="preserve">A.5    </w:t>
      </w:r>
    </w:p>
    <w:p w14:paraId="23026A2C" w14:textId="0FC2412E" w:rsidR="00303CA4" w:rsidRDefault="003E3D91" w:rsidP="003E3D91">
      <w:pPr>
        <w:spacing w:line="288" w:lineRule="auto"/>
        <w:jc w:val="left"/>
        <w:textAlignment w:val="center"/>
      </w:pPr>
      <w:r>
        <w:t>B.</w:t>
      </w:r>
      <w:r>
        <w:object w:dxaOrig="474" w:dyaOrig="367" w14:anchorId="4EA8F5D3">
          <v:shape id="_x0000_i1070" type="#_x0000_t75" style="width:23.25pt;height:18.75pt" o:ole="">
            <v:imagedata r:id="rId98" o:title=""/>
          </v:shape>
          <o:OLEObject Type="Embed" ProgID="Equation.DSMT4" ShapeID="_x0000_i1070" DrawAspect="Content" ObjectID="_1768587049" r:id="rId99"/>
        </w:object>
      </w:r>
      <w:r>
        <w:t xml:space="preserve">    </w:t>
      </w:r>
    </w:p>
    <w:p w14:paraId="296719AC" w14:textId="77777777" w:rsidR="00303CA4" w:rsidRDefault="003E3D91" w:rsidP="003E3D91">
      <w:pPr>
        <w:spacing w:line="288" w:lineRule="auto"/>
        <w:jc w:val="left"/>
        <w:textAlignment w:val="center"/>
      </w:pPr>
      <w:r>
        <w:t>C.</w:t>
      </w:r>
      <w:r>
        <w:object w:dxaOrig="493" w:dyaOrig="348" w14:anchorId="42EB912B">
          <v:shape id="_x0000_i1071" type="#_x0000_t75" style="width:24.75pt;height:17.25pt" o:ole="">
            <v:imagedata r:id="rId100" o:title=""/>
          </v:shape>
          <o:OLEObject Type="Embed" ProgID="Equation.DSMT4" ShapeID="_x0000_i1071" DrawAspect="Content" ObjectID="_1768587050" r:id="rId101"/>
        </w:object>
      </w:r>
      <w:r>
        <w:t xml:space="preserve">    </w:t>
      </w:r>
    </w:p>
    <w:p w14:paraId="0BF26801" w14:textId="735092A1" w:rsidR="003E3D91" w:rsidRDefault="003E3D91" w:rsidP="003E3D91">
      <w:pPr>
        <w:spacing w:line="288" w:lineRule="auto"/>
        <w:jc w:val="left"/>
        <w:textAlignment w:val="center"/>
      </w:pPr>
      <w:r>
        <w:t>D.</w:t>
      </w:r>
      <w:r>
        <w:object w:dxaOrig="474" w:dyaOrig="367" w14:anchorId="622CFF94">
          <v:shape id="_x0000_i1072" type="#_x0000_t75" style="width:23.25pt;height:18.75pt" o:ole="">
            <v:imagedata r:id="rId102" o:title=""/>
          </v:shape>
          <o:OLEObject Type="Embed" ProgID="Equation.DSMT4" ShapeID="_x0000_i1072" DrawAspect="Content" ObjectID="_1768587051" r:id="rId103"/>
        </w:object>
      </w:r>
    </w:p>
    <w:p w14:paraId="7EA419F5" w14:textId="77777777" w:rsidR="00303CA4" w:rsidRDefault="00303CA4" w:rsidP="003E3D91">
      <w:pPr>
        <w:spacing w:line="288" w:lineRule="auto"/>
        <w:jc w:val="left"/>
        <w:textAlignment w:val="center"/>
      </w:pPr>
    </w:p>
    <w:p w14:paraId="1BA59664" w14:textId="77777777" w:rsidR="00303CA4" w:rsidRDefault="00303CA4" w:rsidP="003E3D91">
      <w:pPr>
        <w:spacing w:line="288" w:lineRule="auto"/>
        <w:jc w:val="left"/>
        <w:textAlignment w:val="center"/>
      </w:pPr>
    </w:p>
    <w:p w14:paraId="6D8CB3AB" w14:textId="77777777" w:rsidR="003E3D91" w:rsidRDefault="003E3D91" w:rsidP="003E3D91">
      <w:pPr>
        <w:spacing w:line="288" w:lineRule="auto"/>
        <w:jc w:val="left"/>
        <w:textAlignment w:val="center"/>
      </w:pPr>
      <w:r>
        <w:t>10.</w:t>
      </w:r>
      <w:r>
        <w:t>在直角坐标系</w:t>
      </w:r>
      <w:r>
        <w:object w:dxaOrig="474" w:dyaOrig="319" w14:anchorId="7355AC40">
          <v:shape id="_x0000_i1073" type="#_x0000_t75" style="width:23.25pt;height:15.75pt" o:ole="">
            <v:imagedata r:id="rId104" o:title=""/>
          </v:shape>
          <o:OLEObject Type="Embed" ProgID="Equation.DSMT4" ShapeID="_x0000_i1073" DrawAspect="Content" ObjectID="_1768587052" r:id="rId105"/>
        </w:object>
      </w:r>
      <w:r>
        <w:t>内，圆</w:t>
      </w:r>
      <w:r>
        <w:object w:dxaOrig="2348" w:dyaOrig="367" w14:anchorId="38BE0B23">
          <v:shape id="_x0000_i1074" type="#_x0000_t75" style="width:117pt;height:18.75pt" o:ole="">
            <v:imagedata r:id="rId106" o:title=""/>
          </v:shape>
          <o:OLEObject Type="Embed" ProgID="Equation.DSMT4" ShapeID="_x0000_i1074" DrawAspect="Content" ObjectID="_1768587053" r:id="rId107"/>
        </w:object>
      </w:r>
      <w:r>
        <w:t>，若直线</w:t>
      </w:r>
      <w:r>
        <w:object w:dxaOrig="1517" w:dyaOrig="319" w14:anchorId="6DBE092A">
          <v:shape id="_x0000_i1075" type="#_x0000_t75" style="width:75.75pt;height:15.75pt" o:ole="">
            <v:imagedata r:id="rId108" o:title=""/>
          </v:shape>
          <o:OLEObject Type="Embed" ProgID="Equation.DSMT4" ShapeID="_x0000_i1075" DrawAspect="Content" ObjectID="_1768587054" r:id="rId109"/>
        </w:object>
      </w:r>
      <w:r>
        <w:t>绕原点</w:t>
      </w:r>
      <w:r>
        <w:object w:dxaOrig="242" w:dyaOrig="280" w14:anchorId="2E728D17">
          <v:shape id="_x0000_i1076" type="#_x0000_t75" style="width:12pt;height:14.25pt" o:ole="">
            <v:imagedata r:id="rId110" o:title=""/>
          </v:shape>
          <o:OLEObject Type="Embed" ProgID="Equation.DSMT4" ShapeID="_x0000_i1076" DrawAspect="Content" ObjectID="_1768587055" r:id="rId111"/>
        </w:object>
      </w:r>
      <w:r>
        <w:t>顺时针旋转</w:t>
      </w:r>
      <w:r>
        <w:object w:dxaOrig="367" w:dyaOrig="319" w14:anchorId="7B9B7681">
          <v:shape id="_x0000_i1077" type="#_x0000_t75" style="width:18.75pt;height:15.75pt" o:ole="">
            <v:imagedata r:id="rId112" o:title=""/>
          </v:shape>
          <o:OLEObject Type="Embed" ProgID="Equation.DSMT4" ShapeID="_x0000_i1077" DrawAspect="Content" ObjectID="_1768587056" r:id="rId113"/>
        </w:object>
      </w:r>
      <w:r>
        <w:t>后与圆</w:t>
      </w:r>
      <w:r>
        <w:object w:dxaOrig="242" w:dyaOrig="280" w14:anchorId="161E3A30">
          <v:shape id="_x0000_i1078" type="#_x0000_t75" style="width:12pt;height:14.25pt" o:ole="">
            <v:imagedata r:id="rId114" o:title=""/>
          </v:shape>
          <o:OLEObject Type="Embed" ProgID="Equation.DSMT4" ShapeID="_x0000_i1078" DrawAspect="Content" ObjectID="_1768587057" r:id="rId115"/>
        </w:object>
      </w:r>
      <w:r>
        <w:t>存在公共点，则实数</w:t>
      </w:r>
      <w:r>
        <w:object w:dxaOrig="251" w:dyaOrig="222" w14:anchorId="20AAF8B7">
          <v:shape id="_x0000_i1079" type="#_x0000_t75" style="width:12.75pt;height:11.25pt" o:ole="">
            <v:imagedata r:id="rId116" o:title=""/>
          </v:shape>
          <o:OLEObject Type="Embed" ProgID="Equation.DSMT4" ShapeID="_x0000_i1079" DrawAspect="Content" ObjectID="_1768587058" r:id="rId117"/>
        </w:object>
      </w:r>
      <w:r>
        <w:t>的取值范围是（</w:t>
      </w:r>
      <w:r>
        <w:t xml:space="preserve">    </w:t>
      </w:r>
      <w:r>
        <w:t>）</w:t>
      </w:r>
    </w:p>
    <w:p w14:paraId="49D5A7FF" w14:textId="77777777" w:rsidR="003E3D91" w:rsidRDefault="003E3D91" w:rsidP="003E3D91">
      <w:pPr>
        <w:spacing w:line="288" w:lineRule="auto"/>
        <w:jc w:val="left"/>
        <w:textAlignment w:val="center"/>
      </w:pPr>
      <w:r>
        <w:t>A.</w:t>
      </w:r>
      <w:r>
        <w:object w:dxaOrig="1121" w:dyaOrig="474" w14:anchorId="5A143D93">
          <v:shape id="_x0000_i1080" type="#_x0000_t75" style="width:56.25pt;height:23.25pt" o:ole="">
            <v:imagedata r:id="rId118" o:title=""/>
          </v:shape>
          <o:OLEObject Type="Embed" ProgID="Equation.DSMT4" ShapeID="_x0000_i1080" DrawAspect="Content" ObjectID="_1768587059" r:id="rId119"/>
        </w:object>
      </w:r>
      <w:r>
        <w:t xml:space="preserve">    B.</w:t>
      </w:r>
      <w:r>
        <w:object w:dxaOrig="1914" w:dyaOrig="474" w14:anchorId="558B19FA">
          <v:shape id="_x0000_i1081" type="#_x0000_t75" style="width:95.25pt;height:23.25pt" o:ole="">
            <v:imagedata r:id="rId120" o:title=""/>
          </v:shape>
          <o:OLEObject Type="Embed" ProgID="Equation.DSMT4" ShapeID="_x0000_i1081" DrawAspect="Content" ObjectID="_1768587060" r:id="rId121"/>
        </w:object>
      </w:r>
      <w:r>
        <w:t xml:space="preserve">    C.</w:t>
      </w:r>
      <w:r>
        <w:object w:dxaOrig="1914" w:dyaOrig="474" w14:anchorId="54706309">
          <v:shape id="_x0000_i1082" type="#_x0000_t75" style="width:95.25pt;height:23.25pt" o:ole="">
            <v:imagedata r:id="rId122" o:title=""/>
          </v:shape>
          <o:OLEObject Type="Embed" ProgID="Equation.DSMT4" ShapeID="_x0000_i1082" DrawAspect="Content" ObjectID="_1768587061" r:id="rId123"/>
        </w:object>
      </w:r>
      <w:r>
        <w:t xml:space="preserve">    D.</w:t>
      </w:r>
      <w:r>
        <w:object w:dxaOrig="1788" w:dyaOrig="474" w14:anchorId="76943A97">
          <v:shape id="_x0000_i1083" type="#_x0000_t75" style="width:89.25pt;height:23.25pt" o:ole="">
            <v:imagedata r:id="rId124" o:title=""/>
          </v:shape>
          <o:OLEObject Type="Embed" ProgID="Equation.DSMT4" ShapeID="_x0000_i1083" DrawAspect="Content" ObjectID="_1768587062" r:id="rId125"/>
        </w:object>
      </w:r>
    </w:p>
    <w:p w14:paraId="52649916" w14:textId="77777777" w:rsidR="00517E19" w:rsidRDefault="00517E19" w:rsidP="003E3D91">
      <w:pPr>
        <w:spacing w:line="288" w:lineRule="auto"/>
        <w:jc w:val="center"/>
        <w:textAlignment w:val="center"/>
        <w:rPr>
          <w:b/>
          <w:sz w:val="24"/>
        </w:rPr>
      </w:pPr>
    </w:p>
    <w:p w14:paraId="249ACBAA" w14:textId="77777777" w:rsidR="003E3D91" w:rsidRPr="00303CA4" w:rsidRDefault="003E3D91" w:rsidP="00303CA4">
      <w:pPr>
        <w:spacing w:beforeLines="50" w:before="120" w:afterLines="50" w:after="120" w:line="288" w:lineRule="auto"/>
        <w:jc w:val="center"/>
        <w:textAlignment w:val="center"/>
        <w:rPr>
          <w:rFonts w:ascii="黑体" w:eastAsia="黑体" w:hAnsi="黑体"/>
          <w:sz w:val="30"/>
          <w:szCs w:val="30"/>
        </w:rPr>
      </w:pPr>
      <w:r w:rsidRPr="00303CA4">
        <w:rPr>
          <w:rFonts w:ascii="黑体" w:eastAsia="黑体" w:hAnsi="黑体"/>
          <w:sz w:val="30"/>
          <w:szCs w:val="30"/>
        </w:rPr>
        <w:t>第二部分（非选择题共110分）</w:t>
      </w:r>
    </w:p>
    <w:p w14:paraId="6183ED0E" w14:textId="77777777" w:rsidR="003E3D91" w:rsidRPr="00303CA4" w:rsidRDefault="003E3D91" w:rsidP="003E3D91">
      <w:pPr>
        <w:spacing w:line="288" w:lineRule="auto"/>
        <w:jc w:val="left"/>
        <w:textAlignment w:val="center"/>
        <w:rPr>
          <w:rFonts w:ascii="黑体" w:eastAsia="黑体" w:hAnsi="黑体"/>
          <w:szCs w:val="21"/>
        </w:rPr>
      </w:pPr>
      <w:r w:rsidRPr="00303CA4">
        <w:rPr>
          <w:rFonts w:ascii="黑体" w:eastAsia="黑体" w:hAnsi="黑体"/>
          <w:szCs w:val="21"/>
        </w:rPr>
        <w:t>二</w:t>
      </w:r>
      <w:r w:rsidRPr="00303CA4">
        <w:rPr>
          <w:rFonts w:ascii="微软雅黑" w:eastAsia="微软雅黑" w:hAnsi="微软雅黑" w:cs="微软雅黑" w:hint="eastAsia"/>
          <w:szCs w:val="21"/>
        </w:rPr>
        <w:t>､</w:t>
      </w:r>
      <w:r w:rsidRPr="00303CA4">
        <w:rPr>
          <w:rFonts w:ascii="黑体" w:eastAsia="黑体" w:hAnsi="黑体" w:cs="黑体" w:hint="eastAsia"/>
          <w:szCs w:val="21"/>
        </w:rPr>
        <w:t>填空题共</w:t>
      </w:r>
      <w:r w:rsidRPr="00303CA4">
        <w:rPr>
          <w:rFonts w:ascii="黑体" w:eastAsia="黑体" w:hAnsi="黑体"/>
          <w:szCs w:val="21"/>
        </w:rPr>
        <w:t>5小题，每小题5分，共25分.</w:t>
      </w:r>
    </w:p>
    <w:p w14:paraId="1D2A2A0C" w14:textId="77777777" w:rsidR="003E3D91" w:rsidRDefault="003E3D91" w:rsidP="003E3D91">
      <w:pPr>
        <w:spacing w:line="288" w:lineRule="auto"/>
        <w:jc w:val="left"/>
        <w:textAlignment w:val="center"/>
      </w:pPr>
      <w:r>
        <w:t>11.</w:t>
      </w:r>
      <w:r>
        <w:t>过点</w:t>
      </w:r>
      <w:r>
        <w:object w:dxaOrig="899" w:dyaOrig="406" w14:anchorId="2F98A965">
          <v:shape id="_x0000_i1084" type="#_x0000_t75" style="width:45pt;height:20.25pt" o:ole="">
            <v:imagedata r:id="rId126" o:title=""/>
          </v:shape>
          <o:OLEObject Type="Embed" ProgID="Equation.DSMT4" ShapeID="_x0000_i1084" DrawAspect="Content" ObjectID="_1768587063" r:id="rId127"/>
        </w:object>
      </w:r>
      <w:r>
        <w:t>且与直线</w:t>
      </w:r>
      <w:r>
        <w:object w:dxaOrig="1218" w:dyaOrig="319" w14:anchorId="0EA748F5">
          <v:shape id="_x0000_i1085" type="#_x0000_t75" style="width:60.75pt;height:15.75pt" o:ole="">
            <v:imagedata r:id="rId128" o:title=""/>
          </v:shape>
          <o:OLEObject Type="Embed" ProgID="Equation.DSMT4" ShapeID="_x0000_i1085" DrawAspect="Content" ObjectID="_1768587064" r:id="rId129"/>
        </w:object>
      </w:r>
      <w:r>
        <w:t>平行的直线方程为</w:t>
      </w:r>
      <w:r>
        <w:t>__________.</w:t>
      </w:r>
    </w:p>
    <w:p w14:paraId="759BE0C7" w14:textId="77777777" w:rsidR="003E3D91" w:rsidRDefault="003E3D91" w:rsidP="003E3D91">
      <w:pPr>
        <w:spacing w:line="288" w:lineRule="auto"/>
        <w:jc w:val="left"/>
        <w:textAlignment w:val="center"/>
      </w:pPr>
      <w:r>
        <w:t>12.</w:t>
      </w:r>
      <w:r>
        <w:t>在</w:t>
      </w:r>
      <w:r>
        <w:object w:dxaOrig="860" w:dyaOrig="367" w14:anchorId="42A69A7F">
          <v:shape id="_x0000_i1086" type="#_x0000_t75" style="width:42.75pt;height:18.75pt" o:ole="">
            <v:imagedata r:id="rId130" o:title=""/>
          </v:shape>
          <o:OLEObject Type="Embed" ProgID="Equation.DSMT4" ShapeID="_x0000_i1086" DrawAspect="Content" ObjectID="_1768587065" r:id="rId131"/>
        </w:object>
      </w:r>
      <w:r>
        <w:t>的展开式中，所有项的系数和等于</w:t>
      </w:r>
      <w:r>
        <w:t>__________.</w:t>
      </w:r>
      <w:r>
        <w:t>（用数字作答）</w:t>
      </w:r>
    </w:p>
    <w:p w14:paraId="780B2B00" w14:textId="77777777" w:rsidR="003E3D91" w:rsidRDefault="003E3D91" w:rsidP="003E3D91">
      <w:pPr>
        <w:spacing w:line="288" w:lineRule="auto"/>
        <w:jc w:val="left"/>
        <w:textAlignment w:val="center"/>
      </w:pPr>
      <w:r>
        <w:t>13.</w:t>
      </w:r>
      <w:r>
        <w:t>两个顶点朝下竖直放置的圆锥形容器盛有体积相同的同种液体（示意图如图所示），液体表面圆的半径分别为</w:t>
      </w:r>
      <w:r>
        <w:t>3</w:t>
      </w:r>
      <w:r>
        <w:t>，</w:t>
      </w:r>
      <w:r>
        <w:t>6</w:t>
      </w:r>
      <w:r>
        <w:t>，则窄口容器与宽口容器的液体高度的比值等于</w:t>
      </w:r>
      <w:r>
        <w:t>__________.</w:t>
      </w:r>
    </w:p>
    <w:p w14:paraId="5F7D90D1" w14:textId="77777777" w:rsidR="003E3D91" w:rsidRDefault="003E3D91" w:rsidP="00303CA4">
      <w:pPr>
        <w:spacing w:line="288" w:lineRule="auto"/>
        <w:jc w:val="right"/>
        <w:textAlignment w:val="center"/>
      </w:pPr>
      <w:r>
        <w:rPr>
          <w:noProof/>
        </w:rPr>
        <w:drawing>
          <wp:inline distT="0" distB="0" distL="0" distR="0" wp14:anchorId="095FC12B" wp14:editId="39823150">
            <wp:extent cx="1439545" cy="967740"/>
            <wp:effectExtent l="0" t="0" r="825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2"/>
                    <a:stretch>
                      <a:fillRect/>
                    </a:stretch>
                  </pic:blipFill>
                  <pic:spPr>
                    <a:xfrm>
                      <a:off x="0" y="0"/>
                      <a:ext cx="1440000" cy="968191"/>
                    </a:xfrm>
                    <a:prstGeom prst="rect">
                      <a:avLst/>
                    </a:prstGeom>
                  </pic:spPr>
                </pic:pic>
              </a:graphicData>
            </a:graphic>
          </wp:inline>
        </w:drawing>
      </w:r>
    </w:p>
    <w:p w14:paraId="6F297877" w14:textId="77777777" w:rsidR="003E3D91" w:rsidRDefault="003E3D91" w:rsidP="003E3D91">
      <w:pPr>
        <w:spacing w:line="288" w:lineRule="auto"/>
        <w:jc w:val="left"/>
        <w:textAlignment w:val="center"/>
      </w:pPr>
      <w:r>
        <w:t>14.</w:t>
      </w:r>
      <w:r>
        <w:t>若方程</w:t>
      </w:r>
      <w:r>
        <w:object w:dxaOrig="1691" w:dyaOrig="667" w14:anchorId="0C81DC85">
          <v:shape id="_x0000_i1087" type="#_x0000_t75" style="width:84.75pt;height:33pt" o:ole="">
            <v:imagedata r:id="rId133" o:title=""/>
          </v:shape>
          <o:OLEObject Type="Embed" ProgID="Equation.DSMT4" ShapeID="_x0000_i1087" DrawAspect="Content" ObjectID="_1768587066" r:id="rId134"/>
        </w:object>
      </w:r>
      <w:r>
        <w:t>表示的曲线为双曲线，则实数</w:t>
      </w:r>
      <w:r>
        <w:object w:dxaOrig="251" w:dyaOrig="222" w14:anchorId="6CF5A0BF">
          <v:shape id="_x0000_i1088" type="#_x0000_t75" style="width:12.75pt;height:11.25pt" o:ole="">
            <v:imagedata r:id="rId135" o:title=""/>
          </v:shape>
          <o:OLEObject Type="Embed" ProgID="Equation.DSMT4" ShapeID="_x0000_i1088" DrawAspect="Content" ObjectID="_1768587067" r:id="rId136"/>
        </w:object>
      </w:r>
      <w:r>
        <w:t>的取值范围是</w:t>
      </w:r>
      <w:r>
        <w:t>__________</w:t>
      </w:r>
      <w:r>
        <w:t>；若此方程表示的曲线为椭圆，则实数</w:t>
      </w:r>
      <w:r>
        <w:object w:dxaOrig="251" w:dyaOrig="222" w14:anchorId="2624B5B3">
          <v:shape id="_x0000_i1089" type="#_x0000_t75" style="width:12.75pt;height:11.25pt" o:ole="">
            <v:imagedata r:id="rId137" o:title=""/>
          </v:shape>
          <o:OLEObject Type="Embed" ProgID="Equation.DSMT4" ShapeID="_x0000_i1089" DrawAspect="Content" ObjectID="_1768587068" r:id="rId138"/>
        </w:object>
      </w:r>
      <w:r>
        <w:t>的取值范围是</w:t>
      </w:r>
      <w:r>
        <w:t>__________.</w:t>
      </w:r>
    </w:p>
    <w:p w14:paraId="24FF6591" w14:textId="4A8534F2" w:rsidR="003E3D91" w:rsidRDefault="00303CA4" w:rsidP="003E3D91">
      <w:pPr>
        <w:spacing w:line="288" w:lineRule="auto"/>
        <w:jc w:val="left"/>
        <w:textAlignment w:val="center"/>
      </w:pPr>
      <w:r>
        <w:rPr>
          <w:noProof/>
        </w:rPr>
        <w:drawing>
          <wp:anchor distT="0" distB="0" distL="114300" distR="114300" simplePos="0" relativeHeight="251658240" behindDoc="0" locked="0" layoutInCell="1" allowOverlap="1" wp14:anchorId="1FD752C8" wp14:editId="3B00E43D">
            <wp:simplePos x="0" y="0"/>
            <wp:positionH relativeFrom="column">
              <wp:posOffset>4026535</wp:posOffset>
            </wp:positionH>
            <wp:positionV relativeFrom="paragraph">
              <wp:posOffset>349250</wp:posOffset>
            </wp:positionV>
            <wp:extent cx="1439545" cy="1269365"/>
            <wp:effectExtent l="0" t="0" r="8255" b="698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9">
                      <a:extLst>
                        <a:ext uri="{28A0092B-C50C-407E-A947-70E740481C1C}">
                          <a14:useLocalDpi xmlns:a14="http://schemas.microsoft.com/office/drawing/2010/main" val="0"/>
                        </a:ext>
                      </a:extLst>
                    </a:blip>
                    <a:stretch>
                      <a:fillRect/>
                    </a:stretch>
                  </pic:blipFill>
                  <pic:spPr>
                    <a:xfrm>
                      <a:off x="0" y="0"/>
                      <a:ext cx="1439545" cy="1269365"/>
                    </a:xfrm>
                    <a:prstGeom prst="rect">
                      <a:avLst/>
                    </a:prstGeom>
                  </pic:spPr>
                </pic:pic>
              </a:graphicData>
            </a:graphic>
          </wp:anchor>
        </w:drawing>
      </w:r>
      <w:r w:rsidR="003E3D91">
        <w:t>15.</w:t>
      </w:r>
      <w:r w:rsidR="003E3D91">
        <w:t>如图，在正方体</w:t>
      </w:r>
      <w:r w:rsidR="003E3D91">
        <w:object w:dxaOrig="1788" w:dyaOrig="367" w14:anchorId="695B66AC">
          <v:shape id="_x0000_i1090" type="#_x0000_t75" style="width:89.25pt;height:18.75pt" o:ole="">
            <v:imagedata r:id="rId140" o:title=""/>
          </v:shape>
          <o:OLEObject Type="Embed" ProgID="Equation.DSMT4" ShapeID="_x0000_i1090" DrawAspect="Content" ObjectID="_1768587069" r:id="rId141"/>
        </w:object>
      </w:r>
      <w:r w:rsidR="003E3D91">
        <w:t>中，</w:t>
      </w:r>
      <w:r w:rsidR="003E3D91">
        <w:object w:dxaOrig="1005" w:dyaOrig="319" w14:anchorId="727EBBBC">
          <v:shape id="_x0000_i1091" type="#_x0000_t75" style="width:50.25pt;height:15.75pt" o:ole="">
            <v:imagedata r:id="rId142" o:title=""/>
          </v:shape>
          <o:OLEObject Type="Embed" ProgID="Equation.DSMT4" ShapeID="_x0000_i1091" DrawAspect="Content" ObjectID="_1768587070" r:id="rId143"/>
        </w:object>
      </w:r>
      <w:r w:rsidR="003E3D91">
        <w:t>为棱</w:t>
      </w:r>
      <w:r w:rsidR="003E3D91">
        <w:object w:dxaOrig="425" w:dyaOrig="367" w14:anchorId="02F500AE">
          <v:shape id="_x0000_i1092" type="#_x0000_t75" style="width:21pt;height:18.75pt" o:ole="">
            <v:imagedata r:id="rId144" o:title=""/>
          </v:shape>
          <o:OLEObject Type="Embed" ProgID="Equation.DSMT4" ShapeID="_x0000_i1092" DrawAspect="Content" ObjectID="_1768587071" r:id="rId145"/>
        </w:object>
      </w:r>
      <w:r w:rsidR="003E3D91">
        <w:t>的中点，</w:t>
      </w:r>
      <w:r w:rsidR="003E3D91">
        <w:object w:dxaOrig="251" w:dyaOrig="251" w14:anchorId="0C27BD8D">
          <v:shape id="_x0000_i1093" type="#_x0000_t75" style="width:12.75pt;height:12.75pt" o:ole="">
            <v:imagedata r:id="rId146" o:title=""/>
          </v:shape>
          <o:OLEObject Type="Embed" ProgID="Equation.DSMT4" ShapeID="_x0000_i1093" DrawAspect="Content" ObjectID="_1768587072" r:id="rId147"/>
        </w:object>
      </w:r>
      <w:r w:rsidR="003E3D91">
        <w:t>为棱</w:t>
      </w:r>
      <w:r w:rsidR="003E3D91">
        <w:object w:dxaOrig="435" w:dyaOrig="367" w14:anchorId="6B9F6F63">
          <v:shape id="_x0000_i1094" type="#_x0000_t75" style="width:21.75pt;height:18.75pt" o:ole="">
            <v:imagedata r:id="rId148" o:title=""/>
          </v:shape>
          <o:OLEObject Type="Embed" ProgID="Equation.DSMT4" ShapeID="_x0000_i1094" DrawAspect="Content" ObjectID="_1768587073" r:id="rId149"/>
        </w:object>
      </w:r>
      <w:r w:rsidR="003E3D91">
        <w:t>（含端点）上的一个动点</w:t>
      </w:r>
      <w:r w:rsidR="003E3D91">
        <w:t>.</w:t>
      </w:r>
      <w:r w:rsidR="003E3D91">
        <w:t>给出下列四个结论：</w:t>
      </w:r>
    </w:p>
    <w:p w14:paraId="74E83AB9" w14:textId="190406CA" w:rsidR="003E3D91" w:rsidRDefault="003E3D91" w:rsidP="003E3D91">
      <w:pPr>
        <w:spacing w:line="288" w:lineRule="auto"/>
        <w:jc w:val="left"/>
        <w:textAlignment w:val="center"/>
      </w:pPr>
    </w:p>
    <w:p w14:paraId="0C21BD40" w14:textId="77777777" w:rsidR="003E3D91" w:rsidRDefault="003E3D91" w:rsidP="003E3D91">
      <w:pPr>
        <w:spacing w:line="288" w:lineRule="auto"/>
        <w:jc w:val="left"/>
        <w:textAlignment w:val="center"/>
      </w:pPr>
      <w:r>
        <w:t>①</w:t>
      </w:r>
      <w:r>
        <w:t>存在符合条件的点</w:t>
      </w:r>
      <w:r>
        <w:object w:dxaOrig="251" w:dyaOrig="251" w14:anchorId="5E811D64">
          <v:shape id="_x0000_i1095" type="#_x0000_t75" style="width:12.75pt;height:12.75pt" o:ole="">
            <v:imagedata r:id="rId150" o:title=""/>
          </v:shape>
          <o:OLEObject Type="Embed" ProgID="Equation.DSMT4" ShapeID="_x0000_i1095" DrawAspect="Content" ObjectID="_1768587074" r:id="rId151"/>
        </w:object>
      </w:r>
      <w:r>
        <w:t>，使得</w:t>
      </w:r>
      <w:r>
        <w:object w:dxaOrig="474" w:dyaOrig="367" w14:anchorId="1A5180BD">
          <v:shape id="_x0000_i1096" type="#_x0000_t75" style="width:23.25pt;height:18.75pt" o:ole="">
            <v:imagedata r:id="rId152" o:title=""/>
          </v:shape>
          <o:OLEObject Type="Embed" ProgID="Equation.DSMT4" ShapeID="_x0000_i1096" DrawAspect="Content" ObjectID="_1768587075" r:id="rId153"/>
        </w:object>
      </w:r>
      <w:r>
        <w:object w:dxaOrig="280" w:dyaOrig="280" w14:anchorId="43C48C5B">
          <v:shape id="_x0000_i1097" type="#_x0000_t75" style="width:14.25pt;height:14.25pt" o:ole="">
            <v:imagedata r:id="rId52" o:title=""/>
          </v:shape>
          <o:OLEObject Type="Embed" ProgID="Equation.DSMT4" ShapeID="_x0000_i1097" DrawAspect="Content" ObjectID="_1768587076" r:id="rId154"/>
        </w:object>
      </w:r>
      <w:r>
        <w:t>平面</w:t>
      </w:r>
      <w:r>
        <w:object w:dxaOrig="619" w:dyaOrig="367" w14:anchorId="664953A7">
          <v:shape id="_x0000_i1098" type="#_x0000_t75" style="width:30.75pt;height:18.75pt" o:ole="">
            <v:imagedata r:id="rId155" o:title=""/>
          </v:shape>
          <o:OLEObject Type="Embed" ProgID="Equation.DSMT4" ShapeID="_x0000_i1098" DrawAspect="Content" ObjectID="_1768587077" r:id="rId156"/>
        </w:object>
      </w:r>
      <w:r>
        <w:t>；</w:t>
      </w:r>
    </w:p>
    <w:p w14:paraId="0566056A" w14:textId="77777777" w:rsidR="003E3D91" w:rsidRDefault="003E3D91" w:rsidP="003E3D91">
      <w:pPr>
        <w:spacing w:line="288" w:lineRule="auto"/>
        <w:jc w:val="left"/>
        <w:textAlignment w:val="center"/>
      </w:pPr>
      <w:r>
        <w:t>②</w:t>
      </w:r>
      <w:r>
        <w:t>不存在符合条件的点</w:t>
      </w:r>
      <w:r>
        <w:object w:dxaOrig="251" w:dyaOrig="251" w14:anchorId="261B0A48">
          <v:shape id="_x0000_i1099" type="#_x0000_t75" style="width:12.75pt;height:12.75pt" o:ole="">
            <v:imagedata r:id="rId157" o:title=""/>
          </v:shape>
          <o:OLEObject Type="Embed" ProgID="Equation.DSMT4" ShapeID="_x0000_i1099" DrawAspect="Content" ObjectID="_1768587078" r:id="rId158"/>
        </w:object>
      </w:r>
      <w:r>
        <w:t>，使得</w:t>
      </w:r>
      <w:r>
        <w:object w:dxaOrig="1005" w:dyaOrig="251" w14:anchorId="7666331C">
          <v:shape id="_x0000_i1100" type="#_x0000_t75" style="width:50.25pt;height:12.75pt" o:ole="">
            <v:imagedata r:id="rId159" o:title=""/>
          </v:shape>
          <o:OLEObject Type="Embed" ProgID="Equation.DSMT4" ShapeID="_x0000_i1100" DrawAspect="Content" ObjectID="_1768587079" r:id="rId160"/>
        </w:object>
      </w:r>
      <w:r>
        <w:t>；</w:t>
      </w:r>
    </w:p>
    <w:p w14:paraId="35EA59B9" w14:textId="77777777" w:rsidR="003E3D91" w:rsidRDefault="003E3D91" w:rsidP="003E3D91">
      <w:pPr>
        <w:spacing w:line="288" w:lineRule="auto"/>
        <w:jc w:val="left"/>
        <w:textAlignment w:val="center"/>
      </w:pPr>
      <w:r>
        <w:t>③</w:t>
      </w:r>
      <w:r>
        <w:t>异面直线</w:t>
      </w:r>
      <w:r>
        <w:object w:dxaOrig="474" w:dyaOrig="367" w14:anchorId="49C3B9E6">
          <v:shape id="_x0000_i1101" type="#_x0000_t75" style="width:23.25pt;height:18.75pt" o:ole="">
            <v:imagedata r:id="rId161" o:title=""/>
          </v:shape>
          <o:OLEObject Type="Embed" ProgID="Equation.DSMT4" ShapeID="_x0000_i1101" DrawAspect="Content" ObjectID="_1768587080" r:id="rId162"/>
        </w:object>
      </w:r>
      <w:r>
        <w:t>与</w:t>
      </w:r>
      <w:r>
        <w:object w:dxaOrig="435" w:dyaOrig="367" w14:anchorId="74BF88CA">
          <v:shape id="_x0000_i1102" type="#_x0000_t75" style="width:21.75pt;height:18.75pt" o:ole="">
            <v:imagedata r:id="rId163" o:title=""/>
          </v:shape>
          <o:OLEObject Type="Embed" ProgID="Equation.DSMT4" ShapeID="_x0000_i1102" DrawAspect="Content" ObjectID="_1768587081" r:id="rId164"/>
        </w:object>
      </w:r>
      <w:r>
        <w:t>所成角的余弦值为</w:t>
      </w:r>
      <w:r>
        <w:object w:dxaOrig="406" w:dyaOrig="667" w14:anchorId="72EF9E39">
          <v:shape id="_x0000_i1103" type="#_x0000_t75" style="width:20.25pt;height:33pt" o:ole="">
            <v:imagedata r:id="rId165" o:title=""/>
          </v:shape>
          <o:OLEObject Type="Embed" ProgID="Equation.DSMT4" ShapeID="_x0000_i1103" DrawAspect="Content" ObjectID="_1768587082" r:id="rId166"/>
        </w:object>
      </w:r>
      <w:r>
        <w:t>；</w:t>
      </w:r>
    </w:p>
    <w:p w14:paraId="7A80DA1B" w14:textId="77777777" w:rsidR="003E3D91" w:rsidRDefault="003E3D91" w:rsidP="003E3D91">
      <w:pPr>
        <w:spacing w:line="288" w:lineRule="auto"/>
        <w:jc w:val="left"/>
        <w:textAlignment w:val="center"/>
      </w:pPr>
      <w:r>
        <w:t>④</w:t>
      </w:r>
      <w:r>
        <w:t>三棱锥</w:t>
      </w:r>
      <w:r>
        <w:object w:dxaOrig="1005" w:dyaOrig="367" w14:anchorId="6D95DFD3">
          <v:shape id="_x0000_i1104" type="#_x0000_t75" style="width:50.25pt;height:18.75pt" o:ole="">
            <v:imagedata r:id="rId167" o:title=""/>
          </v:shape>
          <o:OLEObject Type="Embed" ProgID="Equation.DSMT4" ShapeID="_x0000_i1104" DrawAspect="Content" ObjectID="_1768587083" r:id="rId168"/>
        </w:object>
      </w:r>
      <w:r>
        <w:t>的体积的取值范围是</w:t>
      </w:r>
      <w:r>
        <w:object w:dxaOrig="667" w:dyaOrig="667" w14:anchorId="29B889E1">
          <v:shape id="_x0000_i1105" type="#_x0000_t75" style="width:33pt;height:33pt" o:ole="">
            <v:imagedata r:id="rId169" o:title=""/>
          </v:shape>
          <o:OLEObject Type="Embed" ProgID="Equation.DSMT4" ShapeID="_x0000_i1105" DrawAspect="Content" ObjectID="_1768587084" r:id="rId170"/>
        </w:object>
      </w:r>
      <w:r>
        <w:t>.</w:t>
      </w:r>
    </w:p>
    <w:p w14:paraId="3C3C3E16" w14:textId="77777777" w:rsidR="003E3D91" w:rsidRDefault="003E3D91" w:rsidP="003E3D91">
      <w:pPr>
        <w:spacing w:line="288" w:lineRule="auto"/>
        <w:jc w:val="left"/>
        <w:textAlignment w:val="center"/>
      </w:pPr>
      <w:r>
        <w:t>其中所有正确结论的序号是</w:t>
      </w:r>
      <w:r>
        <w:t>__________.</w:t>
      </w:r>
    </w:p>
    <w:p w14:paraId="6C36BA4A" w14:textId="77777777" w:rsidR="00303CA4" w:rsidRDefault="00303CA4" w:rsidP="003E3D91">
      <w:pPr>
        <w:spacing w:line="288" w:lineRule="auto"/>
        <w:jc w:val="left"/>
        <w:textAlignment w:val="center"/>
        <w:rPr>
          <w:rFonts w:ascii="黑体" w:eastAsia="黑体" w:hAnsi="黑体"/>
          <w:szCs w:val="21"/>
        </w:rPr>
      </w:pPr>
    </w:p>
    <w:p w14:paraId="0A959DD9" w14:textId="77777777" w:rsidR="00303CA4" w:rsidRDefault="00303CA4" w:rsidP="003E3D91">
      <w:pPr>
        <w:spacing w:line="288" w:lineRule="auto"/>
        <w:jc w:val="left"/>
        <w:textAlignment w:val="center"/>
        <w:rPr>
          <w:rFonts w:ascii="黑体" w:eastAsia="黑体" w:hAnsi="黑体"/>
          <w:szCs w:val="21"/>
        </w:rPr>
      </w:pPr>
    </w:p>
    <w:p w14:paraId="6E26AAA1" w14:textId="77777777" w:rsidR="003E3D91" w:rsidRPr="00303CA4" w:rsidRDefault="003E3D91" w:rsidP="003E3D91">
      <w:pPr>
        <w:spacing w:line="288" w:lineRule="auto"/>
        <w:jc w:val="left"/>
        <w:textAlignment w:val="center"/>
        <w:rPr>
          <w:rFonts w:ascii="黑体" w:eastAsia="黑体" w:hAnsi="黑体"/>
          <w:szCs w:val="21"/>
        </w:rPr>
      </w:pPr>
      <w:r w:rsidRPr="00303CA4">
        <w:rPr>
          <w:rFonts w:ascii="黑体" w:eastAsia="黑体" w:hAnsi="黑体"/>
          <w:szCs w:val="21"/>
        </w:rPr>
        <w:t>三</w:t>
      </w:r>
      <w:r w:rsidRPr="00303CA4">
        <w:rPr>
          <w:rFonts w:ascii="微软雅黑" w:eastAsia="微软雅黑" w:hAnsi="微软雅黑" w:cs="微软雅黑" w:hint="eastAsia"/>
          <w:szCs w:val="21"/>
        </w:rPr>
        <w:t>､</w:t>
      </w:r>
      <w:r w:rsidRPr="00303CA4">
        <w:rPr>
          <w:rFonts w:ascii="黑体" w:eastAsia="黑体" w:hAnsi="黑体" w:cs="黑体" w:hint="eastAsia"/>
          <w:szCs w:val="21"/>
        </w:rPr>
        <w:t>解答题共</w:t>
      </w:r>
      <w:r w:rsidRPr="00303CA4">
        <w:rPr>
          <w:rFonts w:ascii="黑体" w:eastAsia="黑体" w:hAnsi="黑体"/>
          <w:szCs w:val="21"/>
        </w:rPr>
        <w:t>6小题，共85分.解答应写出文字说明，演算步骤或证明过程.</w:t>
      </w:r>
    </w:p>
    <w:p w14:paraId="5C6CDE1E" w14:textId="77777777" w:rsidR="003E3D91" w:rsidRDefault="003E3D91" w:rsidP="003E3D91">
      <w:pPr>
        <w:spacing w:line="288" w:lineRule="auto"/>
        <w:jc w:val="left"/>
        <w:textAlignment w:val="center"/>
      </w:pPr>
      <w:r>
        <w:lastRenderedPageBreak/>
        <w:t>16.</w:t>
      </w:r>
      <w:r>
        <w:t>（本小题</w:t>
      </w:r>
      <w:r>
        <w:t>10</w:t>
      </w:r>
      <w:r>
        <w:t>分）</w:t>
      </w:r>
    </w:p>
    <w:p w14:paraId="57921A03" w14:textId="77777777" w:rsidR="003E3D91" w:rsidRDefault="003E3D91" w:rsidP="003E3D91">
      <w:pPr>
        <w:spacing w:line="288" w:lineRule="auto"/>
        <w:jc w:val="left"/>
        <w:textAlignment w:val="center"/>
      </w:pPr>
      <w:r>
        <w:t>从</w:t>
      </w:r>
      <w:r>
        <w:t>6</w:t>
      </w:r>
      <w:r>
        <w:t>男</w:t>
      </w:r>
      <w:r>
        <w:t>4</w:t>
      </w:r>
      <w:r>
        <w:t>女共</w:t>
      </w:r>
      <w:r>
        <w:t>10</w:t>
      </w:r>
      <w:r>
        <w:t>名志愿者中，选出</w:t>
      </w:r>
      <w:r>
        <w:t>3</w:t>
      </w:r>
      <w:r>
        <w:t>人参加社会实践活动</w:t>
      </w:r>
      <w:r>
        <w:t>.</w:t>
      </w:r>
    </w:p>
    <w:p w14:paraId="1AFCBB43" w14:textId="77777777" w:rsidR="003E3D91" w:rsidRDefault="003E3D91" w:rsidP="003E3D91">
      <w:pPr>
        <w:spacing w:line="288" w:lineRule="auto"/>
        <w:jc w:val="left"/>
        <w:textAlignment w:val="center"/>
      </w:pPr>
      <w:r>
        <w:t>（</w:t>
      </w:r>
      <w:r>
        <w:t>1</w:t>
      </w:r>
      <w:r>
        <w:t>）共有多少种不同的选择方法？</w:t>
      </w:r>
    </w:p>
    <w:p w14:paraId="6CA8A878" w14:textId="77777777" w:rsidR="003E3D91" w:rsidRDefault="003E3D91" w:rsidP="003E3D91">
      <w:pPr>
        <w:spacing w:line="288" w:lineRule="auto"/>
        <w:jc w:val="left"/>
        <w:textAlignment w:val="center"/>
      </w:pPr>
      <w:r>
        <w:t>（</w:t>
      </w:r>
      <w:r>
        <w:t>2</w:t>
      </w:r>
      <w:r>
        <w:t>）若要求选出的</w:t>
      </w:r>
      <w:r>
        <w:t>3</w:t>
      </w:r>
      <w:r>
        <w:t>名志愿者中有</w:t>
      </w:r>
      <w:r>
        <w:t>2</w:t>
      </w:r>
      <w:r>
        <w:t>男</w:t>
      </w:r>
      <w:r>
        <w:t>1</w:t>
      </w:r>
      <w:r>
        <w:t>女，且他们分别从事经济</w:t>
      </w:r>
      <w:r>
        <w:rPr>
          <w:rFonts w:hint="eastAsia"/>
        </w:rPr>
        <w:t>､文化和民生方面的问卷调查工作</w:t>
      </w:r>
      <w:r>
        <w:t>，求共有多少种不同的选派方法？</w:t>
      </w:r>
    </w:p>
    <w:p w14:paraId="3A87288F" w14:textId="77777777" w:rsidR="00303CA4" w:rsidRDefault="00303CA4" w:rsidP="003E3D91">
      <w:pPr>
        <w:spacing w:line="288" w:lineRule="auto"/>
        <w:jc w:val="left"/>
        <w:textAlignment w:val="center"/>
        <w:rPr>
          <w:rFonts w:hint="eastAsia"/>
        </w:rPr>
      </w:pPr>
    </w:p>
    <w:p w14:paraId="1D53E71A" w14:textId="2D68B859" w:rsidR="003E3D91" w:rsidRDefault="003E3D91" w:rsidP="003E3D91">
      <w:pPr>
        <w:spacing w:line="288" w:lineRule="auto"/>
        <w:jc w:val="left"/>
        <w:textAlignment w:val="center"/>
      </w:pPr>
      <w:r>
        <w:t>17.</w:t>
      </w:r>
      <w:r>
        <w:t>（本小题</w:t>
      </w:r>
      <w:r>
        <w:t>15</w:t>
      </w:r>
      <w:r>
        <w:t>分）</w:t>
      </w:r>
    </w:p>
    <w:p w14:paraId="36D58C50" w14:textId="3BBEB541" w:rsidR="003E3D91" w:rsidRDefault="00303CA4" w:rsidP="003E3D91">
      <w:pPr>
        <w:spacing w:line="288" w:lineRule="auto"/>
        <w:jc w:val="left"/>
        <w:textAlignment w:val="center"/>
      </w:pPr>
      <w:r>
        <w:rPr>
          <w:noProof/>
        </w:rPr>
        <w:drawing>
          <wp:anchor distT="0" distB="0" distL="114300" distR="114300" simplePos="0" relativeHeight="251659264" behindDoc="0" locked="0" layoutInCell="1" allowOverlap="1" wp14:anchorId="6DC53BE2" wp14:editId="0BE0AE67">
            <wp:simplePos x="0" y="0"/>
            <wp:positionH relativeFrom="column">
              <wp:posOffset>4236085</wp:posOffset>
            </wp:positionH>
            <wp:positionV relativeFrom="paragraph">
              <wp:posOffset>276860</wp:posOffset>
            </wp:positionV>
            <wp:extent cx="1383030" cy="1439545"/>
            <wp:effectExtent l="0" t="0" r="7620" b="8255"/>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1">
                      <a:extLst>
                        <a:ext uri="{28A0092B-C50C-407E-A947-70E740481C1C}">
                          <a14:useLocalDpi xmlns:a14="http://schemas.microsoft.com/office/drawing/2010/main" val="0"/>
                        </a:ext>
                      </a:extLst>
                    </a:blip>
                    <a:stretch>
                      <a:fillRect/>
                    </a:stretch>
                  </pic:blipFill>
                  <pic:spPr>
                    <a:xfrm>
                      <a:off x="0" y="0"/>
                      <a:ext cx="1383030" cy="1439545"/>
                    </a:xfrm>
                    <a:prstGeom prst="rect">
                      <a:avLst/>
                    </a:prstGeom>
                  </pic:spPr>
                </pic:pic>
              </a:graphicData>
            </a:graphic>
          </wp:anchor>
        </w:drawing>
      </w:r>
      <w:r w:rsidR="003E3D91">
        <w:t>如图，在直三棱柱</w:t>
      </w:r>
      <w:r w:rsidR="003E3D91">
        <w:object w:dxaOrig="1382" w:dyaOrig="367" w14:anchorId="278E49B1">
          <v:shape id="_x0000_i1106" type="#_x0000_t75" style="width:69pt;height:18.75pt" o:ole="">
            <v:imagedata r:id="rId172" o:title=""/>
          </v:shape>
          <o:OLEObject Type="Embed" ProgID="Equation.DSMT4" ShapeID="_x0000_i1106" DrawAspect="Content" ObjectID="_1768587085" r:id="rId173"/>
        </w:object>
      </w:r>
      <w:r w:rsidR="003E3D91">
        <w:t>中，</w:t>
      </w:r>
      <w:r w:rsidR="003E3D91">
        <w:object w:dxaOrig="3102" w:dyaOrig="367" w14:anchorId="18ADD3AF">
          <v:shape id="_x0000_i1107" type="#_x0000_t75" style="width:155.25pt;height:18.75pt" o:ole="">
            <v:imagedata r:id="rId174" o:title=""/>
          </v:shape>
          <o:OLEObject Type="Embed" ProgID="Equation.DSMT4" ShapeID="_x0000_i1107" DrawAspect="Content" ObjectID="_1768587086" r:id="rId175"/>
        </w:object>
      </w:r>
      <w:r w:rsidR="003E3D91">
        <w:t>.</w:t>
      </w:r>
    </w:p>
    <w:p w14:paraId="3974B7EC" w14:textId="7E0C5FA8" w:rsidR="003E3D91" w:rsidRDefault="003E3D91" w:rsidP="003E3D91">
      <w:pPr>
        <w:spacing w:line="288" w:lineRule="auto"/>
        <w:jc w:val="left"/>
        <w:textAlignment w:val="center"/>
      </w:pPr>
    </w:p>
    <w:p w14:paraId="4DC0B0ED" w14:textId="447E220D" w:rsidR="003E3D91" w:rsidRDefault="003E3D91" w:rsidP="003E3D91">
      <w:pPr>
        <w:spacing w:line="288" w:lineRule="auto"/>
        <w:jc w:val="left"/>
        <w:textAlignment w:val="center"/>
      </w:pPr>
      <w:r>
        <w:t>（</w:t>
      </w:r>
      <w:r>
        <w:t>1</w:t>
      </w:r>
      <w:r>
        <w:t>）证明：直线</w:t>
      </w:r>
      <w:r>
        <w:object w:dxaOrig="667" w:dyaOrig="367" w14:anchorId="5F9EA5E2">
          <v:shape id="_x0000_i1108" type="#_x0000_t75" style="width:33pt;height:18.75pt" o:ole="">
            <v:imagedata r:id="rId176" o:title=""/>
          </v:shape>
          <o:OLEObject Type="Embed" ProgID="Equation.DSMT4" ShapeID="_x0000_i1108" DrawAspect="Content" ObjectID="_1768587087" r:id="rId177"/>
        </w:object>
      </w:r>
      <w:r>
        <w:t>平面</w:t>
      </w:r>
      <w:r>
        <w:object w:dxaOrig="599" w:dyaOrig="367" w14:anchorId="644EA99D">
          <v:shape id="_x0000_i1109" type="#_x0000_t75" style="width:30pt;height:18.75pt" o:ole="">
            <v:imagedata r:id="rId178" o:title=""/>
          </v:shape>
          <o:OLEObject Type="Embed" ProgID="Equation.DSMT4" ShapeID="_x0000_i1109" DrawAspect="Content" ObjectID="_1768587088" r:id="rId179"/>
        </w:object>
      </w:r>
      <w:r>
        <w:t>；</w:t>
      </w:r>
    </w:p>
    <w:p w14:paraId="745045EB" w14:textId="77777777" w:rsidR="003E3D91" w:rsidRDefault="003E3D91" w:rsidP="003E3D91">
      <w:pPr>
        <w:spacing w:line="288" w:lineRule="auto"/>
        <w:jc w:val="left"/>
        <w:textAlignment w:val="center"/>
      </w:pPr>
      <w:r>
        <w:t>（</w:t>
      </w:r>
      <w:r>
        <w:t>2</w:t>
      </w:r>
      <w:r>
        <w:t>）求二面角</w:t>
      </w:r>
      <w:r>
        <w:object w:dxaOrig="1160" w:dyaOrig="367" w14:anchorId="38CDD60F">
          <v:shape id="_x0000_i1110" type="#_x0000_t75" style="width:57.75pt;height:18.75pt" o:ole="">
            <v:imagedata r:id="rId180" o:title=""/>
          </v:shape>
          <o:OLEObject Type="Embed" ProgID="Equation.DSMT4" ShapeID="_x0000_i1110" DrawAspect="Content" ObjectID="_1768587089" r:id="rId181"/>
        </w:object>
      </w:r>
      <w:r>
        <w:t>的余弦值</w:t>
      </w:r>
      <w:r>
        <w:t>.</w:t>
      </w:r>
    </w:p>
    <w:p w14:paraId="458F5E24" w14:textId="77777777" w:rsidR="00303CA4" w:rsidRDefault="00303CA4" w:rsidP="003E3D91">
      <w:pPr>
        <w:spacing w:line="288" w:lineRule="auto"/>
        <w:jc w:val="left"/>
        <w:textAlignment w:val="center"/>
      </w:pPr>
    </w:p>
    <w:p w14:paraId="6E3AE87B" w14:textId="77777777" w:rsidR="00303CA4" w:rsidRDefault="00303CA4" w:rsidP="003E3D91">
      <w:pPr>
        <w:spacing w:line="288" w:lineRule="auto"/>
        <w:jc w:val="left"/>
        <w:textAlignment w:val="center"/>
      </w:pPr>
    </w:p>
    <w:p w14:paraId="64F5B875" w14:textId="77777777" w:rsidR="00303CA4" w:rsidRDefault="00303CA4" w:rsidP="003E3D91">
      <w:pPr>
        <w:spacing w:line="288" w:lineRule="auto"/>
        <w:jc w:val="left"/>
        <w:textAlignment w:val="center"/>
      </w:pPr>
    </w:p>
    <w:p w14:paraId="41B2516C" w14:textId="77777777" w:rsidR="00303CA4" w:rsidRDefault="00303CA4" w:rsidP="003E3D91">
      <w:pPr>
        <w:spacing w:line="288" w:lineRule="auto"/>
        <w:jc w:val="left"/>
        <w:textAlignment w:val="center"/>
      </w:pPr>
    </w:p>
    <w:p w14:paraId="70EA6BCE" w14:textId="77777777" w:rsidR="00303CA4" w:rsidRDefault="00303CA4" w:rsidP="003E3D91">
      <w:pPr>
        <w:spacing w:line="288" w:lineRule="auto"/>
        <w:jc w:val="left"/>
        <w:textAlignment w:val="center"/>
      </w:pPr>
    </w:p>
    <w:p w14:paraId="46972FB2" w14:textId="77777777" w:rsidR="003E3D91" w:rsidRDefault="003E3D91" w:rsidP="003E3D91">
      <w:pPr>
        <w:spacing w:line="288" w:lineRule="auto"/>
        <w:jc w:val="left"/>
        <w:textAlignment w:val="center"/>
      </w:pPr>
      <w:r>
        <w:t>18.</w:t>
      </w:r>
      <w:r>
        <w:t>（本小题</w:t>
      </w:r>
      <w:r>
        <w:t>15</w:t>
      </w:r>
      <w:r>
        <w:t>分）</w:t>
      </w:r>
    </w:p>
    <w:p w14:paraId="310DAC16" w14:textId="77777777" w:rsidR="003E3D91" w:rsidRDefault="003E3D91" w:rsidP="003E3D91">
      <w:pPr>
        <w:spacing w:line="288" w:lineRule="auto"/>
        <w:jc w:val="left"/>
        <w:textAlignment w:val="center"/>
      </w:pPr>
      <w:r>
        <w:t>已知</w:t>
      </w:r>
      <w:r>
        <w:object w:dxaOrig="435" w:dyaOrig="300" w14:anchorId="4B99D81D">
          <v:shape id="_x0000_i1111" type="#_x0000_t75" style="width:21.75pt;height:15pt" o:ole="">
            <v:imagedata r:id="rId182" o:title=""/>
          </v:shape>
          <o:OLEObject Type="Embed" ProgID="Equation.DSMT4" ShapeID="_x0000_i1111" DrawAspect="Content" ObjectID="_1768587090" r:id="rId183"/>
        </w:object>
      </w:r>
      <w:r>
        <w:t>经过点</w:t>
      </w:r>
      <w:r>
        <w:object w:dxaOrig="725" w:dyaOrig="406" w14:anchorId="6804A221">
          <v:shape id="_x0000_i1112" type="#_x0000_t75" style="width:36pt;height:20.25pt" o:ole="">
            <v:imagedata r:id="rId184" o:title=""/>
          </v:shape>
          <o:OLEObject Type="Embed" ProgID="Equation.DSMT4" ShapeID="_x0000_i1112" DrawAspect="Content" ObjectID="_1768587091" r:id="rId185"/>
        </w:object>
      </w:r>
      <w:r>
        <w:t>和</w:t>
      </w:r>
      <w:r>
        <w:object w:dxaOrig="725" w:dyaOrig="406" w14:anchorId="14CCC4C7">
          <v:shape id="_x0000_i1113" type="#_x0000_t75" style="width:36pt;height:20.25pt" o:ole="">
            <v:imagedata r:id="rId186" o:title=""/>
          </v:shape>
          <o:OLEObject Type="Embed" ProgID="Equation.DSMT4" ShapeID="_x0000_i1113" DrawAspect="Content" ObjectID="_1768587092" r:id="rId187"/>
        </w:object>
      </w:r>
      <w:r>
        <w:t>，且圆心</w:t>
      </w:r>
      <w:r>
        <w:object w:dxaOrig="242" w:dyaOrig="280" w14:anchorId="0EA5B247">
          <v:shape id="_x0000_i1114" type="#_x0000_t75" style="width:12pt;height:14.25pt" o:ole="">
            <v:imagedata r:id="rId188" o:title=""/>
          </v:shape>
          <o:OLEObject Type="Embed" ProgID="Equation.DSMT4" ShapeID="_x0000_i1114" DrawAspect="Content" ObjectID="_1768587093" r:id="rId189"/>
        </w:object>
      </w:r>
      <w:r>
        <w:t>在直线</w:t>
      </w:r>
      <w:r>
        <w:object w:dxaOrig="1198" w:dyaOrig="319" w14:anchorId="05B5192D">
          <v:shape id="_x0000_i1115" type="#_x0000_t75" style="width:60pt;height:15.75pt" o:ole="">
            <v:imagedata r:id="rId190" o:title=""/>
          </v:shape>
          <o:OLEObject Type="Embed" ProgID="Equation.DSMT4" ShapeID="_x0000_i1115" DrawAspect="Content" ObjectID="_1768587094" r:id="rId191"/>
        </w:object>
      </w:r>
      <w:r>
        <w:t>上</w:t>
      </w:r>
      <w:r>
        <w:t>.</w:t>
      </w:r>
    </w:p>
    <w:p w14:paraId="748F9B76" w14:textId="77777777" w:rsidR="003E3D91" w:rsidRDefault="003E3D91" w:rsidP="003E3D91">
      <w:pPr>
        <w:spacing w:line="288" w:lineRule="auto"/>
        <w:jc w:val="left"/>
        <w:textAlignment w:val="center"/>
      </w:pPr>
      <w:r>
        <w:t>（</w:t>
      </w:r>
      <w:r>
        <w:t>1</w:t>
      </w:r>
      <w:r>
        <w:t>）求</w:t>
      </w:r>
      <w:r>
        <w:object w:dxaOrig="435" w:dyaOrig="300" w14:anchorId="0F937C7D">
          <v:shape id="_x0000_i1116" type="#_x0000_t75" style="width:21.75pt;height:15pt" o:ole="">
            <v:imagedata r:id="rId192" o:title=""/>
          </v:shape>
          <o:OLEObject Type="Embed" ProgID="Equation.DSMT4" ShapeID="_x0000_i1116" DrawAspect="Content" ObjectID="_1768587095" r:id="rId193"/>
        </w:object>
      </w:r>
      <w:r>
        <w:t>的方程；</w:t>
      </w:r>
    </w:p>
    <w:p w14:paraId="444BE50B" w14:textId="77777777" w:rsidR="003E3D91" w:rsidRDefault="003E3D91" w:rsidP="003E3D91">
      <w:pPr>
        <w:spacing w:line="288" w:lineRule="auto"/>
        <w:jc w:val="left"/>
        <w:textAlignment w:val="center"/>
      </w:pPr>
      <w:r>
        <w:t>（</w:t>
      </w:r>
      <w:r>
        <w:t>2</w:t>
      </w:r>
      <w:r>
        <w:t>）设动直线</w:t>
      </w:r>
      <w:r>
        <w:object w:dxaOrig="135" w:dyaOrig="280" w14:anchorId="281B702C">
          <v:shape id="_x0000_i1117" type="#_x0000_t75" style="width:6.75pt;height:14.25pt" o:ole="">
            <v:imagedata r:id="rId194" o:title=""/>
          </v:shape>
          <o:OLEObject Type="Embed" ProgID="Equation.DSMT4" ShapeID="_x0000_i1117" DrawAspect="Content" ObjectID="_1768587096" r:id="rId195"/>
        </w:object>
      </w:r>
      <w:r>
        <w:t>与</w:t>
      </w:r>
      <w:r>
        <w:object w:dxaOrig="435" w:dyaOrig="300" w14:anchorId="3FAB1AA1">
          <v:shape id="_x0000_i1118" type="#_x0000_t75" style="width:21.75pt;height:15pt" o:ole="">
            <v:imagedata r:id="rId196" o:title=""/>
          </v:shape>
          <o:OLEObject Type="Embed" ProgID="Equation.DSMT4" ShapeID="_x0000_i1118" DrawAspect="Content" ObjectID="_1768587097" r:id="rId197"/>
        </w:object>
      </w:r>
      <w:r>
        <w:t>相切于点</w:t>
      </w:r>
      <w:r>
        <w:object w:dxaOrig="319" w:dyaOrig="251" w14:anchorId="222979BE">
          <v:shape id="_x0000_i1119" type="#_x0000_t75" style="width:15.75pt;height:12.75pt" o:ole="">
            <v:imagedata r:id="rId198" o:title=""/>
          </v:shape>
          <o:OLEObject Type="Embed" ProgID="Equation.DSMT4" ShapeID="_x0000_i1119" DrawAspect="Content" ObjectID="_1768587098" r:id="rId199"/>
        </w:object>
      </w:r>
      <w:r>
        <w:t>，点</w:t>
      </w:r>
      <w:r>
        <w:object w:dxaOrig="792" w:dyaOrig="406" w14:anchorId="2C302D0A">
          <v:shape id="_x0000_i1120" type="#_x0000_t75" style="width:39.75pt;height:20.25pt" o:ole="">
            <v:imagedata r:id="rId200" o:title=""/>
          </v:shape>
          <o:OLEObject Type="Embed" ProgID="Equation.DSMT4" ShapeID="_x0000_i1120" DrawAspect="Content" ObjectID="_1768587099" r:id="rId201"/>
        </w:object>
      </w:r>
      <w:r>
        <w:t>.</w:t>
      </w:r>
      <w:r>
        <w:t>若点</w:t>
      </w:r>
      <w:r>
        <w:object w:dxaOrig="242" w:dyaOrig="251" w14:anchorId="4F3CA941">
          <v:shape id="_x0000_i1121" type="#_x0000_t75" style="width:12pt;height:12.75pt" o:ole="">
            <v:imagedata r:id="rId202" o:title=""/>
          </v:shape>
          <o:OLEObject Type="Embed" ProgID="Equation.DSMT4" ShapeID="_x0000_i1121" DrawAspect="Content" ObjectID="_1768587100" r:id="rId203"/>
        </w:object>
      </w:r>
      <w:r>
        <w:t>在直线</w:t>
      </w:r>
      <w:r>
        <w:object w:dxaOrig="135" w:dyaOrig="280" w14:anchorId="65360D89">
          <v:shape id="_x0000_i1122" type="#_x0000_t75" style="width:6.75pt;height:14.25pt" o:ole="">
            <v:imagedata r:id="rId204" o:title=""/>
          </v:shape>
          <o:OLEObject Type="Embed" ProgID="Equation.DSMT4" ShapeID="_x0000_i1122" DrawAspect="Content" ObjectID="_1768587101" r:id="rId205"/>
        </w:object>
      </w:r>
      <w:r>
        <w:t>上，且</w:t>
      </w:r>
      <w:r>
        <w:object w:dxaOrig="1198" w:dyaOrig="406" w14:anchorId="65B22253">
          <v:shape id="_x0000_i1123" type="#_x0000_t75" alt="eqWmf183GmgAAAAAAAIAHgAIBCQAAAAAQWwEACQAAA8kBAAAEALAAAAAAAAUAAAACAQEAAAAFAAAAAQL/&#10;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" style="width:60pt;height:20.25pt" o:ole="">
            <v:imagedata r:id="rId206" o:title=""/>
          </v:shape>
          <o:OLEObject Type="Embed" ProgID="Equation.DSMT4" ShapeID="_x0000_i1123" DrawAspect="Content" ObjectID="_1768587102" r:id="rId207"/>
        </w:object>
      </w:r>
      <w:r>
        <w:t>，求动点</w:t>
      </w:r>
      <w:r>
        <w:object w:dxaOrig="242" w:dyaOrig="251" w14:anchorId="7DDBB705">
          <v:shape id="_x0000_i1124" type="#_x0000_t75" style="width:12pt;height:12.75pt" o:ole="">
            <v:imagedata r:id="rId208" o:title=""/>
          </v:shape>
          <o:OLEObject Type="Embed" ProgID="Equation.DSMT4" ShapeID="_x0000_i1124" DrawAspect="Content" ObjectID="_1768587103" r:id="rId209"/>
        </w:object>
      </w:r>
      <w:r>
        <w:t>的轨迹方程</w:t>
      </w:r>
      <w:r>
        <w:t>.</w:t>
      </w:r>
    </w:p>
    <w:p w14:paraId="28D55624" w14:textId="77777777" w:rsidR="00303CA4" w:rsidRDefault="00303CA4" w:rsidP="003E3D91">
      <w:pPr>
        <w:spacing w:line="288" w:lineRule="auto"/>
        <w:jc w:val="left"/>
        <w:textAlignment w:val="center"/>
      </w:pPr>
    </w:p>
    <w:p w14:paraId="1B56616C" w14:textId="77777777" w:rsidR="00303CA4" w:rsidRDefault="00303CA4" w:rsidP="003E3D91">
      <w:pPr>
        <w:spacing w:line="288" w:lineRule="auto"/>
        <w:jc w:val="left"/>
        <w:textAlignment w:val="center"/>
      </w:pPr>
    </w:p>
    <w:p w14:paraId="2E9EB57B" w14:textId="77777777" w:rsidR="003E3D91" w:rsidRDefault="003E3D91" w:rsidP="003E3D91">
      <w:pPr>
        <w:spacing w:line="288" w:lineRule="auto"/>
        <w:jc w:val="left"/>
        <w:textAlignment w:val="center"/>
      </w:pPr>
      <w:r>
        <w:t>19.</w:t>
      </w:r>
      <w:r>
        <w:t>（本小题</w:t>
      </w:r>
      <w:r>
        <w:t>15</w:t>
      </w:r>
      <w:r>
        <w:t>分）</w:t>
      </w:r>
    </w:p>
    <w:p w14:paraId="19A50B66" w14:textId="77777777" w:rsidR="003E3D91" w:rsidRDefault="003E3D91" w:rsidP="003E3D91">
      <w:pPr>
        <w:spacing w:line="288" w:lineRule="auto"/>
        <w:jc w:val="left"/>
        <w:textAlignment w:val="center"/>
      </w:pPr>
      <w:r>
        <w:t>已知椭圆</w:t>
      </w:r>
      <w:r>
        <w:object w:dxaOrig="2474" w:dyaOrig="667" w14:anchorId="71093818">
          <v:shape id="_x0000_i1125" type="#_x0000_t75" style="width:123.75pt;height:33pt" o:ole="">
            <v:imagedata r:id="rId210" o:title=""/>
          </v:shape>
          <o:OLEObject Type="Embed" ProgID="Equation.DSMT4" ShapeID="_x0000_i1125" DrawAspect="Content" ObjectID="_1768587104" r:id="rId211"/>
        </w:object>
      </w:r>
      <w:r>
        <w:t>的一个焦点为</w:t>
      </w:r>
      <w:r>
        <w:object w:dxaOrig="773" w:dyaOrig="474" w14:anchorId="09B9E589">
          <v:shape id="_x0000_i1126" type="#_x0000_t75" style="width:39pt;height:23.25pt" o:ole="">
            <v:imagedata r:id="rId212" o:title=""/>
          </v:shape>
          <o:OLEObject Type="Embed" ProgID="Equation.DSMT4" ShapeID="_x0000_i1126" DrawAspect="Content" ObjectID="_1768587105" r:id="rId213"/>
        </w:object>
      </w:r>
      <w:r>
        <w:t>，四个顶点构成的四边形面积等于</w:t>
      </w:r>
      <w:r>
        <w:t>12.</w:t>
      </w:r>
      <w:r>
        <w:t>设圆</w:t>
      </w:r>
      <w:r>
        <w:object w:dxaOrig="1682" w:dyaOrig="367" w14:anchorId="3BA77324">
          <v:shape id="_x0000_i1127" type="#_x0000_t75" style="width:84pt;height:18.75pt" o:ole="">
            <v:imagedata r:id="rId214" o:title=""/>
          </v:shape>
          <o:OLEObject Type="Embed" ProgID="Equation.DSMT4" ShapeID="_x0000_i1127" DrawAspect="Content" ObjectID="_1768587106" r:id="rId215"/>
        </w:object>
      </w:r>
      <w:r>
        <w:t>的圆心为</w:t>
      </w:r>
      <w:r>
        <w:object w:dxaOrig="561" w:dyaOrig="319" w14:anchorId="21F8F2AA">
          <v:shape id="_x0000_i1128" type="#_x0000_t75" style="width:27.75pt;height:15.75pt" o:ole="">
            <v:imagedata r:id="rId216" o:title=""/>
          </v:shape>
          <o:OLEObject Type="Embed" ProgID="Equation.DSMT4" ShapeID="_x0000_i1128" DrawAspect="Content" ObjectID="_1768587107" r:id="rId217"/>
        </w:object>
      </w:r>
      <w:r>
        <w:t>为此圆上一点</w:t>
      </w:r>
      <w:r>
        <w:t>.</w:t>
      </w:r>
    </w:p>
    <w:p w14:paraId="6BB3081E" w14:textId="77777777" w:rsidR="003E3D91" w:rsidRDefault="003E3D91" w:rsidP="003E3D91">
      <w:pPr>
        <w:spacing w:line="288" w:lineRule="auto"/>
        <w:jc w:val="left"/>
        <w:textAlignment w:val="center"/>
      </w:pPr>
      <w:r>
        <w:t>（</w:t>
      </w:r>
      <w:r>
        <w:t>1</w:t>
      </w:r>
      <w:r>
        <w:t>）求椭圆</w:t>
      </w:r>
      <w:r>
        <w:object w:dxaOrig="242" w:dyaOrig="280" w14:anchorId="66821B47">
          <v:shape id="_x0000_i1129" type="#_x0000_t75" style="width:12pt;height:14.25pt" o:ole="">
            <v:imagedata r:id="rId218" o:title=""/>
          </v:shape>
          <o:OLEObject Type="Embed" ProgID="Equation.DSMT4" ShapeID="_x0000_i1129" DrawAspect="Content" ObjectID="_1768587108" r:id="rId219"/>
        </w:object>
      </w:r>
      <w:r>
        <w:t>的离心率；</w:t>
      </w:r>
    </w:p>
    <w:p w14:paraId="4E4B4C5A" w14:textId="77777777" w:rsidR="003E3D91" w:rsidRDefault="003E3D91" w:rsidP="003E3D91">
      <w:pPr>
        <w:spacing w:line="288" w:lineRule="auto"/>
        <w:jc w:val="left"/>
        <w:textAlignment w:val="center"/>
      </w:pPr>
      <w:r>
        <w:t>（</w:t>
      </w:r>
      <w:r>
        <w:t>2</w:t>
      </w:r>
      <w:r>
        <w:t>）记线段</w:t>
      </w:r>
      <w:r>
        <w:object w:dxaOrig="435" w:dyaOrig="251" w14:anchorId="285D637D">
          <v:shape id="_x0000_i1130" type="#_x0000_t75" style="width:21.75pt;height:12.75pt" o:ole="">
            <v:imagedata r:id="rId220" o:title=""/>
          </v:shape>
          <o:OLEObject Type="Embed" ProgID="Equation.DSMT4" ShapeID="_x0000_i1130" DrawAspect="Content" ObjectID="_1768587109" r:id="rId221"/>
        </w:object>
      </w:r>
      <w:r>
        <w:t>与椭圆</w:t>
      </w:r>
      <w:r>
        <w:object w:dxaOrig="242" w:dyaOrig="280" w14:anchorId="21BE6D15">
          <v:shape id="_x0000_i1131" type="#_x0000_t75" style="width:12pt;height:14.25pt" o:ole="">
            <v:imagedata r:id="rId222" o:title=""/>
          </v:shape>
          <o:OLEObject Type="Embed" ProgID="Equation.DSMT4" ShapeID="_x0000_i1131" DrawAspect="Content" ObjectID="_1768587110" r:id="rId223"/>
        </w:object>
      </w:r>
      <w:r>
        <w:t>的交点为</w:t>
      </w:r>
      <w:r>
        <w:object w:dxaOrig="242" w:dyaOrig="319" w14:anchorId="216B7AB9">
          <v:shape id="_x0000_i1132" type="#_x0000_t75" style="width:12pt;height:15.75pt" o:ole="">
            <v:imagedata r:id="rId224" o:title=""/>
          </v:shape>
          <o:OLEObject Type="Embed" ProgID="Equation.DSMT4" ShapeID="_x0000_i1132" DrawAspect="Content" ObjectID="_1768587111" r:id="rId225"/>
        </w:object>
      </w:r>
      <w:r>
        <w:t>，求</w:t>
      </w:r>
      <w:r>
        <w:object w:dxaOrig="474" w:dyaOrig="406" w14:anchorId="334FD89C">
          <v:shape id="_x0000_i1133" type="#_x0000_t75" style="width:23.25pt;height:20.25pt" o:ole="">
            <v:imagedata r:id="rId226" o:title=""/>
          </v:shape>
          <o:OLEObject Type="Embed" ProgID="Equation.DSMT4" ShapeID="_x0000_i1133" DrawAspect="Content" ObjectID="_1768587112" r:id="rId227"/>
        </w:object>
      </w:r>
      <w:r>
        <w:t>的取值范围</w:t>
      </w:r>
      <w:r>
        <w:t>.</w:t>
      </w:r>
    </w:p>
    <w:p w14:paraId="39BCF070" w14:textId="77777777" w:rsidR="003E3D91" w:rsidRDefault="003E3D91" w:rsidP="003E3D91">
      <w:pPr>
        <w:spacing w:line="288" w:lineRule="auto"/>
        <w:jc w:val="left"/>
        <w:textAlignment w:val="center"/>
      </w:pPr>
      <w:r>
        <w:t>20.</w:t>
      </w:r>
      <w:r>
        <w:t>（本小题</w:t>
      </w:r>
      <w:r>
        <w:t>15</w:t>
      </w:r>
      <w:r>
        <w:t>分）</w:t>
      </w:r>
    </w:p>
    <w:p w14:paraId="2060C711" w14:textId="77777777" w:rsidR="003E3D91" w:rsidRDefault="003E3D91" w:rsidP="003E3D91">
      <w:pPr>
        <w:spacing w:line="288" w:lineRule="auto"/>
        <w:jc w:val="left"/>
        <w:textAlignment w:val="center"/>
      </w:pPr>
      <w:r>
        <w:t>如图，在四棱锥</w:t>
      </w:r>
      <w:r>
        <w:object w:dxaOrig="1092" w:dyaOrig="280" w14:anchorId="1935A481">
          <v:shape id="_x0000_i1134" type="#_x0000_t75" style="width:54.75pt;height:14.25pt" o:ole="">
            <v:imagedata r:id="rId228" o:title=""/>
          </v:shape>
          <o:OLEObject Type="Embed" ProgID="Equation.DSMT4" ShapeID="_x0000_i1134" DrawAspect="Content" ObjectID="_1768587113" r:id="rId229"/>
        </w:object>
      </w:r>
      <w:r>
        <w:t>中，</w:t>
      </w:r>
      <w:r>
        <w:object w:dxaOrig="648" w:dyaOrig="251" w14:anchorId="39F49572">
          <v:shape id="_x0000_i1135" type="#_x0000_t75" style="width:32.25pt;height:12.75pt" o:ole="">
            <v:imagedata r:id="rId230" o:title=""/>
          </v:shape>
          <o:OLEObject Type="Embed" ProgID="Equation.DSMT4" ShapeID="_x0000_i1135" DrawAspect="Content" ObjectID="_1768587114" r:id="rId231"/>
        </w:object>
      </w:r>
      <w:r>
        <w:t>平面</w:t>
      </w:r>
      <w:r>
        <w:object w:dxaOrig="947" w:dyaOrig="319" w14:anchorId="7716132C">
          <v:shape id="_x0000_i1136" type="#_x0000_t75" style="width:47.25pt;height:15.75pt" o:ole="">
            <v:imagedata r:id="rId232" o:title=""/>
          </v:shape>
          <o:OLEObject Type="Embed" ProgID="Equation.DSMT4" ShapeID="_x0000_i1136" DrawAspect="Content" ObjectID="_1768587115" r:id="rId233"/>
        </w:object>
      </w:r>
      <w:r>
        <w:object w:dxaOrig="280" w:dyaOrig="280" w14:anchorId="24EA7A3E">
          <v:shape id="_x0000_i1137" type="#_x0000_t75" style="width:14.25pt;height:14.25pt" o:ole="">
            <v:imagedata r:id="rId52" o:title=""/>
          </v:shape>
          <o:OLEObject Type="Embed" ProgID="Equation.DSMT4" ShapeID="_x0000_i1137" DrawAspect="Content" ObjectID="_1768587116" r:id="rId234"/>
        </w:object>
      </w:r>
      <w:r>
        <w:object w:dxaOrig="667" w:dyaOrig="319" w14:anchorId="52606EB8">
          <v:shape id="_x0000_i1138" type="#_x0000_t75" style="width:33pt;height:15.75pt" o:ole="">
            <v:imagedata r:id="rId235" o:title=""/>
          </v:shape>
          <o:OLEObject Type="Embed" ProgID="Equation.DSMT4" ShapeID="_x0000_i1138" DrawAspect="Content" ObjectID="_1768587117" r:id="rId236"/>
        </w:object>
      </w:r>
      <w:r>
        <w:t>为棱</w:t>
      </w:r>
      <w:r>
        <w:object w:dxaOrig="367" w:dyaOrig="251" w14:anchorId="58846CA6">
          <v:shape id="_x0000_i1139" type="#_x0000_t75" style="width:18.75pt;height:12.75pt" o:ole="">
            <v:imagedata r:id="rId237" o:title=""/>
          </v:shape>
          <o:OLEObject Type="Embed" ProgID="Equation.DSMT4" ShapeID="_x0000_i1139" DrawAspect="Content" ObjectID="_1768587118" r:id="rId238"/>
        </w:object>
      </w:r>
      <w:r>
        <w:t>的中点，平面</w:t>
      </w:r>
      <w:r>
        <w:object w:dxaOrig="580" w:dyaOrig="280" w14:anchorId="6B48F40B">
          <v:shape id="_x0000_i1140" type="#_x0000_t75" style="width:29.25pt;height:14.25pt" o:ole="">
            <v:imagedata r:id="rId239" o:title=""/>
          </v:shape>
          <o:OLEObject Type="Embed" ProgID="Equation.DSMT4" ShapeID="_x0000_i1140" DrawAspect="Content" ObjectID="_1768587119" r:id="rId240"/>
        </w:object>
      </w:r>
      <w:r>
        <w:t>与棱</w:t>
      </w:r>
      <w:r>
        <w:object w:dxaOrig="367" w:dyaOrig="251" w14:anchorId="68C73EBB">
          <v:shape id="_x0000_i1141" type="#_x0000_t75" style="width:18.75pt;height:12.75pt" o:ole="">
            <v:imagedata r:id="rId241" o:title=""/>
          </v:shape>
          <o:OLEObject Type="Embed" ProgID="Equation.DSMT4" ShapeID="_x0000_i1141" DrawAspect="Content" ObjectID="_1768587120" r:id="rId242"/>
        </w:object>
      </w:r>
      <w:r>
        <w:t>相交于点</w:t>
      </w:r>
      <w:r>
        <w:object w:dxaOrig="251" w:dyaOrig="251" w14:anchorId="3EBE8C23">
          <v:shape id="_x0000_i1142" type="#_x0000_t75" style="width:12.75pt;height:12.75pt" o:ole="">
            <v:imagedata r:id="rId243" o:title=""/>
          </v:shape>
          <o:OLEObject Type="Embed" ProgID="Equation.DSMT4" ShapeID="_x0000_i1142" DrawAspect="Content" ObjectID="_1768587121" r:id="rId244"/>
        </w:object>
      </w:r>
      <w:r>
        <w:t>，且</w:t>
      </w:r>
      <w:r>
        <w:object w:dxaOrig="2580" w:dyaOrig="280" w14:anchorId="2F12EC63">
          <v:shape id="_x0000_i1143" type="#_x0000_t75" style="width:129pt;height:14.25pt" o:ole="">
            <v:imagedata r:id="rId245" o:title=""/>
          </v:shape>
          <o:OLEObject Type="Embed" ProgID="Equation.DSMT4" ShapeID="_x0000_i1143" DrawAspect="Content" ObjectID="_1768587122" r:id="rId246"/>
        </w:object>
      </w:r>
      <w:r>
        <w:t>，再从下列两个条件中选择一个作为已知</w:t>
      </w:r>
      <w:r>
        <w:t>.</w:t>
      </w:r>
    </w:p>
    <w:p w14:paraId="3BC18A81" w14:textId="2560E399" w:rsidR="003E3D91" w:rsidRDefault="00303CA4" w:rsidP="003E3D91">
      <w:pPr>
        <w:spacing w:line="288" w:lineRule="auto"/>
        <w:jc w:val="left"/>
        <w:textAlignment w:val="center"/>
      </w:pPr>
      <w:r>
        <w:rPr>
          <w:noProof/>
        </w:rPr>
        <w:drawing>
          <wp:anchor distT="0" distB="0" distL="114300" distR="114300" simplePos="0" relativeHeight="251660288" behindDoc="0" locked="0" layoutInCell="1" allowOverlap="1" wp14:anchorId="5BE42481" wp14:editId="3FB09D2D">
            <wp:simplePos x="0" y="0"/>
            <wp:positionH relativeFrom="column">
              <wp:posOffset>3912235</wp:posOffset>
            </wp:positionH>
            <wp:positionV relativeFrom="paragraph">
              <wp:posOffset>220345</wp:posOffset>
            </wp:positionV>
            <wp:extent cx="1521460" cy="1439545"/>
            <wp:effectExtent l="0" t="0" r="2540" b="8255"/>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47" cstate="print">
                      <a:extLst>
                        <a:ext uri="{28A0092B-C50C-407E-A947-70E740481C1C}">
                          <a14:useLocalDpi xmlns:a14="http://schemas.microsoft.com/office/drawing/2010/main" val="0"/>
                        </a:ext>
                      </a:extLst>
                    </a:blip>
                    <a:stretch>
                      <a:fillRect/>
                    </a:stretch>
                  </pic:blipFill>
                  <pic:spPr>
                    <a:xfrm>
                      <a:off x="0" y="0"/>
                      <a:ext cx="1521460" cy="1439545"/>
                    </a:xfrm>
                    <a:prstGeom prst="rect">
                      <a:avLst/>
                    </a:prstGeom>
                  </pic:spPr>
                </pic:pic>
              </a:graphicData>
            </a:graphic>
          </wp:anchor>
        </w:drawing>
      </w:r>
      <w:r w:rsidR="003E3D91">
        <w:t>条件</w:t>
      </w:r>
      <w:r w:rsidR="003E3D91">
        <w:t>①</w:t>
      </w:r>
      <w:r w:rsidR="003E3D91">
        <w:t>：</w:t>
      </w:r>
      <w:r w:rsidR="003E3D91">
        <w:object w:dxaOrig="966" w:dyaOrig="251" w14:anchorId="04036B5C">
          <v:shape id="_x0000_i1144" type="#_x0000_t75" style="width:48.75pt;height:12.75pt" o:ole="">
            <v:imagedata r:id="rId248" o:title=""/>
          </v:shape>
          <o:OLEObject Type="Embed" ProgID="Equation.DSMT4" ShapeID="_x0000_i1144" DrawAspect="Content" ObjectID="_1768587123" r:id="rId249"/>
        </w:object>
      </w:r>
      <w:r w:rsidR="003E3D91">
        <w:t>；条件</w:t>
      </w:r>
      <w:r w:rsidR="003E3D91">
        <w:t>②</w:t>
      </w:r>
      <w:r w:rsidR="003E3D91">
        <w:t>：</w:t>
      </w:r>
      <w:r w:rsidR="003E3D91">
        <w:object w:dxaOrig="966" w:dyaOrig="280" w14:anchorId="123A5049">
          <v:shape id="_x0000_i1145" type="#_x0000_t75" style="width:48.75pt;height:14.25pt" o:ole="">
            <v:imagedata r:id="rId250" o:title=""/>
          </v:shape>
          <o:OLEObject Type="Embed" ProgID="Equation.DSMT4" ShapeID="_x0000_i1145" DrawAspect="Content" ObjectID="_1768587124" r:id="rId251"/>
        </w:object>
      </w:r>
      <w:r w:rsidR="003E3D91">
        <w:t>.</w:t>
      </w:r>
    </w:p>
    <w:p w14:paraId="0AEB3A9A" w14:textId="29726A33" w:rsidR="003E3D91" w:rsidRDefault="003E3D91" w:rsidP="003E3D91">
      <w:pPr>
        <w:spacing w:line="288" w:lineRule="auto"/>
        <w:jc w:val="left"/>
        <w:textAlignment w:val="center"/>
      </w:pPr>
    </w:p>
    <w:p w14:paraId="7D33E136" w14:textId="7107EC56" w:rsidR="003E3D91" w:rsidRDefault="003E3D91" w:rsidP="003E3D91">
      <w:pPr>
        <w:spacing w:line="288" w:lineRule="auto"/>
        <w:jc w:val="left"/>
        <w:textAlignment w:val="center"/>
      </w:pPr>
      <w:r>
        <w:t>（</w:t>
      </w:r>
      <w:r>
        <w:t>1</w:t>
      </w:r>
      <w:r>
        <w:t>）求证：</w:t>
      </w:r>
      <w:r>
        <w:object w:dxaOrig="406" w:dyaOrig="251" w14:anchorId="6226CC45">
          <v:shape id="_x0000_i1146" type="#_x0000_t75" style="width:20.25pt;height:12.75pt" o:ole="">
            <v:imagedata r:id="rId252" o:title=""/>
          </v:shape>
          <o:OLEObject Type="Embed" ProgID="Equation.DSMT4" ShapeID="_x0000_i1146" DrawAspect="Content" ObjectID="_1768587125" r:id="rId253"/>
        </w:object>
      </w:r>
      <w:r>
        <w:object w:dxaOrig="280" w:dyaOrig="280" w14:anchorId="05776569">
          <v:shape id="_x0000_i1147" type="#_x0000_t75" style="width:14.25pt;height:14.25pt" o:ole="">
            <v:imagedata r:id="rId52" o:title=""/>
          </v:shape>
          <o:OLEObject Type="Embed" ProgID="Equation.DSMT4" ShapeID="_x0000_i1147" DrawAspect="Content" ObjectID="_1768587126" r:id="rId254"/>
        </w:object>
      </w:r>
      <w:r>
        <w:object w:dxaOrig="406" w:dyaOrig="251" w14:anchorId="507A27AA">
          <v:shape id="_x0000_i1148" type="#_x0000_t75" style="width:20.25pt;height:12.75pt" o:ole="">
            <v:imagedata r:id="rId255" o:title=""/>
          </v:shape>
          <o:OLEObject Type="Embed" ProgID="Equation.DSMT4" ShapeID="_x0000_i1148" DrawAspect="Content" ObjectID="_1768587127" r:id="rId256"/>
        </w:object>
      </w:r>
      <w:r>
        <w:t>；</w:t>
      </w:r>
    </w:p>
    <w:p w14:paraId="4A53C875" w14:textId="77777777" w:rsidR="003E3D91" w:rsidRDefault="003E3D91" w:rsidP="003E3D91">
      <w:pPr>
        <w:spacing w:line="288" w:lineRule="auto"/>
        <w:jc w:val="left"/>
        <w:textAlignment w:val="center"/>
      </w:pPr>
      <w:r>
        <w:t>（</w:t>
      </w:r>
      <w:r>
        <w:t>2</w:t>
      </w:r>
      <w:r>
        <w:t>）求点</w:t>
      </w:r>
      <w:r>
        <w:object w:dxaOrig="242" w:dyaOrig="251" w14:anchorId="79507946">
          <v:shape id="_x0000_i1149" type="#_x0000_t75" style="width:12pt;height:12.75pt" o:ole="">
            <v:imagedata r:id="rId257" o:title=""/>
          </v:shape>
          <o:OLEObject Type="Embed" ProgID="Equation.DSMT4" ShapeID="_x0000_i1149" DrawAspect="Content" ObjectID="_1768587128" r:id="rId258"/>
        </w:object>
      </w:r>
      <w:r>
        <w:t>到平面</w:t>
      </w:r>
      <w:r>
        <w:object w:dxaOrig="734" w:dyaOrig="280" w14:anchorId="1F496E70">
          <v:shape id="_x0000_i1150" type="#_x0000_t75" style="width:36.75pt;height:14.25pt" o:ole="">
            <v:imagedata r:id="rId259" o:title=""/>
          </v:shape>
          <o:OLEObject Type="Embed" ProgID="Equation.DSMT4" ShapeID="_x0000_i1150" DrawAspect="Content" ObjectID="_1768587129" r:id="rId260"/>
        </w:object>
      </w:r>
      <w:r>
        <w:t>的距离；</w:t>
      </w:r>
    </w:p>
    <w:p w14:paraId="0B3E0374" w14:textId="77777777" w:rsidR="003E3D91" w:rsidRDefault="003E3D91" w:rsidP="003E3D91">
      <w:pPr>
        <w:spacing w:line="288" w:lineRule="auto"/>
        <w:jc w:val="left"/>
        <w:textAlignment w:val="center"/>
      </w:pPr>
      <w:r>
        <w:t>（</w:t>
      </w:r>
      <w:r>
        <w:t>3</w:t>
      </w:r>
      <w:r>
        <w:t>）已知点</w:t>
      </w:r>
      <w:r>
        <w:object w:dxaOrig="319" w:dyaOrig="251" w14:anchorId="5F1E89D7">
          <v:shape id="_x0000_i1151" type="#_x0000_t75" style="width:15.75pt;height:12.75pt" o:ole="">
            <v:imagedata r:id="rId261" o:title=""/>
          </v:shape>
          <o:OLEObject Type="Embed" ProgID="Equation.DSMT4" ShapeID="_x0000_i1151" DrawAspect="Content" ObjectID="_1768587130" r:id="rId262"/>
        </w:object>
      </w:r>
      <w:r>
        <w:t>在棱</w:t>
      </w:r>
      <w:r>
        <w:object w:dxaOrig="406" w:dyaOrig="280" w14:anchorId="319ADE10">
          <v:shape id="_x0000_i1152" type="#_x0000_t75" style="width:20.25pt;height:14.25pt" o:ole="">
            <v:imagedata r:id="rId263" o:title=""/>
          </v:shape>
          <o:OLEObject Type="Embed" ProgID="Equation.DSMT4" ShapeID="_x0000_i1152" DrawAspect="Content" ObjectID="_1768587131" r:id="rId264"/>
        </w:object>
      </w:r>
      <w:r>
        <w:t>上，直线</w:t>
      </w:r>
      <w:r>
        <w:object w:dxaOrig="474" w:dyaOrig="251" w14:anchorId="1D45E74D">
          <v:shape id="_x0000_i1153" type="#_x0000_t75" style="width:23.25pt;height:12.75pt" o:ole="">
            <v:imagedata r:id="rId265" o:title=""/>
          </v:shape>
          <o:OLEObject Type="Embed" ProgID="Equation.DSMT4" ShapeID="_x0000_i1153" DrawAspect="Content" ObjectID="_1768587132" r:id="rId266"/>
        </w:object>
      </w:r>
      <w:r>
        <w:t>与平面</w:t>
      </w:r>
      <w:r>
        <w:object w:dxaOrig="734" w:dyaOrig="280" w14:anchorId="1DC7467F">
          <v:shape id="_x0000_i1154" type="#_x0000_t75" style="width:36.75pt;height:14.25pt" o:ole="">
            <v:imagedata r:id="rId267" o:title=""/>
          </v:shape>
          <o:OLEObject Type="Embed" ProgID="Equation.DSMT4" ShapeID="_x0000_i1154" DrawAspect="Content" ObjectID="_1768587133" r:id="rId268"/>
        </w:object>
      </w:r>
      <w:r>
        <w:t>所成角的正弦值为</w:t>
      </w:r>
      <w:r>
        <w:object w:dxaOrig="242" w:dyaOrig="619" w14:anchorId="00E84198">
          <v:shape id="_x0000_i1155" type="#_x0000_t75" style="width:12pt;height:30.75pt" o:ole="">
            <v:imagedata r:id="rId269" o:title=""/>
          </v:shape>
          <o:OLEObject Type="Embed" ProgID="Equation.DSMT4" ShapeID="_x0000_i1155" DrawAspect="Content" ObjectID="_1768587134" r:id="rId270"/>
        </w:object>
      </w:r>
      <w:r>
        <w:t>，求</w:t>
      </w:r>
      <w:r>
        <w:object w:dxaOrig="493" w:dyaOrig="619" w14:anchorId="69291452">
          <v:shape id="_x0000_i1156" type="#_x0000_t75" style="width:24.75pt;height:30.75pt" o:ole="">
            <v:imagedata r:id="rId271" o:title=""/>
          </v:shape>
          <o:OLEObject Type="Embed" ProgID="Equation.DSMT4" ShapeID="_x0000_i1156" DrawAspect="Content" ObjectID="_1768587135" r:id="rId272"/>
        </w:object>
      </w:r>
      <w:r>
        <w:t>的值</w:t>
      </w:r>
      <w:r>
        <w:t>.</w:t>
      </w:r>
    </w:p>
    <w:p w14:paraId="758A9C17" w14:textId="77777777" w:rsidR="00303CA4" w:rsidRDefault="00303CA4" w:rsidP="003E3D91">
      <w:pPr>
        <w:spacing w:line="288" w:lineRule="auto"/>
        <w:jc w:val="left"/>
        <w:textAlignment w:val="center"/>
      </w:pPr>
    </w:p>
    <w:p w14:paraId="65172F89" w14:textId="77777777" w:rsidR="003E3D91" w:rsidRDefault="003E3D91" w:rsidP="003E3D91">
      <w:pPr>
        <w:spacing w:line="288" w:lineRule="auto"/>
        <w:jc w:val="left"/>
        <w:textAlignment w:val="center"/>
      </w:pPr>
      <w:r>
        <w:lastRenderedPageBreak/>
        <w:t>21.</w:t>
      </w:r>
      <w:r>
        <w:t>（本小题</w:t>
      </w:r>
      <w:r>
        <w:t>15</w:t>
      </w:r>
      <w:r>
        <w:t>分）</w:t>
      </w:r>
    </w:p>
    <w:p w14:paraId="45879607" w14:textId="77777777" w:rsidR="003E3D91" w:rsidRDefault="003E3D91" w:rsidP="003E3D91">
      <w:pPr>
        <w:spacing w:line="288" w:lineRule="auto"/>
        <w:jc w:val="left"/>
        <w:textAlignment w:val="center"/>
      </w:pPr>
      <w:r>
        <w:t>设椭圆</w:t>
      </w:r>
      <w:r>
        <w:object w:dxaOrig="2474" w:dyaOrig="667" w14:anchorId="67FD7F28">
          <v:shape id="_x0000_i1157" type="#_x0000_t75" style="width:123.75pt;height:33pt" o:ole="">
            <v:imagedata r:id="rId273" o:title=""/>
          </v:shape>
          <o:OLEObject Type="Embed" ProgID="Equation.DSMT4" ShapeID="_x0000_i1157" DrawAspect="Content" ObjectID="_1768587136" r:id="rId274"/>
        </w:object>
      </w:r>
      <w:r>
        <w:t>左</w:t>
      </w:r>
      <w:r>
        <w:rPr>
          <w:rFonts w:hint="eastAsia"/>
        </w:rPr>
        <w:t>､右焦点分别为</w:t>
      </w:r>
      <w:r>
        <w:object w:dxaOrig="580" w:dyaOrig="367" w14:anchorId="03040005">
          <v:shape id="_x0000_i1158" type="#_x0000_t75" style="width:29.25pt;height:18.75pt" o:ole="">
            <v:imagedata r:id="rId275" o:title=""/>
          </v:shape>
          <o:OLEObject Type="Embed" ProgID="Equation.DSMT4" ShapeID="_x0000_i1158" DrawAspect="Content" ObjectID="_1768587137" r:id="rId276"/>
        </w:object>
      </w:r>
      <w:r>
        <w:t>，过</w:t>
      </w:r>
      <w:r>
        <w:object w:dxaOrig="251" w:dyaOrig="367" w14:anchorId="4B81752A">
          <v:shape id="_x0000_i1159" type="#_x0000_t75" style="width:12.75pt;height:18.75pt" o:ole="">
            <v:imagedata r:id="rId277" o:title=""/>
          </v:shape>
          <o:OLEObject Type="Embed" ProgID="Equation.DSMT4" ShapeID="_x0000_i1159" DrawAspect="Content" ObjectID="_1768587138" r:id="rId278"/>
        </w:object>
      </w:r>
      <w:r>
        <w:t>的直线与椭圆</w:t>
      </w:r>
      <w:r>
        <w:object w:dxaOrig="242" w:dyaOrig="280" w14:anchorId="4078B2B0">
          <v:shape id="_x0000_i1160" type="#_x0000_t75" style="width:12pt;height:14.25pt" o:ole="">
            <v:imagedata r:id="rId279" o:title=""/>
          </v:shape>
          <o:OLEObject Type="Embed" ProgID="Equation.DSMT4" ShapeID="_x0000_i1160" DrawAspect="Content" ObjectID="_1768587139" r:id="rId280"/>
        </w:object>
      </w:r>
      <w:r>
        <w:t>相交于</w:t>
      </w:r>
      <w:r>
        <w:object w:dxaOrig="474" w:dyaOrig="319" w14:anchorId="716BE007">
          <v:shape id="_x0000_i1161" type="#_x0000_t75" style="width:23.25pt;height:15.75pt" o:ole="">
            <v:imagedata r:id="rId281" o:title=""/>
          </v:shape>
          <o:OLEObject Type="Embed" ProgID="Equation.DSMT4" ShapeID="_x0000_i1161" DrawAspect="Content" ObjectID="_1768587140" r:id="rId282"/>
        </w:object>
      </w:r>
      <w:r>
        <w:t>两点</w:t>
      </w:r>
      <w:r>
        <w:t>.</w:t>
      </w:r>
      <w:r>
        <w:t>已知椭圆</w:t>
      </w:r>
      <w:r>
        <w:object w:dxaOrig="242" w:dyaOrig="280" w14:anchorId="527E616E">
          <v:shape id="_x0000_i1162" type="#_x0000_t75" style="width:12pt;height:14.25pt" o:ole="">
            <v:imagedata r:id="rId283" o:title=""/>
          </v:shape>
          <o:OLEObject Type="Embed" ProgID="Equation.DSMT4" ShapeID="_x0000_i1162" DrawAspect="Content" ObjectID="_1768587141" r:id="rId284"/>
        </w:object>
      </w:r>
      <w:r>
        <w:t>的离心率为</w:t>
      </w:r>
      <w:r>
        <w:object w:dxaOrig="966" w:dyaOrig="619" w14:anchorId="556CA096">
          <v:shape id="_x0000_i1163" type="#_x0000_t75" style="width:48.75pt;height:30.75pt" o:ole="">
            <v:imagedata r:id="rId285" o:title=""/>
          </v:shape>
          <o:OLEObject Type="Embed" ProgID="Equation.DSMT4" ShapeID="_x0000_i1163" DrawAspect="Content" ObjectID="_1768587142" r:id="rId286"/>
        </w:object>
      </w:r>
      <w:r>
        <w:t>的周长为</w:t>
      </w:r>
      <w:r>
        <w:t>8.</w:t>
      </w:r>
    </w:p>
    <w:p w14:paraId="7D935CA9" w14:textId="77777777" w:rsidR="003E3D91" w:rsidRDefault="003E3D91" w:rsidP="003E3D91">
      <w:pPr>
        <w:spacing w:line="288" w:lineRule="auto"/>
        <w:jc w:val="left"/>
        <w:textAlignment w:val="center"/>
      </w:pPr>
      <w:r>
        <w:t>（</w:t>
      </w:r>
      <w:r>
        <w:t>1</w:t>
      </w:r>
      <w:r>
        <w:t>）求椭圆</w:t>
      </w:r>
      <w:r>
        <w:object w:dxaOrig="242" w:dyaOrig="280" w14:anchorId="43597C59">
          <v:shape id="_x0000_i1164" type="#_x0000_t75" style="width:12pt;height:14.25pt" o:ole="">
            <v:imagedata r:id="rId287" o:title=""/>
          </v:shape>
          <o:OLEObject Type="Embed" ProgID="Equation.DSMT4" ShapeID="_x0000_i1164" DrawAspect="Content" ObjectID="_1768587143" r:id="rId288"/>
        </w:object>
      </w:r>
      <w:r>
        <w:t>的方程；</w:t>
      </w:r>
    </w:p>
    <w:p w14:paraId="1956C299" w14:textId="77777777" w:rsidR="003E3D91" w:rsidRDefault="003E3D91" w:rsidP="003E3D91">
      <w:pPr>
        <w:spacing w:line="288" w:lineRule="auto"/>
        <w:jc w:val="left"/>
        <w:textAlignment w:val="center"/>
      </w:pPr>
      <w:r>
        <w:t>（</w:t>
      </w:r>
      <w:r>
        <w:t>2</w:t>
      </w:r>
      <w:r>
        <w:t>）判断</w:t>
      </w:r>
      <w:r>
        <w:object w:dxaOrig="193" w:dyaOrig="222" w14:anchorId="5B0444B6">
          <v:shape id="_x0000_i1165" type="#_x0000_t75" style="width:9.75pt;height:11.25pt" o:ole="">
            <v:imagedata r:id="rId289" o:title=""/>
          </v:shape>
          <o:OLEObject Type="Embed" ProgID="Equation.DSMT4" ShapeID="_x0000_i1165" DrawAspect="Content" ObjectID="_1768587144" r:id="rId290"/>
        </w:object>
      </w:r>
      <w:r>
        <w:t>轴上是否存在一点</w:t>
      </w:r>
      <w:r>
        <w:object w:dxaOrig="319" w:dyaOrig="251" w14:anchorId="4DCCE6EA">
          <v:shape id="_x0000_i1166" type="#_x0000_t75" style="width:15.75pt;height:12.75pt" o:ole="">
            <v:imagedata r:id="rId291" o:title=""/>
          </v:shape>
          <o:OLEObject Type="Embed" ProgID="Equation.DSMT4" ShapeID="_x0000_i1166" DrawAspect="Content" ObjectID="_1768587145" r:id="rId292"/>
        </w:object>
      </w:r>
      <w:r>
        <w:t>，对于任一条与两坐标轴都不垂直的弦</w:t>
      </w:r>
      <w:r>
        <w:object w:dxaOrig="406" w:dyaOrig="251" w14:anchorId="48C36EF5">
          <v:shape id="_x0000_i1167" type="#_x0000_t75" style="width:20.25pt;height:12.75pt" o:ole="">
            <v:imagedata r:id="rId293" o:title=""/>
          </v:shape>
          <o:OLEObject Type="Embed" ProgID="Equation.DSMT4" ShapeID="_x0000_i1167" DrawAspect="Content" ObjectID="_1768587146" r:id="rId294"/>
        </w:object>
      </w:r>
      <w:r>
        <w:t>，使得</w:t>
      </w:r>
      <w:r>
        <w:object w:dxaOrig="474" w:dyaOrig="367" w14:anchorId="0C847F94">
          <v:shape id="_x0000_i1168" type="#_x0000_t75" style="width:23.25pt;height:18.75pt" o:ole="">
            <v:imagedata r:id="rId295" o:title=""/>
          </v:shape>
          <o:OLEObject Type="Embed" ProgID="Equation.DSMT4" ShapeID="_x0000_i1168" DrawAspect="Content" ObjectID="_1768587147" r:id="rId296"/>
        </w:object>
      </w:r>
      <w:r>
        <w:t>为</w:t>
      </w:r>
      <w:r>
        <w:object w:dxaOrig="725" w:dyaOrig="251" w14:anchorId="521F0AAF">
          <v:shape id="_x0000_i1169" type="#_x0000_t75" style="width:36pt;height:12.75pt" o:ole="">
            <v:imagedata r:id="rId297" o:title=""/>
          </v:shape>
          <o:OLEObject Type="Embed" ProgID="Equation.DSMT4" ShapeID="_x0000_i1169" DrawAspect="Content" ObjectID="_1768587148" r:id="rId298"/>
        </w:object>
      </w:r>
      <w:r>
        <w:t>的一条内角平分线？若存在，求点</w:t>
      </w:r>
      <w:r>
        <w:object w:dxaOrig="319" w:dyaOrig="251" w14:anchorId="0BE9C514">
          <v:shape id="_x0000_i1170" type="#_x0000_t75" style="width:15.75pt;height:12.75pt" o:ole="">
            <v:imagedata r:id="rId299" o:title=""/>
          </v:shape>
          <o:OLEObject Type="Embed" ProgID="Equation.DSMT4" ShapeID="_x0000_i1170" DrawAspect="Content" ObjectID="_1768587149" r:id="rId300"/>
        </w:object>
      </w:r>
      <w:r>
        <w:t>的坐标；若不存在，说明理由</w:t>
      </w:r>
      <w:r>
        <w:t>.</w:t>
      </w:r>
    </w:p>
    <w:p w14:paraId="30741D28" w14:textId="77777777" w:rsidR="003E3D91" w:rsidRDefault="003E3D91" w:rsidP="003E3D91">
      <w:pPr>
        <w:spacing w:line="288" w:lineRule="auto"/>
        <w:jc w:val="center"/>
        <w:textAlignment w:val="center"/>
        <w:rPr>
          <w:b/>
          <w:sz w:val="32"/>
        </w:rPr>
      </w:pPr>
    </w:p>
    <w:p w14:paraId="3E1F1D04" w14:textId="4ED1D005" w:rsidR="00C9529E" w:rsidRPr="003E3D91" w:rsidRDefault="00C9529E" w:rsidP="00DC23D7">
      <w:pPr>
        <w:widowControl/>
        <w:jc w:val="left"/>
      </w:pPr>
    </w:p>
    <w:sectPr w:rsidR="00C9529E" w:rsidRPr="003E3D91" w:rsidSect="00517E19">
      <w:headerReference w:type="default" r:id="rId301"/>
      <w:footerReference w:type="default" r:id="rId302"/>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5C543F" w14:textId="77777777" w:rsidR="009D2F0F" w:rsidRDefault="009D2F0F">
      <w:r>
        <w:separator/>
      </w:r>
    </w:p>
  </w:endnote>
  <w:endnote w:type="continuationSeparator" w:id="0">
    <w:p w14:paraId="09B3DC41" w14:textId="77777777" w:rsidR="009D2F0F" w:rsidRDefault="009D2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3FDE68BB" w:rsidR="00DF2313" w:rsidRDefault="00DF2313" w:rsidP="0090278E">
    <w:pPr>
      <w:jc w:val="center"/>
    </w:pPr>
    <w:r>
      <w:rPr>
        <w:sz w:val="18"/>
        <w:szCs w:val="18"/>
      </w:rPr>
      <w:t>北京市西城区</w:t>
    </w:r>
    <w:r>
      <w:rPr>
        <w:sz w:val="18"/>
        <w:szCs w:val="18"/>
      </w:rPr>
      <w:t>2023—2024</w:t>
    </w:r>
    <w:r>
      <w:rPr>
        <w:sz w:val="18"/>
        <w:szCs w:val="18"/>
      </w:rPr>
      <w:t>学年度第一学期期末试卷</w:t>
    </w:r>
    <w:r>
      <w:rPr>
        <w:sz w:val="18"/>
        <w:szCs w:val="18"/>
      </w:rPr>
      <w:t xml:space="preserve">  </w:t>
    </w:r>
    <w:r>
      <w:rPr>
        <w:sz w:val="18"/>
        <w:szCs w:val="18"/>
      </w:rPr>
      <w:t>高</w:t>
    </w:r>
    <w:r>
      <w:rPr>
        <w:rFonts w:hint="eastAsia"/>
        <w:sz w:val="18"/>
        <w:szCs w:val="18"/>
      </w:rPr>
      <w:t>二数学</w:t>
    </w:r>
    <w:r>
      <w:rPr>
        <w:rFonts w:hint="eastAsia"/>
        <w:sz w:val="18"/>
        <w:szCs w:val="18"/>
      </w:rPr>
      <w:t xml:space="preserve"> </w:t>
    </w:r>
    <w:r>
      <w:rPr>
        <w:sz w:val="18"/>
        <w:szCs w:val="18"/>
      </w:rPr>
      <w:t xml:space="preserve">   </w:t>
    </w:r>
    <w:r>
      <w:t>第</w:t>
    </w:r>
    <w:r>
      <w:fldChar w:fldCharType="begin"/>
    </w:r>
    <w:r>
      <w:instrText>PAGE</w:instrText>
    </w:r>
    <w:r>
      <w:fldChar w:fldCharType="separate"/>
    </w:r>
    <w:r w:rsidR="00F8281E">
      <w:rPr>
        <w:noProof/>
      </w:rPr>
      <w:t>4</w:t>
    </w:r>
    <w:r>
      <w:fldChar w:fldCharType="end"/>
    </w:r>
    <w:r>
      <w:t>页</w:t>
    </w:r>
    <w:r>
      <w:rPr>
        <w:rFonts w:hint="eastAsia"/>
      </w:rPr>
      <w:t>（</w:t>
    </w:r>
    <w:r>
      <w:t>共</w:t>
    </w:r>
    <w:r>
      <w:fldChar w:fldCharType="begin"/>
    </w:r>
    <w:r>
      <w:instrText>NUMPAGES</w:instrText>
    </w:r>
    <w:r>
      <w:fldChar w:fldCharType="separate"/>
    </w:r>
    <w:r w:rsidR="00F8281E">
      <w:rPr>
        <w:noProof/>
      </w:rPr>
      <w:t>4</w:t>
    </w:r>
    <w:r>
      <w:fldChar w:fldCharType="end"/>
    </w:r>
    <w:r>
      <w:t>页）</w:t>
    </w:r>
  </w:p>
  <w:p w14:paraId="0DBE678C" w14:textId="0C3F2B25" w:rsidR="00DF2313" w:rsidRDefault="00DF2313">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771B9E" w14:textId="77777777" w:rsidR="009D2F0F" w:rsidRDefault="009D2F0F">
      <w:r>
        <w:separator/>
      </w:r>
    </w:p>
  </w:footnote>
  <w:footnote w:type="continuationSeparator" w:id="0">
    <w:p w14:paraId="14F36EC0" w14:textId="77777777" w:rsidR="009D2F0F" w:rsidRDefault="009D2F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DF2313" w:rsidRDefault="00DF2313">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FCF9051"/>
    <w:multiLevelType w:val="singleLevel"/>
    <w:tmpl w:val="8FCF9051"/>
    <w:lvl w:ilvl="0">
      <w:start w:val="1"/>
      <w:numFmt w:val="upperLetter"/>
      <w:suff w:val="space"/>
      <w:lvlText w:val="%1."/>
      <w:lvlJc w:val="left"/>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1DCFF58"/>
    <w:multiLevelType w:val="singleLevel"/>
    <w:tmpl w:val="01DCFF58"/>
    <w:lvl w:ilvl="0">
      <w:start w:val="1"/>
      <w:numFmt w:val="upperLetter"/>
      <w:suff w:val="nothing"/>
      <w:lvlText w:val="%1．"/>
      <w:lvlJc w:val="left"/>
    </w:lvl>
  </w:abstractNum>
  <w:abstractNum w:abstractNumId="7" w15:restartNumberingAfterBreak="0">
    <w:nsid w:val="05BF2BC3"/>
    <w:multiLevelType w:val="singleLevel"/>
    <w:tmpl w:val="9F71471C"/>
    <w:lvl w:ilvl="0">
      <w:start w:val="24"/>
      <w:numFmt w:val="decimal"/>
      <w:suff w:val="space"/>
      <w:lvlText w:val="%1."/>
      <w:lvlJc w:val="left"/>
    </w:lvl>
  </w:abstractNum>
  <w:abstractNum w:abstractNumId="8" w15:restartNumberingAfterBreak="0">
    <w:nsid w:val="0D8E3768"/>
    <w:multiLevelType w:val="hybridMultilevel"/>
    <w:tmpl w:val="636EE4FA"/>
    <w:lvl w:ilvl="0" w:tplc="2E2E0BF8">
      <w:start w:val="2"/>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111E5861"/>
    <w:multiLevelType w:val="hybridMultilevel"/>
    <w:tmpl w:val="9A680882"/>
    <w:lvl w:ilvl="0" w:tplc="8586C754">
      <w:start w:val="1"/>
      <w:numFmt w:val="decimalEnclosedCircle"/>
      <w:lvlText w:val="%1"/>
      <w:lvlJc w:val="left"/>
      <w:pPr>
        <w:ind w:left="1095" w:hanging="360"/>
      </w:pPr>
      <w:rPr>
        <w:rFonts w:ascii="宋体" w:hAnsi="宋体"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10" w15:restartNumberingAfterBreak="0">
    <w:nsid w:val="14913DC2"/>
    <w:multiLevelType w:val="hybridMultilevel"/>
    <w:tmpl w:val="968602BA"/>
    <w:lvl w:ilvl="0" w:tplc="DEAE4140">
      <w:start w:val="2"/>
      <w:numFmt w:val="decimalEnclosedCircle"/>
      <w:lvlText w:val="%1"/>
      <w:lvlJc w:val="left"/>
      <w:pPr>
        <w:ind w:left="360" w:hanging="360"/>
      </w:pPr>
      <w:rPr>
        <w:rFonts w:ascii="宋体" w:eastAsia="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52534FA"/>
    <w:multiLevelType w:val="hybridMultilevel"/>
    <w:tmpl w:val="49861798"/>
    <w:lvl w:ilvl="0" w:tplc="C81EA854">
      <w:start w:val="1"/>
      <w:numFmt w:val="decimalEnclosedCircle"/>
      <w:lvlText w:val="%1"/>
      <w:lvlJc w:val="left"/>
      <w:pPr>
        <w:ind w:left="675" w:hanging="360"/>
      </w:pPr>
      <w:rPr>
        <w:rFonts w:ascii="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2" w15:restartNumberingAfterBreak="0">
    <w:nsid w:val="27911E1D"/>
    <w:multiLevelType w:val="hybridMultilevel"/>
    <w:tmpl w:val="0538703A"/>
    <w:lvl w:ilvl="0" w:tplc="851CFFC6">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12DF658"/>
    <w:multiLevelType w:val="singleLevel"/>
    <w:tmpl w:val="312DF658"/>
    <w:lvl w:ilvl="0">
      <w:start w:val="7"/>
      <w:numFmt w:val="decimal"/>
      <w:suff w:val="space"/>
      <w:lvlText w:val="%1."/>
      <w:lvlJc w:val="left"/>
    </w:lvl>
  </w:abstractNum>
  <w:abstractNum w:abstractNumId="14" w15:restartNumberingAfterBreak="0">
    <w:nsid w:val="37B967E0"/>
    <w:multiLevelType w:val="hybridMultilevel"/>
    <w:tmpl w:val="F9B41082"/>
    <w:lvl w:ilvl="0" w:tplc="C75E1236">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8FA0213"/>
    <w:multiLevelType w:val="hybridMultilevel"/>
    <w:tmpl w:val="10BC6DAC"/>
    <w:lvl w:ilvl="0" w:tplc="B9FA5DB2">
      <w:start w:val="2"/>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93858BE"/>
    <w:multiLevelType w:val="hybridMultilevel"/>
    <w:tmpl w:val="2E5A7C64"/>
    <w:lvl w:ilvl="0" w:tplc="4C746A5E">
      <w:start w:val="2"/>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15:restartNumberingAfterBreak="0">
    <w:nsid w:val="41D66D1D"/>
    <w:multiLevelType w:val="hybridMultilevel"/>
    <w:tmpl w:val="3F6801D8"/>
    <w:lvl w:ilvl="0" w:tplc="6F16FEFA">
      <w:start w:val="1"/>
      <w:numFmt w:val="decimal"/>
      <w:lvlText w:val="（%1）"/>
      <w:lvlJc w:val="left"/>
      <w:pPr>
        <w:ind w:left="1035" w:hanging="720"/>
      </w:pPr>
      <w:rPr>
        <w:rFonts w:hint="default"/>
        <w:color w:val="auto"/>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8" w15:restartNumberingAfterBreak="0">
    <w:nsid w:val="4A4E5047"/>
    <w:multiLevelType w:val="hybridMultilevel"/>
    <w:tmpl w:val="CA584D9C"/>
    <w:lvl w:ilvl="0" w:tplc="340620A6">
      <w:start w:val="2"/>
      <w:numFmt w:val="decimalEnclosedCircle"/>
      <w:lvlText w:val="%1"/>
      <w:lvlJc w:val="left"/>
      <w:pPr>
        <w:ind w:left="675" w:hanging="360"/>
      </w:pPr>
      <w:rPr>
        <w:rFonts w:ascii="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9" w15:restartNumberingAfterBreak="0">
    <w:nsid w:val="4C976F1A"/>
    <w:multiLevelType w:val="hybridMultilevel"/>
    <w:tmpl w:val="B752678A"/>
    <w:lvl w:ilvl="0" w:tplc="20665C7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DF44A3F"/>
    <w:multiLevelType w:val="hybridMultilevel"/>
    <w:tmpl w:val="B1CA0C76"/>
    <w:lvl w:ilvl="0" w:tplc="E7DA3264">
      <w:start w:val="2"/>
      <w:numFmt w:val="decimalEnclosedCircle"/>
      <w:lvlText w:val="%1"/>
      <w:lvlJc w:val="left"/>
      <w:pPr>
        <w:ind w:left="930" w:hanging="360"/>
      </w:pPr>
      <w:rPr>
        <w:rFonts w:ascii="宋体" w:hAnsi="宋体" w:cs="宋体"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21" w15:restartNumberingAfterBreak="0">
    <w:nsid w:val="54841C73"/>
    <w:multiLevelType w:val="hybridMultilevel"/>
    <w:tmpl w:val="055CFBEC"/>
    <w:lvl w:ilvl="0" w:tplc="846A7FD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60D6F12"/>
    <w:multiLevelType w:val="hybridMultilevel"/>
    <w:tmpl w:val="81FC2BE2"/>
    <w:lvl w:ilvl="0" w:tplc="C42431E4">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23" w15:restartNumberingAfterBreak="0">
    <w:nsid w:val="581A232A"/>
    <w:multiLevelType w:val="hybridMultilevel"/>
    <w:tmpl w:val="93AE04E2"/>
    <w:lvl w:ilvl="0" w:tplc="6D7CA2A8">
      <w:start w:val="1"/>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4" w15:restartNumberingAfterBreak="0">
    <w:nsid w:val="6B0572C9"/>
    <w:multiLevelType w:val="hybridMultilevel"/>
    <w:tmpl w:val="18468A16"/>
    <w:lvl w:ilvl="0" w:tplc="866C6222">
      <w:start w:val="1"/>
      <w:numFmt w:val="decimalEnclosedCircle"/>
      <w:lvlText w:val="%1"/>
      <w:lvlJc w:val="left"/>
      <w:pPr>
        <w:ind w:left="470" w:hanging="360"/>
      </w:pPr>
      <w:rPr>
        <w:rFonts w:ascii="宋体" w:eastAsia="宋体" w:hAnsi="宋体" w:cs="宋体" w:hint="default"/>
        <w:b/>
      </w:rPr>
    </w:lvl>
    <w:lvl w:ilvl="1" w:tplc="04090019" w:tentative="1">
      <w:start w:val="1"/>
      <w:numFmt w:val="lowerLetter"/>
      <w:lvlText w:val="%2)"/>
      <w:lvlJc w:val="left"/>
      <w:pPr>
        <w:ind w:left="990" w:hanging="440"/>
      </w:pPr>
    </w:lvl>
    <w:lvl w:ilvl="2" w:tplc="0409001B" w:tentative="1">
      <w:start w:val="1"/>
      <w:numFmt w:val="lowerRoman"/>
      <w:lvlText w:val="%3."/>
      <w:lvlJc w:val="right"/>
      <w:pPr>
        <w:ind w:left="1430" w:hanging="440"/>
      </w:pPr>
    </w:lvl>
    <w:lvl w:ilvl="3" w:tplc="0409000F" w:tentative="1">
      <w:start w:val="1"/>
      <w:numFmt w:val="decimal"/>
      <w:lvlText w:val="%4."/>
      <w:lvlJc w:val="left"/>
      <w:pPr>
        <w:ind w:left="1870" w:hanging="440"/>
      </w:pPr>
    </w:lvl>
    <w:lvl w:ilvl="4" w:tplc="04090019" w:tentative="1">
      <w:start w:val="1"/>
      <w:numFmt w:val="lowerLetter"/>
      <w:lvlText w:val="%5)"/>
      <w:lvlJc w:val="left"/>
      <w:pPr>
        <w:ind w:left="2310" w:hanging="440"/>
      </w:pPr>
    </w:lvl>
    <w:lvl w:ilvl="5" w:tplc="0409001B" w:tentative="1">
      <w:start w:val="1"/>
      <w:numFmt w:val="lowerRoman"/>
      <w:lvlText w:val="%6."/>
      <w:lvlJc w:val="right"/>
      <w:pPr>
        <w:ind w:left="2750" w:hanging="440"/>
      </w:pPr>
    </w:lvl>
    <w:lvl w:ilvl="6" w:tplc="0409000F" w:tentative="1">
      <w:start w:val="1"/>
      <w:numFmt w:val="decimal"/>
      <w:lvlText w:val="%7."/>
      <w:lvlJc w:val="left"/>
      <w:pPr>
        <w:ind w:left="3190" w:hanging="440"/>
      </w:pPr>
    </w:lvl>
    <w:lvl w:ilvl="7" w:tplc="04090019" w:tentative="1">
      <w:start w:val="1"/>
      <w:numFmt w:val="lowerLetter"/>
      <w:lvlText w:val="%8)"/>
      <w:lvlJc w:val="left"/>
      <w:pPr>
        <w:ind w:left="3630" w:hanging="440"/>
      </w:pPr>
    </w:lvl>
    <w:lvl w:ilvl="8" w:tplc="0409001B" w:tentative="1">
      <w:start w:val="1"/>
      <w:numFmt w:val="lowerRoman"/>
      <w:lvlText w:val="%9."/>
      <w:lvlJc w:val="right"/>
      <w:pPr>
        <w:ind w:left="4070" w:hanging="440"/>
      </w:pPr>
    </w:lvl>
  </w:abstractNum>
  <w:abstractNum w:abstractNumId="25" w15:restartNumberingAfterBreak="0">
    <w:nsid w:val="6B626C7C"/>
    <w:multiLevelType w:val="hybridMultilevel"/>
    <w:tmpl w:val="78C47D06"/>
    <w:lvl w:ilvl="0" w:tplc="069C0FAC">
      <w:start w:val="1"/>
      <w:numFmt w:val="decimalEnclosedCircle"/>
      <w:lvlText w:val="%1"/>
      <w:lvlJc w:val="left"/>
      <w:pPr>
        <w:ind w:left="675" w:hanging="360"/>
      </w:pPr>
      <w:rPr>
        <w:rFonts w:ascii="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6" w15:restartNumberingAfterBreak="0">
    <w:nsid w:val="7621171D"/>
    <w:multiLevelType w:val="hybridMultilevel"/>
    <w:tmpl w:val="F620ADEC"/>
    <w:lvl w:ilvl="0" w:tplc="4E9ACF78">
      <w:start w:val="1"/>
      <w:numFmt w:val="decimalEnclosedCircle"/>
      <w:lvlText w:val="%1"/>
      <w:lvlJc w:val="left"/>
      <w:pPr>
        <w:ind w:left="360" w:hanging="360"/>
      </w:pPr>
      <w:rPr>
        <w:rFonts w:hint="default"/>
      </w:rPr>
    </w:lvl>
    <w:lvl w:ilvl="1" w:tplc="A9301AAA">
      <w:start w:val="2"/>
      <w:numFmt w:val="decimalEnclosedCircle"/>
      <w:lvlText w:val="%2"/>
      <w:lvlJc w:val="left"/>
      <w:pPr>
        <w:ind w:left="780" w:hanging="360"/>
      </w:pPr>
      <w:rPr>
        <w:rFonts w:ascii="宋体" w:hAnsi="宋体" w:cs="宋体"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7607CB2"/>
    <w:multiLevelType w:val="hybridMultilevel"/>
    <w:tmpl w:val="4B348D82"/>
    <w:lvl w:ilvl="0" w:tplc="37EA5722">
      <w:start w:val="1"/>
      <w:numFmt w:val="decimalEnclosedCircle"/>
      <w:lvlText w:val="%1"/>
      <w:lvlJc w:val="left"/>
      <w:pPr>
        <w:ind w:left="990" w:hanging="360"/>
      </w:pPr>
      <w:rPr>
        <w:rFonts w:ascii="宋体" w:hAnsi="宋体" w:cs="宋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8" w15:restartNumberingAfterBreak="0">
    <w:nsid w:val="7BD15C3E"/>
    <w:multiLevelType w:val="hybridMultilevel"/>
    <w:tmpl w:val="07083E3C"/>
    <w:lvl w:ilvl="0" w:tplc="8C68D3E8">
      <w:start w:val="2"/>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5"/>
  </w:num>
  <w:num w:numId="2">
    <w:abstractNumId w:val="1"/>
  </w:num>
  <w:num w:numId="3">
    <w:abstractNumId w:val="4"/>
  </w:num>
  <w:num w:numId="4">
    <w:abstractNumId w:val="3"/>
  </w:num>
  <w:num w:numId="5">
    <w:abstractNumId w:val="2"/>
  </w:num>
  <w:num w:numId="6">
    <w:abstractNumId w:val="7"/>
  </w:num>
  <w:num w:numId="7">
    <w:abstractNumId w:val="22"/>
  </w:num>
  <w:num w:numId="8">
    <w:abstractNumId w:val="17"/>
  </w:num>
  <w:num w:numId="9">
    <w:abstractNumId w:val="19"/>
  </w:num>
  <w:num w:numId="10">
    <w:abstractNumId w:val="14"/>
  </w:num>
  <w:num w:numId="11">
    <w:abstractNumId w:val="0"/>
  </w:num>
  <w:num w:numId="12">
    <w:abstractNumId w:val="10"/>
  </w:num>
  <w:num w:numId="13">
    <w:abstractNumId w:val="20"/>
  </w:num>
  <w:num w:numId="14">
    <w:abstractNumId w:val="15"/>
  </w:num>
  <w:num w:numId="15">
    <w:abstractNumId w:val="24"/>
  </w:num>
  <w:num w:numId="16">
    <w:abstractNumId w:val="12"/>
  </w:num>
  <w:num w:numId="17">
    <w:abstractNumId w:val="21"/>
  </w:num>
  <w:num w:numId="18">
    <w:abstractNumId w:val="26"/>
  </w:num>
  <w:num w:numId="19">
    <w:abstractNumId w:val="27"/>
  </w:num>
  <w:num w:numId="20">
    <w:abstractNumId w:val="11"/>
  </w:num>
  <w:num w:numId="21">
    <w:abstractNumId w:val="25"/>
  </w:num>
  <w:num w:numId="22">
    <w:abstractNumId w:val="18"/>
  </w:num>
  <w:num w:numId="23">
    <w:abstractNumId w:val="13"/>
  </w:num>
  <w:num w:numId="24">
    <w:abstractNumId w:val="6"/>
  </w:num>
  <w:num w:numId="25">
    <w:abstractNumId w:val="28"/>
  </w:num>
  <w:num w:numId="26">
    <w:abstractNumId w:val="8"/>
  </w:num>
  <w:num w:numId="27">
    <w:abstractNumId w:val="16"/>
  </w:num>
  <w:num w:numId="28">
    <w:abstractNumId w:val="23"/>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32FCA"/>
    <w:rsid w:val="000460FF"/>
    <w:rsid w:val="00051CE4"/>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4600E"/>
    <w:rsid w:val="0028632B"/>
    <w:rsid w:val="002908F0"/>
    <w:rsid w:val="002A0E5D"/>
    <w:rsid w:val="002A1A21"/>
    <w:rsid w:val="002B48D6"/>
    <w:rsid w:val="002B5913"/>
    <w:rsid w:val="002B673D"/>
    <w:rsid w:val="002D03DA"/>
    <w:rsid w:val="002F06B2"/>
    <w:rsid w:val="002F0AA6"/>
    <w:rsid w:val="00303CA4"/>
    <w:rsid w:val="0030667F"/>
    <w:rsid w:val="003102DB"/>
    <w:rsid w:val="00322312"/>
    <w:rsid w:val="00360978"/>
    <w:rsid w:val="0037157F"/>
    <w:rsid w:val="00373459"/>
    <w:rsid w:val="00381477"/>
    <w:rsid w:val="003B7FBE"/>
    <w:rsid w:val="003C4A95"/>
    <w:rsid w:val="003D0C09"/>
    <w:rsid w:val="003D295F"/>
    <w:rsid w:val="003D7258"/>
    <w:rsid w:val="003E3D91"/>
    <w:rsid w:val="003F010D"/>
    <w:rsid w:val="004062F6"/>
    <w:rsid w:val="0040654E"/>
    <w:rsid w:val="004151FC"/>
    <w:rsid w:val="00435F83"/>
    <w:rsid w:val="0046214C"/>
    <w:rsid w:val="0049183B"/>
    <w:rsid w:val="004B2943"/>
    <w:rsid w:val="004D44FD"/>
    <w:rsid w:val="00511B3A"/>
    <w:rsid w:val="00517E19"/>
    <w:rsid w:val="00522785"/>
    <w:rsid w:val="00524CE9"/>
    <w:rsid w:val="00567E50"/>
    <w:rsid w:val="0059145F"/>
    <w:rsid w:val="00596076"/>
    <w:rsid w:val="005B39DB"/>
    <w:rsid w:val="005C2124"/>
    <w:rsid w:val="005C690D"/>
    <w:rsid w:val="005E5ED5"/>
    <w:rsid w:val="005F1362"/>
    <w:rsid w:val="00605626"/>
    <w:rsid w:val="006071D5"/>
    <w:rsid w:val="0062039B"/>
    <w:rsid w:val="00623C16"/>
    <w:rsid w:val="00626461"/>
    <w:rsid w:val="00637D3A"/>
    <w:rsid w:val="00640BF5"/>
    <w:rsid w:val="0069098D"/>
    <w:rsid w:val="0069633E"/>
    <w:rsid w:val="006D5DE9"/>
    <w:rsid w:val="006E30CC"/>
    <w:rsid w:val="006F45E0"/>
    <w:rsid w:val="00701D6B"/>
    <w:rsid w:val="007061B2"/>
    <w:rsid w:val="00740A09"/>
    <w:rsid w:val="007613EB"/>
    <w:rsid w:val="00762E26"/>
    <w:rsid w:val="00767F31"/>
    <w:rsid w:val="00777161"/>
    <w:rsid w:val="007A6D4A"/>
    <w:rsid w:val="00817391"/>
    <w:rsid w:val="00832EC9"/>
    <w:rsid w:val="008634CD"/>
    <w:rsid w:val="008731FA"/>
    <w:rsid w:val="00880A38"/>
    <w:rsid w:val="00892245"/>
    <w:rsid w:val="00893DD6"/>
    <w:rsid w:val="008D2E94"/>
    <w:rsid w:val="0090278E"/>
    <w:rsid w:val="00974E0F"/>
    <w:rsid w:val="00982128"/>
    <w:rsid w:val="009A27BF"/>
    <w:rsid w:val="009B5666"/>
    <w:rsid w:val="009C4252"/>
    <w:rsid w:val="009D2F0F"/>
    <w:rsid w:val="009E203F"/>
    <w:rsid w:val="00A07DF2"/>
    <w:rsid w:val="00A405DB"/>
    <w:rsid w:val="00A536B0"/>
    <w:rsid w:val="00A548EA"/>
    <w:rsid w:val="00AD6B6A"/>
    <w:rsid w:val="00AF6DE6"/>
    <w:rsid w:val="00B80D67"/>
    <w:rsid w:val="00B8100F"/>
    <w:rsid w:val="00B96924"/>
    <w:rsid w:val="00BA1A7E"/>
    <w:rsid w:val="00BB50C6"/>
    <w:rsid w:val="00BE1BCD"/>
    <w:rsid w:val="00C02815"/>
    <w:rsid w:val="00C02DD5"/>
    <w:rsid w:val="00C02FC6"/>
    <w:rsid w:val="00C321EB"/>
    <w:rsid w:val="00C521C8"/>
    <w:rsid w:val="00C9529E"/>
    <w:rsid w:val="00CA4A07"/>
    <w:rsid w:val="00D51257"/>
    <w:rsid w:val="00D60691"/>
    <w:rsid w:val="00D634C2"/>
    <w:rsid w:val="00D756B6"/>
    <w:rsid w:val="00D77F6E"/>
    <w:rsid w:val="00DA0796"/>
    <w:rsid w:val="00DA5448"/>
    <w:rsid w:val="00DC23D7"/>
    <w:rsid w:val="00DF071B"/>
    <w:rsid w:val="00DF2313"/>
    <w:rsid w:val="00E63075"/>
    <w:rsid w:val="00E97096"/>
    <w:rsid w:val="00EA0188"/>
    <w:rsid w:val="00EB17B4"/>
    <w:rsid w:val="00EB68D6"/>
    <w:rsid w:val="00ED08D2"/>
    <w:rsid w:val="00ED1550"/>
    <w:rsid w:val="00EE1A37"/>
    <w:rsid w:val="00F21C80"/>
    <w:rsid w:val="00F676FD"/>
    <w:rsid w:val="00F72514"/>
    <w:rsid w:val="00F8281E"/>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uiPriority="99" w:qFormat="1"/>
    <w:lsdException w:name="footer" w:qFormat="1"/>
    <w:lsdException w:name="caption" w:semiHidden="1" w:unhideWhenUsed="1" w:qFormat="1"/>
    <w:lsdException w:name="Title" w:qFormat="1"/>
    <w:lsdException w:name="Default Paragraph Font" w:semiHidden="1"/>
    <w:lsdException w:name="Body Text" w:qFormat="1"/>
    <w:lsdException w:name="Subtitle" w:qFormat="1"/>
    <w:lsdException w:name="Date" w:uiPriority="99"/>
    <w:lsdException w:name="Hyperlink" w:uiPriority="99"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2D03DA"/>
    <w:pPr>
      <w:keepNext/>
      <w:keepLines/>
      <w:spacing w:before="340" w:after="330" w:line="578" w:lineRule="auto"/>
      <w:outlineLvl w:val="0"/>
    </w:pPr>
    <w:rPr>
      <w:rFonts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rsid w:val="00137501"/>
  </w:style>
  <w:style w:type="paragraph" w:styleId="ad">
    <w:name w:val="Normal (Web)"/>
    <w:basedOn w:val="a"/>
    <w:uiPriority w:val="99"/>
    <w:qFormat/>
    <w:rsid w:val="00001AA6"/>
    <w:pPr>
      <w:widowControl/>
      <w:spacing w:before="100" w:beforeAutospacing="1" w:after="100" w:afterAutospacing="1"/>
      <w:jc w:val="left"/>
    </w:pPr>
    <w:rPr>
      <w:rFonts w:ascii="宋体" w:hAnsi="宋体"/>
      <w:kern w:val="0"/>
      <w:sz w:val="24"/>
    </w:rPr>
  </w:style>
  <w:style w:type="character" w:customStyle="1" w:styleId="1Char">
    <w:name w:val="标题 1 Char"/>
    <w:basedOn w:val="a0"/>
    <w:link w:val="1"/>
    <w:rsid w:val="002D03DA"/>
    <w:rPr>
      <w:rFonts w:cs="Times New Roman"/>
      <w:b/>
      <w:bCs/>
      <w:kern w:val="44"/>
      <w:sz w:val="44"/>
      <w:szCs w:val="44"/>
    </w:rPr>
  </w:style>
  <w:style w:type="paragraph" w:styleId="ae">
    <w:name w:val="Normal Indent"/>
    <w:basedOn w:val="a"/>
    <w:rsid w:val="002D03DA"/>
    <w:pPr>
      <w:adjustRightInd w:val="0"/>
      <w:spacing w:line="312" w:lineRule="atLeast"/>
      <w:ind w:firstLine="420"/>
    </w:pPr>
    <w:rPr>
      <w:rFonts w:cs="Times New Roman"/>
      <w:kern w:val="0"/>
      <w:szCs w:val="20"/>
    </w:rPr>
  </w:style>
  <w:style w:type="paragraph" w:styleId="10">
    <w:name w:val="toc 1"/>
    <w:basedOn w:val="a"/>
    <w:next w:val="a"/>
    <w:uiPriority w:val="39"/>
    <w:rsid w:val="002D03DA"/>
    <w:rPr>
      <w:rFonts w:cs="Times New Roman"/>
    </w:rPr>
  </w:style>
  <w:style w:type="paragraph" w:styleId="TOC">
    <w:name w:val="TOC Heading"/>
    <w:basedOn w:val="1"/>
    <w:next w:val="a"/>
    <w:uiPriority w:val="39"/>
    <w:qFormat/>
    <w:rsid w:val="002D03DA"/>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af">
    <w:name w:val="Plain Text"/>
    <w:aliases w:val="普通文字 Char,纯文本 Char Char,纯文本 Char,标题1 Char Char Char,标题1 Char Char,标题1,普通文字, Char,纯文本 Char1,Char,Plain Text, Char Char Char,Char Char Char,纯文本 Char Char1 Char Char Char,标题1 Char Char Char Char Char,游数的格式,Plain Te,游数的,普,游,普通,纯文本 Ch,Char Char,游数"/>
    <w:basedOn w:val="a"/>
    <w:link w:val="Char20"/>
    <w:qFormat/>
    <w:rsid w:val="002D03DA"/>
    <w:rPr>
      <w:rFonts w:ascii="宋体" w:hAnsi="Courier New" w:cs="Courier New"/>
      <w:szCs w:val="21"/>
    </w:rPr>
  </w:style>
  <w:style w:type="character" w:customStyle="1" w:styleId="Char20">
    <w:name w:val="纯文本 Char2"/>
    <w:aliases w:val="普通文字 Char Char,纯文本 Char Char Char,纯文本 Char Char1,标题1 Char Char Char Char,标题1 Char Char Char1,标题1 Char,普通文字 Char1, Char Char,纯文本 Char1 Char,Char Char1,Plain Text Char, Char Char Char Char,Char Char Char Char,纯文本 Char Char1 Char Char Char Char"/>
    <w:basedOn w:val="a0"/>
    <w:link w:val="af"/>
    <w:qFormat/>
    <w:rsid w:val="002D03DA"/>
    <w:rPr>
      <w:rFonts w:ascii="宋体" w:hAnsi="Courier New" w:cs="Courier New"/>
      <w:kern w:val="2"/>
      <w:sz w:val="21"/>
      <w:szCs w:val="21"/>
    </w:rPr>
  </w:style>
  <w:style w:type="table" w:customStyle="1" w:styleId="2">
    <w:name w:val="网格型2"/>
    <w:basedOn w:val="a1"/>
    <w:next w:val="ab"/>
    <w:uiPriority w:val="39"/>
    <w:rsid w:val="002D03DA"/>
    <w:pPr>
      <w:spacing w:line="360" w:lineRule="auto"/>
      <w:jc w:val="both"/>
    </w:pPr>
    <w:rPr>
      <w:rFonts w:ascii="Calibri" w:eastAsia="Times New Roman" w:hAnsi="Calibri"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0">
    <w:name w:val="Emphasis"/>
    <w:uiPriority w:val="20"/>
    <w:qFormat/>
    <w:rsid w:val="002D03DA"/>
    <w:rPr>
      <w:i/>
      <w:iCs/>
    </w:rPr>
  </w:style>
  <w:style w:type="paragraph" w:styleId="af1">
    <w:name w:val="Body Text"/>
    <w:basedOn w:val="a"/>
    <w:link w:val="Char4"/>
    <w:qFormat/>
    <w:rsid w:val="00D60691"/>
    <w:pPr>
      <w:widowControl/>
      <w:kinsoku w:val="0"/>
      <w:autoSpaceDE w:val="0"/>
      <w:autoSpaceDN w:val="0"/>
      <w:adjustRightInd w:val="0"/>
      <w:snapToGrid w:val="0"/>
      <w:jc w:val="left"/>
      <w:textAlignment w:val="baseline"/>
    </w:pPr>
    <w:rPr>
      <w:rFonts w:eastAsia="Times New Roman" w:cs="Times New Roman"/>
      <w:snapToGrid w:val="0"/>
      <w:color w:val="000000"/>
      <w:kern w:val="0"/>
      <w:szCs w:val="21"/>
      <w:lang w:eastAsia="en-US"/>
    </w:rPr>
  </w:style>
  <w:style w:type="character" w:customStyle="1" w:styleId="Char4">
    <w:name w:val="正文文本 Char"/>
    <w:basedOn w:val="a0"/>
    <w:link w:val="af1"/>
    <w:rsid w:val="00D60691"/>
    <w:rPr>
      <w:rFonts w:eastAsia="Times New Roman" w:cs="Times New Roman"/>
      <w:snapToGrid w:val="0"/>
      <w:color w:val="000000"/>
      <w:sz w:val="21"/>
      <w:szCs w:val="21"/>
      <w:lang w:eastAsia="en-US"/>
    </w:rPr>
  </w:style>
  <w:style w:type="table" w:customStyle="1" w:styleId="TableNormal">
    <w:name w:val="Table Normal"/>
    <w:semiHidden/>
    <w:unhideWhenUsed/>
    <w:qFormat/>
    <w:rsid w:val="00D60691"/>
    <w:rPr>
      <w:rFonts w:ascii="Arial" w:eastAsiaTheme="minorEastAsia" w:hAnsi="Arial" w:cs="Arial"/>
      <w:sz w:val="20"/>
    </w:rPr>
    <w:tblPr>
      <w:tblCellMar>
        <w:top w:w="0" w:type="dxa"/>
        <w:left w:w="0" w:type="dxa"/>
        <w:bottom w:w="0" w:type="dxa"/>
        <w:right w:w="0" w:type="dxa"/>
      </w:tblCellMar>
    </w:tblPr>
  </w:style>
  <w:style w:type="paragraph" w:customStyle="1" w:styleId="TableText">
    <w:name w:val="Table Text"/>
    <w:basedOn w:val="a"/>
    <w:semiHidden/>
    <w:qFormat/>
    <w:rsid w:val="00D60691"/>
    <w:pPr>
      <w:widowControl/>
      <w:kinsoku w:val="0"/>
      <w:autoSpaceDE w:val="0"/>
      <w:autoSpaceDN w:val="0"/>
      <w:adjustRightInd w:val="0"/>
      <w:snapToGrid w:val="0"/>
      <w:jc w:val="left"/>
      <w:textAlignment w:val="baseline"/>
    </w:pPr>
    <w:rPr>
      <w:rFonts w:ascii="宋体" w:hAnsi="宋体"/>
      <w:snapToGrid w:val="0"/>
      <w:color w:val="000000"/>
      <w:kern w:val="0"/>
      <w:sz w:val="19"/>
      <w:szCs w:val="19"/>
      <w:lang w:eastAsia="en-US"/>
    </w:rPr>
  </w:style>
  <w:style w:type="paragraph" w:customStyle="1" w:styleId="TableParagraph">
    <w:name w:val="Table Paragraph"/>
    <w:basedOn w:val="a"/>
    <w:autoRedefine/>
    <w:uiPriority w:val="1"/>
    <w:qFormat/>
    <w:rsid w:val="0028632B"/>
    <w:pPr>
      <w:spacing w:before="1"/>
      <w:ind w:left="393"/>
      <w:jc w:val="center"/>
    </w:pPr>
    <w:rPr>
      <w:rFonts w:ascii="宋体" w:hAnsi="宋体"/>
    </w:rPr>
  </w:style>
  <w:style w:type="character" w:customStyle="1" w:styleId="VerbatimChar">
    <w:name w:val="Verbatim Char"/>
    <w:autoRedefine/>
    <w:qFormat/>
    <w:rsid w:val="003E3D91"/>
    <w:rPr>
      <w:rFonts w:ascii="Consolas" w:hAnsi="Consolas"/>
      <w:sz w:val="22"/>
    </w:rPr>
  </w:style>
  <w:style w:type="character" w:customStyle="1" w:styleId="MTConvertedEquation">
    <w:name w:val="MTConvertedEquation"/>
    <w:basedOn w:val="a0"/>
    <w:autoRedefine/>
    <w:qFormat/>
    <w:rsid w:val="003E3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image" Target="media/image147.wmf"/><Relationship Id="rId21" Type="http://schemas.openxmlformats.org/officeDocument/2006/relationships/oleObject" Target="embeddings/oleObject7.bin"/><Relationship Id="rId63" Type="http://schemas.openxmlformats.org/officeDocument/2006/relationships/image" Target="media/image28.wmf"/><Relationship Id="rId159" Type="http://schemas.openxmlformats.org/officeDocument/2006/relationships/image" Target="media/image77.wmf"/><Relationship Id="rId170" Type="http://schemas.openxmlformats.org/officeDocument/2006/relationships/oleObject" Target="embeddings/oleObject81.bin"/><Relationship Id="rId226" Type="http://schemas.openxmlformats.org/officeDocument/2006/relationships/image" Target="media/image111.wmf"/><Relationship Id="rId268" Type="http://schemas.openxmlformats.org/officeDocument/2006/relationships/oleObject" Target="embeddings/oleObject130.bin"/><Relationship Id="rId32" Type="http://schemas.openxmlformats.org/officeDocument/2006/relationships/image" Target="media/image13.wmf"/><Relationship Id="rId74" Type="http://schemas.openxmlformats.org/officeDocument/2006/relationships/oleObject" Target="embeddings/oleObject34.bin"/><Relationship Id="rId128" Type="http://schemas.openxmlformats.org/officeDocument/2006/relationships/image" Target="media/image61.wmf"/><Relationship Id="rId5" Type="http://schemas.openxmlformats.org/officeDocument/2006/relationships/webSettings" Target="webSettings.xml"/><Relationship Id="rId181" Type="http://schemas.openxmlformats.org/officeDocument/2006/relationships/oleObject" Target="embeddings/oleObject86.bin"/><Relationship Id="rId237" Type="http://schemas.openxmlformats.org/officeDocument/2006/relationships/image" Target="media/image116.wmf"/><Relationship Id="rId279" Type="http://schemas.openxmlformats.org/officeDocument/2006/relationships/image" Target="media/image137.wmf"/><Relationship Id="rId43" Type="http://schemas.openxmlformats.org/officeDocument/2006/relationships/oleObject" Target="embeddings/oleObject18.bin"/><Relationship Id="rId139" Type="http://schemas.openxmlformats.org/officeDocument/2006/relationships/image" Target="media/image67.png"/><Relationship Id="rId290" Type="http://schemas.openxmlformats.org/officeDocument/2006/relationships/oleObject" Target="embeddings/oleObject141.bin"/><Relationship Id="rId304" Type="http://schemas.openxmlformats.org/officeDocument/2006/relationships/theme" Target="theme/theme1.xml"/><Relationship Id="rId85" Type="http://schemas.openxmlformats.org/officeDocument/2006/relationships/image" Target="media/image39.wmf"/><Relationship Id="rId150" Type="http://schemas.openxmlformats.org/officeDocument/2006/relationships/image" Target="media/image73.wmf"/><Relationship Id="rId192" Type="http://schemas.openxmlformats.org/officeDocument/2006/relationships/image" Target="media/image94.wmf"/><Relationship Id="rId206" Type="http://schemas.openxmlformats.org/officeDocument/2006/relationships/image" Target="media/image101.wmf"/><Relationship Id="rId248" Type="http://schemas.openxmlformats.org/officeDocument/2006/relationships/image" Target="media/image122.wmf"/><Relationship Id="rId12" Type="http://schemas.openxmlformats.org/officeDocument/2006/relationships/image" Target="media/image3.wmf"/><Relationship Id="rId108" Type="http://schemas.openxmlformats.org/officeDocument/2006/relationships/image" Target="media/image51.wmf"/><Relationship Id="rId54" Type="http://schemas.openxmlformats.org/officeDocument/2006/relationships/image" Target="media/image24.wmf"/><Relationship Id="rId96" Type="http://schemas.openxmlformats.org/officeDocument/2006/relationships/oleObject" Target="embeddings/oleObject45.bin"/><Relationship Id="rId161" Type="http://schemas.openxmlformats.org/officeDocument/2006/relationships/image" Target="media/image78.wmf"/><Relationship Id="rId217" Type="http://schemas.openxmlformats.org/officeDocument/2006/relationships/oleObject" Target="embeddings/oleObject104.bin"/><Relationship Id="rId6" Type="http://schemas.openxmlformats.org/officeDocument/2006/relationships/footnotes" Target="footnotes.xml"/><Relationship Id="rId238" Type="http://schemas.openxmlformats.org/officeDocument/2006/relationships/oleObject" Target="embeddings/oleObject115.bin"/><Relationship Id="rId259" Type="http://schemas.openxmlformats.org/officeDocument/2006/relationships/image" Target="media/image127.wmf"/><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oleObject" Target="embeddings/oleObject131.bin"/><Relationship Id="rId291" Type="http://schemas.openxmlformats.org/officeDocument/2006/relationships/image" Target="media/image143.wmf"/><Relationship Id="rId44" Type="http://schemas.openxmlformats.org/officeDocument/2006/relationships/image" Target="media/image19.wmf"/><Relationship Id="rId65" Type="http://schemas.openxmlformats.org/officeDocument/2006/relationships/image" Target="media/image29.wmf"/><Relationship Id="rId86" Type="http://schemas.openxmlformats.org/officeDocument/2006/relationships/oleObject" Target="embeddings/oleObject40.bin"/><Relationship Id="rId130" Type="http://schemas.openxmlformats.org/officeDocument/2006/relationships/image" Target="media/image62.wmf"/><Relationship Id="rId151" Type="http://schemas.openxmlformats.org/officeDocument/2006/relationships/oleObject" Target="embeddings/oleObject71.bin"/><Relationship Id="rId172" Type="http://schemas.openxmlformats.org/officeDocument/2006/relationships/image" Target="media/image84.wmf"/><Relationship Id="rId193" Type="http://schemas.openxmlformats.org/officeDocument/2006/relationships/oleObject" Target="embeddings/oleObject92.bin"/><Relationship Id="rId207" Type="http://schemas.openxmlformats.org/officeDocument/2006/relationships/oleObject" Target="embeddings/oleObject99.bin"/><Relationship Id="rId228" Type="http://schemas.openxmlformats.org/officeDocument/2006/relationships/image" Target="media/image112.wmf"/><Relationship Id="rId249" Type="http://schemas.openxmlformats.org/officeDocument/2006/relationships/oleObject" Target="embeddings/oleObject120.bin"/><Relationship Id="rId13" Type="http://schemas.openxmlformats.org/officeDocument/2006/relationships/oleObject" Target="embeddings/oleObject3.bin"/><Relationship Id="rId109" Type="http://schemas.openxmlformats.org/officeDocument/2006/relationships/oleObject" Target="embeddings/oleObject51.bin"/><Relationship Id="rId260" Type="http://schemas.openxmlformats.org/officeDocument/2006/relationships/oleObject" Target="embeddings/oleObject126.bin"/><Relationship Id="rId281" Type="http://schemas.openxmlformats.org/officeDocument/2006/relationships/image" Target="media/image138.wmf"/><Relationship Id="rId34" Type="http://schemas.openxmlformats.org/officeDocument/2006/relationships/image" Target="media/image14.wmf"/><Relationship Id="rId55" Type="http://schemas.openxmlformats.org/officeDocument/2006/relationships/oleObject" Target="embeddings/oleObject24.bin"/><Relationship Id="rId76" Type="http://schemas.openxmlformats.org/officeDocument/2006/relationships/oleObject" Target="embeddings/oleObject35.bin"/><Relationship Id="rId97" Type="http://schemas.openxmlformats.org/officeDocument/2006/relationships/image" Target="media/image45.png"/><Relationship Id="rId120" Type="http://schemas.openxmlformats.org/officeDocument/2006/relationships/image" Target="media/image57.wmf"/><Relationship Id="rId141" Type="http://schemas.openxmlformats.org/officeDocument/2006/relationships/oleObject" Target="embeddings/oleObject66.bin"/><Relationship Id="rId7" Type="http://schemas.openxmlformats.org/officeDocument/2006/relationships/endnotes" Target="endnotes.xml"/><Relationship Id="rId162" Type="http://schemas.openxmlformats.org/officeDocument/2006/relationships/oleObject" Target="embeddings/oleObject77.bin"/><Relationship Id="rId183" Type="http://schemas.openxmlformats.org/officeDocument/2006/relationships/oleObject" Target="embeddings/oleObject87.bin"/><Relationship Id="rId218" Type="http://schemas.openxmlformats.org/officeDocument/2006/relationships/image" Target="media/image107.wmf"/><Relationship Id="rId239" Type="http://schemas.openxmlformats.org/officeDocument/2006/relationships/image" Target="media/image117.wmf"/><Relationship Id="rId250" Type="http://schemas.openxmlformats.org/officeDocument/2006/relationships/image" Target="media/image123.wmf"/><Relationship Id="rId271" Type="http://schemas.openxmlformats.org/officeDocument/2006/relationships/image" Target="media/image133.wmf"/><Relationship Id="rId292" Type="http://schemas.openxmlformats.org/officeDocument/2006/relationships/oleObject" Target="embeddings/oleObject142.bin"/><Relationship Id="rId24" Type="http://schemas.openxmlformats.org/officeDocument/2006/relationships/image" Target="media/image9.wmf"/><Relationship Id="rId45" Type="http://schemas.openxmlformats.org/officeDocument/2006/relationships/oleObject" Target="embeddings/oleObject19.bin"/><Relationship Id="rId66" Type="http://schemas.openxmlformats.org/officeDocument/2006/relationships/oleObject" Target="embeddings/oleObject30.bin"/><Relationship Id="rId87" Type="http://schemas.openxmlformats.org/officeDocument/2006/relationships/image" Target="media/image40.wmf"/><Relationship Id="rId110" Type="http://schemas.openxmlformats.org/officeDocument/2006/relationships/image" Target="media/image52.wmf"/><Relationship Id="rId131" Type="http://schemas.openxmlformats.org/officeDocument/2006/relationships/oleObject" Target="embeddings/oleObject62.bin"/><Relationship Id="rId152" Type="http://schemas.openxmlformats.org/officeDocument/2006/relationships/image" Target="media/image74.wmf"/><Relationship Id="rId173" Type="http://schemas.openxmlformats.org/officeDocument/2006/relationships/oleObject" Target="embeddings/oleObject82.bin"/><Relationship Id="rId194" Type="http://schemas.openxmlformats.org/officeDocument/2006/relationships/image" Target="media/image95.wmf"/><Relationship Id="rId208" Type="http://schemas.openxmlformats.org/officeDocument/2006/relationships/image" Target="media/image102.wmf"/><Relationship Id="rId229" Type="http://schemas.openxmlformats.org/officeDocument/2006/relationships/oleObject" Target="embeddings/oleObject110.bin"/><Relationship Id="rId240" Type="http://schemas.openxmlformats.org/officeDocument/2006/relationships/oleObject" Target="embeddings/oleObject116.bin"/><Relationship Id="rId261" Type="http://schemas.openxmlformats.org/officeDocument/2006/relationships/image" Target="media/image128.wmf"/><Relationship Id="rId14" Type="http://schemas.openxmlformats.org/officeDocument/2006/relationships/image" Target="media/image4.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image" Target="media/image35.wmf"/><Relationship Id="rId100" Type="http://schemas.openxmlformats.org/officeDocument/2006/relationships/image" Target="media/image47.wmf"/><Relationship Id="rId282" Type="http://schemas.openxmlformats.org/officeDocument/2006/relationships/oleObject" Target="embeddings/oleObject137.bin"/><Relationship Id="rId8" Type="http://schemas.openxmlformats.org/officeDocument/2006/relationships/image" Target="media/image1.wmf"/><Relationship Id="rId98" Type="http://schemas.openxmlformats.org/officeDocument/2006/relationships/image" Target="media/image46.wmf"/><Relationship Id="rId121" Type="http://schemas.openxmlformats.org/officeDocument/2006/relationships/oleObject" Target="embeddings/oleObject57.bin"/><Relationship Id="rId142" Type="http://schemas.openxmlformats.org/officeDocument/2006/relationships/image" Target="media/image69.wmf"/><Relationship Id="rId163" Type="http://schemas.openxmlformats.org/officeDocument/2006/relationships/image" Target="media/image79.wmf"/><Relationship Id="rId184" Type="http://schemas.openxmlformats.org/officeDocument/2006/relationships/image" Target="media/image90.wmf"/><Relationship Id="rId219" Type="http://schemas.openxmlformats.org/officeDocument/2006/relationships/oleObject" Target="embeddings/oleObject105.bin"/><Relationship Id="rId230" Type="http://schemas.openxmlformats.org/officeDocument/2006/relationships/image" Target="media/image113.wmf"/><Relationship Id="rId251" Type="http://schemas.openxmlformats.org/officeDocument/2006/relationships/oleObject" Target="embeddings/oleObject121.bin"/><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image" Target="media/image30.wmf"/><Relationship Id="rId272" Type="http://schemas.openxmlformats.org/officeDocument/2006/relationships/oleObject" Target="embeddings/oleObject132.bin"/><Relationship Id="rId293" Type="http://schemas.openxmlformats.org/officeDocument/2006/relationships/image" Target="media/image144.wmf"/><Relationship Id="rId88" Type="http://schemas.openxmlformats.org/officeDocument/2006/relationships/oleObject" Target="embeddings/oleObject41.bin"/><Relationship Id="rId111" Type="http://schemas.openxmlformats.org/officeDocument/2006/relationships/oleObject" Target="embeddings/oleObject52.bin"/><Relationship Id="rId132" Type="http://schemas.openxmlformats.org/officeDocument/2006/relationships/image" Target="media/image63.png"/><Relationship Id="rId153" Type="http://schemas.openxmlformats.org/officeDocument/2006/relationships/oleObject" Target="embeddings/oleObject72.bin"/><Relationship Id="rId174" Type="http://schemas.openxmlformats.org/officeDocument/2006/relationships/image" Target="media/image85.wmf"/><Relationship Id="rId195" Type="http://schemas.openxmlformats.org/officeDocument/2006/relationships/oleObject" Target="embeddings/oleObject93.bin"/><Relationship Id="rId209" Type="http://schemas.openxmlformats.org/officeDocument/2006/relationships/oleObject" Target="embeddings/oleObject100.bin"/><Relationship Id="rId220" Type="http://schemas.openxmlformats.org/officeDocument/2006/relationships/image" Target="media/image108.wmf"/><Relationship Id="rId241" Type="http://schemas.openxmlformats.org/officeDocument/2006/relationships/image" Target="media/image118.wmf"/><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262" Type="http://schemas.openxmlformats.org/officeDocument/2006/relationships/oleObject" Target="embeddings/oleObject127.bin"/><Relationship Id="rId283" Type="http://schemas.openxmlformats.org/officeDocument/2006/relationships/image" Target="media/image139.wmf"/><Relationship Id="rId78" Type="http://schemas.openxmlformats.org/officeDocument/2006/relationships/oleObject" Target="embeddings/oleObject36.bin"/><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8.wmf"/><Relationship Id="rId143" Type="http://schemas.openxmlformats.org/officeDocument/2006/relationships/oleObject" Target="embeddings/oleObject67.bin"/><Relationship Id="rId164" Type="http://schemas.openxmlformats.org/officeDocument/2006/relationships/oleObject" Target="embeddings/oleObject78.bin"/><Relationship Id="rId185" Type="http://schemas.openxmlformats.org/officeDocument/2006/relationships/oleObject" Target="embeddings/oleObject88.bin"/><Relationship Id="rId9" Type="http://schemas.openxmlformats.org/officeDocument/2006/relationships/oleObject" Target="embeddings/oleObject1.bin"/><Relationship Id="rId210" Type="http://schemas.openxmlformats.org/officeDocument/2006/relationships/image" Target="media/image103.wmf"/><Relationship Id="rId26" Type="http://schemas.openxmlformats.org/officeDocument/2006/relationships/image" Target="media/image10.wmf"/><Relationship Id="rId231" Type="http://schemas.openxmlformats.org/officeDocument/2006/relationships/oleObject" Target="embeddings/oleObject111.bin"/><Relationship Id="rId252" Type="http://schemas.openxmlformats.org/officeDocument/2006/relationships/image" Target="media/image124.wmf"/><Relationship Id="rId273" Type="http://schemas.openxmlformats.org/officeDocument/2006/relationships/image" Target="media/image134.wmf"/><Relationship Id="rId294" Type="http://schemas.openxmlformats.org/officeDocument/2006/relationships/oleObject" Target="embeddings/oleObject143.bin"/><Relationship Id="rId47" Type="http://schemas.openxmlformats.org/officeDocument/2006/relationships/oleObject" Target="embeddings/oleObject20.bin"/><Relationship Id="rId68" Type="http://schemas.openxmlformats.org/officeDocument/2006/relationships/oleObject" Target="embeddings/oleObject31.bin"/><Relationship Id="rId89" Type="http://schemas.openxmlformats.org/officeDocument/2006/relationships/image" Target="media/image41.wmf"/><Relationship Id="rId112" Type="http://schemas.openxmlformats.org/officeDocument/2006/relationships/image" Target="media/image53.wmf"/><Relationship Id="rId133" Type="http://schemas.openxmlformats.org/officeDocument/2006/relationships/image" Target="media/image64.wmf"/><Relationship Id="rId154" Type="http://schemas.openxmlformats.org/officeDocument/2006/relationships/oleObject" Target="embeddings/oleObject73.bin"/><Relationship Id="rId175" Type="http://schemas.openxmlformats.org/officeDocument/2006/relationships/oleObject" Target="embeddings/oleObject83.bin"/><Relationship Id="rId196" Type="http://schemas.openxmlformats.org/officeDocument/2006/relationships/image" Target="media/image96.wmf"/><Relationship Id="rId200" Type="http://schemas.openxmlformats.org/officeDocument/2006/relationships/image" Target="media/image98.wmf"/><Relationship Id="rId16" Type="http://schemas.openxmlformats.org/officeDocument/2006/relationships/image" Target="media/image5.wmf"/><Relationship Id="rId221" Type="http://schemas.openxmlformats.org/officeDocument/2006/relationships/oleObject" Target="embeddings/oleObject106.bin"/><Relationship Id="rId242" Type="http://schemas.openxmlformats.org/officeDocument/2006/relationships/oleObject" Target="embeddings/oleObject117.bin"/><Relationship Id="rId263" Type="http://schemas.openxmlformats.org/officeDocument/2006/relationships/image" Target="media/image129.wmf"/><Relationship Id="rId284" Type="http://schemas.openxmlformats.org/officeDocument/2006/relationships/oleObject" Target="embeddings/oleObject138.bin"/><Relationship Id="rId37" Type="http://schemas.openxmlformats.org/officeDocument/2006/relationships/oleObject" Target="embeddings/oleObject15.bin"/><Relationship Id="rId58" Type="http://schemas.openxmlformats.org/officeDocument/2006/relationships/oleObject" Target="embeddings/oleObject26.bin"/><Relationship Id="rId79" Type="http://schemas.openxmlformats.org/officeDocument/2006/relationships/image" Target="media/image36.wmf"/><Relationship Id="rId102" Type="http://schemas.openxmlformats.org/officeDocument/2006/relationships/image" Target="media/image48.wmf"/><Relationship Id="rId123" Type="http://schemas.openxmlformats.org/officeDocument/2006/relationships/oleObject" Target="embeddings/oleObject58.bin"/><Relationship Id="rId144" Type="http://schemas.openxmlformats.org/officeDocument/2006/relationships/image" Target="media/image70.wmf"/><Relationship Id="rId90" Type="http://schemas.openxmlformats.org/officeDocument/2006/relationships/oleObject" Target="embeddings/oleObject42.bin"/><Relationship Id="rId165" Type="http://schemas.openxmlformats.org/officeDocument/2006/relationships/image" Target="media/image80.wmf"/><Relationship Id="rId186" Type="http://schemas.openxmlformats.org/officeDocument/2006/relationships/image" Target="media/image91.wmf"/><Relationship Id="rId211" Type="http://schemas.openxmlformats.org/officeDocument/2006/relationships/oleObject" Target="embeddings/oleObject101.bin"/><Relationship Id="rId232" Type="http://schemas.openxmlformats.org/officeDocument/2006/relationships/image" Target="media/image114.wmf"/><Relationship Id="rId253" Type="http://schemas.openxmlformats.org/officeDocument/2006/relationships/oleObject" Target="embeddings/oleObject122.bin"/><Relationship Id="rId274" Type="http://schemas.openxmlformats.org/officeDocument/2006/relationships/oleObject" Target="embeddings/oleObject133.bin"/><Relationship Id="rId295" Type="http://schemas.openxmlformats.org/officeDocument/2006/relationships/image" Target="media/image145.wmf"/><Relationship Id="rId27" Type="http://schemas.openxmlformats.org/officeDocument/2006/relationships/oleObject" Target="embeddings/oleObject10.bin"/><Relationship Id="rId48" Type="http://schemas.openxmlformats.org/officeDocument/2006/relationships/image" Target="media/image21.wmf"/><Relationship Id="rId69" Type="http://schemas.openxmlformats.org/officeDocument/2006/relationships/image" Target="media/image31.wmf"/><Relationship Id="rId113" Type="http://schemas.openxmlformats.org/officeDocument/2006/relationships/oleObject" Target="embeddings/oleObject53.bin"/><Relationship Id="rId134" Type="http://schemas.openxmlformats.org/officeDocument/2006/relationships/oleObject" Target="embeddings/oleObject63.bin"/><Relationship Id="rId80" Type="http://schemas.openxmlformats.org/officeDocument/2006/relationships/oleObject" Target="embeddings/oleObject37.bin"/><Relationship Id="rId155" Type="http://schemas.openxmlformats.org/officeDocument/2006/relationships/image" Target="media/image75.wmf"/><Relationship Id="rId176" Type="http://schemas.openxmlformats.org/officeDocument/2006/relationships/image" Target="media/image86.wmf"/><Relationship Id="rId197" Type="http://schemas.openxmlformats.org/officeDocument/2006/relationships/oleObject" Target="embeddings/oleObject94.bin"/><Relationship Id="rId201" Type="http://schemas.openxmlformats.org/officeDocument/2006/relationships/oleObject" Target="embeddings/oleObject96.bin"/><Relationship Id="rId222" Type="http://schemas.openxmlformats.org/officeDocument/2006/relationships/image" Target="media/image109.wmf"/><Relationship Id="rId243" Type="http://schemas.openxmlformats.org/officeDocument/2006/relationships/image" Target="media/image119.wmf"/><Relationship Id="rId264" Type="http://schemas.openxmlformats.org/officeDocument/2006/relationships/oleObject" Target="embeddings/oleObject128.bin"/><Relationship Id="rId285" Type="http://schemas.openxmlformats.org/officeDocument/2006/relationships/image" Target="media/image140.wmf"/><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image" Target="media/image26.wmf"/><Relationship Id="rId103" Type="http://schemas.openxmlformats.org/officeDocument/2006/relationships/oleObject" Target="embeddings/oleObject48.bin"/><Relationship Id="rId124" Type="http://schemas.openxmlformats.org/officeDocument/2006/relationships/image" Target="media/image59.wmf"/><Relationship Id="rId70" Type="http://schemas.openxmlformats.org/officeDocument/2006/relationships/oleObject" Target="embeddings/oleObject32.bin"/><Relationship Id="rId91" Type="http://schemas.openxmlformats.org/officeDocument/2006/relationships/image" Target="media/image42.wmf"/><Relationship Id="rId145" Type="http://schemas.openxmlformats.org/officeDocument/2006/relationships/oleObject" Target="embeddings/oleObject68.bin"/><Relationship Id="rId166" Type="http://schemas.openxmlformats.org/officeDocument/2006/relationships/oleObject" Target="embeddings/oleObject79.bin"/><Relationship Id="rId187" Type="http://schemas.openxmlformats.org/officeDocument/2006/relationships/oleObject" Target="embeddings/oleObject89.bin"/><Relationship Id="rId1" Type="http://schemas.openxmlformats.org/officeDocument/2006/relationships/customXml" Target="../customXml/item1.xml"/><Relationship Id="rId212" Type="http://schemas.openxmlformats.org/officeDocument/2006/relationships/image" Target="media/image104.wmf"/><Relationship Id="rId233" Type="http://schemas.openxmlformats.org/officeDocument/2006/relationships/oleObject" Target="embeddings/oleObject112.bin"/><Relationship Id="rId254" Type="http://schemas.openxmlformats.org/officeDocument/2006/relationships/oleObject" Target="embeddings/oleObject123.bin"/><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image" Target="media/image54.wmf"/><Relationship Id="rId275" Type="http://schemas.openxmlformats.org/officeDocument/2006/relationships/image" Target="media/image135.wmf"/><Relationship Id="rId296" Type="http://schemas.openxmlformats.org/officeDocument/2006/relationships/oleObject" Target="embeddings/oleObject144.bin"/><Relationship Id="rId300" Type="http://schemas.openxmlformats.org/officeDocument/2006/relationships/oleObject" Target="embeddings/oleObject146.bin"/><Relationship Id="rId60" Type="http://schemas.openxmlformats.org/officeDocument/2006/relationships/oleObject" Target="embeddings/oleObject27.bin"/><Relationship Id="rId81" Type="http://schemas.openxmlformats.org/officeDocument/2006/relationships/image" Target="media/image37.wmf"/><Relationship Id="rId135" Type="http://schemas.openxmlformats.org/officeDocument/2006/relationships/image" Target="media/image65.wmf"/><Relationship Id="rId156" Type="http://schemas.openxmlformats.org/officeDocument/2006/relationships/oleObject" Target="embeddings/oleObject74.bin"/><Relationship Id="rId177" Type="http://schemas.openxmlformats.org/officeDocument/2006/relationships/oleObject" Target="embeddings/oleObject84.bin"/><Relationship Id="rId198" Type="http://schemas.openxmlformats.org/officeDocument/2006/relationships/image" Target="media/image97.wmf"/><Relationship Id="rId202" Type="http://schemas.openxmlformats.org/officeDocument/2006/relationships/image" Target="media/image99.wmf"/><Relationship Id="rId223" Type="http://schemas.openxmlformats.org/officeDocument/2006/relationships/oleObject" Target="embeddings/oleObject107.bin"/><Relationship Id="rId244" Type="http://schemas.openxmlformats.org/officeDocument/2006/relationships/oleObject" Target="embeddings/oleObject118.bin"/><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image" Target="media/image130.wmf"/><Relationship Id="rId286" Type="http://schemas.openxmlformats.org/officeDocument/2006/relationships/oleObject" Target="embeddings/oleObject139.bin"/><Relationship Id="rId50" Type="http://schemas.openxmlformats.org/officeDocument/2006/relationships/image" Target="media/image22.wmf"/><Relationship Id="rId104" Type="http://schemas.openxmlformats.org/officeDocument/2006/relationships/image" Target="media/image49.wmf"/><Relationship Id="rId125" Type="http://schemas.openxmlformats.org/officeDocument/2006/relationships/oleObject" Target="embeddings/oleObject59.bin"/><Relationship Id="rId146" Type="http://schemas.openxmlformats.org/officeDocument/2006/relationships/image" Target="media/image71.wmf"/><Relationship Id="rId167" Type="http://schemas.openxmlformats.org/officeDocument/2006/relationships/image" Target="media/image81.wmf"/><Relationship Id="rId188" Type="http://schemas.openxmlformats.org/officeDocument/2006/relationships/image" Target="media/image92.wmf"/><Relationship Id="rId71" Type="http://schemas.openxmlformats.org/officeDocument/2006/relationships/image" Target="media/image32.wmf"/><Relationship Id="rId92" Type="http://schemas.openxmlformats.org/officeDocument/2006/relationships/oleObject" Target="embeddings/oleObject43.bin"/><Relationship Id="rId213" Type="http://schemas.openxmlformats.org/officeDocument/2006/relationships/oleObject" Target="embeddings/oleObject102.bin"/><Relationship Id="rId234" Type="http://schemas.openxmlformats.org/officeDocument/2006/relationships/oleObject" Target="embeddings/oleObject113.bin"/><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image" Target="media/image125.wmf"/><Relationship Id="rId276" Type="http://schemas.openxmlformats.org/officeDocument/2006/relationships/oleObject" Target="embeddings/oleObject134.bin"/><Relationship Id="rId297" Type="http://schemas.openxmlformats.org/officeDocument/2006/relationships/image" Target="media/image146.wmf"/><Relationship Id="rId40" Type="http://schemas.openxmlformats.org/officeDocument/2006/relationships/image" Target="media/image17.wmf"/><Relationship Id="rId115" Type="http://schemas.openxmlformats.org/officeDocument/2006/relationships/oleObject" Target="embeddings/oleObject54.bin"/><Relationship Id="rId136" Type="http://schemas.openxmlformats.org/officeDocument/2006/relationships/oleObject" Target="embeddings/oleObject64.bin"/><Relationship Id="rId157" Type="http://schemas.openxmlformats.org/officeDocument/2006/relationships/image" Target="media/image76.wmf"/><Relationship Id="rId178" Type="http://schemas.openxmlformats.org/officeDocument/2006/relationships/image" Target="media/image87.wmf"/><Relationship Id="rId301" Type="http://schemas.openxmlformats.org/officeDocument/2006/relationships/header" Target="header1.xml"/><Relationship Id="rId61" Type="http://schemas.openxmlformats.org/officeDocument/2006/relationships/image" Target="media/image27.wmf"/><Relationship Id="rId82" Type="http://schemas.openxmlformats.org/officeDocument/2006/relationships/oleObject" Target="embeddings/oleObject38.bin"/><Relationship Id="rId199" Type="http://schemas.openxmlformats.org/officeDocument/2006/relationships/oleObject" Target="embeddings/oleObject95.bin"/><Relationship Id="rId203" Type="http://schemas.openxmlformats.org/officeDocument/2006/relationships/oleObject" Target="embeddings/oleObject97.bin"/><Relationship Id="rId19" Type="http://schemas.openxmlformats.org/officeDocument/2006/relationships/oleObject" Target="embeddings/oleObject6.bin"/><Relationship Id="rId224" Type="http://schemas.openxmlformats.org/officeDocument/2006/relationships/image" Target="media/image110.wmf"/><Relationship Id="rId245" Type="http://schemas.openxmlformats.org/officeDocument/2006/relationships/image" Target="media/image120.wmf"/><Relationship Id="rId266" Type="http://schemas.openxmlformats.org/officeDocument/2006/relationships/oleObject" Target="embeddings/oleObject129.bin"/><Relationship Id="rId287" Type="http://schemas.openxmlformats.org/officeDocument/2006/relationships/image" Target="media/image141.wmf"/><Relationship Id="rId30" Type="http://schemas.openxmlformats.org/officeDocument/2006/relationships/image" Target="media/image12.wmf"/><Relationship Id="rId105" Type="http://schemas.openxmlformats.org/officeDocument/2006/relationships/oleObject" Target="embeddings/oleObject49.bin"/><Relationship Id="rId126" Type="http://schemas.openxmlformats.org/officeDocument/2006/relationships/image" Target="media/image60.wmf"/><Relationship Id="rId147" Type="http://schemas.openxmlformats.org/officeDocument/2006/relationships/oleObject" Target="embeddings/oleObject69.bin"/><Relationship Id="rId168" Type="http://schemas.openxmlformats.org/officeDocument/2006/relationships/oleObject" Target="embeddings/oleObject80.bin"/><Relationship Id="rId51" Type="http://schemas.openxmlformats.org/officeDocument/2006/relationships/oleObject" Target="embeddings/oleObject22.bin"/><Relationship Id="rId72" Type="http://schemas.openxmlformats.org/officeDocument/2006/relationships/oleObject" Target="embeddings/oleObject33.bin"/><Relationship Id="rId93" Type="http://schemas.openxmlformats.org/officeDocument/2006/relationships/image" Target="media/image43.wmf"/><Relationship Id="rId189" Type="http://schemas.openxmlformats.org/officeDocument/2006/relationships/oleObject" Target="embeddings/oleObject90.bin"/><Relationship Id="rId3" Type="http://schemas.openxmlformats.org/officeDocument/2006/relationships/styles" Target="styles.xml"/><Relationship Id="rId214" Type="http://schemas.openxmlformats.org/officeDocument/2006/relationships/image" Target="media/image105.wmf"/><Relationship Id="rId235" Type="http://schemas.openxmlformats.org/officeDocument/2006/relationships/image" Target="media/image115.wmf"/><Relationship Id="rId256" Type="http://schemas.openxmlformats.org/officeDocument/2006/relationships/oleObject" Target="embeddings/oleObject124.bin"/><Relationship Id="rId277" Type="http://schemas.openxmlformats.org/officeDocument/2006/relationships/image" Target="media/image136.wmf"/><Relationship Id="rId298" Type="http://schemas.openxmlformats.org/officeDocument/2006/relationships/oleObject" Target="embeddings/oleObject145.bin"/><Relationship Id="rId116" Type="http://schemas.openxmlformats.org/officeDocument/2006/relationships/image" Target="media/image55.wmf"/><Relationship Id="rId137" Type="http://schemas.openxmlformats.org/officeDocument/2006/relationships/image" Target="media/image66.wmf"/><Relationship Id="rId158" Type="http://schemas.openxmlformats.org/officeDocument/2006/relationships/oleObject" Target="embeddings/oleObject75.bin"/><Relationship Id="rId302" Type="http://schemas.openxmlformats.org/officeDocument/2006/relationships/footer" Target="footer1.xml"/><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oleObject" Target="embeddings/oleObject28.bin"/><Relationship Id="rId83" Type="http://schemas.openxmlformats.org/officeDocument/2006/relationships/image" Target="media/image38.wmf"/><Relationship Id="rId179" Type="http://schemas.openxmlformats.org/officeDocument/2006/relationships/oleObject" Target="embeddings/oleObject85.bin"/><Relationship Id="rId190" Type="http://schemas.openxmlformats.org/officeDocument/2006/relationships/image" Target="media/image93.wmf"/><Relationship Id="rId204" Type="http://schemas.openxmlformats.org/officeDocument/2006/relationships/image" Target="media/image100.wmf"/><Relationship Id="rId225" Type="http://schemas.openxmlformats.org/officeDocument/2006/relationships/oleObject" Target="embeddings/oleObject108.bin"/><Relationship Id="rId246" Type="http://schemas.openxmlformats.org/officeDocument/2006/relationships/oleObject" Target="embeddings/oleObject119.bin"/><Relationship Id="rId267" Type="http://schemas.openxmlformats.org/officeDocument/2006/relationships/image" Target="media/image131.wmf"/><Relationship Id="rId288" Type="http://schemas.openxmlformats.org/officeDocument/2006/relationships/oleObject" Target="embeddings/oleObject140.bin"/><Relationship Id="rId106" Type="http://schemas.openxmlformats.org/officeDocument/2006/relationships/image" Target="media/image50.wmf"/><Relationship Id="rId127" Type="http://schemas.openxmlformats.org/officeDocument/2006/relationships/oleObject" Target="embeddings/oleObject60.bin"/><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image" Target="media/image33.wmf"/><Relationship Id="rId94" Type="http://schemas.openxmlformats.org/officeDocument/2006/relationships/oleObject" Target="embeddings/oleObject44.bin"/><Relationship Id="rId148" Type="http://schemas.openxmlformats.org/officeDocument/2006/relationships/image" Target="media/image72.wmf"/><Relationship Id="rId169" Type="http://schemas.openxmlformats.org/officeDocument/2006/relationships/image" Target="media/image82.wmf"/><Relationship Id="rId4" Type="http://schemas.openxmlformats.org/officeDocument/2006/relationships/settings" Target="settings.xml"/><Relationship Id="rId180" Type="http://schemas.openxmlformats.org/officeDocument/2006/relationships/image" Target="media/image88.wmf"/><Relationship Id="rId215" Type="http://schemas.openxmlformats.org/officeDocument/2006/relationships/oleObject" Target="embeddings/oleObject103.bin"/><Relationship Id="rId236" Type="http://schemas.openxmlformats.org/officeDocument/2006/relationships/oleObject" Target="embeddings/oleObject114.bin"/><Relationship Id="rId257" Type="http://schemas.openxmlformats.org/officeDocument/2006/relationships/image" Target="media/image126.wmf"/><Relationship Id="rId278" Type="http://schemas.openxmlformats.org/officeDocument/2006/relationships/oleObject" Target="embeddings/oleObject135.bin"/><Relationship Id="rId303" Type="http://schemas.openxmlformats.org/officeDocument/2006/relationships/fontTable" Target="fontTable.xml"/><Relationship Id="rId42" Type="http://schemas.openxmlformats.org/officeDocument/2006/relationships/image" Target="media/image18.wmf"/><Relationship Id="rId84" Type="http://schemas.openxmlformats.org/officeDocument/2006/relationships/oleObject" Target="embeddings/oleObject39.bin"/><Relationship Id="rId138" Type="http://schemas.openxmlformats.org/officeDocument/2006/relationships/oleObject" Target="embeddings/oleObject65.bin"/><Relationship Id="rId191" Type="http://schemas.openxmlformats.org/officeDocument/2006/relationships/oleObject" Target="embeddings/oleObject91.bin"/><Relationship Id="rId205" Type="http://schemas.openxmlformats.org/officeDocument/2006/relationships/oleObject" Target="embeddings/oleObject98.bin"/><Relationship Id="rId247" Type="http://schemas.openxmlformats.org/officeDocument/2006/relationships/image" Target="media/image121.png"/><Relationship Id="rId107" Type="http://schemas.openxmlformats.org/officeDocument/2006/relationships/oleObject" Target="embeddings/oleObject50.bin"/><Relationship Id="rId289" Type="http://schemas.openxmlformats.org/officeDocument/2006/relationships/image" Target="media/image142.wmf"/><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oleObject" Target="embeddings/oleObject70.bin"/><Relationship Id="rId95" Type="http://schemas.openxmlformats.org/officeDocument/2006/relationships/image" Target="media/image44.wmf"/><Relationship Id="rId160" Type="http://schemas.openxmlformats.org/officeDocument/2006/relationships/oleObject" Target="embeddings/oleObject76.bin"/><Relationship Id="rId216" Type="http://schemas.openxmlformats.org/officeDocument/2006/relationships/image" Target="media/image106.wmf"/><Relationship Id="rId258" Type="http://schemas.openxmlformats.org/officeDocument/2006/relationships/oleObject" Target="embeddings/oleObject125.bin"/><Relationship Id="rId22" Type="http://schemas.openxmlformats.org/officeDocument/2006/relationships/image" Target="media/image8.wmf"/><Relationship Id="rId64" Type="http://schemas.openxmlformats.org/officeDocument/2006/relationships/oleObject" Target="embeddings/oleObject29.bin"/><Relationship Id="rId118" Type="http://schemas.openxmlformats.org/officeDocument/2006/relationships/image" Target="media/image56.wmf"/><Relationship Id="rId171" Type="http://schemas.openxmlformats.org/officeDocument/2006/relationships/image" Target="media/image83.png"/><Relationship Id="rId227" Type="http://schemas.openxmlformats.org/officeDocument/2006/relationships/oleObject" Target="embeddings/oleObject109.bin"/><Relationship Id="rId269" Type="http://schemas.openxmlformats.org/officeDocument/2006/relationships/image" Target="media/image132.wmf"/><Relationship Id="rId33" Type="http://schemas.openxmlformats.org/officeDocument/2006/relationships/oleObject" Target="embeddings/oleObject13.bin"/><Relationship Id="rId129" Type="http://schemas.openxmlformats.org/officeDocument/2006/relationships/oleObject" Target="embeddings/oleObject61.bin"/><Relationship Id="rId280" Type="http://schemas.openxmlformats.org/officeDocument/2006/relationships/oleObject" Target="embeddings/oleObject136.bin"/><Relationship Id="rId75" Type="http://schemas.openxmlformats.org/officeDocument/2006/relationships/image" Target="media/image34.wmf"/><Relationship Id="rId140" Type="http://schemas.openxmlformats.org/officeDocument/2006/relationships/image" Target="media/image68.wmf"/><Relationship Id="rId182" Type="http://schemas.openxmlformats.org/officeDocument/2006/relationships/image" Target="media/image89.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59A98-F8D0-49D0-A7F2-E5A2F519E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841</Words>
  <Characters>4795</Characters>
  <Application>Microsoft Office Word</Application>
  <DocSecurity>0</DocSecurity>
  <Lines>39</Lines>
  <Paragraphs>11</Paragraphs>
  <ScaleCrop>false</ScaleCrop>
  <Company/>
  <LinksUpToDate>false</LinksUpToDate>
  <CharactersWithSpaces>5625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3</cp:revision>
  <cp:lastPrinted>2024-02-04T12:38:00Z</cp:lastPrinted>
  <dcterms:created xsi:type="dcterms:W3CDTF">2024-01-19T16:13:00Z</dcterms:created>
  <dcterms:modified xsi:type="dcterms:W3CDTF">2024-02-04T12:50:00Z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