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708" w:rsidRPr="00291541" w:rsidRDefault="009C5BF8">
      <w:pPr>
        <w:pStyle w:val="a4"/>
        <w:spacing w:before="223" w:line="173" w:lineRule="auto"/>
        <w:ind w:left="22"/>
        <w:rPr>
          <w:sz w:val="67"/>
          <w:szCs w:val="67"/>
          <w:lang w:eastAsia="zh-CN"/>
        </w:rPr>
      </w:pPr>
      <w:proofErr w:type="spellStart"/>
      <w:proofErr w:type="gramStart"/>
      <w:r w:rsidRPr="00291541">
        <w:rPr>
          <w:b/>
          <w:bCs/>
          <w:spacing w:val="4"/>
          <w:sz w:val="67"/>
          <w:szCs w:val="67"/>
          <w:lang w:eastAsia="zh-CN"/>
        </w:rPr>
        <w:t>smartPX</w:t>
      </w:r>
      <w:proofErr w:type="spellEnd"/>
      <w:proofErr w:type="gramEnd"/>
    </w:p>
    <w:p w:rsidR="00923708" w:rsidRPr="00291541" w:rsidRDefault="00923708">
      <w:pPr>
        <w:spacing w:line="437" w:lineRule="auto"/>
        <w:rPr>
          <w:rFonts w:ascii="Arial"/>
        </w:rPr>
      </w:pPr>
    </w:p>
    <w:p w:rsidR="00923708" w:rsidRPr="00291541" w:rsidRDefault="009C5BF8">
      <w:pPr>
        <w:pStyle w:val="a4"/>
        <w:spacing w:before="160" w:line="178" w:lineRule="auto"/>
        <w:ind w:left="23"/>
        <w:rPr>
          <w:rFonts w:eastAsia="宋体"/>
          <w:sz w:val="48"/>
          <w:szCs w:val="48"/>
          <w:lang w:eastAsia="zh-CN"/>
        </w:rPr>
      </w:pPr>
      <w:proofErr w:type="gramStart"/>
      <w:r w:rsidRPr="00291541">
        <w:rPr>
          <w:rFonts w:eastAsia="宋体" w:hint="eastAsia"/>
          <w:b/>
          <w:bCs/>
          <w:spacing w:val="-6"/>
          <w:sz w:val="48"/>
          <w:szCs w:val="48"/>
          <w:lang w:eastAsia="zh-CN"/>
        </w:rPr>
        <w:t>六轴驱动器</w:t>
      </w:r>
      <w:proofErr w:type="gramEnd"/>
    </w:p>
    <w:p w:rsidR="00923708" w:rsidRPr="00291541" w:rsidRDefault="00923708">
      <w:pPr>
        <w:spacing w:line="415" w:lineRule="auto"/>
        <w:rPr>
          <w:rFonts w:ascii="Arial"/>
        </w:rPr>
      </w:pPr>
    </w:p>
    <w:p w:rsidR="00923708" w:rsidRPr="00291541" w:rsidRDefault="009C5BF8">
      <w:pPr>
        <w:pStyle w:val="a4"/>
        <w:spacing w:before="223" w:line="181" w:lineRule="auto"/>
        <w:ind w:left="24"/>
        <w:rPr>
          <w:rFonts w:eastAsia="宋体"/>
          <w:sz w:val="67"/>
          <w:szCs w:val="67"/>
          <w:lang w:eastAsia="zh-CN"/>
        </w:rPr>
      </w:pPr>
      <w:r w:rsidRPr="00291541">
        <w:rPr>
          <w:rFonts w:eastAsia="宋体" w:hint="eastAsia"/>
          <w:b/>
          <w:bCs/>
          <w:sz w:val="67"/>
          <w:szCs w:val="67"/>
          <w:lang w:eastAsia="zh-CN"/>
        </w:rPr>
        <w:t>快速入门指南</w:t>
      </w:r>
    </w:p>
    <w:p w:rsidR="00923708" w:rsidRPr="00291541" w:rsidRDefault="00923708">
      <w:pPr>
        <w:spacing w:line="442" w:lineRule="auto"/>
        <w:rPr>
          <w:rFonts w:ascii="Arial"/>
        </w:rPr>
      </w:pPr>
    </w:p>
    <w:p w:rsidR="00923708" w:rsidRPr="00291541" w:rsidRDefault="009C5BF8">
      <w:pPr>
        <w:pStyle w:val="a4"/>
        <w:spacing w:before="63" w:line="299" w:lineRule="exact"/>
        <w:ind w:left="8"/>
        <w:rPr>
          <w:lang w:eastAsia="zh-CN"/>
        </w:rPr>
      </w:pPr>
      <w:r w:rsidRPr="00291541">
        <w:rPr>
          <w:rFonts w:eastAsia="宋体" w:hint="eastAsia"/>
          <w:b/>
          <w:bCs/>
          <w:position w:val="10"/>
          <w:lang w:eastAsia="zh-CN"/>
        </w:rPr>
        <w:t>原始文档</w:t>
      </w:r>
    </w:p>
    <w:p w:rsidR="00923708" w:rsidRPr="00291541" w:rsidRDefault="009C5BF8">
      <w:pPr>
        <w:pStyle w:val="a4"/>
        <w:spacing w:line="185" w:lineRule="auto"/>
        <w:ind w:left="17"/>
        <w:rPr>
          <w:lang w:eastAsia="zh-CN"/>
        </w:rPr>
      </w:pPr>
      <w:r w:rsidRPr="00291541">
        <w:rPr>
          <w:rFonts w:eastAsia="宋体" w:hint="eastAsia"/>
          <w:b/>
          <w:bCs/>
          <w:spacing w:val="-4"/>
          <w:lang w:eastAsia="zh-CN"/>
        </w:rPr>
        <w:t>手册版本：</w:t>
      </w:r>
      <w:r w:rsidRPr="00291541">
        <w:rPr>
          <w:b/>
          <w:bCs/>
          <w:spacing w:val="-4"/>
          <w:lang w:eastAsia="zh-CN"/>
        </w:rPr>
        <w:t>1.0</w:t>
      </w:r>
    </w:p>
    <w:p w:rsidR="00923708" w:rsidRPr="00291541" w:rsidRDefault="009C5BF8">
      <w:pPr>
        <w:pStyle w:val="a4"/>
        <w:spacing w:before="110" w:line="187" w:lineRule="auto"/>
        <w:ind w:left="11"/>
      </w:pPr>
      <w:r w:rsidRPr="00291541">
        <w:rPr>
          <w:rFonts w:eastAsia="宋体" w:hint="eastAsia"/>
          <w:b/>
          <w:bCs/>
          <w:spacing w:val="-1"/>
          <w:lang w:eastAsia="zh-CN"/>
        </w:rPr>
        <w:t>软件版本：</w:t>
      </w:r>
      <w:r w:rsidRPr="00291541">
        <w:rPr>
          <w:b/>
          <w:bCs/>
          <w:spacing w:val="-1"/>
        </w:rPr>
        <w:t>3.7.5</w:t>
      </w:r>
    </w:p>
    <w:p w:rsidR="00923708" w:rsidRPr="00291541" w:rsidRDefault="009C5BF8">
      <w:pPr>
        <w:keepNext/>
        <w:keepLines/>
        <w:spacing w:before="340" w:after="330" w:line="576" w:lineRule="auto"/>
        <w:jc w:val="center"/>
      </w:pPr>
      <w:r w:rsidRPr="00291541">
        <w:rPr>
          <w:noProof/>
        </w:rPr>
        <w:drawing>
          <wp:inline distT="0" distB="0" distL="0" distR="0" wp14:anchorId="3629CDA6" wp14:editId="7CC32F2B">
            <wp:extent cx="3575685" cy="3168015"/>
            <wp:effectExtent l="0" t="0" r="571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75685" cy="3168015"/>
                    </a:xfrm>
                    <a:prstGeom prst="rect">
                      <a:avLst/>
                    </a:prstGeom>
                    <a:noFill/>
                    <a:ln>
                      <a:noFill/>
                    </a:ln>
                  </pic:spPr>
                </pic:pic>
              </a:graphicData>
            </a:graphic>
          </wp:inline>
        </w:drawing>
      </w:r>
    </w:p>
    <w:p w:rsidR="00923708" w:rsidRPr="00291541" w:rsidRDefault="009C5BF8">
      <w:r w:rsidRPr="00291541">
        <w:rPr>
          <w:noProof/>
          <w:position w:val="-23"/>
        </w:rPr>
        <w:drawing>
          <wp:inline distT="0" distB="0" distL="0" distR="0" wp14:anchorId="66F58AF7" wp14:editId="74E119CB">
            <wp:extent cx="3237865" cy="739775"/>
            <wp:effectExtent l="0" t="0" r="635" b="9525"/>
            <wp:docPr id="12" name="IM 4"/>
            <wp:cNvGraphicFramePr/>
            <a:graphic xmlns:a="http://schemas.openxmlformats.org/drawingml/2006/main">
              <a:graphicData uri="http://schemas.openxmlformats.org/drawingml/2006/picture">
                <pic:pic xmlns:pic="http://schemas.openxmlformats.org/drawingml/2006/picture">
                  <pic:nvPicPr>
                    <pic:cNvPr id="12" name="IM 4"/>
                    <pic:cNvPicPr/>
                  </pic:nvPicPr>
                  <pic:blipFill>
                    <a:blip r:embed="rId10"/>
                    <a:stretch>
                      <a:fillRect/>
                    </a:stretch>
                  </pic:blipFill>
                  <pic:spPr>
                    <a:xfrm>
                      <a:off x="0" y="0"/>
                      <a:ext cx="3237941" cy="740409"/>
                    </a:xfrm>
                    <a:prstGeom prst="rect">
                      <a:avLst/>
                    </a:prstGeom>
                  </pic:spPr>
                </pic:pic>
              </a:graphicData>
            </a:graphic>
          </wp:inline>
        </w:drawing>
      </w:r>
    </w:p>
    <w:p w:rsidR="00923708" w:rsidRPr="00291541" w:rsidRDefault="00923708"/>
    <w:p w:rsidR="00923708" w:rsidRPr="00291541" w:rsidRDefault="00923708"/>
    <w:p w:rsidR="00923708" w:rsidRPr="00291541" w:rsidRDefault="00923708"/>
    <w:p w:rsidR="00923708" w:rsidRPr="00291541" w:rsidRDefault="009C5BF8">
      <w:pPr>
        <w:pStyle w:val="a4"/>
        <w:spacing w:before="60" w:line="178" w:lineRule="auto"/>
        <w:ind w:left="330"/>
        <w:rPr>
          <w:rFonts w:eastAsia="宋体"/>
          <w:sz w:val="22"/>
          <w:szCs w:val="22"/>
          <w:lang w:eastAsia="zh-CN"/>
        </w:rPr>
      </w:pPr>
      <w:r w:rsidRPr="00291541">
        <w:rPr>
          <w:rFonts w:eastAsia="宋体" w:hint="eastAsia"/>
          <w:b/>
          <w:bCs/>
          <w:spacing w:val="-7"/>
          <w:sz w:val="22"/>
          <w:szCs w:val="22"/>
          <w:lang w:eastAsia="zh-CN"/>
        </w:rPr>
        <w:lastRenderedPageBreak/>
        <w:t>修订记录</w:t>
      </w:r>
    </w:p>
    <w:p w:rsidR="00923708" w:rsidRPr="00291541" w:rsidRDefault="00923708">
      <w:pPr>
        <w:spacing w:line="122" w:lineRule="exact"/>
      </w:pPr>
    </w:p>
    <w:tbl>
      <w:tblPr>
        <w:tblStyle w:val="TableNormal"/>
        <w:tblW w:w="7424" w:type="dxa"/>
        <w:tblInd w:w="823" w:type="dxa"/>
        <w:tblBorders>
          <w:top w:val="single" w:sz="2" w:space="0" w:color="CBCBCB"/>
          <w:left w:val="single" w:sz="2" w:space="0" w:color="CBCBCB"/>
          <w:bottom w:val="single" w:sz="2" w:space="0" w:color="CBCBCB"/>
          <w:right w:val="single" w:sz="2" w:space="0" w:color="CBCBCB"/>
          <w:insideH w:val="single" w:sz="2" w:space="0" w:color="CBCBCB"/>
          <w:insideV w:val="single" w:sz="2" w:space="0" w:color="CBCBCB"/>
        </w:tblBorders>
        <w:tblLayout w:type="fixed"/>
        <w:tblLook w:val="04A0" w:firstRow="1" w:lastRow="0" w:firstColumn="1" w:lastColumn="0" w:noHBand="0" w:noVBand="1"/>
      </w:tblPr>
      <w:tblGrid>
        <w:gridCol w:w="1122"/>
        <w:gridCol w:w="2030"/>
        <w:gridCol w:w="4272"/>
      </w:tblGrid>
      <w:tr w:rsidR="00923708" w:rsidRPr="00291541">
        <w:trPr>
          <w:trHeight w:val="345"/>
        </w:trPr>
        <w:tc>
          <w:tcPr>
            <w:tcW w:w="1122" w:type="dxa"/>
            <w:tcBorders>
              <w:top w:val="single" w:sz="2" w:space="0" w:color="000000"/>
              <w:bottom w:val="single" w:sz="2" w:space="0" w:color="000000"/>
            </w:tcBorders>
            <w:shd w:val="clear" w:color="auto" w:fill="E1E1E1"/>
          </w:tcPr>
          <w:p w:rsidR="00923708" w:rsidRPr="00291541" w:rsidRDefault="009C5BF8">
            <w:pPr>
              <w:spacing w:before="116" w:line="178" w:lineRule="auto"/>
              <w:ind w:left="69"/>
              <w:rPr>
                <w:rFonts w:ascii="Segoe UI" w:eastAsia="宋体" w:hAnsi="Segoe UI" w:cs="Segoe UI"/>
                <w:sz w:val="19"/>
                <w:szCs w:val="19"/>
              </w:rPr>
            </w:pPr>
            <w:r w:rsidRPr="00291541">
              <w:rPr>
                <w:rFonts w:ascii="Segoe UI" w:eastAsia="宋体" w:hAnsi="Segoe UI" w:cs="Segoe UI" w:hint="eastAsia"/>
                <w:b/>
                <w:bCs/>
                <w:spacing w:val="-4"/>
                <w:sz w:val="19"/>
                <w:szCs w:val="19"/>
              </w:rPr>
              <w:t>文件版本</w:t>
            </w:r>
          </w:p>
        </w:tc>
        <w:tc>
          <w:tcPr>
            <w:tcW w:w="2030" w:type="dxa"/>
            <w:tcBorders>
              <w:top w:val="single" w:sz="2" w:space="0" w:color="000000"/>
              <w:bottom w:val="single" w:sz="2" w:space="0" w:color="000000"/>
            </w:tcBorders>
            <w:shd w:val="clear" w:color="auto" w:fill="E1E1E1"/>
          </w:tcPr>
          <w:p w:rsidR="00923708" w:rsidRPr="00291541" w:rsidRDefault="009C5BF8">
            <w:pPr>
              <w:spacing w:before="116" w:line="178" w:lineRule="auto"/>
              <w:ind w:left="68"/>
              <w:rPr>
                <w:rFonts w:ascii="Segoe UI" w:eastAsia="宋体" w:hAnsi="Segoe UI" w:cs="Segoe UI"/>
                <w:sz w:val="19"/>
                <w:szCs w:val="19"/>
              </w:rPr>
            </w:pPr>
            <w:r w:rsidRPr="00291541">
              <w:rPr>
                <w:rFonts w:ascii="Segoe UI" w:eastAsia="宋体" w:hAnsi="Segoe UI" w:cs="Segoe UI" w:hint="eastAsia"/>
                <w:b/>
                <w:bCs/>
                <w:spacing w:val="-3"/>
                <w:sz w:val="19"/>
                <w:szCs w:val="19"/>
              </w:rPr>
              <w:t>日期</w:t>
            </w:r>
          </w:p>
        </w:tc>
        <w:tc>
          <w:tcPr>
            <w:tcW w:w="4272" w:type="dxa"/>
            <w:tcBorders>
              <w:top w:val="single" w:sz="2" w:space="0" w:color="000000"/>
              <w:bottom w:val="single" w:sz="2" w:space="0" w:color="000000"/>
            </w:tcBorders>
            <w:shd w:val="clear" w:color="auto" w:fill="E1E1E1"/>
          </w:tcPr>
          <w:p w:rsidR="00923708" w:rsidRPr="00291541" w:rsidRDefault="009C5BF8">
            <w:pPr>
              <w:spacing w:before="109" w:line="185" w:lineRule="auto"/>
              <w:ind w:left="68"/>
              <w:rPr>
                <w:rFonts w:ascii="Segoe UI" w:eastAsia="宋体" w:hAnsi="Segoe UI" w:cs="Segoe UI"/>
                <w:sz w:val="19"/>
                <w:szCs w:val="19"/>
              </w:rPr>
            </w:pPr>
            <w:r w:rsidRPr="00291541">
              <w:rPr>
                <w:rFonts w:ascii="Segoe UI" w:eastAsia="宋体" w:hAnsi="Segoe UI" w:cs="Segoe UI" w:hint="eastAsia"/>
                <w:b/>
                <w:bCs/>
                <w:spacing w:val="-2"/>
                <w:sz w:val="19"/>
                <w:szCs w:val="19"/>
              </w:rPr>
              <w:t>备注</w:t>
            </w:r>
          </w:p>
        </w:tc>
      </w:tr>
      <w:tr w:rsidR="00923708" w:rsidRPr="00291541">
        <w:trPr>
          <w:trHeight w:val="345"/>
        </w:trPr>
        <w:tc>
          <w:tcPr>
            <w:tcW w:w="1122" w:type="dxa"/>
            <w:tcBorders>
              <w:top w:val="single" w:sz="2" w:space="0" w:color="000000"/>
              <w:bottom w:val="single" w:sz="2" w:space="0" w:color="000000"/>
            </w:tcBorders>
          </w:tcPr>
          <w:p w:rsidR="00923708" w:rsidRPr="00291541" w:rsidRDefault="009C5BF8">
            <w:pPr>
              <w:spacing w:before="113" w:line="181" w:lineRule="auto"/>
              <w:ind w:left="74"/>
              <w:rPr>
                <w:rFonts w:ascii="Segoe UI" w:eastAsia="Segoe UI" w:hAnsi="Segoe UI" w:cs="Segoe UI"/>
                <w:sz w:val="19"/>
                <w:szCs w:val="19"/>
              </w:rPr>
            </w:pPr>
            <w:r w:rsidRPr="00291541">
              <w:rPr>
                <w:rFonts w:ascii="Segoe UI" w:eastAsia="Segoe UI" w:hAnsi="Segoe UI" w:cs="Segoe UI"/>
                <w:spacing w:val="-4"/>
                <w:sz w:val="19"/>
                <w:szCs w:val="19"/>
              </w:rPr>
              <w:t>1.0</w:t>
            </w:r>
          </w:p>
        </w:tc>
        <w:tc>
          <w:tcPr>
            <w:tcW w:w="2030" w:type="dxa"/>
            <w:tcBorders>
              <w:top w:val="single" w:sz="2" w:space="0" w:color="000000"/>
              <w:bottom w:val="single" w:sz="2" w:space="0" w:color="000000"/>
            </w:tcBorders>
          </w:tcPr>
          <w:p w:rsidR="00923708" w:rsidRPr="00291541" w:rsidRDefault="009C5BF8">
            <w:pPr>
              <w:spacing w:before="113" w:line="181" w:lineRule="auto"/>
              <w:ind w:left="73"/>
              <w:rPr>
                <w:rFonts w:ascii="Segoe UI" w:eastAsia="宋体" w:hAnsi="Segoe UI" w:cs="Segoe UI"/>
                <w:spacing w:val="-1"/>
                <w:sz w:val="19"/>
                <w:szCs w:val="19"/>
              </w:rPr>
            </w:pPr>
            <w:r w:rsidRPr="00291541">
              <w:rPr>
                <w:rFonts w:ascii="Segoe UI" w:eastAsia="宋体" w:hAnsi="Segoe UI" w:cs="Segoe UI" w:hint="eastAsia"/>
                <w:spacing w:val="-1"/>
                <w:sz w:val="19"/>
                <w:szCs w:val="19"/>
              </w:rPr>
              <w:t>2023</w:t>
            </w:r>
            <w:r w:rsidRPr="00291541">
              <w:rPr>
                <w:rFonts w:ascii="Segoe UI" w:eastAsia="宋体" w:hAnsi="Segoe UI" w:cs="Segoe UI" w:hint="eastAsia"/>
                <w:spacing w:val="-1"/>
                <w:sz w:val="19"/>
                <w:szCs w:val="19"/>
              </w:rPr>
              <w:t>年</w:t>
            </w:r>
            <w:r w:rsidRPr="00291541">
              <w:rPr>
                <w:rFonts w:ascii="Segoe UI" w:eastAsia="宋体" w:hAnsi="Segoe UI" w:cs="Segoe UI" w:hint="eastAsia"/>
                <w:spacing w:val="-1"/>
                <w:sz w:val="19"/>
                <w:szCs w:val="19"/>
              </w:rPr>
              <w:t>11</w:t>
            </w:r>
            <w:r w:rsidRPr="00291541">
              <w:rPr>
                <w:rFonts w:ascii="Segoe UI" w:eastAsia="宋体" w:hAnsi="Segoe UI" w:cs="Segoe UI" w:hint="eastAsia"/>
                <w:spacing w:val="-1"/>
                <w:sz w:val="19"/>
                <w:szCs w:val="19"/>
              </w:rPr>
              <w:t>月</w:t>
            </w:r>
            <w:r w:rsidRPr="00291541">
              <w:rPr>
                <w:rFonts w:ascii="Segoe UI" w:eastAsia="宋体" w:hAnsi="Segoe UI" w:cs="Segoe UI" w:hint="eastAsia"/>
                <w:spacing w:val="-1"/>
                <w:sz w:val="19"/>
                <w:szCs w:val="19"/>
              </w:rPr>
              <w:t>1</w:t>
            </w:r>
            <w:r w:rsidRPr="00291541">
              <w:rPr>
                <w:rFonts w:ascii="Segoe UI" w:eastAsia="宋体" w:hAnsi="Segoe UI" w:cs="Segoe UI" w:hint="eastAsia"/>
                <w:spacing w:val="-1"/>
                <w:sz w:val="19"/>
                <w:szCs w:val="19"/>
              </w:rPr>
              <w:t>日</w:t>
            </w:r>
          </w:p>
        </w:tc>
        <w:tc>
          <w:tcPr>
            <w:tcW w:w="4272" w:type="dxa"/>
            <w:tcBorders>
              <w:top w:val="single" w:sz="2" w:space="0" w:color="000000"/>
              <w:bottom w:val="single" w:sz="2" w:space="0" w:color="000000"/>
            </w:tcBorders>
          </w:tcPr>
          <w:p w:rsidR="00923708" w:rsidRPr="00291541" w:rsidRDefault="009C5BF8">
            <w:pPr>
              <w:spacing w:before="109" w:line="187" w:lineRule="auto"/>
              <w:ind w:left="70"/>
              <w:rPr>
                <w:rFonts w:ascii="Segoe UI" w:eastAsia="宋体" w:hAnsi="Segoe UI" w:cs="Segoe UI"/>
                <w:sz w:val="19"/>
                <w:szCs w:val="19"/>
              </w:rPr>
            </w:pPr>
            <w:r w:rsidRPr="00291541">
              <w:rPr>
                <w:rFonts w:ascii="Segoe UI" w:eastAsia="宋体" w:hAnsi="Segoe UI" w:cs="Segoe UI" w:hint="eastAsia"/>
                <w:spacing w:val="2"/>
                <w:sz w:val="19"/>
                <w:szCs w:val="19"/>
              </w:rPr>
              <w:t>首次发布。</w:t>
            </w:r>
          </w:p>
        </w:tc>
      </w:tr>
    </w:tbl>
    <w:p w:rsidR="00923708" w:rsidRPr="00291541" w:rsidRDefault="009C5BF8">
      <w:pPr>
        <w:pStyle w:val="a4"/>
        <w:spacing w:before="314" w:line="179" w:lineRule="auto"/>
        <w:ind w:left="321"/>
        <w:rPr>
          <w:rFonts w:eastAsia="宋体"/>
          <w:sz w:val="22"/>
          <w:szCs w:val="22"/>
          <w:lang w:eastAsia="zh-CN"/>
        </w:rPr>
      </w:pPr>
      <w:r w:rsidRPr="00291541">
        <w:rPr>
          <w:rFonts w:eastAsia="宋体" w:hint="eastAsia"/>
          <w:b/>
          <w:bCs/>
          <w:spacing w:val="-5"/>
          <w:sz w:val="22"/>
          <w:szCs w:val="22"/>
          <w:lang w:eastAsia="zh-CN"/>
        </w:rPr>
        <w:t>版权声明</w:t>
      </w:r>
    </w:p>
    <w:p w:rsidR="00923708" w:rsidRPr="00291541" w:rsidRDefault="009C5BF8">
      <w:pPr>
        <w:pStyle w:val="a4"/>
        <w:spacing w:before="188" w:line="185" w:lineRule="auto"/>
        <w:ind w:left="896"/>
      </w:pPr>
      <w:r w:rsidRPr="00291541">
        <w:rPr>
          <w:rFonts w:ascii="宋体d候.萀" w:eastAsia="宋体d候.萀" w:hAnsi="宋体d候.萀" w:hint="eastAsia"/>
          <w:color w:val="000000"/>
          <w:sz w:val="20"/>
          <w:szCs w:val="24"/>
        </w:rPr>
        <w:t xml:space="preserve">© </w:t>
      </w:r>
      <w:r w:rsidRPr="00291541">
        <w:rPr>
          <w:rFonts w:hint="eastAsia"/>
          <w:spacing w:val="12"/>
        </w:rPr>
        <w:t>2023 Servotronix Motion Control Ltd.</w:t>
      </w:r>
      <w:r w:rsidRPr="00291541">
        <w:rPr>
          <w:rFonts w:hint="eastAsia"/>
          <w:spacing w:val="12"/>
        </w:rPr>
        <w:t>（</w:t>
      </w:r>
      <w:proofErr w:type="spellStart"/>
      <w:r w:rsidRPr="00291541">
        <w:rPr>
          <w:rFonts w:hint="eastAsia"/>
          <w:spacing w:val="12"/>
        </w:rPr>
        <w:t>高创传动科技开发有限公司）版权所有</w:t>
      </w:r>
      <w:proofErr w:type="spellEnd"/>
      <w:r w:rsidRPr="00291541">
        <w:rPr>
          <w:rFonts w:hint="eastAsia"/>
          <w:spacing w:val="12"/>
        </w:rPr>
        <w:t>。</w:t>
      </w:r>
    </w:p>
    <w:p w:rsidR="00923708" w:rsidRPr="00291541" w:rsidRDefault="009C5BF8">
      <w:pPr>
        <w:pStyle w:val="a4"/>
        <w:spacing w:before="189" w:line="221" w:lineRule="auto"/>
        <w:ind w:left="888" w:right="-94" w:hanging="6"/>
        <w:rPr>
          <w:spacing w:val="3"/>
        </w:rPr>
      </w:pPr>
      <w:proofErr w:type="spellStart"/>
      <w:r w:rsidRPr="00291541">
        <w:rPr>
          <w:rFonts w:hint="eastAsia"/>
          <w:spacing w:val="3"/>
        </w:rPr>
        <w:t>在没有预先获得</w:t>
      </w:r>
      <w:r w:rsidRPr="00291541">
        <w:rPr>
          <w:rFonts w:hint="eastAsia"/>
          <w:spacing w:val="3"/>
        </w:rPr>
        <w:t>Servotronix</w:t>
      </w:r>
      <w:proofErr w:type="spellEnd"/>
      <w:r w:rsidRPr="00291541">
        <w:rPr>
          <w:rFonts w:hint="eastAsia"/>
          <w:spacing w:val="3"/>
        </w:rPr>
        <w:t xml:space="preserve"> Motion</w:t>
      </w:r>
      <w:r w:rsidRPr="00291541">
        <w:rPr>
          <w:rFonts w:eastAsia="宋体" w:hint="eastAsia"/>
          <w:spacing w:val="3"/>
          <w:lang w:eastAsia="zh-CN"/>
        </w:rPr>
        <w:t xml:space="preserve"> </w:t>
      </w:r>
      <w:r w:rsidRPr="00291541">
        <w:rPr>
          <w:rFonts w:hint="eastAsia"/>
          <w:spacing w:val="3"/>
        </w:rPr>
        <w:t>Control Ltd.</w:t>
      </w:r>
      <w:r w:rsidRPr="00291541">
        <w:rPr>
          <w:rFonts w:hint="eastAsia"/>
          <w:spacing w:val="12"/>
        </w:rPr>
        <w:t>（</w:t>
      </w:r>
      <w:proofErr w:type="spellStart"/>
      <w:r w:rsidRPr="00291541">
        <w:rPr>
          <w:rFonts w:hint="eastAsia"/>
          <w:spacing w:val="12"/>
        </w:rPr>
        <w:t>高创传动科技开发有限公司）</w:t>
      </w:r>
      <w:r w:rsidRPr="00291541">
        <w:rPr>
          <w:rFonts w:hint="eastAsia"/>
          <w:spacing w:val="3"/>
        </w:rPr>
        <w:t>书面许可的情况下，本说明书的任何部分都不能以任何形式复制或通过任何方式传播</w:t>
      </w:r>
      <w:proofErr w:type="spellEnd"/>
      <w:r w:rsidRPr="00291541">
        <w:rPr>
          <w:rFonts w:hint="eastAsia"/>
          <w:spacing w:val="3"/>
        </w:rPr>
        <w:t>。</w:t>
      </w:r>
    </w:p>
    <w:p w:rsidR="00923708" w:rsidRPr="00291541" w:rsidRDefault="00923708">
      <w:pPr>
        <w:rPr>
          <w:rFonts w:ascii="Arial"/>
        </w:rPr>
      </w:pPr>
    </w:p>
    <w:p w:rsidR="00923708" w:rsidRPr="00291541" w:rsidRDefault="009C5BF8">
      <w:pPr>
        <w:pStyle w:val="a4"/>
        <w:spacing w:before="74" w:line="179" w:lineRule="auto"/>
        <w:ind w:left="330"/>
        <w:rPr>
          <w:rFonts w:eastAsia="宋体"/>
          <w:sz w:val="22"/>
          <w:szCs w:val="22"/>
          <w:lang w:eastAsia="zh-CN"/>
        </w:rPr>
      </w:pPr>
      <w:r w:rsidRPr="00291541">
        <w:rPr>
          <w:rFonts w:eastAsia="宋体" w:hint="eastAsia"/>
          <w:b/>
          <w:bCs/>
          <w:spacing w:val="-6"/>
          <w:sz w:val="22"/>
          <w:szCs w:val="22"/>
          <w:lang w:eastAsia="zh-CN"/>
        </w:rPr>
        <w:t>免责声明</w:t>
      </w:r>
    </w:p>
    <w:p w:rsidR="00923708" w:rsidRPr="00291541" w:rsidRDefault="009C5BF8">
      <w:pPr>
        <w:pStyle w:val="a4"/>
        <w:spacing w:before="63" w:line="231" w:lineRule="auto"/>
        <w:ind w:left="893" w:right="-94" w:hanging="9"/>
        <w:rPr>
          <w:spacing w:val="3"/>
          <w:lang w:eastAsia="zh-CN"/>
        </w:rPr>
      </w:pPr>
      <w:r w:rsidRPr="00291541">
        <w:rPr>
          <w:rFonts w:hint="eastAsia"/>
          <w:spacing w:val="3"/>
          <w:lang w:eastAsia="zh-CN"/>
        </w:rPr>
        <w:t>本产品文档在发布时准确可靠。</w:t>
      </w:r>
      <w:r w:rsidRPr="00291541">
        <w:rPr>
          <w:rFonts w:hint="eastAsia"/>
          <w:spacing w:val="3"/>
          <w:lang w:eastAsia="zh-CN"/>
        </w:rPr>
        <w:t>Servotronix Motion Control Ltd.</w:t>
      </w:r>
      <w:r w:rsidRPr="00291541">
        <w:rPr>
          <w:rFonts w:hint="eastAsia"/>
          <w:spacing w:val="3"/>
          <w:lang w:eastAsia="zh-CN"/>
        </w:rPr>
        <w:t>高创传动科技开发（深圳）有限公司有权随时更改本手册中所述产品规格的权利，恕不另行通知。</w:t>
      </w:r>
    </w:p>
    <w:p w:rsidR="00923708" w:rsidRPr="00291541" w:rsidRDefault="00923708">
      <w:pPr>
        <w:rPr>
          <w:rFonts w:ascii="Arial"/>
        </w:rPr>
      </w:pPr>
    </w:p>
    <w:p w:rsidR="00923708" w:rsidRPr="00291541" w:rsidRDefault="009C5BF8">
      <w:pPr>
        <w:pStyle w:val="a4"/>
        <w:spacing w:before="74" w:line="179" w:lineRule="auto"/>
        <w:ind w:left="315"/>
        <w:rPr>
          <w:rFonts w:eastAsia="宋体"/>
          <w:sz w:val="22"/>
          <w:szCs w:val="22"/>
          <w:lang w:eastAsia="zh-CN"/>
        </w:rPr>
      </w:pPr>
      <w:r w:rsidRPr="00291541">
        <w:rPr>
          <w:rFonts w:eastAsia="宋体" w:hint="eastAsia"/>
          <w:b/>
          <w:bCs/>
          <w:spacing w:val="-5"/>
          <w:sz w:val="22"/>
          <w:szCs w:val="22"/>
          <w:lang w:eastAsia="zh-CN"/>
        </w:rPr>
        <w:t>商标</w:t>
      </w:r>
    </w:p>
    <w:p w:rsidR="00923708" w:rsidRPr="00291541" w:rsidRDefault="009C5BF8">
      <w:pPr>
        <w:pStyle w:val="a4"/>
        <w:spacing w:before="63" w:line="231" w:lineRule="auto"/>
        <w:ind w:left="893" w:right="182" w:hanging="9"/>
        <w:rPr>
          <w:spacing w:val="3"/>
          <w:lang w:eastAsia="zh-CN"/>
        </w:rPr>
      </w:pPr>
      <w:proofErr w:type="spellStart"/>
      <w:r w:rsidRPr="00291541">
        <w:rPr>
          <w:rFonts w:hint="eastAsia"/>
          <w:spacing w:val="3"/>
          <w:lang w:eastAsia="zh-CN"/>
        </w:rPr>
        <w:t>smartPX</w:t>
      </w:r>
      <w:proofErr w:type="spellEnd"/>
      <w:r w:rsidRPr="00291541">
        <w:rPr>
          <w:rFonts w:hint="eastAsia"/>
          <w:spacing w:val="3"/>
          <w:lang w:eastAsia="zh-CN"/>
        </w:rPr>
        <w:t>、</w:t>
      </w:r>
      <w:proofErr w:type="spellStart"/>
      <w:r w:rsidRPr="00291541">
        <w:rPr>
          <w:rFonts w:hint="eastAsia"/>
          <w:spacing w:val="3"/>
          <w:lang w:eastAsia="zh-CN"/>
        </w:rPr>
        <w:t>ServoStudio</w:t>
      </w:r>
      <w:proofErr w:type="spellEnd"/>
      <w:r w:rsidRPr="00291541">
        <w:rPr>
          <w:rFonts w:hint="eastAsia"/>
          <w:spacing w:val="3"/>
          <w:lang w:eastAsia="zh-CN"/>
        </w:rPr>
        <w:t>+</w:t>
      </w:r>
      <w:r w:rsidRPr="00291541">
        <w:rPr>
          <w:rFonts w:hint="eastAsia"/>
          <w:spacing w:val="3"/>
          <w:lang w:eastAsia="zh-CN"/>
        </w:rPr>
        <w:t>和</w:t>
      </w:r>
      <w:proofErr w:type="spellStart"/>
      <w:r w:rsidRPr="00291541">
        <w:rPr>
          <w:rFonts w:hint="eastAsia"/>
          <w:spacing w:val="3"/>
          <w:lang w:eastAsia="zh-CN"/>
        </w:rPr>
        <w:t>sensAR</w:t>
      </w:r>
      <w:proofErr w:type="spellEnd"/>
      <w:r w:rsidRPr="00291541">
        <w:rPr>
          <w:rFonts w:hint="eastAsia"/>
          <w:spacing w:val="3"/>
          <w:lang w:eastAsia="zh-CN"/>
        </w:rPr>
        <w:t>是高创传动科技开发（深圳）有限公司</w:t>
      </w:r>
      <w:r w:rsidRPr="00291541">
        <w:rPr>
          <w:rFonts w:hint="eastAsia"/>
          <w:spacing w:val="3"/>
          <w:lang w:eastAsia="zh-CN"/>
        </w:rPr>
        <w:t>的商标。</w:t>
      </w:r>
    </w:p>
    <w:p w:rsidR="00923708" w:rsidRPr="00291541" w:rsidRDefault="009C5BF8">
      <w:pPr>
        <w:pStyle w:val="a4"/>
        <w:spacing w:before="63" w:line="231" w:lineRule="auto"/>
        <w:ind w:left="893" w:right="182" w:hanging="9"/>
        <w:rPr>
          <w:spacing w:val="3"/>
          <w:lang w:eastAsia="zh-CN"/>
        </w:rPr>
      </w:pPr>
      <w:proofErr w:type="spellStart"/>
      <w:r w:rsidRPr="00291541">
        <w:rPr>
          <w:spacing w:val="3"/>
          <w:lang w:eastAsia="zh-CN"/>
        </w:rPr>
        <w:t>CANopen</w:t>
      </w:r>
      <w:proofErr w:type="spellEnd"/>
      <w:r w:rsidRPr="00291541">
        <w:rPr>
          <w:rFonts w:hint="eastAsia"/>
          <w:spacing w:val="3"/>
          <w:lang w:eastAsia="zh-CN"/>
        </w:rPr>
        <w:t>和</w:t>
      </w:r>
      <w:proofErr w:type="spellStart"/>
      <w:r w:rsidRPr="00291541">
        <w:rPr>
          <w:spacing w:val="3"/>
          <w:lang w:eastAsia="zh-CN"/>
        </w:rPr>
        <w:t>CiA</w:t>
      </w:r>
      <w:proofErr w:type="spellEnd"/>
      <w:r w:rsidRPr="00291541">
        <w:rPr>
          <w:rFonts w:hint="eastAsia"/>
          <w:spacing w:val="3"/>
          <w:lang w:eastAsia="zh-CN"/>
        </w:rPr>
        <w:t>是</w:t>
      </w:r>
      <w:r w:rsidRPr="00291541">
        <w:rPr>
          <w:spacing w:val="3"/>
          <w:lang w:eastAsia="zh-CN"/>
        </w:rPr>
        <w:t xml:space="preserve">CAN in Automation </w:t>
      </w:r>
      <w:r w:rsidRPr="00291541">
        <w:rPr>
          <w:spacing w:val="3"/>
          <w:lang w:eastAsia="zh-CN"/>
        </w:rPr>
        <w:t>用户组的注册商标</w:t>
      </w:r>
      <w:r w:rsidRPr="00291541">
        <w:rPr>
          <w:spacing w:val="3"/>
          <w:lang w:eastAsia="zh-CN"/>
        </w:rPr>
        <w:t xml:space="preserve"> </w:t>
      </w:r>
      <w:r w:rsidRPr="00291541">
        <w:rPr>
          <w:rFonts w:hint="eastAsia"/>
          <w:spacing w:val="3"/>
          <w:lang w:eastAsia="zh-CN"/>
        </w:rPr>
        <w:t>。</w:t>
      </w:r>
    </w:p>
    <w:p w:rsidR="00923708" w:rsidRPr="00291541" w:rsidRDefault="009C5BF8">
      <w:pPr>
        <w:pStyle w:val="a4"/>
        <w:spacing w:before="63" w:line="231" w:lineRule="auto"/>
        <w:ind w:left="893" w:right="182" w:hanging="9"/>
        <w:rPr>
          <w:spacing w:val="3"/>
          <w:lang w:eastAsia="zh-CN"/>
        </w:rPr>
      </w:pPr>
      <w:proofErr w:type="spellStart"/>
      <w:r w:rsidRPr="00291541">
        <w:rPr>
          <w:rFonts w:hint="eastAsia"/>
          <w:spacing w:val="3"/>
        </w:rPr>
        <w:t>EtherCAT</w:t>
      </w:r>
      <w:proofErr w:type="spellEnd"/>
      <w:r w:rsidRPr="00291541">
        <w:rPr>
          <w:rFonts w:hint="eastAsia"/>
          <w:spacing w:val="3"/>
          <w:lang w:eastAsia="zh-CN"/>
        </w:rPr>
        <w:t>是德国倍福自动化有限公司（</w:t>
      </w:r>
      <w:proofErr w:type="spellStart"/>
      <w:r w:rsidRPr="00291541">
        <w:rPr>
          <w:rFonts w:hint="eastAsia"/>
          <w:spacing w:val="3"/>
        </w:rPr>
        <w:t>Beckhoff</w:t>
      </w:r>
      <w:proofErr w:type="spellEnd"/>
      <w:r w:rsidRPr="00291541">
        <w:rPr>
          <w:rFonts w:hint="eastAsia"/>
          <w:spacing w:val="3"/>
        </w:rPr>
        <w:t xml:space="preserve"> Automation GmbH</w:t>
      </w:r>
      <w:r w:rsidRPr="00291541">
        <w:rPr>
          <w:rFonts w:hint="eastAsia"/>
          <w:spacing w:val="3"/>
          <w:lang w:eastAsia="zh-CN"/>
        </w:rPr>
        <w:t>）的注册商标。</w:t>
      </w:r>
    </w:p>
    <w:p w:rsidR="00923708" w:rsidRPr="00291541" w:rsidRDefault="009C5BF8">
      <w:pPr>
        <w:pStyle w:val="a4"/>
        <w:spacing w:before="63" w:line="231" w:lineRule="auto"/>
        <w:ind w:left="893" w:right="182" w:hanging="9"/>
        <w:rPr>
          <w:spacing w:val="3"/>
          <w:lang w:eastAsia="zh-CN"/>
        </w:rPr>
      </w:pPr>
      <w:r w:rsidRPr="00291541">
        <w:rPr>
          <w:rFonts w:hint="eastAsia"/>
          <w:spacing w:val="3"/>
          <w:lang w:eastAsia="zh-CN"/>
        </w:rPr>
        <w:t>Windows</w:t>
      </w:r>
      <w:r w:rsidRPr="00291541">
        <w:rPr>
          <w:rFonts w:hint="eastAsia"/>
          <w:spacing w:val="3"/>
          <w:lang w:eastAsia="zh-CN"/>
        </w:rPr>
        <w:t>是微软公司（</w:t>
      </w:r>
      <w:r w:rsidRPr="00291541">
        <w:rPr>
          <w:rFonts w:hint="eastAsia"/>
          <w:spacing w:val="3"/>
        </w:rPr>
        <w:t>Microsoft Corporation</w:t>
      </w:r>
      <w:r w:rsidRPr="00291541">
        <w:rPr>
          <w:rFonts w:hint="eastAsia"/>
          <w:spacing w:val="3"/>
          <w:lang w:eastAsia="zh-CN"/>
        </w:rPr>
        <w:t>）的注册商标。</w:t>
      </w:r>
    </w:p>
    <w:p w:rsidR="00923708" w:rsidRPr="00291541" w:rsidRDefault="009C5BF8">
      <w:pPr>
        <w:pStyle w:val="a4"/>
        <w:spacing w:before="313" w:line="181" w:lineRule="auto"/>
        <w:ind w:left="321"/>
        <w:rPr>
          <w:rFonts w:eastAsia="宋体"/>
          <w:sz w:val="22"/>
          <w:szCs w:val="22"/>
          <w:lang w:eastAsia="zh-CN"/>
        </w:rPr>
      </w:pPr>
      <w:r w:rsidRPr="00291541">
        <w:rPr>
          <w:rFonts w:eastAsia="宋体" w:hint="eastAsia"/>
          <w:b/>
          <w:bCs/>
          <w:spacing w:val="-6"/>
          <w:sz w:val="22"/>
          <w:szCs w:val="22"/>
          <w:lang w:eastAsia="zh-CN"/>
        </w:rPr>
        <w:t>联系方式</w:t>
      </w:r>
    </w:p>
    <w:p w:rsidR="00923708" w:rsidRPr="00291541" w:rsidRDefault="009C5BF8">
      <w:pPr>
        <w:pStyle w:val="a4"/>
        <w:widowControl/>
        <w:kinsoku w:val="0"/>
        <w:autoSpaceDE w:val="0"/>
        <w:autoSpaceDN w:val="0"/>
        <w:adjustRightInd w:val="0"/>
        <w:snapToGrid w:val="0"/>
        <w:spacing w:before="183" w:line="231" w:lineRule="auto"/>
        <w:ind w:left="896" w:right="181" w:hanging="11"/>
        <w:textAlignment w:val="baseline"/>
        <w:rPr>
          <w:spacing w:val="3"/>
          <w:lang w:eastAsia="zh-CN"/>
        </w:rPr>
      </w:pPr>
      <w:r w:rsidRPr="00291541">
        <w:rPr>
          <w:rFonts w:hint="eastAsia"/>
          <w:spacing w:val="3"/>
          <w:lang w:eastAsia="zh-CN"/>
        </w:rPr>
        <w:t>高创传动科技开发（深圳）有限公司</w:t>
      </w:r>
    </w:p>
    <w:p w:rsidR="00923708" w:rsidRPr="00291541" w:rsidRDefault="009C5BF8">
      <w:pPr>
        <w:pStyle w:val="a4"/>
        <w:spacing w:before="63" w:line="231" w:lineRule="auto"/>
        <w:ind w:left="893" w:right="182" w:hanging="9"/>
        <w:rPr>
          <w:spacing w:val="3"/>
          <w:lang w:eastAsia="zh-CN"/>
        </w:rPr>
      </w:pPr>
      <w:r w:rsidRPr="00291541">
        <w:rPr>
          <w:rFonts w:hint="eastAsia"/>
          <w:spacing w:val="3"/>
          <w:lang w:eastAsia="zh-CN"/>
        </w:rPr>
        <w:t>中国深圳市南山区科苑路科兴科学园</w:t>
      </w:r>
      <w:r w:rsidRPr="00291541">
        <w:rPr>
          <w:rFonts w:hint="eastAsia"/>
          <w:spacing w:val="3"/>
          <w:lang w:eastAsia="zh-CN"/>
        </w:rPr>
        <w:t>B2</w:t>
      </w:r>
      <w:r w:rsidRPr="00291541">
        <w:rPr>
          <w:rFonts w:hint="eastAsia"/>
          <w:spacing w:val="3"/>
          <w:lang w:eastAsia="zh-CN"/>
        </w:rPr>
        <w:t>栋</w:t>
      </w:r>
      <w:r w:rsidRPr="00291541">
        <w:rPr>
          <w:rFonts w:hint="eastAsia"/>
          <w:spacing w:val="3"/>
          <w:lang w:eastAsia="zh-CN"/>
        </w:rPr>
        <w:t>605</w:t>
      </w:r>
    </w:p>
    <w:p w:rsidR="00923708" w:rsidRPr="00291541" w:rsidRDefault="009C5BF8">
      <w:pPr>
        <w:pStyle w:val="a4"/>
        <w:spacing w:before="63" w:line="231" w:lineRule="auto"/>
        <w:ind w:left="893" w:right="182" w:hanging="9"/>
        <w:rPr>
          <w:spacing w:val="3"/>
          <w:lang w:eastAsia="zh-CN"/>
        </w:rPr>
      </w:pPr>
      <w:r w:rsidRPr="00291541">
        <w:rPr>
          <w:rFonts w:hint="eastAsia"/>
          <w:spacing w:val="3"/>
          <w:lang w:eastAsia="zh-CN"/>
        </w:rPr>
        <w:t>电话：</w:t>
      </w:r>
      <w:r w:rsidRPr="00291541">
        <w:rPr>
          <w:rFonts w:hint="eastAsia"/>
          <w:spacing w:val="3"/>
          <w:lang w:eastAsia="zh-CN"/>
        </w:rPr>
        <w:t>+86 0755 86626603</w:t>
      </w:r>
    </w:p>
    <w:p w:rsidR="00923708" w:rsidRPr="00291541" w:rsidRDefault="009C5BF8">
      <w:pPr>
        <w:pStyle w:val="a4"/>
        <w:spacing w:before="63" w:line="231" w:lineRule="auto"/>
        <w:ind w:left="893" w:right="182" w:hanging="9"/>
        <w:rPr>
          <w:spacing w:val="3"/>
          <w:lang w:eastAsia="zh-CN"/>
        </w:rPr>
      </w:pPr>
      <w:r w:rsidRPr="00291541">
        <w:rPr>
          <w:rFonts w:hint="eastAsia"/>
          <w:spacing w:val="3"/>
          <w:lang w:eastAsia="zh-CN"/>
        </w:rPr>
        <w:t>传真：</w:t>
      </w:r>
      <w:r w:rsidRPr="00291541">
        <w:rPr>
          <w:rFonts w:hint="eastAsia"/>
          <w:spacing w:val="3"/>
          <w:lang w:eastAsia="zh-CN"/>
        </w:rPr>
        <w:t>+86 0755 86626665</w:t>
      </w:r>
    </w:p>
    <w:p w:rsidR="00923708" w:rsidRPr="00291541" w:rsidRDefault="009C5BF8">
      <w:pPr>
        <w:pStyle w:val="a4"/>
        <w:spacing w:before="63" w:line="231" w:lineRule="auto"/>
        <w:ind w:left="893" w:right="182" w:hanging="9"/>
        <w:rPr>
          <w:spacing w:val="3"/>
          <w:lang w:eastAsia="zh-CN"/>
        </w:rPr>
      </w:pPr>
      <w:r w:rsidRPr="00291541">
        <w:rPr>
          <w:rFonts w:hint="eastAsia"/>
          <w:spacing w:val="3"/>
          <w:lang w:eastAsia="zh-CN"/>
        </w:rPr>
        <w:t>网址：</w:t>
      </w:r>
      <w:r w:rsidRPr="00291541">
        <w:rPr>
          <w:rFonts w:hint="eastAsia"/>
        </w:rPr>
        <w:fldChar w:fldCharType="begin"/>
      </w:r>
      <w:r w:rsidRPr="00291541">
        <w:rPr>
          <w:lang w:eastAsia="zh-CN"/>
        </w:rPr>
        <w:instrText xml:space="preserve"> HYPERLINK "http://www.servotronix.com" </w:instrText>
      </w:r>
      <w:r w:rsidRPr="00291541">
        <w:rPr>
          <w:rFonts w:hint="eastAsia"/>
        </w:rPr>
        <w:fldChar w:fldCharType="separate"/>
      </w:r>
      <w:r w:rsidRPr="00291541">
        <w:rPr>
          <w:rStyle w:val="a9"/>
          <w:rFonts w:hint="eastAsia"/>
          <w:spacing w:val="3"/>
          <w:lang w:eastAsia="zh-CN"/>
        </w:rPr>
        <w:t>www.servotronix.com</w:t>
      </w:r>
      <w:r w:rsidRPr="00291541">
        <w:rPr>
          <w:rStyle w:val="a9"/>
          <w:rFonts w:hint="eastAsia"/>
          <w:spacing w:val="3"/>
          <w:lang w:eastAsia="zh-CN"/>
        </w:rPr>
        <w:fldChar w:fldCharType="end"/>
      </w:r>
    </w:p>
    <w:p w:rsidR="00923708" w:rsidRPr="00291541" w:rsidRDefault="00923708">
      <w:pPr>
        <w:rPr>
          <w:rFonts w:ascii="Arial"/>
        </w:rPr>
      </w:pPr>
    </w:p>
    <w:p w:rsidR="00923708" w:rsidRPr="00291541" w:rsidRDefault="009C5BF8">
      <w:pPr>
        <w:pStyle w:val="a4"/>
        <w:spacing w:before="74" w:line="179" w:lineRule="auto"/>
        <w:ind w:left="315"/>
        <w:rPr>
          <w:rFonts w:eastAsia="宋体"/>
          <w:sz w:val="22"/>
          <w:szCs w:val="22"/>
          <w:lang w:eastAsia="zh-CN"/>
        </w:rPr>
      </w:pPr>
      <w:r w:rsidRPr="00291541">
        <w:rPr>
          <w:rFonts w:eastAsia="宋体" w:hint="eastAsia"/>
          <w:b/>
          <w:bCs/>
          <w:spacing w:val="-4"/>
          <w:sz w:val="22"/>
          <w:szCs w:val="22"/>
          <w:lang w:eastAsia="zh-CN"/>
        </w:rPr>
        <w:t>技术支持</w:t>
      </w:r>
    </w:p>
    <w:p w:rsidR="00923708" w:rsidRPr="00291541" w:rsidRDefault="009C5BF8">
      <w:pPr>
        <w:pStyle w:val="a4"/>
        <w:spacing w:before="63" w:line="231" w:lineRule="auto"/>
        <w:ind w:left="893" w:right="182" w:hanging="9"/>
        <w:jc w:val="left"/>
        <w:rPr>
          <w:color w:val="254FA2"/>
          <w:spacing w:val="5"/>
        </w:rPr>
      </w:pPr>
      <w:r w:rsidRPr="00291541">
        <w:rPr>
          <w:rFonts w:hint="eastAsia"/>
          <w:spacing w:val="3"/>
          <w:lang w:eastAsia="zh-CN"/>
        </w:rPr>
        <w:t>如需在安装和配置时获取帮助，</w:t>
      </w:r>
      <w:r w:rsidRPr="00291541">
        <w:rPr>
          <w:rFonts w:hint="eastAsia"/>
          <w:spacing w:val="3"/>
          <w:lang w:eastAsia="zh-CN"/>
        </w:rPr>
        <w:t>请</w:t>
      </w:r>
      <w:proofErr w:type="gramStart"/>
      <w:r w:rsidRPr="00291541">
        <w:rPr>
          <w:rFonts w:hint="eastAsia"/>
          <w:spacing w:val="3"/>
          <w:lang w:eastAsia="zh-CN"/>
        </w:rPr>
        <w:t>联系高</w:t>
      </w:r>
      <w:proofErr w:type="gramEnd"/>
      <w:r w:rsidRPr="00291541">
        <w:rPr>
          <w:rFonts w:hint="eastAsia"/>
          <w:spacing w:val="3"/>
          <w:lang w:eastAsia="zh-CN"/>
        </w:rPr>
        <w:t>创传动（</w:t>
      </w:r>
      <w:r w:rsidRPr="00291541">
        <w:rPr>
          <w:spacing w:val="3"/>
          <w:lang w:eastAsia="zh-CN"/>
        </w:rPr>
        <w:t>Servotronix</w:t>
      </w:r>
      <w:r w:rsidRPr="00291541">
        <w:rPr>
          <w:spacing w:val="3"/>
          <w:lang w:eastAsia="zh-CN"/>
        </w:rPr>
        <w:t>）公司技术支持部</w:t>
      </w:r>
      <w:r w:rsidRPr="00291541">
        <w:rPr>
          <w:rFonts w:hint="eastAsia"/>
          <w:spacing w:val="3"/>
          <w:lang w:eastAsia="zh-CN"/>
        </w:rPr>
        <w:t>：</w:t>
      </w:r>
      <w:hyperlink r:id="rId11" w:history="1">
        <w:r w:rsidRPr="00291541">
          <w:rPr>
            <w:rStyle w:val="a9"/>
            <w:rFonts w:hint="eastAsia"/>
            <w:spacing w:val="3"/>
            <w:lang w:eastAsia="zh-CN"/>
          </w:rPr>
          <w:t>tech.support@servotronix.com</w:t>
        </w:r>
      </w:hyperlink>
    </w:p>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sdt>
      <w:sdtPr>
        <w:rPr>
          <w:rFonts w:ascii="宋体" w:eastAsia="宋体" w:hAnsi="宋体"/>
          <w:b/>
          <w:bCs/>
          <w:sz w:val="36"/>
          <w:szCs w:val="44"/>
        </w:rPr>
        <w:id w:val="147482289"/>
        <w:docPartObj>
          <w:docPartGallery w:val="Table of Contents"/>
          <w:docPartUnique/>
        </w:docPartObj>
      </w:sdtPr>
      <w:sdtEndPr>
        <w:rPr>
          <w:rFonts w:asciiTheme="minorHAnsi" w:eastAsiaTheme="minorEastAsia" w:hAnsiTheme="minorHAnsi" w:hint="eastAsia"/>
          <w:sz w:val="21"/>
          <w:szCs w:val="24"/>
        </w:rPr>
      </w:sdtEndPr>
      <w:sdtContent>
        <w:p w:rsidR="00923708" w:rsidRPr="00291541" w:rsidRDefault="009C5BF8">
          <w:pPr>
            <w:rPr>
              <w:rFonts w:ascii="宋体" w:eastAsia="宋体" w:hAnsi="宋体"/>
              <w:b/>
              <w:bCs/>
              <w:sz w:val="36"/>
              <w:szCs w:val="44"/>
            </w:rPr>
          </w:pPr>
          <w:r w:rsidRPr="00291541">
            <w:rPr>
              <w:rFonts w:ascii="宋体" w:eastAsia="宋体" w:hAnsi="宋体"/>
              <w:b/>
              <w:bCs/>
              <w:sz w:val="36"/>
              <w:szCs w:val="44"/>
            </w:rPr>
            <w:t>目录</w:t>
          </w:r>
        </w:p>
        <w:p w:rsidR="00923708" w:rsidRPr="00291541" w:rsidRDefault="009C5BF8">
          <w:pPr>
            <w:pStyle w:val="10"/>
            <w:tabs>
              <w:tab w:val="right" w:leader="dot" w:pos="8306"/>
            </w:tabs>
          </w:pPr>
          <w:r w:rsidRPr="00291541">
            <w:rPr>
              <w:rFonts w:hint="eastAsia"/>
              <w:b/>
            </w:rPr>
            <w:fldChar w:fldCharType="begin"/>
          </w:r>
          <w:r w:rsidRPr="00291541">
            <w:rPr>
              <w:rFonts w:hint="eastAsia"/>
              <w:b/>
            </w:rPr>
            <w:instrText xml:space="preserve">TOC \o "1-3" \h \u </w:instrText>
          </w:r>
          <w:r w:rsidRPr="00291541">
            <w:rPr>
              <w:rFonts w:hint="eastAsia"/>
              <w:b/>
            </w:rPr>
            <w:fldChar w:fldCharType="separate"/>
          </w:r>
          <w:hyperlink w:anchor="_Toc5606" w:history="1">
            <w:r w:rsidRPr="00291541">
              <w:t xml:space="preserve">1. </w:t>
            </w:r>
            <w:r w:rsidRPr="00291541">
              <w:rPr>
                <w:rFonts w:hint="eastAsia"/>
                <w:b/>
                <w:bCs/>
              </w:rPr>
              <w:t>简介</w:t>
            </w:r>
            <w:r w:rsidRPr="00291541">
              <w:tab/>
            </w:r>
            <w:r w:rsidRPr="00291541">
              <w:fldChar w:fldCharType="begin"/>
            </w:r>
            <w:r w:rsidRPr="00291541">
              <w:instrText xml:space="preserve"> PAGEREF _Toc5606 \h </w:instrText>
            </w:r>
            <w:r w:rsidRPr="00291541">
              <w:fldChar w:fldCharType="separate"/>
            </w:r>
            <w:r w:rsidRPr="00291541">
              <w:t>5</w:t>
            </w:r>
            <w:r w:rsidRPr="00291541">
              <w:fldChar w:fldCharType="end"/>
            </w:r>
          </w:hyperlink>
        </w:p>
        <w:p w:rsidR="00923708" w:rsidRPr="00291541" w:rsidRDefault="009C5BF8">
          <w:pPr>
            <w:pStyle w:val="20"/>
            <w:tabs>
              <w:tab w:val="right" w:leader="dot" w:pos="8306"/>
            </w:tabs>
          </w:pPr>
          <w:hyperlink w:anchor="_Toc23495" w:history="1">
            <w:r w:rsidRPr="00291541">
              <w:t xml:space="preserve">1.1. </w:t>
            </w:r>
            <w:r w:rsidRPr="00291541">
              <w:rPr>
                <w:rFonts w:hint="eastAsia"/>
              </w:rPr>
              <w:t>smartPX</w:t>
            </w:r>
            <w:r w:rsidRPr="00291541">
              <w:rPr>
                <w:rFonts w:hint="eastAsia"/>
              </w:rPr>
              <w:t>产品概述</w:t>
            </w:r>
            <w:r w:rsidRPr="00291541">
              <w:tab/>
            </w:r>
            <w:r w:rsidRPr="00291541">
              <w:fldChar w:fldCharType="begin"/>
            </w:r>
            <w:r w:rsidRPr="00291541">
              <w:instrText xml:space="preserve"> PAGEREF _Toc23495 \h </w:instrText>
            </w:r>
            <w:r w:rsidRPr="00291541">
              <w:fldChar w:fldCharType="separate"/>
            </w:r>
            <w:r w:rsidRPr="00291541">
              <w:t>5</w:t>
            </w:r>
            <w:r w:rsidRPr="00291541">
              <w:fldChar w:fldCharType="end"/>
            </w:r>
          </w:hyperlink>
        </w:p>
        <w:p w:rsidR="00923708" w:rsidRPr="00291541" w:rsidRDefault="009C5BF8">
          <w:pPr>
            <w:pStyle w:val="20"/>
            <w:tabs>
              <w:tab w:val="right" w:leader="dot" w:pos="8306"/>
            </w:tabs>
          </w:pPr>
          <w:hyperlink w:anchor="_Toc20248" w:history="1">
            <w:r w:rsidRPr="00291541">
              <w:t xml:space="preserve">1.2. </w:t>
            </w:r>
            <w:r w:rsidRPr="00291541">
              <w:rPr>
                <w:rFonts w:hint="eastAsia"/>
              </w:rPr>
              <w:t>订购信息</w:t>
            </w:r>
            <w:r w:rsidRPr="00291541">
              <w:tab/>
            </w:r>
            <w:r w:rsidRPr="00291541">
              <w:fldChar w:fldCharType="begin"/>
            </w:r>
            <w:r w:rsidRPr="00291541">
              <w:instrText xml:space="preserve"> PAGEREF _Toc20248 \h </w:instrText>
            </w:r>
            <w:r w:rsidRPr="00291541">
              <w:fldChar w:fldCharType="separate"/>
            </w:r>
            <w:r w:rsidRPr="00291541">
              <w:t>6</w:t>
            </w:r>
            <w:r w:rsidRPr="00291541">
              <w:fldChar w:fldCharType="end"/>
            </w:r>
          </w:hyperlink>
        </w:p>
        <w:p w:rsidR="00923708" w:rsidRPr="00291541" w:rsidRDefault="009C5BF8">
          <w:pPr>
            <w:pStyle w:val="20"/>
            <w:tabs>
              <w:tab w:val="right" w:leader="dot" w:pos="8306"/>
            </w:tabs>
          </w:pPr>
          <w:hyperlink w:anchor="_Toc24894" w:history="1">
            <w:r w:rsidRPr="00291541">
              <w:t xml:space="preserve">1.3. </w:t>
            </w:r>
            <w:r w:rsidRPr="00291541">
              <w:rPr>
                <w:rFonts w:hint="eastAsia"/>
              </w:rPr>
              <w:t>产品包</w:t>
            </w:r>
            <w:r w:rsidRPr="00291541">
              <w:tab/>
            </w:r>
            <w:r w:rsidRPr="00291541">
              <w:fldChar w:fldCharType="begin"/>
            </w:r>
            <w:r w:rsidRPr="00291541">
              <w:instrText xml:space="preserve"> PAGEREF _Toc24894 \h </w:instrText>
            </w:r>
            <w:r w:rsidRPr="00291541">
              <w:fldChar w:fldCharType="separate"/>
            </w:r>
            <w:r w:rsidRPr="00291541">
              <w:t>7</w:t>
            </w:r>
            <w:r w:rsidRPr="00291541">
              <w:fldChar w:fldCharType="end"/>
            </w:r>
          </w:hyperlink>
        </w:p>
        <w:p w:rsidR="00923708" w:rsidRPr="00291541" w:rsidRDefault="009C5BF8">
          <w:pPr>
            <w:pStyle w:val="10"/>
            <w:tabs>
              <w:tab w:val="right" w:leader="dot" w:pos="8306"/>
            </w:tabs>
          </w:pPr>
          <w:hyperlink w:anchor="_Toc30125" w:history="1">
            <w:r w:rsidRPr="00291541">
              <w:t>2.</w:t>
            </w:r>
            <w:r w:rsidRPr="00291541">
              <w:rPr>
                <w:b/>
                <w:bCs/>
              </w:rPr>
              <w:t xml:space="preserve"> </w:t>
            </w:r>
            <w:r w:rsidRPr="00291541">
              <w:rPr>
                <w:rFonts w:hint="eastAsia"/>
                <w:b/>
                <w:bCs/>
              </w:rPr>
              <w:t>安全和标准</w:t>
            </w:r>
            <w:r w:rsidRPr="00291541">
              <w:tab/>
            </w:r>
            <w:r w:rsidRPr="00291541">
              <w:fldChar w:fldCharType="begin"/>
            </w:r>
            <w:r w:rsidRPr="00291541">
              <w:instrText xml:space="preserve"> PAGEREF _Toc30125 \h </w:instrText>
            </w:r>
            <w:r w:rsidRPr="00291541">
              <w:fldChar w:fldCharType="separate"/>
            </w:r>
            <w:r w:rsidRPr="00291541">
              <w:t>8</w:t>
            </w:r>
            <w:r w:rsidRPr="00291541">
              <w:fldChar w:fldCharType="end"/>
            </w:r>
          </w:hyperlink>
        </w:p>
        <w:p w:rsidR="00923708" w:rsidRPr="00291541" w:rsidRDefault="009C5BF8">
          <w:pPr>
            <w:pStyle w:val="20"/>
            <w:tabs>
              <w:tab w:val="right" w:leader="dot" w:pos="8306"/>
            </w:tabs>
          </w:pPr>
          <w:hyperlink w:anchor="_Toc27178" w:history="1">
            <w:r w:rsidRPr="00291541">
              <w:t xml:space="preserve">2.1. </w:t>
            </w:r>
            <w:r w:rsidRPr="00291541">
              <w:rPr>
                <w:rFonts w:hint="eastAsia"/>
              </w:rPr>
              <w:t>安全标志</w:t>
            </w:r>
            <w:r w:rsidRPr="00291541">
              <w:tab/>
            </w:r>
            <w:r w:rsidRPr="00291541">
              <w:fldChar w:fldCharType="begin"/>
            </w:r>
            <w:r w:rsidRPr="00291541">
              <w:instrText xml:space="preserve"> PAGEREF _Toc27178 \h </w:instrText>
            </w:r>
            <w:r w:rsidRPr="00291541">
              <w:fldChar w:fldCharType="separate"/>
            </w:r>
            <w:r w:rsidRPr="00291541">
              <w:t>8</w:t>
            </w:r>
            <w:r w:rsidRPr="00291541">
              <w:fldChar w:fldCharType="end"/>
            </w:r>
          </w:hyperlink>
        </w:p>
        <w:p w:rsidR="00923708" w:rsidRPr="00291541" w:rsidRDefault="009C5BF8">
          <w:pPr>
            <w:pStyle w:val="20"/>
            <w:tabs>
              <w:tab w:val="right" w:leader="dot" w:pos="8306"/>
            </w:tabs>
          </w:pPr>
          <w:hyperlink w:anchor="_Toc4" w:history="1">
            <w:r w:rsidRPr="00291541">
              <w:t xml:space="preserve">2.2. </w:t>
            </w:r>
            <w:r w:rsidRPr="00291541">
              <w:t>安全指南</w:t>
            </w:r>
            <w:r w:rsidRPr="00291541">
              <w:tab/>
            </w:r>
            <w:r w:rsidRPr="00291541">
              <w:fldChar w:fldCharType="begin"/>
            </w:r>
            <w:r w:rsidRPr="00291541">
              <w:instrText xml:space="preserve"> PAGEREF _Toc4 \h </w:instrText>
            </w:r>
            <w:r w:rsidRPr="00291541">
              <w:fldChar w:fldCharType="separate"/>
            </w:r>
            <w:r w:rsidRPr="00291541">
              <w:t>8</w:t>
            </w:r>
            <w:r w:rsidRPr="00291541">
              <w:fldChar w:fldCharType="end"/>
            </w:r>
          </w:hyperlink>
        </w:p>
        <w:p w:rsidR="00923708" w:rsidRPr="00291541" w:rsidRDefault="009C5BF8">
          <w:pPr>
            <w:pStyle w:val="30"/>
            <w:tabs>
              <w:tab w:val="right" w:leader="dot" w:pos="8306"/>
            </w:tabs>
          </w:pPr>
          <w:hyperlink w:anchor="_Toc2675" w:history="1">
            <w:r w:rsidRPr="00291541">
              <w:rPr>
                <w:szCs w:val="22"/>
              </w:rPr>
              <w:t xml:space="preserve">2.2.1. </w:t>
            </w:r>
            <w:r w:rsidRPr="00291541">
              <w:rPr>
                <w:szCs w:val="22"/>
              </w:rPr>
              <w:t>安装安全</w:t>
            </w:r>
            <w:r w:rsidRPr="00291541">
              <w:tab/>
            </w:r>
            <w:r w:rsidRPr="00291541">
              <w:fldChar w:fldCharType="begin"/>
            </w:r>
            <w:r w:rsidRPr="00291541">
              <w:instrText xml:space="preserve"> PAGEREF _Toc2675 \h </w:instrText>
            </w:r>
            <w:r w:rsidRPr="00291541">
              <w:fldChar w:fldCharType="separate"/>
            </w:r>
            <w:r w:rsidRPr="00291541">
              <w:t>9</w:t>
            </w:r>
            <w:r w:rsidRPr="00291541">
              <w:fldChar w:fldCharType="end"/>
            </w:r>
          </w:hyperlink>
        </w:p>
        <w:p w:rsidR="00923708" w:rsidRPr="00291541" w:rsidRDefault="009C5BF8">
          <w:pPr>
            <w:pStyle w:val="30"/>
            <w:tabs>
              <w:tab w:val="right" w:leader="dot" w:pos="8306"/>
            </w:tabs>
          </w:pPr>
          <w:hyperlink w:anchor="_Toc21854" w:history="1">
            <w:r w:rsidRPr="00291541">
              <w:rPr>
                <w:szCs w:val="22"/>
              </w:rPr>
              <w:t xml:space="preserve">2.2.2. </w:t>
            </w:r>
            <w:r w:rsidRPr="00291541">
              <w:rPr>
                <w:szCs w:val="22"/>
              </w:rPr>
              <w:t>操作安全</w:t>
            </w:r>
            <w:r w:rsidRPr="00291541">
              <w:tab/>
            </w:r>
            <w:r w:rsidRPr="00291541">
              <w:fldChar w:fldCharType="begin"/>
            </w:r>
            <w:r w:rsidRPr="00291541">
              <w:instrText xml:space="preserve"> PAGEREF _Toc21854 \h </w:instrText>
            </w:r>
            <w:r w:rsidRPr="00291541">
              <w:fldChar w:fldCharType="separate"/>
            </w:r>
            <w:r w:rsidRPr="00291541">
              <w:t>9</w:t>
            </w:r>
            <w:r w:rsidRPr="00291541">
              <w:fldChar w:fldCharType="end"/>
            </w:r>
          </w:hyperlink>
        </w:p>
        <w:p w:rsidR="00923708" w:rsidRPr="00291541" w:rsidRDefault="009C5BF8">
          <w:pPr>
            <w:pStyle w:val="30"/>
            <w:tabs>
              <w:tab w:val="right" w:leader="dot" w:pos="8306"/>
            </w:tabs>
          </w:pPr>
          <w:hyperlink w:anchor="_Toc2921" w:history="1">
            <w:r w:rsidRPr="00291541">
              <w:rPr>
                <w:szCs w:val="22"/>
              </w:rPr>
              <w:t xml:space="preserve">2.2.3. </w:t>
            </w:r>
            <w:r w:rsidRPr="00291541">
              <w:rPr>
                <w:rFonts w:hint="eastAsia"/>
                <w:szCs w:val="22"/>
              </w:rPr>
              <w:t>维护安全</w:t>
            </w:r>
            <w:r w:rsidRPr="00291541">
              <w:tab/>
            </w:r>
            <w:r w:rsidRPr="00291541">
              <w:fldChar w:fldCharType="begin"/>
            </w:r>
            <w:r w:rsidRPr="00291541">
              <w:instrText xml:space="preserve"> PAGEREF _Toc2921 \h </w:instrText>
            </w:r>
            <w:r w:rsidRPr="00291541">
              <w:fldChar w:fldCharType="separate"/>
            </w:r>
            <w:r w:rsidRPr="00291541">
              <w:t>10</w:t>
            </w:r>
            <w:r w:rsidRPr="00291541">
              <w:fldChar w:fldCharType="end"/>
            </w:r>
          </w:hyperlink>
        </w:p>
        <w:p w:rsidR="00923708" w:rsidRPr="00291541" w:rsidRDefault="009C5BF8">
          <w:pPr>
            <w:pStyle w:val="10"/>
            <w:tabs>
              <w:tab w:val="right" w:leader="dot" w:pos="8306"/>
            </w:tabs>
          </w:pPr>
          <w:hyperlink w:anchor="_Toc25747" w:history="1">
            <w:r w:rsidRPr="00291541">
              <w:t xml:space="preserve">3. </w:t>
            </w:r>
            <w:r w:rsidRPr="00291541">
              <w:rPr>
                <w:rFonts w:hint="eastAsia"/>
                <w:b/>
                <w:bCs/>
              </w:rPr>
              <w:t>规格</w:t>
            </w:r>
            <w:r w:rsidRPr="00291541">
              <w:tab/>
            </w:r>
            <w:r w:rsidRPr="00291541">
              <w:fldChar w:fldCharType="begin"/>
            </w:r>
            <w:r w:rsidRPr="00291541">
              <w:instrText xml:space="preserve"> PAGEREF _Toc25747 \h </w:instrText>
            </w:r>
            <w:r w:rsidRPr="00291541">
              <w:fldChar w:fldCharType="separate"/>
            </w:r>
            <w:r w:rsidRPr="00291541">
              <w:t>11</w:t>
            </w:r>
            <w:r w:rsidRPr="00291541">
              <w:fldChar w:fldCharType="end"/>
            </w:r>
          </w:hyperlink>
        </w:p>
        <w:p w:rsidR="00923708" w:rsidRPr="00291541" w:rsidRDefault="009C5BF8">
          <w:pPr>
            <w:pStyle w:val="20"/>
            <w:tabs>
              <w:tab w:val="right" w:leader="dot" w:pos="8306"/>
            </w:tabs>
          </w:pPr>
          <w:hyperlink w:anchor="_Toc26658" w:history="1">
            <w:r w:rsidRPr="00291541">
              <w:t xml:space="preserve">3.1. </w:t>
            </w:r>
            <w:r w:rsidRPr="00291541">
              <w:rPr>
                <w:rFonts w:hint="eastAsia"/>
              </w:rPr>
              <w:t>尺寸</w:t>
            </w:r>
            <w:r w:rsidRPr="00291541">
              <w:tab/>
            </w:r>
            <w:r w:rsidRPr="00291541">
              <w:fldChar w:fldCharType="begin"/>
            </w:r>
            <w:r w:rsidRPr="00291541">
              <w:instrText xml:space="preserve"> PAGEREF _Toc26658 \h </w:instrText>
            </w:r>
            <w:r w:rsidRPr="00291541">
              <w:fldChar w:fldCharType="separate"/>
            </w:r>
            <w:r w:rsidRPr="00291541">
              <w:t>11</w:t>
            </w:r>
            <w:r w:rsidRPr="00291541">
              <w:fldChar w:fldCharType="end"/>
            </w:r>
          </w:hyperlink>
        </w:p>
        <w:p w:rsidR="00923708" w:rsidRPr="00291541" w:rsidRDefault="009C5BF8">
          <w:pPr>
            <w:pStyle w:val="20"/>
            <w:tabs>
              <w:tab w:val="right" w:leader="dot" w:pos="8306"/>
            </w:tabs>
          </w:pPr>
          <w:hyperlink w:anchor="_Toc28030" w:history="1">
            <w:r w:rsidRPr="00291541">
              <w:t xml:space="preserve">3.2. </w:t>
            </w:r>
            <w:r w:rsidRPr="00291541">
              <w:rPr>
                <w:rFonts w:hint="eastAsia"/>
              </w:rPr>
              <w:t>机电规格</w:t>
            </w:r>
            <w:r w:rsidRPr="00291541">
              <w:tab/>
            </w:r>
            <w:r w:rsidRPr="00291541">
              <w:fldChar w:fldCharType="begin"/>
            </w:r>
            <w:r w:rsidRPr="00291541">
              <w:instrText xml:space="preserve"> PAGEREF _Toc28030 \h </w:instrText>
            </w:r>
            <w:r w:rsidRPr="00291541">
              <w:fldChar w:fldCharType="separate"/>
            </w:r>
            <w:r w:rsidRPr="00291541">
              <w:t>12</w:t>
            </w:r>
            <w:r w:rsidRPr="00291541">
              <w:fldChar w:fldCharType="end"/>
            </w:r>
          </w:hyperlink>
        </w:p>
        <w:p w:rsidR="00923708" w:rsidRPr="00291541" w:rsidRDefault="009C5BF8">
          <w:pPr>
            <w:pStyle w:val="20"/>
            <w:tabs>
              <w:tab w:val="right" w:leader="dot" w:pos="8306"/>
            </w:tabs>
          </w:pPr>
          <w:hyperlink w:anchor="_Toc13762" w:history="1">
            <w:r w:rsidRPr="00291541">
              <w:t xml:space="preserve">3.3. </w:t>
            </w:r>
            <w:r w:rsidRPr="00291541">
              <w:rPr>
                <w:rFonts w:hint="eastAsia"/>
              </w:rPr>
              <w:t>控制规格</w:t>
            </w:r>
            <w:r w:rsidRPr="00291541">
              <w:tab/>
            </w:r>
            <w:r w:rsidRPr="00291541">
              <w:fldChar w:fldCharType="begin"/>
            </w:r>
            <w:r w:rsidRPr="00291541">
              <w:instrText xml:space="preserve"> PAGEREF _Toc13762 \h </w:instrText>
            </w:r>
            <w:r w:rsidRPr="00291541">
              <w:fldChar w:fldCharType="separate"/>
            </w:r>
            <w:r w:rsidRPr="00291541">
              <w:t>13</w:t>
            </w:r>
            <w:r w:rsidRPr="00291541">
              <w:fldChar w:fldCharType="end"/>
            </w:r>
          </w:hyperlink>
        </w:p>
        <w:p w:rsidR="00923708" w:rsidRPr="00291541" w:rsidRDefault="009C5BF8">
          <w:pPr>
            <w:pStyle w:val="20"/>
            <w:tabs>
              <w:tab w:val="right" w:leader="dot" w:pos="8306"/>
            </w:tabs>
          </w:pPr>
          <w:hyperlink w:anchor="_Toc31384" w:history="1">
            <w:r w:rsidRPr="00291541">
              <w:t xml:space="preserve">3.4. </w:t>
            </w:r>
            <w:r w:rsidRPr="00291541">
              <w:t>环境规格</w:t>
            </w:r>
            <w:r w:rsidRPr="00291541">
              <w:tab/>
            </w:r>
            <w:r w:rsidRPr="00291541">
              <w:fldChar w:fldCharType="begin"/>
            </w:r>
            <w:r w:rsidRPr="00291541">
              <w:instrText xml:space="preserve"> PAGEREF _Toc31384 \h </w:instrText>
            </w:r>
            <w:r w:rsidRPr="00291541">
              <w:fldChar w:fldCharType="separate"/>
            </w:r>
            <w:r w:rsidRPr="00291541">
              <w:t>14</w:t>
            </w:r>
            <w:r w:rsidRPr="00291541">
              <w:fldChar w:fldCharType="end"/>
            </w:r>
          </w:hyperlink>
        </w:p>
        <w:p w:rsidR="00923708" w:rsidRPr="00291541" w:rsidRDefault="009C5BF8">
          <w:pPr>
            <w:pStyle w:val="20"/>
            <w:tabs>
              <w:tab w:val="right" w:leader="dot" w:pos="8306"/>
            </w:tabs>
          </w:pPr>
          <w:hyperlink w:anchor="_Toc7968" w:history="1">
            <w:r w:rsidRPr="00291541">
              <w:t>3.5. STO/</w:t>
            </w:r>
            <w:r w:rsidRPr="00291541">
              <w:t>功能安全规格</w:t>
            </w:r>
            <w:r w:rsidRPr="00291541">
              <w:tab/>
            </w:r>
            <w:r w:rsidRPr="00291541">
              <w:fldChar w:fldCharType="begin"/>
            </w:r>
            <w:r w:rsidRPr="00291541">
              <w:instrText xml:space="preserve"> PAGEREF _Toc7968 \h </w:instrText>
            </w:r>
            <w:r w:rsidRPr="00291541">
              <w:fldChar w:fldCharType="separate"/>
            </w:r>
            <w:r w:rsidRPr="00291541">
              <w:t>14</w:t>
            </w:r>
            <w:r w:rsidRPr="00291541">
              <w:fldChar w:fldCharType="end"/>
            </w:r>
          </w:hyperlink>
        </w:p>
        <w:p w:rsidR="00923708" w:rsidRPr="00291541" w:rsidRDefault="009C5BF8">
          <w:pPr>
            <w:pStyle w:val="20"/>
            <w:tabs>
              <w:tab w:val="right" w:leader="dot" w:pos="8306"/>
            </w:tabs>
          </w:pPr>
          <w:hyperlink w:anchor="_Toc13468" w:history="1">
            <w:r w:rsidRPr="00291541">
              <w:t xml:space="preserve">3.6. </w:t>
            </w:r>
            <w:r w:rsidRPr="00291541">
              <w:rPr>
                <w:rFonts w:hint="eastAsia"/>
              </w:rPr>
              <w:t>通信规格</w:t>
            </w:r>
            <w:r w:rsidRPr="00291541">
              <w:tab/>
            </w:r>
            <w:r w:rsidRPr="00291541">
              <w:fldChar w:fldCharType="begin"/>
            </w:r>
            <w:r w:rsidRPr="00291541">
              <w:instrText xml:space="preserve"> PAGEREF _Toc13468 \h </w:instrText>
            </w:r>
            <w:r w:rsidRPr="00291541">
              <w:fldChar w:fldCharType="separate"/>
            </w:r>
            <w:r w:rsidRPr="00291541">
              <w:t>14</w:t>
            </w:r>
            <w:r w:rsidRPr="00291541">
              <w:fldChar w:fldCharType="end"/>
            </w:r>
          </w:hyperlink>
        </w:p>
        <w:p w:rsidR="00923708" w:rsidRPr="00291541" w:rsidRDefault="009C5BF8">
          <w:pPr>
            <w:pStyle w:val="20"/>
            <w:tabs>
              <w:tab w:val="right" w:leader="dot" w:pos="8306"/>
            </w:tabs>
          </w:pPr>
          <w:hyperlink w:anchor="_Toc5724" w:history="1">
            <w:r w:rsidRPr="00291541">
              <w:t xml:space="preserve">3.7. </w:t>
            </w:r>
            <w:r w:rsidRPr="00291541">
              <w:rPr>
                <w:rFonts w:hint="eastAsia"/>
              </w:rPr>
              <w:t>输入</w:t>
            </w:r>
            <w:r w:rsidRPr="00291541">
              <w:rPr>
                <w:rFonts w:hint="eastAsia"/>
              </w:rPr>
              <w:t>/</w:t>
            </w:r>
            <w:r w:rsidRPr="00291541">
              <w:rPr>
                <w:rFonts w:hint="eastAsia"/>
              </w:rPr>
              <w:t>输出规格</w:t>
            </w:r>
            <w:r w:rsidRPr="00291541">
              <w:tab/>
            </w:r>
            <w:r w:rsidRPr="00291541">
              <w:fldChar w:fldCharType="begin"/>
            </w:r>
            <w:r w:rsidRPr="00291541">
              <w:instrText xml:space="preserve"> PAGEREF _Toc5724 \h </w:instrText>
            </w:r>
            <w:r w:rsidRPr="00291541">
              <w:fldChar w:fldCharType="separate"/>
            </w:r>
            <w:r w:rsidRPr="00291541">
              <w:t>15</w:t>
            </w:r>
            <w:r w:rsidRPr="00291541">
              <w:fldChar w:fldCharType="end"/>
            </w:r>
          </w:hyperlink>
        </w:p>
        <w:p w:rsidR="00923708" w:rsidRPr="00291541" w:rsidRDefault="009C5BF8">
          <w:pPr>
            <w:pStyle w:val="20"/>
            <w:tabs>
              <w:tab w:val="right" w:leader="dot" w:pos="8306"/>
            </w:tabs>
          </w:pPr>
          <w:hyperlink w:anchor="_Toc18480" w:history="1">
            <w:r w:rsidRPr="00291541">
              <w:t xml:space="preserve">3.8. </w:t>
            </w:r>
            <w:r w:rsidRPr="00291541">
              <w:rPr>
                <w:rFonts w:hint="eastAsia"/>
              </w:rPr>
              <w:t>电机反馈规格</w:t>
            </w:r>
            <w:r w:rsidRPr="00291541">
              <w:tab/>
            </w:r>
            <w:r w:rsidRPr="00291541">
              <w:fldChar w:fldCharType="begin"/>
            </w:r>
            <w:r w:rsidRPr="00291541">
              <w:instrText xml:space="preserve"> PAGEREF _Toc18480 \h </w:instrText>
            </w:r>
            <w:r w:rsidRPr="00291541">
              <w:fldChar w:fldCharType="separate"/>
            </w:r>
            <w:r w:rsidRPr="00291541">
              <w:t>16</w:t>
            </w:r>
            <w:r w:rsidRPr="00291541">
              <w:fldChar w:fldCharType="end"/>
            </w:r>
          </w:hyperlink>
        </w:p>
        <w:p w:rsidR="00923708" w:rsidRPr="00291541" w:rsidRDefault="009C5BF8">
          <w:pPr>
            <w:pStyle w:val="10"/>
            <w:tabs>
              <w:tab w:val="right" w:leader="dot" w:pos="8306"/>
            </w:tabs>
          </w:pPr>
          <w:hyperlink w:anchor="_Toc13414" w:history="1">
            <w:r w:rsidRPr="00291541">
              <w:rPr>
                <w:b/>
                <w:bCs/>
              </w:rPr>
              <w:t xml:space="preserve">4. </w:t>
            </w:r>
            <w:r w:rsidRPr="00291541">
              <w:rPr>
                <w:rFonts w:hint="eastAsia"/>
                <w:b/>
                <w:bCs/>
              </w:rPr>
              <w:t>安装</w:t>
            </w:r>
            <w:r w:rsidRPr="00291541">
              <w:tab/>
            </w:r>
            <w:r w:rsidRPr="00291541">
              <w:fldChar w:fldCharType="begin"/>
            </w:r>
            <w:r w:rsidRPr="00291541">
              <w:instrText xml:space="preserve"> PAGEREF _Toc13414 \h </w:instrText>
            </w:r>
            <w:r w:rsidRPr="00291541">
              <w:fldChar w:fldCharType="separate"/>
            </w:r>
            <w:r w:rsidRPr="00291541">
              <w:t>17</w:t>
            </w:r>
            <w:r w:rsidRPr="00291541">
              <w:fldChar w:fldCharType="end"/>
            </w:r>
          </w:hyperlink>
        </w:p>
        <w:p w:rsidR="00923708" w:rsidRPr="00291541" w:rsidRDefault="009C5BF8">
          <w:pPr>
            <w:pStyle w:val="20"/>
            <w:tabs>
              <w:tab w:val="right" w:leader="dot" w:pos="8306"/>
            </w:tabs>
          </w:pPr>
          <w:hyperlink w:anchor="_Toc5601" w:history="1">
            <w:r w:rsidRPr="00291541">
              <w:t xml:space="preserve">4.1. </w:t>
            </w:r>
            <w:r w:rsidRPr="00291541">
              <w:rPr>
                <w:rFonts w:hint="eastAsia"/>
              </w:rPr>
              <w:t>安装概述</w:t>
            </w:r>
            <w:r w:rsidRPr="00291541">
              <w:tab/>
            </w:r>
            <w:r w:rsidRPr="00291541">
              <w:fldChar w:fldCharType="begin"/>
            </w:r>
            <w:r w:rsidRPr="00291541">
              <w:instrText xml:space="preserve"> PAGEREF _Toc5601 \h </w:instrText>
            </w:r>
            <w:r w:rsidRPr="00291541">
              <w:fldChar w:fldCharType="separate"/>
            </w:r>
            <w:r w:rsidRPr="00291541">
              <w:t>17</w:t>
            </w:r>
            <w:r w:rsidRPr="00291541">
              <w:fldChar w:fldCharType="end"/>
            </w:r>
          </w:hyperlink>
        </w:p>
        <w:p w:rsidR="00923708" w:rsidRPr="00291541" w:rsidRDefault="009C5BF8">
          <w:pPr>
            <w:pStyle w:val="20"/>
            <w:tabs>
              <w:tab w:val="right" w:leader="dot" w:pos="8306"/>
            </w:tabs>
          </w:pPr>
          <w:hyperlink w:anchor="_Toc15752" w:history="1">
            <w:r w:rsidRPr="00291541">
              <w:t xml:space="preserve">4.2. </w:t>
            </w:r>
            <w:r w:rsidRPr="00291541">
              <w:t>系统布线指南</w:t>
            </w:r>
            <w:r w:rsidRPr="00291541">
              <w:tab/>
            </w:r>
            <w:r w:rsidRPr="00291541">
              <w:fldChar w:fldCharType="begin"/>
            </w:r>
            <w:r w:rsidRPr="00291541">
              <w:instrText xml:space="preserve"> PAGEREF _Toc15752 \h </w:instrText>
            </w:r>
            <w:r w:rsidRPr="00291541">
              <w:fldChar w:fldCharType="separate"/>
            </w:r>
            <w:r w:rsidRPr="00291541">
              <w:t>17</w:t>
            </w:r>
            <w:r w:rsidRPr="00291541">
              <w:fldChar w:fldCharType="end"/>
            </w:r>
          </w:hyperlink>
        </w:p>
        <w:p w:rsidR="00923708" w:rsidRPr="00291541" w:rsidRDefault="009C5BF8">
          <w:pPr>
            <w:pStyle w:val="30"/>
            <w:tabs>
              <w:tab w:val="right" w:leader="dot" w:pos="8306"/>
            </w:tabs>
          </w:pPr>
          <w:hyperlink w:anchor="_Toc26359" w:history="1">
            <w:r w:rsidRPr="00291541">
              <w:t xml:space="preserve">4.2.1. </w:t>
            </w:r>
            <w:r w:rsidRPr="00291541">
              <w:rPr>
                <w:rFonts w:hint="eastAsia"/>
              </w:rPr>
              <w:t>接地</w:t>
            </w:r>
            <w:r w:rsidRPr="00291541">
              <w:tab/>
            </w:r>
            <w:r w:rsidRPr="00291541">
              <w:fldChar w:fldCharType="begin"/>
            </w:r>
            <w:r w:rsidRPr="00291541">
              <w:instrText xml:space="preserve"> PAGEREF _Toc26359 \h </w:instrText>
            </w:r>
            <w:r w:rsidRPr="00291541">
              <w:fldChar w:fldCharType="separate"/>
            </w:r>
            <w:r w:rsidRPr="00291541">
              <w:t>19</w:t>
            </w:r>
            <w:r w:rsidRPr="00291541">
              <w:fldChar w:fldCharType="end"/>
            </w:r>
          </w:hyperlink>
        </w:p>
        <w:p w:rsidR="00923708" w:rsidRPr="00291541" w:rsidRDefault="009C5BF8">
          <w:pPr>
            <w:pStyle w:val="30"/>
            <w:tabs>
              <w:tab w:val="right" w:leader="dot" w:pos="8306"/>
            </w:tabs>
          </w:pPr>
          <w:hyperlink w:anchor="_Toc15215" w:history="1">
            <w:r w:rsidRPr="00291541">
              <w:t xml:space="preserve">4.2.2. </w:t>
            </w:r>
            <w:r w:rsidRPr="00291541">
              <w:rPr>
                <w:rFonts w:hint="eastAsia"/>
              </w:rPr>
              <w:t>屏蔽和接合</w:t>
            </w:r>
            <w:r w:rsidRPr="00291541">
              <w:tab/>
            </w:r>
            <w:r w:rsidRPr="00291541">
              <w:fldChar w:fldCharType="begin"/>
            </w:r>
            <w:r w:rsidRPr="00291541">
              <w:instrText xml:space="preserve"> PAGEREF _Toc15215 \h </w:instrText>
            </w:r>
            <w:r w:rsidRPr="00291541">
              <w:fldChar w:fldCharType="separate"/>
            </w:r>
            <w:r w:rsidRPr="00291541">
              <w:t>20</w:t>
            </w:r>
            <w:r w:rsidRPr="00291541">
              <w:fldChar w:fldCharType="end"/>
            </w:r>
          </w:hyperlink>
        </w:p>
        <w:p w:rsidR="00923708" w:rsidRPr="00291541" w:rsidRDefault="009C5BF8">
          <w:pPr>
            <w:pStyle w:val="30"/>
            <w:tabs>
              <w:tab w:val="right" w:leader="dot" w:pos="8306"/>
            </w:tabs>
          </w:pPr>
          <w:hyperlink w:anchor="_Toc30185" w:history="1">
            <w:r w:rsidRPr="00291541">
              <w:t xml:space="preserve">4.2.3. </w:t>
            </w:r>
            <w:r w:rsidRPr="00291541">
              <w:rPr>
                <w:rFonts w:hint="eastAsia"/>
              </w:rPr>
              <w:t>输入电源滤波</w:t>
            </w:r>
            <w:r w:rsidRPr="00291541">
              <w:tab/>
            </w:r>
            <w:r w:rsidRPr="00291541">
              <w:fldChar w:fldCharType="begin"/>
            </w:r>
            <w:r w:rsidRPr="00291541">
              <w:instrText xml:space="preserve"> PAGEREF _Toc30185 \h </w:instrText>
            </w:r>
            <w:r w:rsidRPr="00291541">
              <w:fldChar w:fldCharType="separate"/>
            </w:r>
            <w:r w:rsidRPr="00291541">
              <w:t>20</w:t>
            </w:r>
            <w:r w:rsidRPr="00291541">
              <w:fldChar w:fldCharType="end"/>
            </w:r>
          </w:hyperlink>
        </w:p>
        <w:p w:rsidR="00923708" w:rsidRPr="00291541" w:rsidRDefault="009C5BF8">
          <w:pPr>
            <w:pStyle w:val="20"/>
            <w:tabs>
              <w:tab w:val="right" w:leader="dot" w:pos="8306"/>
            </w:tabs>
          </w:pPr>
          <w:hyperlink w:anchor="_Toc24647" w:history="1">
            <w:r w:rsidRPr="00291541">
              <w:t xml:space="preserve">4.3. </w:t>
            </w:r>
            <w:r w:rsidRPr="00291541">
              <w:rPr>
                <w:rFonts w:hint="eastAsia"/>
              </w:rPr>
              <w:t>再生</w:t>
            </w:r>
            <w:r w:rsidRPr="00291541">
              <w:tab/>
            </w:r>
            <w:r w:rsidRPr="00291541">
              <w:fldChar w:fldCharType="begin"/>
            </w:r>
            <w:r w:rsidRPr="00291541">
              <w:instrText xml:space="preserve"> PAGEREF _Toc24647 \h </w:instrText>
            </w:r>
            <w:r w:rsidRPr="00291541">
              <w:fldChar w:fldCharType="separate"/>
            </w:r>
            <w:r w:rsidRPr="00291541">
              <w:t>20</w:t>
            </w:r>
            <w:r w:rsidRPr="00291541">
              <w:fldChar w:fldCharType="end"/>
            </w:r>
          </w:hyperlink>
        </w:p>
        <w:p w:rsidR="00923708" w:rsidRPr="00291541" w:rsidRDefault="009C5BF8">
          <w:pPr>
            <w:pStyle w:val="20"/>
            <w:tabs>
              <w:tab w:val="right" w:leader="dot" w:pos="8306"/>
            </w:tabs>
          </w:pPr>
          <w:hyperlink w:anchor="_Toc20348" w:history="1">
            <w:r w:rsidRPr="00291541">
              <w:t xml:space="preserve">4.4. </w:t>
            </w:r>
            <w:r w:rsidRPr="00291541">
              <w:rPr>
                <w:rFonts w:hint="eastAsia"/>
              </w:rPr>
              <w:t>安装</w:t>
            </w:r>
            <w:r w:rsidRPr="00291541">
              <w:tab/>
            </w:r>
            <w:r w:rsidRPr="00291541">
              <w:fldChar w:fldCharType="begin"/>
            </w:r>
            <w:r w:rsidRPr="00291541">
              <w:instrText xml:space="preserve"> PAGEREF _Toc20348 \h </w:instrText>
            </w:r>
            <w:r w:rsidRPr="00291541">
              <w:fldChar w:fldCharType="separate"/>
            </w:r>
            <w:r w:rsidRPr="00291541">
              <w:t>21</w:t>
            </w:r>
            <w:r w:rsidRPr="00291541">
              <w:fldChar w:fldCharType="end"/>
            </w:r>
          </w:hyperlink>
        </w:p>
        <w:p w:rsidR="00923708" w:rsidRPr="00291541" w:rsidRDefault="009C5BF8">
          <w:pPr>
            <w:pStyle w:val="10"/>
            <w:tabs>
              <w:tab w:val="right" w:leader="dot" w:pos="8306"/>
            </w:tabs>
          </w:pPr>
          <w:hyperlink w:anchor="_Toc17378" w:history="1">
            <w:r w:rsidRPr="00291541">
              <w:t xml:space="preserve">5. </w:t>
            </w:r>
            <w:r w:rsidRPr="00291541">
              <w:rPr>
                <w:rFonts w:hint="eastAsia"/>
                <w:b/>
                <w:bCs/>
              </w:rPr>
              <w:t>接口</w:t>
            </w:r>
            <w:r w:rsidRPr="00291541">
              <w:tab/>
            </w:r>
            <w:r w:rsidRPr="00291541">
              <w:fldChar w:fldCharType="begin"/>
            </w:r>
            <w:r w:rsidRPr="00291541">
              <w:instrText xml:space="preserve"> PAGEREF _Toc17378 \h </w:instrText>
            </w:r>
            <w:r w:rsidRPr="00291541">
              <w:fldChar w:fldCharType="separate"/>
            </w:r>
            <w:r w:rsidRPr="00291541">
              <w:t>23</w:t>
            </w:r>
            <w:r w:rsidRPr="00291541">
              <w:fldChar w:fldCharType="end"/>
            </w:r>
          </w:hyperlink>
        </w:p>
        <w:p w:rsidR="00923708" w:rsidRPr="00291541" w:rsidRDefault="009C5BF8">
          <w:pPr>
            <w:pStyle w:val="20"/>
            <w:tabs>
              <w:tab w:val="right" w:leader="dot" w:pos="8306"/>
            </w:tabs>
          </w:pPr>
          <w:hyperlink w:anchor="_Toc31185" w:history="1">
            <w:r w:rsidRPr="00291541">
              <w:t xml:space="preserve">5.1. </w:t>
            </w:r>
            <w:r w:rsidRPr="00291541">
              <w:rPr>
                <w:rFonts w:hint="eastAsia"/>
              </w:rPr>
              <w:t>控制面板</w:t>
            </w:r>
            <w:r w:rsidRPr="00291541">
              <w:rPr>
                <w:rFonts w:hint="eastAsia"/>
              </w:rPr>
              <w:tab/>
            </w:r>
            <w:r w:rsidRPr="00291541">
              <w:rPr>
                <w:rFonts w:hint="eastAsia"/>
              </w:rPr>
              <w:fldChar w:fldCharType="begin"/>
            </w:r>
            <w:r w:rsidRPr="00291541">
              <w:rPr>
                <w:rFonts w:hint="eastAsia"/>
              </w:rPr>
              <w:instrText xml:space="preserve"> PAGEREF _Toc31185 \h </w:instrText>
            </w:r>
            <w:r w:rsidRPr="00291541">
              <w:rPr>
                <w:rFonts w:hint="eastAsia"/>
              </w:rPr>
            </w:r>
            <w:r w:rsidRPr="00291541">
              <w:rPr>
                <w:rFonts w:hint="eastAsia"/>
              </w:rPr>
              <w:fldChar w:fldCharType="separate"/>
            </w:r>
            <w:r w:rsidRPr="00291541">
              <w:rPr>
                <w:rFonts w:hint="eastAsia"/>
              </w:rPr>
              <w:t>24</w:t>
            </w:r>
            <w:r w:rsidRPr="00291541">
              <w:rPr>
                <w:rFonts w:hint="eastAsia"/>
              </w:rPr>
              <w:fldChar w:fldCharType="end"/>
            </w:r>
          </w:hyperlink>
        </w:p>
        <w:p w:rsidR="00923708" w:rsidRPr="00291541" w:rsidRDefault="009C5BF8">
          <w:pPr>
            <w:pStyle w:val="30"/>
            <w:tabs>
              <w:tab w:val="right" w:leader="dot" w:pos="8306"/>
            </w:tabs>
          </w:pPr>
          <w:hyperlink w:anchor="_Toc21260" w:history="1">
            <w:r w:rsidRPr="00291541">
              <w:t xml:space="preserve">5.1.1. </w:t>
            </w:r>
            <w:r w:rsidRPr="00291541">
              <w:rPr>
                <w:rFonts w:hint="eastAsia"/>
              </w:rPr>
              <w:t>C4</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数字输入和数字输出</w:t>
            </w:r>
            <w:r w:rsidRPr="00291541">
              <w:rPr>
                <w:rFonts w:hint="eastAsia"/>
              </w:rPr>
              <w:tab/>
            </w:r>
            <w:r w:rsidRPr="00291541">
              <w:rPr>
                <w:rFonts w:hint="eastAsia"/>
              </w:rPr>
              <w:fldChar w:fldCharType="begin"/>
            </w:r>
            <w:r w:rsidRPr="00291541">
              <w:rPr>
                <w:rFonts w:hint="eastAsia"/>
              </w:rPr>
              <w:instrText xml:space="preserve"> PAGEREF _Toc21260 \h </w:instrText>
            </w:r>
            <w:r w:rsidRPr="00291541">
              <w:rPr>
                <w:rFonts w:hint="eastAsia"/>
              </w:rPr>
            </w:r>
            <w:r w:rsidRPr="00291541">
              <w:rPr>
                <w:rFonts w:hint="eastAsia"/>
              </w:rPr>
              <w:fldChar w:fldCharType="separate"/>
            </w:r>
            <w:r w:rsidRPr="00291541">
              <w:rPr>
                <w:rFonts w:hint="eastAsia"/>
              </w:rPr>
              <w:t>24</w:t>
            </w:r>
            <w:r w:rsidRPr="00291541">
              <w:rPr>
                <w:rFonts w:hint="eastAsia"/>
              </w:rPr>
              <w:fldChar w:fldCharType="end"/>
            </w:r>
          </w:hyperlink>
        </w:p>
        <w:p w:rsidR="00923708" w:rsidRPr="00291541" w:rsidRDefault="009C5BF8">
          <w:pPr>
            <w:pStyle w:val="30"/>
            <w:tabs>
              <w:tab w:val="right" w:leader="dot" w:pos="8306"/>
            </w:tabs>
          </w:pPr>
          <w:hyperlink w:anchor="_Toc19057" w:history="1">
            <w:r w:rsidRPr="00291541">
              <w:t xml:space="preserve">5.1.2. </w:t>
            </w:r>
            <w:r w:rsidRPr="00291541">
              <w:rPr>
                <w:rFonts w:hint="eastAsia"/>
              </w:rPr>
              <w:t>C5</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电机制动</w:t>
            </w:r>
            <w:r w:rsidRPr="00291541">
              <w:rPr>
                <w:rFonts w:hint="eastAsia"/>
              </w:rPr>
              <w:tab/>
            </w:r>
            <w:r w:rsidRPr="00291541">
              <w:rPr>
                <w:rFonts w:hint="eastAsia"/>
              </w:rPr>
              <w:fldChar w:fldCharType="begin"/>
            </w:r>
            <w:r w:rsidRPr="00291541">
              <w:rPr>
                <w:rFonts w:hint="eastAsia"/>
              </w:rPr>
              <w:instrText xml:space="preserve"> PAGEREF </w:instrText>
            </w:r>
            <w:r w:rsidRPr="00291541">
              <w:rPr>
                <w:rFonts w:hint="eastAsia"/>
              </w:rPr>
              <w:instrText xml:space="preserve">_Toc19057 \h </w:instrText>
            </w:r>
            <w:r w:rsidRPr="00291541">
              <w:rPr>
                <w:rFonts w:hint="eastAsia"/>
              </w:rPr>
            </w:r>
            <w:r w:rsidRPr="00291541">
              <w:rPr>
                <w:rFonts w:hint="eastAsia"/>
              </w:rPr>
              <w:fldChar w:fldCharType="separate"/>
            </w:r>
            <w:r w:rsidRPr="00291541">
              <w:rPr>
                <w:rFonts w:hint="eastAsia"/>
              </w:rPr>
              <w:t>25</w:t>
            </w:r>
            <w:r w:rsidRPr="00291541">
              <w:rPr>
                <w:rFonts w:hint="eastAsia"/>
              </w:rPr>
              <w:fldChar w:fldCharType="end"/>
            </w:r>
          </w:hyperlink>
        </w:p>
        <w:p w:rsidR="00923708" w:rsidRPr="00291541" w:rsidRDefault="009C5BF8">
          <w:pPr>
            <w:pStyle w:val="30"/>
            <w:tabs>
              <w:tab w:val="right" w:leader="dot" w:pos="8306"/>
            </w:tabs>
          </w:pPr>
          <w:hyperlink w:anchor="_Toc17554" w:history="1">
            <w:r w:rsidRPr="00291541">
              <w:t xml:space="preserve">5.1.3. </w:t>
            </w:r>
            <w:r w:rsidRPr="00291541">
              <w:rPr>
                <w:rFonts w:hint="eastAsia"/>
              </w:rPr>
              <w:t>C6</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编码器（电机反馈）</w:t>
            </w:r>
            <w:r w:rsidRPr="00291541">
              <w:rPr>
                <w:rFonts w:hint="eastAsia"/>
              </w:rPr>
              <w:tab/>
            </w:r>
            <w:r w:rsidRPr="00291541">
              <w:rPr>
                <w:rFonts w:hint="eastAsia"/>
              </w:rPr>
              <w:fldChar w:fldCharType="begin"/>
            </w:r>
            <w:r w:rsidRPr="00291541">
              <w:rPr>
                <w:rFonts w:hint="eastAsia"/>
              </w:rPr>
              <w:instrText xml:space="preserve"> PAGEREF _Toc17554 \h </w:instrText>
            </w:r>
            <w:r w:rsidRPr="00291541">
              <w:rPr>
                <w:rFonts w:hint="eastAsia"/>
              </w:rPr>
            </w:r>
            <w:r w:rsidRPr="00291541">
              <w:rPr>
                <w:rFonts w:hint="eastAsia"/>
              </w:rPr>
              <w:fldChar w:fldCharType="separate"/>
            </w:r>
            <w:r w:rsidRPr="00291541">
              <w:rPr>
                <w:rFonts w:hint="eastAsia"/>
              </w:rPr>
              <w:t>25</w:t>
            </w:r>
            <w:r w:rsidRPr="00291541">
              <w:rPr>
                <w:rFonts w:hint="eastAsia"/>
              </w:rPr>
              <w:fldChar w:fldCharType="end"/>
            </w:r>
          </w:hyperlink>
        </w:p>
        <w:p w:rsidR="00923708" w:rsidRPr="00291541" w:rsidRDefault="009C5BF8">
          <w:pPr>
            <w:pStyle w:val="30"/>
            <w:tabs>
              <w:tab w:val="right" w:leader="dot" w:pos="8306"/>
            </w:tabs>
          </w:pPr>
          <w:hyperlink w:anchor="_Toc8643" w:history="1">
            <w:r w:rsidRPr="00291541">
              <w:t xml:space="preserve">5.1.4. </w:t>
            </w:r>
            <w:r w:rsidRPr="00291541">
              <w:rPr>
                <w:rFonts w:hint="eastAsia"/>
              </w:rPr>
              <w:t>C7</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安全输入</w:t>
            </w:r>
            <w:r w:rsidRPr="00291541">
              <w:rPr>
                <w:rFonts w:hint="eastAsia"/>
              </w:rPr>
              <w:t>/</w:t>
            </w:r>
            <w:r w:rsidRPr="00291541">
              <w:rPr>
                <w:rFonts w:hint="eastAsia"/>
              </w:rPr>
              <w:t>输出</w:t>
            </w:r>
            <w:r w:rsidRPr="00291541">
              <w:rPr>
                <w:rFonts w:hint="eastAsia"/>
              </w:rPr>
              <w:t xml:space="preserve"> </w:t>
            </w:r>
            <w:r w:rsidRPr="00291541">
              <w:rPr>
                <w:rFonts w:hint="eastAsia"/>
              </w:rPr>
              <w:t>—</w:t>
            </w:r>
            <w:r w:rsidRPr="00291541">
              <w:rPr>
                <w:rFonts w:hint="eastAsia"/>
              </w:rPr>
              <w:t xml:space="preserve"> </w:t>
            </w:r>
            <w:r w:rsidRPr="00291541">
              <w:rPr>
                <w:rFonts w:hint="eastAsia"/>
                <w:i/>
                <w:iCs/>
              </w:rPr>
              <w:t>还未实施</w:t>
            </w:r>
            <w:r w:rsidRPr="00291541">
              <w:rPr>
                <w:rFonts w:hint="eastAsia"/>
              </w:rPr>
              <w:tab/>
            </w:r>
            <w:r w:rsidRPr="00291541">
              <w:rPr>
                <w:rFonts w:hint="eastAsia"/>
              </w:rPr>
              <w:fldChar w:fldCharType="begin"/>
            </w:r>
            <w:r w:rsidRPr="00291541">
              <w:rPr>
                <w:rFonts w:hint="eastAsia"/>
              </w:rPr>
              <w:instrText xml:space="preserve"> PAGEREF _Toc8643 \h </w:instrText>
            </w:r>
            <w:r w:rsidRPr="00291541">
              <w:rPr>
                <w:rFonts w:hint="eastAsia"/>
              </w:rPr>
            </w:r>
            <w:r w:rsidRPr="00291541">
              <w:rPr>
                <w:rFonts w:hint="eastAsia"/>
              </w:rPr>
              <w:fldChar w:fldCharType="separate"/>
            </w:r>
            <w:r w:rsidRPr="00291541">
              <w:rPr>
                <w:rFonts w:hint="eastAsia"/>
              </w:rPr>
              <w:t>27</w:t>
            </w:r>
            <w:r w:rsidRPr="00291541">
              <w:rPr>
                <w:rFonts w:hint="eastAsia"/>
              </w:rPr>
              <w:fldChar w:fldCharType="end"/>
            </w:r>
          </w:hyperlink>
        </w:p>
        <w:p w:rsidR="00923708" w:rsidRPr="00291541" w:rsidRDefault="009C5BF8">
          <w:pPr>
            <w:pStyle w:val="30"/>
            <w:tabs>
              <w:tab w:val="right" w:leader="dot" w:pos="8306"/>
            </w:tabs>
          </w:pPr>
          <w:hyperlink w:anchor="_Toc8488" w:history="1">
            <w:r w:rsidRPr="00291541">
              <w:t xml:space="preserve">5.1.5. </w:t>
            </w:r>
            <w:r w:rsidRPr="00291541">
              <w:rPr>
                <w:rFonts w:hint="eastAsia"/>
              </w:rPr>
              <w:t>C1</w:t>
            </w:r>
            <w:r w:rsidRPr="00291541">
              <w:rPr>
                <w:rFonts w:hint="eastAsia"/>
              </w:rPr>
              <w:t>、</w:t>
            </w:r>
            <w:r w:rsidRPr="00291541">
              <w:rPr>
                <w:rFonts w:hint="eastAsia"/>
              </w:rPr>
              <w:t>C2</w:t>
            </w:r>
            <w:r w:rsidRPr="00291541">
              <w:rPr>
                <w:rFonts w:hint="eastAsia"/>
              </w:rPr>
              <w:t>、</w:t>
            </w:r>
            <w:r w:rsidRPr="00291541">
              <w:rPr>
                <w:rFonts w:hint="eastAsia"/>
              </w:rPr>
              <w:t>C3</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现场总线通信</w:t>
            </w:r>
            <w:r w:rsidRPr="00291541">
              <w:rPr>
                <w:rFonts w:hint="eastAsia"/>
              </w:rPr>
              <w:tab/>
            </w:r>
            <w:r w:rsidRPr="00291541">
              <w:rPr>
                <w:rFonts w:hint="eastAsia"/>
              </w:rPr>
              <w:fldChar w:fldCharType="begin"/>
            </w:r>
            <w:r w:rsidRPr="00291541">
              <w:rPr>
                <w:rFonts w:hint="eastAsia"/>
              </w:rPr>
              <w:instrText xml:space="preserve"> PAGEREF _Toc8488 \h </w:instrText>
            </w:r>
            <w:r w:rsidRPr="00291541">
              <w:rPr>
                <w:rFonts w:hint="eastAsia"/>
              </w:rPr>
            </w:r>
            <w:r w:rsidRPr="00291541">
              <w:rPr>
                <w:rFonts w:hint="eastAsia"/>
              </w:rPr>
              <w:fldChar w:fldCharType="separate"/>
            </w:r>
            <w:r w:rsidRPr="00291541">
              <w:rPr>
                <w:rFonts w:hint="eastAsia"/>
              </w:rPr>
              <w:t>27</w:t>
            </w:r>
            <w:r w:rsidRPr="00291541">
              <w:rPr>
                <w:rFonts w:hint="eastAsia"/>
              </w:rPr>
              <w:fldChar w:fldCharType="end"/>
            </w:r>
          </w:hyperlink>
        </w:p>
        <w:p w:rsidR="00923708" w:rsidRPr="00291541" w:rsidRDefault="009C5BF8">
          <w:pPr>
            <w:pStyle w:val="20"/>
            <w:tabs>
              <w:tab w:val="right" w:leader="dot" w:pos="8306"/>
            </w:tabs>
          </w:pPr>
          <w:hyperlink w:anchor="_Toc12545" w:history="1">
            <w:r w:rsidRPr="00291541">
              <w:t xml:space="preserve">5.2. </w:t>
            </w:r>
            <w:r w:rsidRPr="00291541">
              <w:rPr>
                <w:rFonts w:hint="eastAsia"/>
              </w:rPr>
              <w:t>配电板</w:t>
            </w:r>
            <w:r w:rsidRPr="00291541">
              <w:rPr>
                <w:rFonts w:hint="eastAsia"/>
              </w:rPr>
              <w:tab/>
            </w:r>
            <w:r w:rsidRPr="00291541">
              <w:rPr>
                <w:rFonts w:hint="eastAsia"/>
              </w:rPr>
              <w:fldChar w:fldCharType="begin"/>
            </w:r>
            <w:r w:rsidRPr="00291541">
              <w:rPr>
                <w:rFonts w:hint="eastAsia"/>
              </w:rPr>
              <w:instrText xml:space="preserve"> PAGEREF _Toc12545 \h </w:instrText>
            </w:r>
            <w:r w:rsidRPr="00291541">
              <w:rPr>
                <w:rFonts w:hint="eastAsia"/>
              </w:rPr>
            </w:r>
            <w:r w:rsidRPr="00291541">
              <w:rPr>
                <w:rFonts w:hint="eastAsia"/>
              </w:rPr>
              <w:fldChar w:fldCharType="separate"/>
            </w:r>
            <w:r w:rsidRPr="00291541">
              <w:rPr>
                <w:rFonts w:hint="eastAsia"/>
              </w:rPr>
              <w:t>28</w:t>
            </w:r>
            <w:r w:rsidRPr="00291541">
              <w:rPr>
                <w:rFonts w:hint="eastAsia"/>
              </w:rPr>
              <w:fldChar w:fldCharType="end"/>
            </w:r>
          </w:hyperlink>
        </w:p>
        <w:p w:rsidR="00923708" w:rsidRPr="00291541" w:rsidRDefault="009C5BF8">
          <w:pPr>
            <w:pStyle w:val="30"/>
            <w:tabs>
              <w:tab w:val="right" w:leader="dot" w:pos="8306"/>
            </w:tabs>
          </w:pPr>
          <w:hyperlink w:anchor="_Toc7821" w:history="1">
            <w:r w:rsidRPr="00291541">
              <w:t xml:space="preserve">5.2.1. </w:t>
            </w:r>
            <w:r w:rsidRPr="00291541">
              <w:rPr>
                <w:rFonts w:hint="eastAsia"/>
              </w:rPr>
              <w:t>P1</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STO</w:t>
            </w:r>
            <w:r w:rsidRPr="00291541">
              <w:rPr>
                <w:rFonts w:hint="eastAsia"/>
              </w:rPr>
              <w:tab/>
            </w:r>
            <w:r w:rsidRPr="00291541">
              <w:rPr>
                <w:rFonts w:hint="eastAsia"/>
              </w:rPr>
              <w:fldChar w:fldCharType="begin"/>
            </w:r>
            <w:r w:rsidRPr="00291541">
              <w:rPr>
                <w:rFonts w:hint="eastAsia"/>
              </w:rPr>
              <w:instrText xml:space="preserve"> PAGEREF _Toc7821 \h </w:instrText>
            </w:r>
            <w:r w:rsidRPr="00291541">
              <w:rPr>
                <w:rFonts w:hint="eastAsia"/>
              </w:rPr>
            </w:r>
            <w:r w:rsidRPr="00291541">
              <w:rPr>
                <w:rFonts w:hint="eastAsia"/>
              </w:rPr>
              <w:fldChar w:fldCharType="separate"/>
            </w:r>
            <w:r w:rsidRPr="00291541">
              <w:rPr>
                <w:rFonts w:hint="eastAsia"/>
              </w:rPr>
              <w:t>28</w:t>
            </w:r>
            <w:r w:rsidRPr="00291541">
              <w:rPr>
                <w:rFonts w:hint="eastAsia"/>
              </w:rPr>
              <w:fldChar w:fldCharType="end"/>
            </w:r>
          </w:hyperlink>
        </w:p>
        <w:p w:rsidR="00923708" w:rsidRPr="00291541" w:rsidRDefault="009C5BF8">
          <w:pPr>
            <w:pStyle w:val="30"/>
            <w:tabs>
              <w:tab w:val="right" w:leader="dot" w:pos="8306"/>
            </w:tabs>
          </w:pPr>
          <w:hyperlink w:anchor="_Toc26897" w:history="1">
            <w:r w:rsidRPr="00291541">
              <w:t xml:space="preserve">5.2.2. </w:t>
            </w:r>
            <w:r w:rsidRPr="00291541">
              <w:rPr>
                <w:rFonts w:hint="eastAsia"/>
              </w:rPr>
              <w:t>P2</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电源</w:t>
            </w:r>
            <w:r w:rsidRPr="00291541">
              <w:rPr>
                <w:rFonts w:hint="eastAsia"/>
              </w:rPr>
              <w:tab/>
            </w:r>
            <w:r w:rsidRPr="00291541">
              <w:rPr>
                <w:rFonts w:hint="eastAsia"/>
              </w:rPr>
              <w:fldChar w:fldCharType="begin"/>
            </w:r>
            <w:r w:rsidRPr="00291541">
              <w:rPr>
                <w:rFonts w:hint="eastAsia"/>
              </w:rPr>
              <w:instrText xml:space="preserve"> PAGEREF _Toc268</w:instrText>
            </w:r>
            <w:r w:rsidRPr="00291541">
              <w:rPr>
                <w:rFonts w:hint="eastAsia"/>
              </w:rPr>
              <w:instrText xml:space="preserve">97 \h </w:instrText>
            </w:r>
            <w:r w:rsidRPr="00291541">
              <w:rPr>
                <w:rFonts w:hint="eastAsia"/>
              </w:rPr>
            </w:r>
            <w:r w:rsidRPr="00291541">
              <w:rPr>
                <w:rFonts w:hint="eastAsia"/>
              </w:rPr>
              <w:fldChar w:fldCharType="separate"/>
            </w:r>
            <w:r w:rsidRPr="00291541">
              <w:rPr>
                <w:rFonts w:hint="eastAsia"/>
              </w:rPr>
              <w:t>29</w:t>
            </w:r>
            <w:r w:rsidRPr="00291541">
              <w:rPr>
                <w:rFonts w:hint="eastAsia"/>
              </w:rPr>
              <w:fldChar w:fldCharType="end"/>
            </w:r>
          </w:hyperlink>
        </w:p>
        <w:p w:rsidR="00923708" w:rsidRPr="00291541" w:rsidRDefault="009C5BF8">
          <w:pPr>
            <w:pStyle w:val="30"/>
            <w:tabs>
              <w:tab w:val="right" w:leader="dot" w:pos="8306"/>
            </w:tabs>
          </w:pPr>
          <w:hyperlink w:anchor="_Toc15207" w:history="1">
            <w:r w:rsidRPr="00291541">
              <w:t xml:space="preserve">5.2.3. </w:t>
            </w:r>
            <w:r w:rsidRPr="00291541">
              <w:rPr>
                <w:rFonts w:hint="eastAsia"/>
              </w:rPr>
              <w:t>X1-X6</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电机电源</w:t>
            </w:r>
            <w:r w:rsidRPr="00291541">
              <w:rPr>
                <w:rFonts w:hint="eastAsia"/>
              </w:rPr>
              <w:tab/>
            </w:r>
            <w:r w:rsidRPr="00291541">
              <w:rPr>
                <w:rFonts w:hint="eastAsia"/>
              </w:rPr>
              <w:fldChar w:fldCharType="begin"/>
            </w:r>
            <w:r w:rsidRPr="00291541">
              <w:rPr>
                <w:rFonts w:hint="eastAsia"/>
              </w:rPr>
              <w:instrText xml:space="preserve"> PAGEREF _Toc15207 \h </w:instrText>
            </w:r>
            <w:r w:rsidRPr="00291541">
              <w:rPr>
                <w:rFonts w:hint="eastAsia"/>
              </w:rPr>
            </w:r>
            <w:r w:rsidRPr="00291541">
              <w:rPr>
                <w:rFonts w:hint="eastAsia"/>
              </w:rPr>
              <w:fldChar w:fldCharType="separate"/>
            </w:r>
            <w:r w:rsidRPr="00291541">
              <w:rPr>
                <w:rFonts w:hint="eastAsia"/>
              </w:rPr>
              <w:t>30</w:t>
            </w:r>
            <w:r w:rsidRPr="00291541">
              <w:rPr>
                <w:rFonts w:hint="eastAsia"/>
              </w:rPr>
              <w:fldChar w:fldCharType="end"/>
            </w:r>
          </w:hyperlink>
        </w:p>
        <w:p w:rsidR="00923708" w:rsidRPr="00291541" w:rsidRDefault="009C5BF8">
          <w:pPr>
            <w:pStyle w:val="30"/>
            <w:tabs>
              <w:tab w:val="right" w:leader="dot" w:pos="8306"/>
            </w:tabs>
          </w:pPr>
          <w:hyperlink w:anchor="_Toc21726" w:history="1">
            <w:r w:rsidRPr="00291541">
              <w:t xml:space="preserve">5.2.4. </w:t>
            </w:r>
            <w:r w:rsidRPr="00291541">
              <w:rPr>
                <w:rFonts w:hint="eastAsia"/>
              </w:rPr>
              <w:t>C8</w:t>
            </w:r>
            <w:r w:rsidRPr="00291541">
              <w:rPr>
                <w:rFonts w:hint="eastAsia"/>
              </w:rPr>
              <w:t>接口</w:t>
            </w:r>
            <w:r w:rsidRPr="00291541">
              <w:rPr>
                <w:rFonts w:hint="eastAsia"/>
              </w:rPr>
              <w:t xml:space="preserve"> </w:t>
            </w:r>
            <w:r w:rsidRPr="00291541">
              <w:rPr>
                <w:rFonts w:hint="eastAsia"/>
              </w:rPr>
              <w:t>—</w:t>
            </w:r>
            <w:r w:rsidRPr="00291541">
              <w:rPr>
                <w:rFonts w:hint="eastAsia"/>
              </w:rPr>
              <w:t xml:space="preserve"> </w:t>
            </w:r>
            <w:r w:rsidRPr="00291541">
              <w:rPr>
                <w:rFonts w:hint="eastAsia"/>
              </w:rPr>
              <w:t>USB</w:t>
            </w:r>
            <w:r w:rsidRPr="00291541">
              <w:rPr>
                <w:rFonts w:hint="eastAsia"/>
              </w:rPr>
              <w:tab/>
            </w:r>
            <w:r w:rsidRPr="00291541">
              <w:rPr>
                <w:rFonts w:hint="eastAsia"/>
              </w:rPr>
              <w:fldChar w:fldCharType="begin"/>
            </w:r>
            <w:r w:rsidRPr="00291541">
              <w:rPr>
                <w:rFonts w:hint="eastAsia"/>
              </w:rPr>
              <w:instrText xml:space="preserve"> PAGEREF _Toc21726 \h </w:instrText>
            </w:r>
            <w:r w:rsidRPr="00291541">
              <w:rPr>
                <w:rFonts w:hint="eastAsia"/>
              </w:rPr>
            </w:r>
            <w:r w:rsidRPr="00291541">
              <w:rPr>
                <w:rFonts w:hint="eastAsia"/>
              </w:rPr>
              <w:fldChar w:fldCharType="separate"/>
            </w:r>
            <w:r w:rsidRPr="00291541">
              <w:rPr>
                <w:rFonts w:hint="eastAsia"/>
              </w:rPr>
              <w:t>31</w:t>
            </w:r>
            <w:r w:rsidRPr="00291541">
              <w:rPr>
                <w:rFonts w:hint="eastAsia"/>
              </w:rPr>
              <w:fldChar w:fldCharType="end"/>
            </w:r>
          </w:hyperlink>
        </w:p>
        <w:p w:rsidR="00923708" w:rsidRPr="00291541" w:rsidRDefault="009C5BF8">
          <w:pPr>
            <w:pStyle w:val="20"/>
            <w:tabs>
              <w:tab w:val="right" w:leader="dot" w:pos="8306"/>
            </w:tabs>
          </w:pPr>
          <w:hyperlink w:anchor="_Toc28554" w:history="1">
            <w:r w:rsidRPr="00291541">
              <w:t xml:space="preserve">5.3. </w:t>
            </w:r>
            <w:r w:rsidRPr="00291541">
              <w:rPr>
                <w:rFonts w:hint="eastAsia"/>
              </w:rPr>
              <w:t>LED</w:t>
            </w:r>
            <w:r w:rsidRPr="00291541">
              <w:rPr>
                <w:rFonts w:hint="eastAsia"/>
              </w:rPr>
              <w:t>状态指示灯</w:t>
            </w:r>
            <w:r w:rsidRPr="00291541">
              <w:tab/>
            </w:r>
            <w:r w:rsidRPr="00291541">
              <w:fldChar w:fldCharType="begin"/>
            </w:r>
            <w:r w:rsidRPr="00291541">
              <w:instrText xml:space="preserve"> PAGEREF _Toc28554 \h </w:instrText>
            </w:r>
            <w:r w:rsidRPr="00291541">
              <w:fldChar w:fldCharType="separate"/>
            </w:r>
            <w:r w:rsidRPr="00291541">
              <w:t>31</w:t>
            </w:r>
            <w:r w:rsidRPr="00291541">
              <w:fldChar w:fldCharType="end"/>
            </w:r>
          </w:hyperlink>
        </w:p>
        <w:p w:rsidR="00923708" w:rsidRPr="00291541" w:rsidRDefault="009C5BF8">
          <w:pPr>
            <w:pStyle w:val="20"/>
            <w:tabs>
              <w:tab w:val="right" w:leader="dot" w:pos="8306"/>
            </w:tabs>
          </w:pPr>
          <w:hyperlink w:anchor="_Toc834" w:history="1">
            <w:r w:rsidRPr="00291541">
              <w:t>5.4.</w:t>
            </w:r>
            <w:r w:rsidRPr="00291541">
              <w:t xml:space="preserve"> </w:t>
            </w:r>
            <w:r w:rsidRPr="00291541">
              <w:rPr>
                <w:rFonts w:hint="eastAsia"/>
              </w:rPr>
              <w:t>启动电源</w:t>
            </w:r>
            <w:r w:rsidRPr="00291541">
              <w:tab/>
            </w:r>
            <w:r w:rsidRPr="00291541">
              <w:fldChar w:fldCharType="begin"/>
            </w:r>
            <w:r w:rsidRPr="00291541">
              <w:instrText xml:space="preserve"> PAGEREF _Toc834 \h </w:instrText>
            </w:r>
            <w:r w:rsidRPr="00291541">
              <w:fldChar w:fldCharType="separate"/>
            </w:r>
            <w:r w:rsidRPr="00291541">
              <w:t>33</w:t>
            </w:r>
            <w:r w:rsidRPr="00291541">
              <w:fldChar w:fldCharType="end"/>
            </w:r>
          </w:hyperlink>
        </w:p>
        <w:p w:rsidR="00923708" w:rsidRPr="00291541" w:rsidRDefault="009C5BF8">
          <w:pPr>
            <w:pStyle w:val="10"/>
            <w:tabs>
              <w:tab w:val="right" w:leader="dot" w:pos="8306"/>
            </w:tabs>
          </w:pPr>
          <w:hyperlink w:anchor="_Toc4630" w:history="1">
            <w:r w:rsidRPr="00291541">
              <w:t xml:space="preserve">6. </w:t>
            </w:r>
            <w:r w:rsidRPr="00291541">
              <w:rPr>
                <w:rFonts w:hint="eastAsia"/>
              </w:rPr>
              <w:t>接口电路</w:t>
            </w:r>
            <w:r w:rsidRPr="00291541">
              <w:tab/>
            </w:r>
            <w:r w:rsidRPr="00291541">
              <w:fldChar w:fldCharType="begin"/>
            </w:r>
            <w:r w:rsidRPr="00291541">
              <w:instrText xml:space="preserve"> PAGEREF _Toc4630 \h </w:instrText>
            </w:r>
            <w:r w:rsidRPr="00291541">
              <w:fldChar w:fldCharType="separate"/>
            </w:r>
            <w:r w:rsidRPr="00291541">
              <w:t>34</w:t>
            </w:r>
            <w:r w:rsidRPr="00291541">
              <w:fldChar w:fldCharType="end"/>
            </w:r>
          </w:hyperlink>
        </w:p>
        <w:p w:rsidR="00923708" w:rsidRPr="00291541" w:rsidRDefault="009C5BF8">
          <w:pPr>
            <w:pStyle w:val="20"/>
            <w:tabs>
              <w:tab w:val="right" w:leader="dot" w:pos="8306"/>
            </w:tabs>
          </w:pPr>
          <w:hyperlink w:anchor="_Toc26641" w:history="1">
            <w:r w:rsidRPr="00291541">
              <w:rPr>
                <w:szCs w:val="32"/>
              </w:rPr>
              <w:t xml:space="preserve">6.1. </w:t>
            </w:r>
            <w:r w:rsidRPr="00291541">
              <w:rPr>
                <w:rFonts w:hint="eastAsia"/>
                <w:szCs w:val="32"/>
              </w:rPr>
              <w:t>数字输入电路</w:t>
            </w:r>
            <w:r w:rsidRPr="00291541">
              <w:tab/>
            </w:r>
            <w:r w:rsidRPr="00291541">
              <w:fldChar w:fldCharType="begin"/>
            </w:r>
            <w:r w:rsidRPr="00291541">
              <w:instrText xml:space="preserve"> </w:instrText>
            </w:r>
            <w:r w:rsidRPr="00291541">
              <w:instrText xml:space="preserve">PAGEREF _Toc26641 \h </w:instrText>
            </w:r>
            <w:r w:rsidRPr="00291541">
              <w:fldChar w:fldCharType="separate"/>
            </w:r>
            <w:r w:rsidRPr="00291541">
              <w:t>34</w:t>
            </w:r>
            <w:r w:rsidRPr="00291541">
              <w:fldChar w:fldCharType="end"/>
            </w:r>
          </w:hyperlink>
        </w:p>
        <w:p w:rsidR="00923708" w:rsidRPr="00291541" w:rsidRDefault="009C5BF8">
          <w:pPr>
            <w:pStyle w:val="20"/>
            <w:tabs>
              <w:tab w:val="right" w:leader="dot" w:pos="8306"/>
            </w:tabs>
          </w:pPr>
          <w:hyperlink w:anchor="_Toc32106" w:history="1">
            <w:r w:rsidRPr="00291541">
              <w:rPr>
                <w:szCs w:val="32"/>
              </w:rPr>
              <w:t xml:space="preserve">6.2. </w:t>
            </w:r>
            <w:r w:rsidRPr="00291541">
              <w:rPr>
                <w:rFonts w:hint="eastAsia"/>
                <w:szCs w:val="32"/>
              </w:rPr>
              <w:t>数字输出电路</w:t>
            </w:r>
            <w:r w:rsidRPr="00291541">
              <w:tab/>
            </w:r>
            <w:r w:rsidRPr="00291541">
              <w:fldChar w:fldCharType="begin"/>
            </w:r>
            <w:r w:rsidRPr="00291541">
              <w:instrText xml:space="preserve"> PAGEREF _Toc32106 \h </w:instrText>
            </w:r>
            <w:r w:rsidRPr="00291541">
              <w:fldChar w:fldCharType="separate"/>
            </w:r>
            <w:r w:rsidRPr="00291541">
              <w:t>35</w:t>
            </w:r>
            <w:r w:rsidRPr="00291541">
              <w:fldChar w:fldCharType="end"/>
            </w:r>
          </w:hyperlink>
        </w:p>
        <w:p w:rsidR="00923708" w:rsidRPr="00291541" w:rsidRDefault="009C5BF8">
          <w:pPr>
            <w:pStyle w:val="20"/>
            <w:tabs>
              <w:tab w:val="right" w:leader="dot" w:pos="8306"/>
            </w:tabs>
          </w:pPr>
          <w:hyperlink w:anchor="_Toc23414" w:history="1">
            <w:r w:rsidRPr="00291541">
              <w:rPr>
                <w:szCs w:val="32"/>
              </w:rPr>
              <w:t xml:space="preserve">6.3. </w:t>
            </w:r>
            <w:r w:rsidRPr="00291541">
              <w:rPr>
                <w:rFonts w:hint="eastAsia"/>
                <w:szCs w:val="32"/>
              </w:rPr>
              <w:t>电机制动电路</w:t>
            </w:r>
            <w:r w:rsidRPr="00291541">
              <w:tab/>
            </w:r>
            <w:r w:rsidRPr="00291541">
              <w:fldChar w:fldCharType="begin"/>
            </w:r>
            <w:r w:rsidRPr="00291541">
              <w:instrText xml:space="preserve"> PAGEREF _Toc23414 \h </w:instrText>
            </w:r>
            <w:r w:rsidRPr="00291541">
              <w:fldChar w:fldCharType="separate"/>
            </w:r>
            <w:r w:rsidRPr="00291541">
              <w:t>35</w:t>
            </w:r>
            <w:r w:rsidRPr="00291541">
              <w:fldChar w:fldCharType="end"/>
            </w:r>
          </w:hyperlink>
        </w:p>
        <w:p w:rsidR="00923708" w:rsidRPr="00291541" w:rsidRDefault="009C5BF8">
          <w:pPr>
            <w:pStyle w:val="10"/>
            <w:tabs>
              <w:tab w:val="right" w:leader="dot" w:pos="8306"/>
            </w:tabs>
          </w:pPr>
          <w:hyperlink w:anchor="_Toc31548" w:history="1">
            <w:r w:rsidRPr="00291541">
              <w:t xml:space="preserve">7. </w:t>
            </w:r>
            <w:r w:rsidRPr="00291541">
              <w:rPr>
                <w:rFonts w:hint="eastAsia"/>
              </w:rPr>
              <w:t>ServoStudio+</w:t>
            </w:r>
            <w:r w:rsidRPr="00291541">
              <w:tab/>
            </w:r>
            <w:r w:rsidRPr="00291541">
              <w:fldChar w:fldCharType="begin"/>
            </w:r>
            <w:r w:rsidRPr="00291541">
              <w:instrText xml:space="preserve"> PAGEREF _Toc31548 \</w:instrText>
            </w:r>
            <w:r w:rsidRPr="00291541">
              <w:instrText xml:space="preserve">h </w:instrText>
            </w:r>
            <w:r w:rsidRPr="00291541">
              <w:fldChar w:fldCharType="separate"/>
            </w:r>
            <w:r w:rsidRPr="00291541">
              <w:t>36</w:t>
            </w:r>
            <w:r w:rsidRPr="00291541">
              <w:fldChar w:fldCharType="end"/>
            </w:r>
          </w:hyperlink>
        </w:p>
        <w:p w:rsidR="00923708" w:rsidRPr="00291541" w:rsidRDefault="009C5BF8">
          <w:pPr>
            <w:pStyle w:val="20"/>
            <w:tabs>
              <w:tab w:val="right" w:leader="dot" w:pos="8306"/>
            </w:tabs>
          </w:pPr>
          <w:hyperlink w:anchor="_Toc29082" w:history="1">
            <w:r w:rsidRPr="00291541">
              <w:rPr>
                <w:szCs w:val="32"/>
              </w:rPr>
              <w:t xml:space="preserve">7.1. </w:t>
            </w:r>
            <w:r w:rsidRPr="00291541">
              <w:rPr>
                <w:rFonts w:hint="eastAsia"/>
                <w:szCs w:val="32"/>
              </w:rPr>
              <w:t>软件安装</w:t>
            </w:r>
            <w:r w:rsidRPr="00291541">
              <w:tab/>
            </w:r>
            <w:r w:rsidRPr="00291541">
              <w:fldChar w:fldCharType="begin"/>
            </w:r>
            <w:r w:rsidRPr="00291541">
              <w:instrText xml:space="preserve"> PAGEREF _Toc29082 \h </w:instrText>
            </w:r>
            <w:r w:rsidRPr="00291541">
              <w:fldChar w:fldCharType="separate"/>
            </w:r>
            <w:r w:rsidRPr="00291541">
              <w:t>36</w:t>
            </w:r>
            <w:r w:rsidRPr="00291541">
              <w:fldChar w:fldCharType="end"/>
            </w:r>
          </w:hyperlink>
        </w:p>
        <w:p w:rsidR="00923708" w:rsidRPr="00291541" w:rsidRDefault="009C5BF8">
          <w:pPr>
            <w:pStyle w:val="20"/>
            <w:tabs>
              <w:tab w:val="right" w:leader="dot" w:pos="8306"/>
            </w:tabs>
          </w:pPr>
          <w:hyperlink w:anchor="_Toc17179" w:history="1">
            <w:r w:rsidRPr="00291541">
              <w:rPr>
                <w:szCs w:val="32"/>
              </w:rPr>
              <w:t xml:space="preserve">7.2. </w:t>
            </w:r>
            <w:r w:rsidRPr="00291541">
              <w:rPr>
                <w:rFonts w:hint="eastAsia"/>
                <w:szCs w:val="32"/>
              </w:rPr>
              <w:t>用户登入</w:t>
            </w:r>
            <w:r w:rsidRPr="00291541">
              <w:tab/>
            </w:r>
            <w:r w:rsidRPr="00291541">
              <w:fldChar w:fldCharType="begin"/>
            </w:r>
            <w:r w:rsidRPr="00291541">
              <w:instrText xml:space="preserve"> PAGEREF _Toc17179 \h </w:instrText>
            </w:r>
            <w:r w:rsidRPr="00291541">
              <w:fldChar w:fldCharType="separate"/>
            </w:r>
            <w:r w:rsidRPr="00291541">
              <w:t>36</w:t>
            </w:r>
            <w:r w:rsidRPr="00291541">
              <w:fldChar w:fldCharType="end"/>
            </w:r>
          </w:hyperlink>
        </w:p>
        <w:p w:rsidR="00923708" w:rsidRPr="00291541" w:rsidRDefault="009C5BF8">
          <w:pPr>
            <w:pStyle w:val="20"/>
            <w:tabs>
              <w:tab w:val="right" w:leader="dot" w:pos="8306"/>
            </w:tabs>
          </w:pPr>
          <w:hyperlink w:anchor="_Toc21174" w:history="1">
            <w:r w:rsidRPr="00291541">
              <w:rPr>
                <w:szCs w:val="32"/>
              </w:rPr>
              <w:t xml:space="preserve">7.3. </w:t>
            </w:r>
            <w:r w:rsidRPr="00291541">
              <w:rPr>
                <w:rFonts w:hint="eastAsia"/>
                <w:szCs w:val="32"/>
              </w:rPr>
              <w:t>参数值</w:t>
            </w:r>
            <w:r w:rsidRPr="00291541">
              <w:tab/>
            </w:r>
            <w:r w:rsidRPr="00291541">
              <w:fldChar w:fldCharType="begin"/>
            </w:r>
            <w:r w:rsidRPr="00291541">
              <w:instrText xml:space="preserve"> PAGEREF _Toc21174 \h </w:instrText>
            </w:r>
            <w:r w:rsidRPr="00291541">
              <w:fldChar w:fldCharType="separate"/>
            </w:r>
            <w:r w:rsidRPr="00291541">
              <w:t>38</w:t>
            </w:r>
            <w:r w:rsidRPr="00291541">
              <w:fldChar w:fldCharType="end"/>
            </w:r>
          </w:hyperlink>
        </w:p>
        <w:p w:rsidR="00923708" w:rsidRPr="00291541" w:rsidRDefault="009C5BF8">
          <w:pPr>
            <w:pStyle w:val="10"/>
            <w:tabs>
              <w:tab w:val="right" w:leader="dot" w:pos="8306"/>
            </w:tabs>
          </w:pPr>
          <w:hyperlink w:anchor="_Toc3963" w:history="1">
            <w:r w:rsidRPr="00291541">
              <w:t xml:space="preserve">8. </w:t>
            </w:r>
            <w:r w:rsidRPr="00291541">
              <w:rPr>
                <w:rFonts w:hint="eastAsia"/>
              </w:rPr>
              <w:t>驱动器配置</w:t>
            </w:r>
            <w:r w:rsidRPr="00291541">
              <w:tab/>
            </w:r>
            <w:r w:rsidRPr="00291541">
              <w:fldChar w:fldCharType="begin"/>
            </w:r>
            <w:r w:rsidRPr="00291541">
              <w:instrText xml:space="preserve"> PAGEREF _Toc3963 \h </w:instrText>
            </w:r>
            <w:r w:rsidRPr="00291541">
              <w:fldChar w:fldCharType="separate"/>
            </w:r>
            <w:r w:rsidRPr="00291541">
              <w:t>39</w:t>
            </w:r>
            <w:r w:rsidRPr="00291541">
              <w:fldChar w:fldCharType="end"/>
            </w:r>
          </w:hyperlink>
        </w:p>
        <w:p w:rsidR="00923708" w:rsidRPr="00291541" w:rsidRDefault="009C5BF8">
          <w:pPr>
            <w:pStyle w:val="20"/>
            <w:tabs>
              <w:tab w:val="right" w:leader="dot" w:pos="8306"/>
            </w:tabs>
          </w:pPr>
          <w:hyperlink w:anchor="_Toc23487" w:history="1">
            <w:r w:rsidRPr="00291541">
              <w:rPr>
                <w:szCs w:val="20"/>
              </w:rPr>
              <w:t xml:space="preserve">8.1. </w:t>
            </w:r>
            <w:r w:rsidRPr="00291541">
              <w:rPr>
                <w:rFonts w:hint="eastAsia"/>
                <w:szCs w:val="20"/>
              </w:rPr>
              <w:t>电机</w:t>
            </w:r>
            <w:r w:rsidRPr="00291541">
              <w:tab/>
            </w:r>
            <w:r w:rsidRPr="00291541">
              <w:fldChar w:fldCharType="begin"/>
            </w:r>
            <w:r w:rsidRPr="00291541">
              <w:instrText xml:space="preserve"> PAGEREF _Toc23487 \h </w:instrText>
            </w:r>
            <w:r w:rsidRPr="00291541">
              <w:fldChar w:fldCharType="separate"/>
            </w:r>
            <w:r w:rsidRPr="00291541">
              <w:t>39</w:t>
            </w:r>
            <w:r w:rsidRPr="00291541">
              <w:fldChar w:fldCharType="end"/>
            </w:r>
          </w:hyperlink>
        </w:p>
        <w:p w:rsidR="00923708" w:rsidRPr="00291541" w:rsidRDefault="009C5BF8">
          <w:pPr>
            <w:pStyle w:val="30"/>
            <w:tabs>
              <w:tab w:val="right" w:leader="dot" w:pos="8306"/>
            </w:tabs>
          </w:pPr>
          <w:hyperlink w:anchor="_Toc20843" w:history="1">
            <w:r w:rsidRPr="00291541">
              <w:rPr>
                <w:szCs w:val="20"/>
              </w:rPr>
              <w:t xml:space="preserve">8.1.1. </w:t>
            </w:r>
            <w:r w:rsidRPr="00291541">
              <w:rPr>
                <w:rFonts w:hint="eastAsia"/>
                <w:szCs w:val="20"/>
              </w:rPr>
              <w:t>加载电机参数</w:t>
            </w:r>
            <w:r w:rsidRPr="00291541">
              <w:tab/>
            </w:r>
            <w:r w:rsidRPr="00291541">
              <w:fldChar w:fldCharType="begin"/>
            </w:r>
            <w:r w:rsidRPr="00291541">
              <w:instrText xml:space="preserve"> PAGEREF _Toc20843 \h </w:instrText>
            </w:r>
            <w:r w:rsidRPr="00291541">
              <w:fldChar w:fldCharType="separate"/>
            </w:r>
            <w:r w:rsidRPr="00291541">
              <w:t>39</w:t>
            </w:r>
            <w:r w:rsidRPr="00291541">
              <w:fldChar w:fldCharType="end"/>
            </w:r>
          </w:hyperlink>
        </w:p>
        <w:p w:rsidR="00923708" w:rsidRPr="00291541" w:rsidRDefault="009C5BF8">
          <w:pPr>
            <w:pStyle w:val="30"/>
            <w:tabs>
              <w:tab w:val="right" w:leader="dot" w:pos="8306"/>
            </w:tabs>
          </w:pPr>
          <w:hyperlink w:anchor="_Toc21754" w:history="1">
            <w:r w:rsidRPr="00291541">
              <w:t xml:space="preserve">8.1.2. </w:t>
            </w:r>
            <w:r w:rsidRPr="00291541">
              <w:rPr>
                <w:rFonts w:hint="eastAsia"/>
              </w:rPr>
              <w:t>修改电机参数</w:t>
            </w:r>
            <w:r w:rsidRPr="00291541">
              <w:tab/>
            </w:r>
            <w:r w:rsidRPr="00291541">
              <w:fldChar w:fldCharType="begin"/>
            </w:r>
            <w:r w:rsidRPr="00291541">
              <w:instrText xml:space="preserve"> PAGEREF _Toc21754 \</w:instrText>
            </w:r>
            <w:r w:rsidRPr="00291541">
              <w:instrText xml:space="preserve">h </w:instrText>
            </w:r>
            <w:r w:rsidRPr="00291541">
              <w:fldChar w:fldCharType="separate"/>
            </w:r>
            <w:r w:rsidRPr="00291541">
              <w:t>40</w:t>
            </w:r>
            <w:r w:rsidRPr="00291541">
              <w:fldChar w:fldCharType="end"/>
            </w:r>
          </w:hyperlink>
        </w:p>
        <w:p w:rsidR="00923708" w:rsidRPr="00291541" w:rsidRDefault="009C5BF8">
          <w:pPr>
            <w:pStyle w:val="30"/>
            <w:tabs>
              <w:tab w:val="right" w:leader="dot" w:pos="8306"/>
            </w:tabs>
          </w:pPr>
          <w:hyperlink w:anchor="_Toc14945" w:history="1">
            <w:r w:rsidRPr="00291541">
              <w:rPr>
                <w:szCs w:val="20"/>
              </w:rPr>
              <w:t xml:space="preserve">8.1.3. </w:t>
            </w:r>
            <w:r w:rsidRPr="00291541">
              <w:rPr>
                <w:szCs w:val="20"/>
              </w:rPr>
              <w:t>将参数值复制到另一台电机</w:t>
            </w:r>
            <w:r w:rsidRPr="00291541">
              <w:tab/>
            </w:r>
            <w:r w:rsidRPr="00291541">
              <w:fldChar w:fldCharType="begin"/>
            </w:r>
            <w:r w:rsidRPr="00291541">
              <w:instrText xml:space="preserve"> PAGEREF _Toc14945 \h </w:instrText>
            </w:r>
            <w:r w:rsidRPr="00291541">
              <w:fldChar w:fldCharType="separate"/>
            </w:r>
            <w:r w:rsidRPr="00291541">
              <w:t>41</w:t>
            </w:r>
            <w:r w:rsidRPr="00291541">
              <w:fldChar w:fldCharType="end"/>
            </w:r>
          </w:hyperlink>
        </w:p>
        <w:p w:rsidR="00923708" w:rsidRPr="00291541" w:rsidRDefault="009C5BF8">
          <w:pPr>
            <w:pStyle w:val="30"/>
            <w:tabs>
              <w:tab w:val="right" w:leader="dot" w:pos="8306"/>
            </w:tabs>
          </w:pPr>
          <w:hyperlink w:anchor="_Toc15182" w:history="1">
            <w:r w:rsidRPr="00291541">
              <w:rPr>
                <w:szCs w:val="20"/>
              </w:rPr>
              <w:t xml:space="preserve">8.1.4. </w:t>
            </w:r>
            <w:r w:rsidRPr="00291541">
              <w:rPr>
                <w:rFonts w:hint="eastAsia"/>
                <w:szCs w:val="20"/>
              </w:rPr>
              <w:t>保存电机参数</w:t>
            </w:r>
            <w:r w:rsidRPr="00291541">
              <w:tab/>
            </w:r>
            <w:r w:rsidRPr="00291541">
              <w:fldChar w:fldCharType="begin"/>
            </w:r>
            <w:r w:rsidRPr="00291541">
              <w:instrText xml:space="preserve"> PAGER</w:instrText>
            </w:r>
            <w:r w:rsidRPr="00291541">
              <w:instrText xml:space="preserve">EF _Toc15182 \h </w:instrText>
            </w:r>
            <w:r w:rsidRPr="00291541">
              <w:fldChar w:fldCharType="separate"/>
            </w:r>
            <w:r w:rsidRPr="00291541">
              <w:t>41</w:t>
            </w:r>
            <w:r w:rsidRPr="00291541">
              <w:fldChar w:fldCharType="end"/>
            </w:r>
          </w:hyperlink>
        </w:p>
        <w:p w:rsidR="00923708" w:rsidRPr="00291541" w:rsidRDefault="009C5BF8">
          <w:pPr>
            <w:pStyle w:val="30"/>
            <w:tabs>
              <w:tab w:val="right" w:leader="dot" w:pos="8306"/>
            </w:tabs>
            <w:ind w:leftChars="200" w:hangingChars="200" w:hanging="420"/>
            <w:rPr>
              <w:szCs w:val="20"/>
            </w:rPr>
          </w:pPr>
          <w:hyperlink w:anchor="_Toc11335" w:history="1">
            <w:r w:rsidRPr="00291541">
              <w:rPr>
                <w:szCs w:val="20"/>
              </w:rPr>
              <w:t xml:space="preserve">8.2. </w:t>
            </w:r>
            <w:r w:rsidRPr="00291541">
              <w:rPr>
                <w:rFonts w:hint="eastAsia"/>
                <w:szCs w:val="20"/>
              </w:rPr>
              <w:t>反馈</w:t>
            </w:r>
            <w:r w:rsidRPr="00291541">
              <w:rPr>
                <w:szCs w:val="20"/>
              </w:rPr>
              <w:tab/>
            </w:r>
            <w:r w:rsidRPr="00291541">
              <w:rPr>
                <w:szCs w:val="20"/>
              </w:rPr>
              <w:fldChar w:fldCharType="begin"/>
            </w:r>
            <w:r w:rsidRPr="00291541">
              <w:rPr>
                <w:szCs w:val="20"/>
              </w:rPr>
              <w:instrText xml:space="preserve"> PAGEREF _Toc11335 \h </w:instrText>
            </w:r>
            <w:r w:rsidRPr="00291541">
              <w:rPr>
                <w:szCs w:val="20"/>
              </w:rPr>
            </w:r>
            <w:r w:rsidRPr="00291541">
              <w:rPr>
                <w:szCs w:val="20"/>
              </w:rPr>
              <w:fldChar w:fldCharType="separate"/>
            </w:r>
            <w:r w:rsidRPr="00291541">
              <w:rPr>
                <w:szCs w:val="20"/>
              </w:rPr>
              <w:t>41</w:t>
            </w:r>
            <w:r w:rsidRPr="00291541">
              <w:rPr>
                <w:szCs w:val="20"/>
              </w:rPr>
              <w:fldChar w:fldCharType="end"/>
            </w:r>
          </w:hyperlink>
        </w:p>
        <w:p w:rsidR="00923708" w:rsidRPr="00291541" w:rsidRDefault="009C5BF8">
          <w:pPr>
            <w:pStyle w:val="20"/>
            <w:tabs>
              <w:tab w:val="right" w:leader="dot" w:pos="8306"/>
            </w:tabs>
          </w:pPr>
          <w:hyperlink w:anchor="_Toc22724" w:history="1">
            <w:r w:rsidRPr="00291541">
              <w:rPr>
                <w:szCs w:val="20"/>
              </w:rPr>
              <w:t xml:space="preserve">8.3. </w:t>
            </w:r>
            <w:r w:rsidRPr="00291541">
              <w:rPr>
                <w:rFonts w:hint="eastAsia"/>
                <w:szCs w:val="20"/>
              </w:rPr>
              <w:t>限值</w:t>
            </w:r>
            <w:r w:rsidRPr="00291541">
              <w:tab/>
            </w:r>
            <w:r w:rsidRPr="00291541">
              <w:fldChar w:fldCharType="begin"/>
            </w:r>
            <w:r w:rsidRPr="00291541">
              <w:instrText xml:space="preserve"> PAGEREF _</w:instrText>
            </w:r>
            <w:r w:rsidRPr="00291541">
              <w:instrText xml:space="preserve">Toc22724 \h </w:instrText>
            </w:r>
            <w:r w:rsidRPr="00291541">
              <w:fldChar w:fldCharType="separate"/>
            </w:r>
            <w:r w:rsidRPr="00291541">
              <w:t>44</w:t>
            </w:r>
            <w:r w:rsidRPr="00291541">
              <w:fldChar w:fldCharType="end"/>
            </w:r>
          </w:hyperlink>
        </w:p>
        <w:p w:rsidR="00923708" w:rsidRPr="00291541" w:rsidRDefault="009C5BF8">
          <w:pPr>
            <w:pStyle w:val="20"/>
            <w:tabs>
              <w:tab w:val="right" w:leader="dot" w:pos="8306"/>
            </w:tabs>
          </w:pPr>
          <w:hyperlink w:anchor="_Toc25204" w:history="1">
            <w:r w:rsidRPr="00291541">
              <w:rPr>
                <w:szCs w:val="20"/>
              </w:rPr>
              <w:t xml:space="preserve">8.4. </w:t>
            </w:r>
            <w:r w:rsidRPr="00291541">
              <w:rPr>
                <w:rFonts w:hint="eastAsia"/>
                <w:szCs w:val="20"/>
              </w:rPr>
              <w:t>数字输入</w:t>
            </w:r>
            <w:r w:rsidRPr="00291541">
              <w:rPr>
                <w:rFonts w:hint="eastAsia"/>
                <w:szCs w:val="20"/>
              </w:rPr>
              <w:t>/</w:t>
            </w:r>
            <w:r w:rsidRPr="00291541">
              <w:rPr>
                <w:rFonts w:hint="eastAsia"/>
                <w:szCs w:val="20"/>
              </w:rPr>
              <w:t>输出</w:t>
            </w:r>
            <w:r w:rsidRPr="00291541">
              <w:tab/>
            </w:r>
            <w:r w:rsidRPr="00291541">
              <w:fldChar w:fldCharType="begin"/>
            </w:r>
            <w:r w:rsidRPr="00291541">
              <w:instrText xml:space="preserve"> PAGEREF _Toc25204 \h </w:instrText>
            </w:r>
            <w:r w:rsidRPr="00291541">
              <w:fldChar w:fldCharType="separate"/>
            </w:r>
            <w:r w:rsidRPr="00291541">
              <w:t>45</w:t>
            </w:r>
            <w:r w:rsidRPr="00291541">
              <w:fldChar w:fldCharType="end"/>
            </w:r>
          </w:hyperlink>
        </w:p>
        <w:p w:rsidR="00923708" w:rsidRPr="00291541" w:rsidRDefault="009C5BF8">
          <w:pPr>
            <w:pStyle w:val="20"/>
            <w:tabs>
              <w:tab w:val="right" w:leader="dot" w:pos="8306"/>
            </w:tabs>
          </w:pPr>
          <w:hyperlink w:anchor="_Toc17821" w:history="1">
            <w:r w:rsidRPr="00291541">
              <w:rPr>
                <w:szCs w:val="20"/>
              </w:rPr>
              <w:t xml:space="preserve">8.5. </w:t>
            </w:r>
            <w:r w:rsidRPr="00291541">
              <w:rPr>
                <w:rFonts w:hint="eastAsia"/>
                <w:szCs w:val="20"/>
              </w:rPr>
              <w:t>自动调谐</w:t>
            </w:r>
            <w:r w:rsidRPr="00291541">
              <w:tab/>
            </w:r>
            <w:r w:rsidRPr="00291541">
              <w:fldChar w:fldCharType="begin"/>
            </w:r>
            <w:r w:rsidRPr="00291541">
              <w:instrText xml:space="preserve"> PAGEREF</w:instrText>
            </w:r>
            <w:r w:rsidRPr="00291541">
              <w:instrText xml:space="preserve"> _Toc17821 \h </w:instrText>
            </w:r>
            <w:r w:rsidRPr="00291541">
              <w:fldChar w:fldCharType="separate"/>
            </w:r>
            <w:r w:rsidRPr="00291541">
              <w:t>46</w:t>
            </w:r>
            <w:r w:rsidRPr="00291541">
              <w:fldChar w:fldCharType="end"/>
            </w:r>
          </w:hyperlink>
        </w:p>
        <w:p w:rsidR="00923708" w:rsidRPr="00291541" w:rsidRDefault="009C5BF8">
          <w:pPr>
            <w:pStyle w:val="20"/>
            <w:tabs>
              <w:tab w:val="right" w:leader="dot" w:pos="8306"/>
            </w:tabs>
          </w:pPr>
          <w:hyperlink w:anchor="_Toc836" w:history="1">
            <w:r w:rsidRPr="00291541">
              <w:rPr>
                <w:szCs w:val="20"/>
              </w:rPr>
              <w:t xml:space="preserve">8.6. </w:t>
            </w:r>
            <w:r w:rsidRPr="00291541">
              <w:rPr>
                <w:rFonts w:hint="eastAsia"/>
                <w:szCs w:val="20"/>
              </w:rPr>
              <w:t>控制回路</w:t>
            </w:r>
            <w:r w:rsidRPr="00291541">
              <w:tab/>
            </w:r>
            <w:r w:rsidRPr="00291541">
              <w:fldChar w:fldCharType="begin"/>
            </w:r>
            <w:r w:rsidRPr="00291541">
              <w:instrText xml:space="preserve"> PAGEREF _Toc836 \h </w:instrText>
            </w:r>
            <w:r w:rsidRPr="00291541">
              <w:fldChar w:fldCharType="separate"/>
            </w:r>
            <w:r w:rsidRPr="00291541">
              <w:t>48</w:t>
            </w:r>
            <w:r w:rsidRPr="00291541">
              <w:fldChar w:fldCharType="end"/>
            </w:r>
          </w:hyperlink>
        </w:p>
        <w:p w:rsidR="00923708" w:rsidRPr="00291541" w:rsidRDefault="009C5BF8">
          <w:pPr>
            <w:pStyle w:val="20"/>
            <w:tabs>
              <w:tab w:val="right" w:leader="dot" w:pos="8306"/>
            </w:tabs>
          </w:pPr>
          <w:hyperlink w:anchor="_Toc6730" w:history="1">
            <w:r w:rsidRPr="00291541">
              <w:rPr>
                <w:szCs w:val="20"/>
              </w:rPr>
              <w:t xml:space="preserve">8.7. </w:t>
            </w:r>
            <w:r w:rsidRPr="00291541">
              <w:rPr>
                <w:rFonts w:hint="eastAsia"/>
                <w:szCs w:val="20"/>
              </w:rPr>
              <w:t>升级驱动固件</w:t>
            </w:r>
            <w:r w:rsidRPr="00291541">
              <w:tab/>
            </w:r>
            <w:r w:rsidRPr="00291541">
              <w:fldChar w:fldCharType="begin"/>
            </w:r>
            <w:r w:rsidRPr="00291541">
              <w:instrText xml:space="preserve"> PAGEREF _Toc6730 \h </w:instrText>
            </w:r>
            <w:r w:rsidRPr="00291541">
              <w:fldChar w:fldCharType="separate"/>
            </w:r>
            <w:r w:rsidRPr="00291541">
              <w:t>51</w:t>
            </w:r>
            <w:r w:rsidRPr="00291541">
              <w:fldChar w:fldCharType="end"/>
            </w:r>
          </w:hyperlink>
        </w:p>
        <w:p w:rsidR="00923708" w:rsidRPr="00291541" w:rsidRDefault="009C5BF8">
          <w:r w:rsidRPr="00291541">
            <w:rPr>
              <w:rFonts w:hint="eastAsia"/>
            </w:rPr>
            <w:fldChar w:fldCharType="end"/>
          </w:r>
        </w:p>
      </w:sdtContent>
    </w:sdt>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 w:rsidR="00923708" w:rsidRPr="00291541" w:rsidRDefault="00923708">
      <w:pPr>
        <w:sectPr w:rsidR="00923708" w:rsidRPr="00291541">
          <w:footerReference w:type="default" r:id="rId12"/>
          <w:pgSz w:w="11906" w:h="16838"/>
          <w:pgMar w:top="1440" w:right="1800" w:bottom="1440" w:left="1800" w:header="851" w:footer="992" w:gutter="0"/>
          <w:pgNumType w:start="1"/>
          <w:cols w:space="425"/>
          <w:titlePg/>
          <w:docGrid w:type="lines" w:linePitch="312"/>
        </w:sectPr>
      </w:pPr>
    </w:p>
    <w:p w:rsidR="00923708" w:rsidRPr="00291541" w:rsidRDefault="009C5BF8">
      <w:pPr>
        <w:pStyle w:val="1"/>
        <w:numPr>
          <w:ilvl w:val="0"/>
          <w:numId w:val="2"/>
        </w:numPr>
        <w:rPr>
          <w:rFonts w:ascii="黑体" w:eastAsia="黑体" w:hAnsi="黑体" w:cs="黑体"/>
        </w:rPr>
      </w:pPr>
      <w:bookmarkStart w:id="0" w:name="_Toc19608"/>
      <w:bookmarkStart w:id="1" w:name="_Toc5606"/>
      <w:r w:rsidRPr="00291541">
        <w:rPr>
          <w:rFonts w:ascii="黑体" w:eastAsia="黑体" w:hAnsi="黑体" w:cs="黑体" w:hint="eastAsia"/>
        </w:rPr>
        <w:lastRenderedPageBreak/>
        <w:t>简介</w:t>
      </w:r>
      <w:bookmarkEnd w:id="0"/>
      <w:bookmarkEnd w:id="1"/>
    </w:p>
    <w:p w:rsidR="00923708" w:rsidRPr="00291541" w:rsidRDefault="009C5BF8">
      <w:pPr>
        <w:pStyle w:val="2"/>
        <w:numPr>
          <w:ilvl w:val="1"/>
          <w:numId w:val="3"/>
        </w:numPr>
        <w:ind w:left="0" w:hanging="11"/>
        <w:rPr>
          <w:rFonts w:ascii="黑体" w:hAnsi="黑体" w:cs="黑体"/>
        </w:rPr>
      </w:pPr>
      <w:bookmarkStart w:id="2" w:name="_Toc23495"/>
      <w:bookmarkStart w:id="3" w:name="_Toc19242"/>
      <w:proofErr w:type="spellStart"/>
      <w:r w:rsidRPr="00291541">
        <w:rPr>
          <w:rFonts w:ascii="黑体" w:hAnsi="黑体" w:cs="黑体" w:hint="eastAsia"/>
        </w:rPr>
        <w:t>smartPX</w:t>
      </w:r>
      <w:proofErr w:type="spellEnd"/>
      <w:r w:rsidRPr="00291541">
        <w:rPr>
          <w:rFonts w:ascii="黑体" w:hAnsi="黑体" w:cs="黑体" w:hint="eastAsia"/>
        </w:rPr>
        <w:t>产品概述</w:t>
      </w:r>
      <w:bookmarkEnd w:id="2"/>
      <w:bookmarkEnd w:id="3"/>
    </w:p>
    <w:p w:rsidR="00923708" w:rsidRPr="00291541" w:rsidRDefault="009C5BF8">
      <w:pPr>
        <w:spacing w:line="288" w:lineRule="auto"/>
        <w:ind w:hanging="11"/>
        <w:rPr>
          <w:szCs w:val="21"/>
        </w:rPr>
      </w:pPr>
      <w:proofErr w:type="spellStart"/>
      <w:r w:rsidRPr="00291541">
        <w:rPr>
          <w:rFonts w:hint="eastAsia"/>
          <w:szCs w:val="21"/>
        </w:rPr>
        <w:t>smartPX</w:t>
      </w:r>
      <w:proofErr w:type="spellEnd"/>
      <w:r w:rsidRPr="00291541">
        <w:rPr>
          <w:rFonts w:hint="eastAsia"/>
          <w:szCs w:val="21"/>
        </w:rPr>
        <w:t>是由高创研发的</w:t>
      </w:r>
      <w:proofErr w:type="gramStart"/>
      <w:r w:rsidRPr="00291541">
        <w:rPr>
          <w:rFonts w:hint="eastAsia"/>
          <w:szCs w:val="21"/>
        </w:rPr>
        <w:t>一款六轴伺服</w:t>
      </w:r>
      <w:proofErr w:type="gramEnd"/>
      <w:r w:rsidRPr="00291541">
        <w:rPr>
          <w:rFonts w:hint="eastAsia"/>
          <w:szCs w:val="21"/>
        </w:rPr>
        <w:t>驱动器，支持带制动器的旋转电机。该驱动器主要（但不限于）用于机器人应用。</w:t>
      </w:r>
    </w:p>
    <w:p w:rsidR="00923708" w:rsidRPr="00291541" w:rsidRDefault="009C5BF8">
      <w:pPr>
        <w:spacing w:line="360" w:lineRule="auto"/>
        <w:ind w:leftChars="200" w:left="420"/>
        <w:jc w:val="center"/>
        <w:rPr>
          <w:position w:val="-110"/>
        </w:rPr>
      </w:pPr>
      <w:r w:rsidRPr="00291541">
        <w:rPr>
          <w:noProof/>
          <w:position w:val="-110"/>
        </w:rPr>
        <w:drawing>
          <wp:inline distT="0" distB="0" distL="0" distR="0" wp14:anchorId="129E89D7" wp14:editId="671AC782">
            <wp:extent cx="3575685" cy="3168015"/>
            <wp:effectExtent l="0" t="0" r="571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75685" cy="3168015"/>
                    </a:xfrm>
                    <a:prstGeom prst="rect">
                      <a:avLst/>
                    </a:prstGeom>
                    <a:noFill/>
                    <a:ln>
                      <a:noFill/>
                    </a:ln>
                  </pic:spPr>
                </pic:pic>
              </a:graphicData>
            </a:graphic>
          </wp:inline>
        </w:drawing>
      </w:r>
    </w:p>
    <w:p w:rsidR="00923708" w:rsidRPr="00291541" w:rsidRDefault="009C5BF8">
      <w:pPr>
        <w:spacing w:line="360" w:lineRule="auto"/>
        <w:ind w:leftChars="200" w:left="420"/>
        <w:jc w:val="left"/>
        <w:rPr>
          <w:b/>
          <w:bCs/>
        </w:rPr>
      </w:pPr>
      <w:r w:rsidRPr="00291541">
        <w:rPr>
          <w:rFonts w:hint="eastAsia"/>
          <w:b/>
          <w:bCs/>
        </w:rPr>
        <w:t>图</w:t>
      </w:r>
      <w:r w:rsidRPr="00291541">
        <w:rPr>
          <w:rFonts w:hint="eastAsia"/>
          <w:b/>
          <w:bCs/>
        </w:rPr>
        <w:t>1-1.</w:t>
      </w:r>
      <w:r w:rsidRPr="00291541">
        <w:rPr>
          <w:rFonts w:hint="eastAsia"/>
          <w:b/>
          <w:bCs/>
        </w:rPr>
        <w:tab/>
      </w:r>
      <w:proofErr w:type="spellStart"/>
      <w:r w:rsidRPr="00291541">
        <w:rPr>
          <w:rFonts w:hint="eastAsia"/>
          <w:b/>
          <w:bCs/>
        </w:rPr>
        <w:t>smartPX</w:t>
      </w:r>
      <w:proofErr w:type="spellEnd"/>
      <w:proofErr w:type="gramStart"/>
      <w:r w:rsidRPr="00291541">
        <w:rPr>
          <w:rFonts w:hint="eastAsia"/>
          <w:b/>
          <w:bCs/>
        </w:rPr>
        <w:t>六轴伺服</w:t>
      </w:r>
      <w:proofErr w:type="gramEnd"/>
      <w:r w:rsidRPr="00291541">
        <w:rPr>
          <w:rFonts w:hint="eastAsia"/>
          <w:b/>
          <w:bCs/>
        </w:rPr>
        <w:t>驱动器</w:t>
      </w: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23708">
      <w:pPr>
        <w:spacing w:line="360" w:lineRule="auto"/>
        <w:ind w:leftChars="200" w:left="420"/>
      </w:pPr>
    </w:p>
    <w:p w:rsidR="00923708" w:rsidRPr="00291541" w:rsidRDefault="009C5BF8">
      <w:pPr>
        <w:pStyle w:val="2"/>
        <w:numPr>
          <w:ilvl w:val="1"/>
          <w:numId w:val="3"/>
        </w:numPr>
        <w:ind w:hanging="850"/>
        <w:rPr>
          <w:rFonts w:ascii="黑体" w:hAnsi="黑体" w:cs="黑体"/>
        </w:rPr>
      </w:pPr>
      <w:bookmarkStart w:id="4" w:name="_Toc25237"/>
      <w:bookmarkStart w:id="5" w:name="_Toc20248"/>
      <w:r w:rsidRPr="00291541">
        <w:rPr>
          <w:rFonts w:ascii="黑体" w:hAnsi="黑体" w:cs="黑体" w:hint="eastAsia"/>
        </w:rPr>
        <w:lastRenderedPageBreak/>
        <w:t>订购信息</w:t>
      </w:r>
      <w:bookmarkEnd w:id="4"/>
      <w:bookmarkEnd w:id="5"/>
    </w:p>
    <w:tbl>
      <w:tblPr>
        <w:tblStyle w:val="a8"/>
        <w:tblW w:w="8704" w:type="dxa"/>
        <w:tblLayout w:type="fixed"/>
        <w:tblLook w:val="04A0" w:firstRow="1" w:lastRow="0" w:firstColumn="1" w:lastColumn="0" w:noHBand="0" w:noVBand="1"/>
      </w:tblPr>
      <w:tblGrid>
        <w:gridCol w:w="626"/>
        <w:gridCol w:w="751"/>
        <w:gridCol w:w="1194"/>
        <w:gridCol w:w="483"/>
        <w:gridCol w:w="240"/>
        <w:gridCol w:w="377"/>
        <w:gridCol w:w="240"/>
        <w:gridCol w:w="376"/>
        <w:gridCol w:w="240"/>
        <w:gridCol w:w="527"/>
        <w:gridCol w:w="240"/>
        <w:gridCol w:w="510"/>
        <w:gridCol w:w="240"/>
        <w:gridCol w:w="510"/>
        <w:gridCol w:w="283"/>
        <w:gridCol w:w="450"/>
        <w:gridCol w:w="240"/>
        <w:gridCol w:w="394"/>
        <w:gridCol w:w="240"/>
        <w:gridCol w:w="543"/>
      </w:tblGrid>
      <w:tr w:rsidR="00923708" w:rsidRPr="00291541">
        <w:trPr>
          <w:trHeight w:hRule="exact" w:val="357"/>
        </w:trPr>
        <w:tc>
          <w:tcPr>
            <w:tcW w:w="626" w:type="dxa"/>
            <w:shd w:val="clear" w:color="auto" w:fill="auto"/>
            <w:vAlign w:val="center"/>
          </w:tcPr>
          <w:p w:rsidR="00923708" w:rsidRPr="00291541" w:rsidRDefault="00923708">
            <w:pPr>
              <w:spacing w:line="360" w:lineRule="auto"/>
              <w:rPr>
                <w:sz w:val="20"/>
                <w:szCs w:val="22"/>
              </w:rPr>
            </w:pPr>
          </w:p>
        </w:tc>
        <w:tc>
          <w:tcPr>
            <w:tcW w:w="1945" w:type="dxa"/>
            <w:gridSpan w:val="2"/>
            <w:shd w:val="clear" w:color="auto" w:fill="auto"/>
            <w:vAlign w:val="center"/>
          </w:tcPr>
          <w:p w:rsidR="00923708" w:rsidRPr="00291541" w:rsidRDefault="00923708">
            <w:pPr>
              <w:spacing w:line="360" w:lineRule="auto"/>
              <w:rPr>
                <w:sz w:val="20"/>
                <w:szCs w:val="22"/>
              </w:rPr>
            </w:pPr>
          </w:p>
        </w:tc>
        <w:tc>
          <w:tcPr>
            <w:tcW w:w="483"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PX</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377"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6</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376"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A</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527"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2A</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510"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EC</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510"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RO</w:t>
            </w:r>
          </w:p>
        </w:tc>
        <w:tc>
          <w:tcPr>
            <w:tcW w:w="283" w:type="dxa"/>
            <w:vAlign w:val="center"/>
          </w:tcPr>
          <w:p w:rsidR="00923708" w:rsidRPr="00291541" w:rsidRDefault="009C5BF8">
            <w:pPr>
              <w:spacing w:line="360" w:lineRule="auto"/>
              <w:rPr>
                <w:sz w:val="20"/>
                <w:szCs w:val="22"/>
              </w:rPr>
            </w:pPr>
            <w:r w:rsidRPr="00291541">
              <w:rPr>
                <w:rFonts w:hint="eastAsia"/>
                <w:sz w:val="20"/>
                <w:szCs w:val="22"/>
              </w:rPr>
              <w:t>-</w:t>
            </w:r>
          </w:p>
        </w:tc>
        <w:tc>
          <w:tcPr>
            <w:tcW w:w="450"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ST</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394"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M</w:t>
            </w:r>
          </w:p>
        </w:tc>
        <w:tc>
          <w:tcPr>
            <w:tcW w:w="240" w:type="dxa"/>
            <w:vAlign w:val="center"/>
          </w:tcPr>
          <w:p w:rsidR="00923708" w:rsidRPr="00291541" w:rsidRDefault="009C5BF8">
            <w:pPr>
              <w:spacing w:line="360" w:lineRule="auto"/>
              <w:rPr>
                <w:sz w:val="20"/>
                <w:szCs w:val="22"/>
              </w:rPr>
            </w:pPr>
            <w:r w:rsidRPr="00291541">
              <w:rPr>
                <w:rFonts w:hint="eastAsia"/>
                <w:sz w:val="20"/>
                <w:szCs w:val="22"/>
              </w:rPr>
              <w:t>-</w:t>
            </w:r>
          </w:p>
        </w:tc>
        <w:tc>
          <w:tcPr>
            <w:tcW w:w="543" w:type="dxa"/>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sz w:val="20"/>
                <w:szCs w:val="22"/>
              </w:rPr>
              <w:t>NN</w:t>
            </w: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2428" w:type="dxa"/>
            <w:gridSpan w:val="3"/>
            <w:shd w:val="clear" w:color="auto" w:fill="F2F2F2" w:themeFill="background1" w:themeFillShade="F2"/>
            <w:vAlign w:val="center"/>
          </w:tcPr>
          <w:p w:rsidR="00923708" w:rsidRPr="00291541" w:rsidRDefault="009C5BF8">
            <w:pPr>
              <w:spacing w:line="360" w:lineRule="auto"/>
              <w:rPr>
                <w:sz w:val="20"/>
                <w:szCs w:val="22"/>
              </w:rPr>
            </w:pPr>
            <w:proofErr w:type="spellStart"/>
            <w:r w:rsidRPr="00291541">
              <w:rPr>
                <w:rFonts w:hint="eastAsia"/>
                <w:b/>
                <w:bCs/>
                <w:sz w:val="20"/>
                <w:szCs w:val="20"/>
              </w:rPr>
              <w:t>smartPX</w:t>
            </w:r>
            <w:proofErr w:type="spellEnd"/>
            <w:r w:rsidRPr="00291541">
              <w:rPr>
                <w:rFonts w:hint="eastAsia"/>
                <w:b/>
                <w:bCs/>
                <w:sz w:val="20"/>
                <w:szCs w:val="20"/>
              </w:rPr>
              <w:t>多轴伺服驱动器系列</w:t>
            </w:r>
          </w:p>
        </w:tc>
        <w:tc>
          <w:tcPr>
            <w:tcW w:w="240" w:type="dxa"/>
            <w:tcBorders>
              <w:bottom w:val="nil"/>
            </w:tcBorders>
            <w:vAlign w:val="center"/>
          </w:tcPr>
          <w:p w:rsidR="00923708" w:rsidRPr="00291541" w:rsidRDefault="00923708">
            <w:pPr>
              <w:spacing w:line="360" w:lineRule="auto"/>
              <w:rPr>
                <w:sz w:val="20"/>
                <w:szCs w:val="22"/>
              </w:rPr>
            </w:pPr>
          </w:p>
        </w:tc>
        <w:tc>
          <w:tcPr>
            <w:tcW w:w="377"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val="restart"/>
            <w:tcBorders>
              <w:bottom w:val="nil"/>
            </w:tcBorders>
            <w:vAlign w:val="center"/>
          </w:tcPr>
          <w:p w:rsidR="00923708" w:rsidRPr="00291541" w:rsidRDefault="00923708">
            <w:pPr>
              <w:spacing w:line="360" w:lineRule="auto"/>
              <w:rPr>
                <w:sz w:val="20"/>
                <w:szCs w:val="22"/>
              </w:rPr>
            </w:pPr>
          </w:p>
        </w:tc>
        <w:tc>
          <w:tcPr>
            <w:tcW w:w="376"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val="restart"/>
            <w:tcBorders>
              <w:bottom w:val="nil"/>
            </w:tcBorders>
            <w:vAlign w:val="center"/>
          </w:tcPr>
          <w:p w:rsidR="00923708" w:rsidRPr="00291541" w:rsidRDefault="00923708">
            <w:pPr>
              <w:spacing w:line="360" w:lineRule="auto"/>
              <w:rPr>
                <w:sz w:val="20"/>
                <w:szCs w:val="22"/>
              </w:rPr>
            </w:pPr>
          </w:p>
        </w:tc>
        <w:tc>
          <w:tcPr>
            <w:tcW w:w="527" w:type="dxa"/>
            <w:vMerge w:val="restart"/>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val="restart"/>
            <w:tcBorders>
              <w:bottom w:val="nil"/>
            </w:tcBorders>
            <w:vAlign w:val="center"/>
          </w:tcPr>
          <w:p w:rsidR="00923708" w:rsidRPr="00291541" w:rsidRDefault="00923708">
            <w:pPr>
              <w:spacing w:line="360" w:lineRule="auto"/>
              <w:rPr>
                <w:sz w:val="20"/>
                <w:szCs w:val="22"/>
              </w:rPr>
            </w:pPr>
          </w:p>
        </w:tc>
        <w:tc>
          <w:tcPr>
            <w:tcW w:w="510"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val="restart"/>
            <w:tcBorders>
              <w:bottom w:val="nil"/>
            </w:tcBorders>
            <w:vAlign w:val="center"/>
          </w:tcPr>
          <w:p w:rsidR="00923708" w:rsidRPr="00291541" w:rsidRDefault="00923708">
            <w:pPr>
              <w:spacing w:line="360" w:lineRule="auto"/>
              <w:rPr>
                <w:sz w:val="20"/>
                <w:szCs w:val="22"/>
              </w:rPr>
            </w:pPr>
          </w:p>
        </w:tc>
        <w:tc>
          <w:tcPr>
            <w:tcW w:w="510"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val="restart"/>
            <w:tcBorders>
              <w:bottom w:val="nil"/>
            </w:tcBorders>
            <w:vAlign w:val="center"/>
          </w:tcPr>
          <w:p w:rsidR="00923708" w:rsidRPr="00291541" w:rsidRDefault="00923708">
            <w:pPr>
              <w:spacing w:line="360" w:lineRule="auto"/>
              <w:rPr>
                <w:sz w:val="20"/>
                <w:szCs w:val="22"/>
              </w:rPr>
            </w:pPr>
          </w:p>
        </w:tc>
        <w:tc>
          <w:tcPr>
            <w:tcW w:w="450"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val="restart"/>
            <w:tcBorders>
              <w:bottom w:val="nil"/>
            </w:tcBorders>
            <w:vAlign w:val="center"/>
          </w:tcPr>
          <w:p w:rsidR="00923708" w:rsidRPr="00291541" w:rsidRDefault="00923708">
            <w:pPr>
              <w:spacing w:line="360" w:lineRule="auto"/>
              <w:rPr>
                <w:sz w:val="20"/>
                <w:szCs w:val="22"/>
              </w:rPr>
            </w:pPr>
          </w:p>
        </w:tc>
        <w:tc>
          <w:tcPr>
            <w:tcW w:w="394"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val="restart"/>
            <w:tcBorders>
              <w:bottom w:val="nil"/>
            </w:tcBorders>
            <w:vAlign w:val="center"/>
          </w:tcPr>
          <w:p w:rsidR="00923708" w:rsidRPr="00291541" w:rsidRDefault="00923708">
            <w:pPr>
              <w:spacing w:line="360" w:lineRule="auto"/>
              <w:rPr>
                <w:sz w:val="20"/>
                <w:szCs w:val="22"/>
              </w:rPr>
            </w:pPr>
          </w:p>
        </w:tc>
        <w:tc>
          <w:tcPr>
            <w:tcW w:w="543" w:type="dxa"/>
            <w:vMerge w:val="restart"/>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23708">
            <w:pPr>
              <w:spacing w:line="360" w:lineRule="auto"/>
              <w:rPr>
                <w:sz w:val="20"/>
                <w:szCs w:val="22"/>
              </w:rPr>
            </w:pPr>
          </w:p>
        </w:tc>
        <w:tc>
          <w:tcPr>
            <w:tcW w:w="2668" w:type="dxa"/>
            <w:gridSpan w:val="4"/>
            <w:tcBorders>
              <w:top w:val="nil"/>
            </w:tcBorders>
            <w:vAlign w:val="center"/>
          </w:tcPr>
          <w:p w:rsidR="00923708" w:rsidRPr="00291541" w:rsidRDefault="00923708">
            <w:pPr>
              <w:spacing w:line="360" w:lineRule="auto"/>
              <w:rPr>
                <w:sz w:val="20"/>
                <w:szCs w:val="22"/>
              </w:rPr>
            </w:pPr>
          </w:p>
        </w:tc>
        <w:tc>
          <w:tcPr>
            <w:tcW w:w="377"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76"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3045" w:type="dxa"/>
            <w:gridSpan w:val="5"/>
            <w:tcBorders>
              <w:top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轴数</w:t>
            </w:r>
          </w:p>
        </w:tc>
        <w:tc>
          <w:tcPr>
            <w:tcW w:w="240" w:type="dxa"/>
            <w:vMerge/>
            <w:tcBorders>
              <w:bottom w:val="nil"/>
            </w:tcBorders>
            <w:vAlign w:val="center"/>
          </w:tcPr>
          <w:p w:rsidR="00923708" w:rsidRPr="00291541" w:rsidRDefault="00923708">
            <w:pPr>
              <w:spacing w:line="360" w:lineRule="auto"/>
              <w:rPr>
                <w:sz w:val="20"/>
                <w:szCs w:val="22"/>
              </w:rPr>
            </w:pPr>
          </w:p>
        </w:tc>
        <w:tc>
          <w:tcPr>
            <w:tcW w:w="376"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6</w:t>
            </w:r>
          </w:p>
        </w:tc>
        <w:tc>
          <w:tcPr>
            <w:tcW w:w="3285" w:type="dxa"/>
            <w:gridSpan w:val="6"/>
            <w:tcBorders>
              <w:top w:val="nil"/>
            </w:tcBorders>
            <w:vAlign w:val="center"/>
          </w:tcPr>
          <w:p w:rsidR="00923708" w:rsidRPr="00291541" w:rsidRDefault="009C5BF8">
            <w:pPr>
              <w:spacing w:line="360" w:lineRule="auto"/>
              <w:rPr>
                <w:sz w:val="20"/>
                <w:szCs w:val="22"/>
              </w:rPr>
            </w:pPr>
            <w:r w:rsidRPr="00291541">
              <w:rPr>
                <w:rFonts w:hint="eastAsia"/>
                <w:sz w:val="20"/>
                <w:szCs w:val="22"/>
              </w:rPr>
              <w:t>支持</w:t>
            </w:r>
            <w:r w:rsidRPr="00291541">
              <w:rPr>
                <w:rFonts w:hint="eastAsia"/>
                <w:sz w:val="20"/>
                <w:szCs w:val="22"/>
              </w:rPr>
              <w:t>6</w:t>
            </w:r>
            <w:r w:rsidRPr="00291541">
              <w:rPr>
                <w:rFonts w:hint="eastAsia"/>
                <w:sz w:val="20"/>
                <w:szCs w:val="22"/>
              </w:rPr>
              <w:t>轴</w:t>
            </w:r>
          </w:p>
        </w:tc>
        <w:tc>
          <w:tcPr>
            <w:tcW w:w="376"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4</w:t>
            </w:r>
          </w:p>
        </w:tc>
        <w:tc>
          <w:tcPr>
            <w:tcW w:w="3285" w:type="dxa"/>
            <w:gridSpan w:val="6"/>
            <w:vAlign w:val="center"/>
          </w:tcPr>
          <w:p w:rsidR="00923708" w:rsidRPr="00291541" w:rsidRDefault="009C5BF8">
            <w:pPr>
              <w:spacing w:line="360" w:lineRule="auto"/>
              <w:rPr>
                <w:sz w:val="20"/>
                <w:szCs w:val="22"/>
              </w:rPr>
            </w:pPr>
            <w:r w:rsidRPr="00291541">
              <w:rPr>
                <w:rFonts w:hint="eastAsia"/>
                <w:sz w:val="20"/>
                <w:szCs w:val="22"/>
              </w:rPr>
              <w:t>支持</w:t>
            </w:r>
            <w:r w:rsidRPr="00291541">
              <w:rPr>
                <w:rFonts w:hint="eastAsia"/>
                <w:sz w:val="20"/>
                <w:szCs w:val="22"/>
              </w:rPr>
              <w:t>4</w:t>
            </w:r>
            <w:r w:rsidRPr="00291541">
              <w:rPr>
                <w:rFonts w:hint="eastAsia"/>
                <w:sz w:val="20"/>
                <w:szCs w:val="22"/>
              </w:rPr>
              <w:t>轴</w:t>
            </w:r>
            <w:r w:rsidRPr="00291541">
              <w:rPr>
                <w:rFonts w:hint="eastAsia"/>
                <w:sz w:val="20"/>
                <w:szCs w:val="22"/>
              </w:rPr>
              <w:t>*</w:t>
            </w:r>
          </w:p>
        </w:tc>
        <w:tc>
          <w:tcPr>
            <w:tcW w:w="376"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3661" w:type="dxa"/>
            <w:gridSpan w:val="7"/>
            <w:tcBorders>
              <w:top w:val="nil"/>
              <w:bottom w:val="single" w:sz="4" w:space="0" w:color="auto"/>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电源</w:t>
            </w:r>
          </w:p>
        </w:tc>
        <w:tc>
          <w:tcPr>
            <w:tcW w:w="240" w:type="dxa"/>
            <w:vMerge/>
            <w:tcBorders>
              <w:bottom w:val="nil"/>
            </w:tcBorders>
            <w:vAlign w:val="center"/>
          </w:tcPr>
          <w:p w:rsidR="00923708" w:rsidRPr="00291541" w:rsidRDefault="00923708">
            <w:pPr>
              <w:spacing w:line="360" w:lineRule="auto"/>
              <w:rPr>
                <w:sz w:val="20"/>
                <w:szCs w:val="22"/>
              </w:rPr>
            </w:pP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428"/>
        </w:trPr>
        <w:tc>
          <w:tcPr>
            <w:tcW w:w="626" w:type="dxa"/>
            <w:vMerge w:val="restart"/>
            <w:vAlign w:val="center"/>
          </w:tcPr>
          <w:p w:rsidR="00923708" w:rsidRPr="00291541" w:rsidRDefault="009C5BF8">
            <w:pPr>
              <w:spacing w:line="360" w:lineRule="auto"/>
              <w:rPr>
                <w:sz w:val="20"/>
                <w:szCs w:val="22"/>
              </w:rPr>
            </w:pPr>
            <w:r w:rsidRPr="00291541">
              <w:rPr>
                <w:rFonts w:hint="eastAsia"/>
                <w:sz w:val="20"/>
                <w:szCs w:val="22"/>
              </w:rPr>
              <w:t>A</w:t>
            </w:r>
          </w:p>
        </w:tc>
        <w:tc>
          <w:tcPr>
            <w:tcW w:w="751" w:type="dxa"/>
            <w:tcBorders>
              <w:top w:val="single" w:sz="4" w:space="0" w:color="auto"/>
              <w:bottom w:val="nil"/>
              <w:right w:val="nil"/>
            </w:tcBorders>
            <w:vAlign w:val="center"/>
          </w:tcPr>
          <w:p w:rsidR="00923708" w:rsidRPr="00291541" w:rsidRDefault="009C5BF8">
            <w:pPr>
              <w:spacing w:line="360" w:lineRule="auto"/>
              <w:rPr>
                <w:sz w:val="20"/>
                <w:szCs w:val="22"/>
              </w:rPr>
            </w:pPr>
            <w:r w:rsidRPr="00291541">
              <w:rPr>
                <w:rFonts w:hint="eastAsia"/>
                <w:sz w:val="20"/>
                <w:szCs w:val="22"/>
              </w:rPr>
              <w:t>轴</w:t>
            </w:r>
          </w:p>
        </w:tc>
        <w:tc>
          <w:tcPr>
            <w:tcW w:w="1194" w:type="dxa"/>
            <w:tcBorders>
              <w:top w:val="single" w:sz="4" w:space="0" w:color="auto"/>
              <w:left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额定电流</w:t>
            </w:r>
          </w:p>
        </w:tc>
        <w:tc>
          <w:tcPr>
            <w:tcW w:w="1956" w:type="dxa"/>
            <w:gridSpan w:val="6"/>
            <w:tcBorders>
              <w:top w:val="nil"/>
              <w:left w:val="nil"/>
              <w:bottom w:val="nil"/>
            </w:tcBorders>
            <w:vAlign w:val="center"/>
          </w:tcPr>
          <w:p w:rsidR="00923708" w:rsidRPr="00291541" w:rsidRDefault="009C5BF8">
            <w:pPr>
              <w:spacing w:line="360" w:lineRule="auto"/>
              <w:rPr>
                <w:sz w:val="20"/>
                <w:szCs w:val="22"/>
              </w:rPr>
            </w:pPr>
            <w:r w:rsidRPr="00291541">
              <w:rPr>
                <w:rFonts w:hint="eastAsia"/>
                <w:sz w:val="20"/>
                <w:szCs w:val="22"/>
              </w:rPr>
              <w:t>最大电流</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Merge/>
            <w:vAlign w:val="center"/>
          </w:tcPr>
          <w:p w:rsidR="00923708" w:rsidRPr="00291541" w:rsidRDefault="00923708">
            <w:pPr>
              <w:spacing w:line="360" w:lineRule="auto"/>
              <w:rPr>
                <w:sz w:val="20"/>
                <w:szCs w:val="22"/>
              </w:rPr>
            </w:pPr>
          </w:p>
        </w:tc>
        <w:tc>
          <w:tcPr>
            <w:tcW w:w="751" w:type="dxa"/>
            <w:tcBorders>
              <w:top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1</w:t>
            </w:r>
          </w:p>
        </w:tc>
        <w:tc>
          <w:tcPr>
            <w:tcW w:w="1194" w:type="dxa"/>
            <w:tcBorders>
              <w:top w:val="nil"/>
              <w:left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4.5</w:t>
            </w:r>
          </w:p>
        </w:tc>
        <w:tc>
          <w:tcPr>
            <w:tcW w:w="1956" w:type="dxa"/>
            <w:gridSpan w:val="6"/>
            <w:tcBorders>
              <w:top w:val="nil"/>
              <w:left w:val="nil"/>
              <w:bottom w:val="nil"/>
            </w:tcBorders>
            <w:vAlign w:val="center"/>
          </w:tcPr>
          <w:p w:rsidR="00923708" w:rsidRPr="00291541" w:rsidRDefault="009C5BF8">
            <w:pPr>
              <w:spacing w:line="360" w:lineRule="auto"/>
              <w:rPr>
                <w:sz w:val="20"/>
                <w:szCs w:val="22"/>
              </w:rPr>
            </w:pPr>
            <w:r w:rsidRPr="00291541">
              <w:rPr>
                <w:rFonts w:hint="eastAsia"/>
                <w:sz w:val="20"/>
                <w:szCs w:val="22"/>
              </w:rPr>
              <w:t>18.1</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Merge/>
            <w:vAlign w:val="center"/>
          </w:tcPr>
          <w:p w:rsidR="00923708" w:rsidRPr="00291541" w:rsidRDefault="00923708">
            <w:pPr>
              <w:spacing w:line="360" w:lineRule="auto"/>
              <w:rPr>
                <w:sz w:val="20"/>
                <w:szCs w:val="22"/>
              </w:rPr>
            </w:pPr>
          </w:p>
        </w:tc>
        <w:tc>
          <w:tcPr>
            <w:tcW w:w="751" w:type="dxa"/>
            <w:tcBorders>
              <w:top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2</w:t>
            </w:r>
          </w:p>
        </w:tc>
        <w:tc>
          <w:tcPr>
            <w:tcW w:w="1194" w:type="dxa"/>
            <w:tcBorders>
              <w:top w:val="nil"/>
              <w:left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4.5</w:t>
            </w:r>
          </w:p>
        </w:tc>
        <w:tc>
          <w:tcPr>
            <w:tcW w:w="1956" w:type="dxa"/>
            <w:gridSpan w:val="6"/>
            <w:tcBorders>
              <w:top w:val="nil"/>
              <w:left w:val="nil"/>
              <w:bottom w:val="nil"/>
            </w:tcBorders>
            <w:vAlign w:val="center"/>
          </w:tcPr>
          <w:p w:rsidR="00923708" w:rsidRPr="00291541" w:rsidRDefault="009C5BF8">
            <w:pPr>
              <w:spacing w:line="360" w:lineRule="auto"/>
              <w:rPr>
                <w:sz w:val="20"/>
                <w:szCs w:val="22"/>
              </w:rPr>
            </w:pPr>
            <w:r w:rsidRPr="00291541">
              <w:rPr>
                <w:rFonts w:hint="eastAsia"/>
                <w:sz w:val="20"/>
                <w:szCs w:val="22"/>
              </w:rPr>
              <w:t>18.1</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Merge/>
            <w:vAlign w:val="center"/>
          </w:tcPr>
          <w:p w:rsidR="00923708" w:rsidRPr="00291541" w:rsidRDefault="00923708">
            <w:pPr>
              <w:spacing w:line="360" w:lineRule="auto"/>
              <w:rPr>
                <w:sz w:val="20"/>
                <w:szCs w:val="22"/>
              </w:rPr>
            </w:pPr>
          </w:p>
        </w:tc>
        <w:tc>
          <w:tcPr>
            <w:tcW w:w="751" w:type="dxa"/>
            <w:tcBorders>
              <w:top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3</w:t>
            </w:r>
          </w:p>
        </w:tc>
        <w:tc>
          <w:tcPr>
            <w:tcW w:w="1194" w:type="dxa"/>
            <w:tcBorders>
              <w:top w:val="nil"/>
              <w:left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3</w:t>
            </w:r>
          </w:p>
        </w:tc>
        <w:tc>
          <w:tcPr>
            <w:tcW w:w="1956" w:type="dxa"/>
            <w:gridSpan w:val="6"/>
            <w:tcBorders>
              <w:top w:val="nil"/>
              <w:left w:val="nil"/>
              <w:bottom w:val="nil"/>
            </w:tcBorders>
            <w:vAlign w:val="center"/>
          </w:tcPr>
          <w:p w:rsidR="00923708" w:rsidRPr="00291541" w:rsidRDefault="009C5BF8">
            <w:pPr>
              <w:spacing w:line="360" w:lineRule="auto"/>
              <w:rPr>
                <w:sz w:val="20"/>
                <w:szCs w:val="22"/>
              </w:rPr>
            </w:pPr>
            <w:r w:rsidRPr="00291541">
              <w:rPr>
                <w:rFonts w:hint="eastAsia"/>
                <w:sz w:val="20"/>
                <w:szCs w:val="22"/>
              </w:rPr>
              <w:t>13.6</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Merge/>
            <w:vAlign w:val="center"/>
          </w:tcPr>
          <w:p w:rsidR="00923708" w:rsidRPr="00291541" w:rsidRDefault="00923708">
            <w:pPr>
              <w:spacing w:line="360" w:lineRule="auto"/>
              <w:rPr>
                <w:sz w:val="20"/>
                <w:szCs w:val="22"/>
              </w:rPr>
            </w:pPr>
          </w:p>
        </w:tc>
        <w:tc>
          <w:tcPr>
            <w:tcW w:w="751" w:type="dxa"/>
            <w:tcBorders>
              <w:top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4</w:t>
            </w:r>
          </w:p>
        </w:tc>
        <w:tc>
          <w:tcPr>
            <w:tcW w:w="1194" w:type="dxa"/>
            <w:tcBorders>
              <w:top w:val="nil"/>
              <w:left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2</w:t>
            </w:r>
          </w:p>
        </w:tc>
        <w:tc>
          <w:tcPr>
            <w:tcW w:w="1956" w:type="dxa"/>
            <w:gridSpan w:val="6"/>
            <w:tcBorders>
              <w:top w:val="nil"/>
              <w:left w:val="nil"/>
              <w:bottom w:val="nil"/>
            </w:tcBorders>
            <w:vAlign w:val="center"/>
          </w:tcPr>
          <w:p w:rsidR="00923708" w:rsidRPr="00291541" w:rsidRDefault="009C5BF8">
            <w:pPr>
              <w:spacing w:line="360" w:lineRule="auto"/>
              <w:rPr>
                <w:sz w:val="20"/>
                <w:szCs w:val="22"/>
              </w:rPr>
            </w:pPr>
            <w:r w:rsidRPr="00291541">
              <w:rPr>
                <w:rFonts w:hint="eastAsia"/>
                <w:sz w:val="20"/>
                <w:szCs w:val="22"/>
              </w:rPr>
              <w:t>9.1</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Merge/>
            <w:vAlign w:val="center"/>
          </w:tcPr>
          <w:p w:rsidR="00923708" w:rsidRPr="00291541" w:rsidRDefault="00923708">
            <w:pPr>
              <w:spacing w:line="360" w:lineRule="auto"/>
              <w:rPr>
                <w:sz w:val="20"/>
                <w:szCs w:val="22"/>
              </w:rPr>
            </w:pPr>
          </w:p>
        </w:tc>
        <w:tc>
          <w:tcPr>
            <w:tcW w:w="751" w:type="dxa"/>
            <w:tcBorders>
              <w:top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5</w:t>
            </w:r>
          </w:p>
        </w:tc>
        <w:tc>
          <w:tcPr>
            <w:tcW w:w="1194" w:type="dxa"/>
            <w:tcBorders>
              <w:top w:val="nil"/>
              <w:left w:val="nil"/>
              <w:bottom w:val="nil"/>
              <w:right w:val="nil"/>
            </w:tcBorders>
            <w:vAlign w:val="center"/>
          </w:tcPr>
          <w:p w:rsidR="00923708" w:rsidRPr="00291541" w:rsidRDefault="009C5BF8">
            <w:pPr>
              <w:spacing w:line="360" w:lineRule="auto"/>
              <w:rPr>
                <w:sz w:val="20"/>
                <w:szCs w:val="22"/>
              </w:rPr>
            </w:pPr>
            <w:r w:rsidRPr="00291541">
              <w:rPr>
                <w:rFonts w:hint="eastAsia"/>
                <w:sz w:val="20"/>
                <w:szCs w:val="22"/>
              </w:rPr>
              <w:t>2</w:t>
            </w:r>
          </w:p>
        </w:tc>
        <w:tc>
          <w:tcPr>
            <w:tcW w:w="1956" w:type="dxa"/>
            <w:gridSpan w:val="6"/>
            <w:tcBorders>
              <w:top w:val="nil"/>
              <w:left w:val="nil"/>
              <w:bottom w:val="nil"/>
            </w:tcBorders>
            <w:vAlign w:val="center"/>
          </w:tcPr>
          <w:p w:rsidR="00923708" w:rsidRPr="00291541" w:rsidRDefault="009C5BF8">
            <w:pPr>
              <w:spacing w:line="360" w:lineRule="auto"/>
              <w:rPr>
                <w:sz w:val="20"/>
                <w:szCs w:val="22"/>
              </w:rPr>
            </w:pPr>
            <w:r w:rsidRPr="00291541">
              <w:rPr>
                <w:rFonts w:hint="eastAsia"/>
                <w:sz w:val="20"/>
                <w:szCs w:val="22"/>
              </w:rPr>
              <w:t>9.1</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Merge/>
            <w:vAlign w:val="center"/>
          </w:tcPr>
          <w:p w:rsidR="00923708" w:rsidRPr="00291541" w:rsidRDefault="00923708">
            <w:pPr>
              <w:spacing w:line="360" w:lineRule="auto"/>
              <w:rPr>
                <w:sz w:val="20"/>
                <w:szCs w:val="22"/>
              </w:rPr>
            </w:pPr>
          </w:p>
        </w:tc>
        <w:tc>
          <w:tcPr>
            <w:tcW w:w="751" w:type="dxa"/>
            <w:tcBorders>
              <w:top w:val="nil"/>
              <w:right w:val="nil"/>
            </w:tcBorders>
            <w:vAlign w:val="center"/>
          </w:tcPr>
          <w:p w:rsidR="00923708" w:rsidRPr="00291541" w:rsidRDefault="009C5BF8">
            <w:pPr>
              <w:spacing w:line="360" w:lineRule="auto"/>
              <w:rPr>
                <w:sz w:val="20"/>
                <w:szCs w:val="22"/>
              </w:rPr>
            </w:pPr>
            <w:r w:rsidRPr="00291541">
              <w:rPr>
                <w:rFonts w:hint="eastAsia"/>
                <w:sz w:val="20"/>
                <w:szCs w:val="22"/>
              </w:rPr>
              <w:t>6</w:t>
            </w:r>
          </w:p>
        </w:tc>
        <w:tc>
          <w:tcPr>
            <w:tcW w:w="1194" w:type="dxa"/>
            <w:tcBorders>
              <w:top w:val="nil"/>
              <w:left w:val="nil"/>
              <w:right w:val="nil"/>
            </w:tcBorders>
            <w:vAlign w:val="center"/>
          </w:tcPr>
          <w:p w:rsidR="00923708" w:rsidRPr="00291541" w:rsidRDefault="009C5BF8">
            <w:pPr>
              <w:spacing w:line="360" w:lineRule="auto"/>
              <w:rPr>
                <w:sz w:val="20"/>
                <w:szCs w:val="22"/>
              </w:rPr>
            </w:pPr>
            <w:r w:rsidRPr="00291541">
              <w:rPr>
                <w:rFonts w:hint="eastAsia"/>
                <w:sz w:val="20"/>
                <w:szCs w:val="22"/>
              </w:rPr>
              <w:t>2</w:t>
            </w:r>
          </w:p>
        </w:tc>
        <w:tc>
          <w:tcPr>
            <w:tcW w:w="1956" w:type="dxa"/>
            <w:gridSpan w:val="6"/>
            <w:tcBorders>
              <w:top w:val="nil"/>
              <w:left w:val="nil"/>
            </w:tcBorders>
            <w:vAlign w:val="center"/>
          </w:tcPr>
          <w:p w:rsidR="00923708" w:rsidRPr="00291541" w:rsidRDefault="009C5BF8">
            <w:pPr>
              <w:spacing w:line="360" w:lineRule="auto"/>
              <w:rPr>
                <w:sz w:val="20"/>
                <w:szCs w:val="22"/>
              </w:rPr>
            </w:pPr>
            <w:r w:rsidRPr="00291541">
              <w:rPr>
                <w:rFonts w:hint="eastAsia"/>
                <w:sz w:val="20"/>
                <w:szCs w:val="22"/>
              </w:rPr>
              <w:t>9.1</w:t>
            </w:r>
          </w:p>
        </w:tc>
        <w:tc>
          <w:tcPr>
            <w:tcW w:w="527" w:type="dxa"/>
            <w:vMerge/>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3901" w:type="dxa"/>
            <w:gridSpan w:val="8"/>
            <w:tcBorders>
              <w:right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电压</w:t>
            </w:r>
          </w:p>
        </w:tc>
        <w:tc>
          <w:tcPr>
            <w:tcW w:w="527" w:type="dxa"/>
            <w:vMerge/>
            <w:tcBorders>
              <w:left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2A</w:t>
            </w:r>
          </w:p>
        </w:tc>
        <w:tc>
          <w:tcPr>
            <w:tcW w:w="4668" w:type="dxa"/>
            <w:gridSpan w:val="10"/>
            <w:tcBorders>
              <w:top w:val="nil"/>
            </w:tcBorders>
            <w:vAlign w:val="center"/>
          </w:tcPr>
          <w:p w:rsidR="00923708" w:rsidRPr="00291541" w:rsidRDefault="009C5BF8">
            <w:pPr>
              <w:spacing w:line="360" w:lineRule="auto"/>
              <w:rPr>
                <w:sz w:val="20"/>
                <w:szCs w:val="22"/>
              </w:rPr>
            </w:pPr>
            <w:r w:rsidRPr="00291541">
              <w:rPr>
                <w:rFonts w:hint="eastAsia"/>
                <w:sz w:val="20"/>
                <w:szCs w:val="22"/>
              </w:rPr>
              <w:t>单相</w:t>
            </w:r>
            <w:r w:rsidRPr="00291541">
              <w:rPr>
                <w:rFonts w:hint="eastAsia"/>
                <w:sz w:val="20"/>
                <w:szCs w:val="22"/>
              </w:rPr>
              <w:t xml:space="preserve">220V </w:t>
            </w:r>
            <w:r w:rsidRPr="00291541">
              <w:rPr>
                <w:rFonts w:hint="eastAsia"/>
                <w:sz w:val="20"/>
                <w:szCs w:val="22"/>
              </w:rPr>
              <w:t>交流电，</w:t>
            </w:r>
            <w:r w:rsidRPr="00291541">
              <w:rPr>
                <w:rFonts w:hint="eastAsia"/>
                <w:sz w:val="20"/>
                <w:szCs w:val="22"/>
              </w:rPr>
              <w:t>- 15%/+20%, 50/60 Hz</w:t>
            </w: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4D</w:t>
            </w:r>
          </w:p>
        </w:tc>
        <w:tc>
          <w:tcPr>
            <w:tcW w:w="4668" w:type="dxa"/>
            <w:gridSpan w:val="10"/>
            <w:vAlign w:val="center"/>
          </w:tcPr>
          <w:p w:rsidR="00923708" w:rsidRPr="00291541" w:rsidRDefault="009C5BF8">
            <w:pPr>
              <w:spacing w:line="360" w:lineRule="auto"/>
              <w:rPr>
                <w:sz w:val="20"/>
                <w:szCs w:val="22"/>
              </w:rPr>
            </w:pPr>
            <w:r w:rsidRPr="00291541">
              <w:rPr>
                <w:rFonts w:hint="eastAsia"/>
                <w:sz w:val="20"/>
                <w:szCs w:val="22"/>
              </w:rPr>
              <w:t>三相</w:t>
            </w:r>
            <w:r w:rsidRPr="00291541">
              <w:rPr>
                <w:rFonts w:hint="eastAsia"/>
                <w:sz w:val="20"/>
                <w:szCs w:val="22"/>
              </w:rPr>
              <w:t>220 V</w:t>
            </w:r>
            <w:r w:rsidRPr="00291541">
              <w:rPr>
                <w:rFonts w:hint="eastAsia"/>
                <w:sz w:val="20"/>
                <w:szCs w:val="22"/>
              </w:rPr>
              <w:t>交流电</w:t>
            </w:r>
            <w:r w:rsidRPr="00291541">
              <w:rPr>
                <w:rFonts w:hint="eastAsia"/>
                <w:sz w:val="20"/>
                <w:szCs w:val="22"/>
              </w:rPr>
              <w:t>, - 15%/+20%, 50/60 Hz</w:t>
            </w: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5178" w:type="dxa"/>
            <w:gridSpan w:val="11"/>
            <w:tcBorders>
              <w:top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通信</w:t>
            </w:r>
          </w:p>
        </w:tc>
        <w:tc>
          <w:tcPr>
            <w:tcW w:w="240" w:type="dxa"/>
            <w:vMerge/>
            <w:tcBorders>
              <w:bottom w:val="nil"/>
            </w:tcBorders>
            <w:vAlign w:val="center"/>
          </w:tcPr>
          <w:p w:rsidR="00923708" w:rsidRPr="00291541" w:rsidRDefault="00923708">
            <w:pPr>
              <w:spacing w:line="360" w:lineRule="auto"/>
              <w:rPr>
                <w:sz w:val="20"/>
                <w:szCs w:val="22"/>
              </w:rPr>
            </w:pP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EC</w:t>
            </w:r>
          </w:p>
        </w:tc>
        <w:tc>
          <w:tcPr>
            <w:tcW w:w="5418" w:type="dxa"/>
            <w:gridSpan w:val="12"/>
            <w:tcBorders>
              <w:top w:val="nil"/>
            </w:tcBorders>
            <w:vAlign w:val="center"/>
          </w:tcPr>
          <w:p w:rsidR="00923708" w:rsidRPr="00291541" w:rsidRDefault="009C5BF8">
            <w:pPr>
              <w:spacing w:line="360" w:lineRule="auto"/>
              <w:rPr>
                <w:sz w:val="20"/>
                <w:szCs w:val="22"/>
              </w:rPr>
            </w:pPr>
            <w:proofErr w:type="spellStart"/>
            <w:r w:rsidRPr="00291541">
              <w:rPr>
                <w:rFonts w:hint="eastAsia"/>
                <w:sz w:val="20"/>
                <w:szCs w:val="22"/>
              </w:rPr>
              <w:t>EtherCAT</w:t>
            </w:r>
            <w:proofErr w:type="spellEnd"/>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PN</w:t>
            </w:r>
          </w:p>
        </w:tc>
        <w:tc>
          <w:tcPr>
            <w:tcW w:w="5418" w:type="dxa"/>
            <w:gridSpan w:val="12"/>
            <w:vAlign w:val="center"/>
          </w:tcPr>
          <w:p w:rsidR="00923708" w:rsidRPr="00291541" w:rsidRDefault="009C5BF8">
            <w:pPr>
              <w:spacing w:line="360" w:lineRule="auto"/>
              <w:rPr>
                <w:sz w:val="20"/>
                <w:szCs w:val="22"/>
              </w:rPr>
            </w:pPr>
            <w:proofErr w:type="spellStart"/>
            <w:r w:rsidRPr="00291541">
              <w:rPr>
                <w:rFonts w:hint="eastAsia"/>
                <w:sz w:val="20"/>
                <w:szCs w:val="22"/>
              </w:rPr>
              <w:t>Profinet</w:t>
            </w:r>
            <w:proofErr w:type="spellEnd"/>
            <w:r w:rsidRPr="00291541">
              <w:rPr>
                <w:rFonts w:hint="eastAsia"/>
                <w:sz w:val="20"/>
                <w:szCs w:val="22"/>
              </w:rPr>
              <w:t>*</w:t>
            </w: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CN</w:t>
            </w:r>
          </w:p>
        </w:tc>
        <w:tc>
          <w:tcPr>
            <w:tcW w:w="5418" w:type="dxa"/>
            <w:gridSpan w:val="12"/>
            <w:vAlign w:val="center"/>
          </w:tcPr>
          <w:p w:rsidR="00923708" w:rsidRPr="00291541" w:rsidRDefault="009C5BF8">
            <w:pPr>
              <w:spacing w:line="360" w:lineRule="auto"/>
              <w:rPr>
                <w:sz w:val="20"/>
                <w:szCs w:val="22"/>
              </w:rPr>
            </w:pPr>
            <w:proofErr w:type="spellStart"/>
            <w:r w:rsidRPr="00291541">
              <w:rPr>
                <w:rFonts w:hint="eastAsia"/>
                <w:sz w:val="20"/>
                <w:szCs w:val="22"/>
              </w:rPr>
              <w:t>CANopen</w:t>
            </w:r>
            <w:proofErr w:type="spellEnd"/>
            <w:r w:rsidRPr="00291541">
              <w:rPr>
                <w:rFonts w:hint="eastAsia"/>
                <w:sz w:val="20"/>
                <w:szCs w:val="22"/>
              </w:rPr>
              <w:t>*</w:t>
            </w:r>
          </w:p>
        </w:tc>
        <w:tc>
          <w:tcPr>
            <w:tcW w:w="51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5928" w:type="dxa"/>
            <w:gridSpan w:val="13"/>
            <w:tcBorders>
              <w:top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电机类型</w:t>
            </w:r>
          </w:p>
        </w:tc>
        <w:tc>
          <w:tcPr>
            <w:tcW w:w="283" w:type="dxa"/>
            <w:vMerge/>
            <w:tcBorders>
              <w:bottom w:val="nil"/>
            </w:tcBorders>
            <w:vAlign w:val="center"/>
          </w:tcPr>
          <w:p w:rsidR="00923708" w:rsidRPr="00291541" w:rsidRDefault="00923708">
            <w:pPr>
              <w:spacing w:line="360" w:lineRule="auto"/>
              <w:rPr>
                <w:sz w:val="20"/>
                <w:szCs w:val="22"/>
              </w:rPr>
            </w:pP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R</w:t>
            </w:r>
          </w:p>
        </w:tc>
        <w:tc>
          <w:tcPr>
            <w:tcW w:w="6211" w:type="dxa"/>
            <w:gridSpan w:val="14"/>
            <w:tcBorders>
              <w:top w:val="nil"/>
            </w:tcBorders>
            <w:vAlign w:val="center"/>
          </w:tcPr>
          <w:p w:rsidR="00923708" w:rsidRPr="00291541" w:rsidRDefault="009C5BF8">
            <w:pPr>
              <w:spacing w:line="360" w:lineRule="auto"/>
              <w:rPr>
                <w:sz w:val="20"/>
                <w:szCs w:val="22"/>
              </w:rPr>
            </w:pPr>
            <w:r w:rsidRPr="00291541">
              <w:rPr>
                <w:rFonts w:hint="eastAsia"/>
                <w:sz w:val="20"/>
                <w:szCs w:val="22"/>
              </w:rPr>
              <w:t>仅支持旋转电机</w:t>
            </w: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L</w:t>
            </w:r>
          </w:p>
        </w:tc>
        <w:tc>
          <w:tcPr>
            <w:tcW w:w="6211" w:type="dxa"/>
            <w:gridSpan w:val="14"/>
            <w:vAlign w:val="center"/>
          </w:tcPr>
          <w:p w:rsidR="00923708" w:rsidRPr="00291541" w:rsidRDefault="009C5BF8">
            <w:pPr>
              <w:spacing w:line="360" w:lineRule="auto"/>
              <w:rPr>
                <w:sz w:val="20"/>
                <w:szCs w:val="22"/>
              </w:rPr>
            </w:pPr>
            <w:r w:rsidRPr="00291541">
              <w:rPr>
                <w:rFonts w:hint="eastAsia"/>
                <w:sz w:val="20"/>
                <w:szCs w:val="22"/>
              </w:rPr>
              <w:t>支持线性电机</w:t>
            </w:r>
            <w:r w:rsidRPr="00291541">
              <w:rPr>
                <w:rFonts w:hint="eastAsia"/>
                <w:sz w:val="20"/>
                <w:szCs w:val="22"/>
              </w:rPr>
              <w:t>/</w:t>
            </w:r>
            <w:r w:rsidRPr="00291541">
              <w:rPr>
                <w:rFonts w:hint="eastAsia"/>
                <w:sz w:val="20"/>
                <w:szCs w:val="22"/>
              </w:rPr>
              <w:t>旋转电机</w:t>
            </w:r>
            <w:r w:rsidRPr="00291541">
              <w:rPr>
                <w:rFonts w:hint="eastAsia"/>
                <w:sz w:val="20"/>
                <w:szCs w:val="22"/>
              </w:rPr>
              <w:t>*</w:t>
            </w:r>
          </w:p>
        </w:tc>
        <w:tc>
          <w:tcPr>
            <w:tcW w:w="450"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6661" w:type="dxa"/>
            <w:gridSpan w:val="15"/>
            <w:tcBorders>
              <w:top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安全</w:t>
            </w:r>
          </w:p>
        </w:tc>
        <w:tc>
          <w:tcPr>
            <w:tcW w:w="240" w:type="dxa"/>
            <w:vMerge/>
            <w:tcBorders>
              <w:bottom w:val="nil"/>
            </w:tcBorders>
            <w:vAlign w:val="center"/>
          </w:tcPr>
          <w:p w:rsidR="00923708" w:rsidRPr="00291541" w:rsidRDefault="00923708">
            <w:pPr>
              <w:spacing w:line="360" w:lineRule="auto"/>
              <w:rPr>
                <w:sz w:val="20"/>
                <w:szCs w:val="22"/>
              </w:rPr>
            </w:pP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ST</w:t>
            </w:r>
          </w:p>
        </w:tc>
        <w:tc>
          <w:tcPr>
            <w:tcW w:w="6901" w:type="dxa"/>
            <w:gridSpan w:val="16"/>
            <w:tcBorders>
              <w:top w:val="nil"/>
            </w:tcBorders>
            <w:vAlign w:val="center"/>
          </w:tcPr>
          <w:p w:rsidR="00923708" w:rsidRPr="00291541" w:rsidRDefault="009C5BF8">
            <w:pPr>
              <w:spacing w:line="360" w:lineRule="auto"/>
              <w:rPr>
                <w:sz w:val="20"/>
                <w:szCs w:val="22"/>
              </w:rPr>
            </w:pPr>
            <w:r w:rsidRPr="00291541">
              <w:rPr>
                <w:rFonts w:hint="eastAsia"/>
                <w:sz w:val="20"/>
                <w:szCs w:val="22"/>
              </w:rPr>
              <w:t>仅</w:t>
            </w:r>
            <w:r w:rsidRPr="00291541">
              <w:rPr>
                <w:rFonts w:hint="eastAsia"/>
                <w:sz w:val="20"/>
                <w:szCs w:val="22"/>
              </w:rPr>
              <w:t>STO</w:t>
            </w:r>
            <w:r w:rsidRPr="00291541">
              <w:rPr>
                <w:rFonts w:hint="eastAsia"/>
                <w:sz w:val="20"/>
                <w:szCs w:val="22"/>
              </w:rPr>
              <w:t>功能</w:t>
            </w: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SA</w:t>
            </w:r>
          </w:p>
        </w:tc>
        <w:tc>
          <w:tcPr>
            <w:tcW w:w="6901" w:type="dxa"/>
            <w:gridSpan w:val="16"/>
            <w:vAlign w:val="center"/>
          </w:tcPr>
          <w:p w:rsidR="00923708" w:rsidRPr="00291541" w:rsidRDefault="009C5BF8">
            <w:pPr>
              <w:spacing w:line="360" w:lineRule="auto"/>
              <w:rPr>
                <w:sz w:val="20"/>
                <w:szCs w:val="22"/>
              </w:rPr>
            </w:pPr>
            <w:r w:rsidRPr="00291541">
              <w:rPr>
                <w:rFonts w:hint="eastAsia"/>
                <w:sz w:val="20"/>
                <w:szCs w:val="22"/>
              </w:rPr>
              <w:t>安全功能–</w:t>
            </w:r>
            <w:r w:rsidRPr="00291541">
              <w:rPr>
                <w:rFonts w:hint="eastAsia"/>
                <w:sz w:val="20"/>
                <w:szCs w:val="22"/>
              </w:rPr>
              <w:t xml:space="preserve"> STO/SS1/SBC *</w:t>
            </w:r>
          </w:p>
        </w:tc>
        <w:tc>
          <w:tcPr>
            <w:tcW w:w="394"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7295" w:type="dxa"/>
            <w:gridSpan w:val="17"/>
            <w:tcBorders>
              <w:top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反馈类型</w:t>
            </w:r>
          </w:p>
        </w:tc>
        <w:tc>
          <w:tcPr>
            <w:tcW w:w="240" w:type="dxa"/>
            <w:vMerge/>
            <w:tcBorders>
              <w:bottom w:val="nil"/>
            </w:tcBorders>
            <w:vAlign w:val="center"/>
          </w:tcPr>
          <w:p w:rsidR="00923708" w:rsidRPr="00291541" w:rsidRDefault="00923708">
            <w:pPr>
              <w:spacing w:line="360" w:lineRule="auto"/>
              <w:rPr>
                <w:sz w:val="20"/>
                <w:szCs w:val="22"/>
              </w:rPr>
            </w:pP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M</w:t>
            </w:r>
          </w:p>
        </w:tc>
        <w:tc>
          <w:tcPr>
            <w:tcW w:w="7535" w:type="dxa"/>
            <w:gridSpan w:val="18"/>
            <w:tcBorders>
              <w:top w:val="nil"/>
            </w:tcBorders>
            <w:vAlign w:val="center"/>
          </w:tcPr>
          <w:p w:rsidR="00923708" w:rsidRPr="00291541" w:rsidRDefault="009C5BF8">
            <w:pPr>
              <w:spacing w:line="360" w:lineRule="auto"/>
              <w:rPr>
                <w:sz w:val="20"/>
                <w:szCs w:val="22"/>
              </w:rPr>
            </w:pPr>
            <w:r w:rsidRPr="00291541">
              <w:rPr>
                <w:rFonts w:hint="eastAsia"/>
                <w:sz w:val="20"/>
                <w:szCs w:val="22"/>
              </w:rPr>
              <w:t>支持</w:t>
            </w:r>
            <w:proofErr w:type="spellStart"/>
            <w:r w:rsidRPr="00291541">
              <w:rPr>
                <w:rFonts w:hint="eastAsia"/>
                <w:sz w:val="20"/>
                <w:szCs w:val="22"/>
              </w:rPr>
              <w:t>sensAR</w:t>
            </w:r>
            <w:proofErr w:type="spellEnd"/>
            <w:r w:rsidRPr="00291541">
              <w:rPr>
                <w:rFonts w:hint="eastAsia"/>
                <w:sz w:val="20"/>
                <w:szCs w:val="22"/>
              </w:rPr>
              <w:t>/</w:t>
            </w:r>
            <w:proofErr w:type="spellStart"/>
            <w:r w:rsidRPr="00291541">
              <w:rPr>
                <w:rFonts w:hint="eastAsia"/>
                <w:sz w:val="20"/>
                <w:szCs w:val="22"/>
              </w:rPr>
              <w:t>Tamagawa</w:t>
            </w:r>
            <w:proofErr w:type="spellEnd"/>
            <w:r w:rsidRPr="00291541">
              <w:rPr>
                <w:rFonts w:hint="eastAsia"/>
                <w:sz w:val="20"/>
                <w:szCs w:val="22"/>
              </w:rPr>
              <w:t>编码器</w:t>
            </w:r>
          </w:p>
        </w:tc>
        <w:tc>
          <w:tcPr>
            <w:tcW w:w="543" w:type="dxa"/>
            <w:vMerge/>
            <w:tcBorders>
              <w:bottom w:val="nil"/>
            </w:tcBorders>
            <w:shd w:val="clear" w:color="auto" w:fill="F2F2F2" w:themeFill="background1" w:themeFillShade="F2"/>
            <w:vAlign w:val="center"/>
          </w:tcPr>
          <w:p w:rsidR="00923708" w:rsidRPr="00291541" w:rsidRDefault="00923708">
            <w:pPr>
              <w:spacing w:line="360" w:lineRule="auto"/>
              <w:rPr>
                <w:sz w:val="20"/>
                <w:szCs w:val="22"/>
              </w:rPr>
            </w:pPr>
          </w:p>
        </w:tc>
      </w:tr>
      <w:tr w:rsidR="00923708" w:rsidRPr="00291541">
        <w:trPr>
          <w:trHeight w:hRule="exact" w:val="357"/>
        </w:trPr>
        <w:tc>
          <w:tcPr>
            <w:tcW w:w="626" w:type="dxa"/>
            <w:shd w:val="clear" w:color="auto" w:fill="F2F2F2" w:themeFill="background1" w:themeFillShade="F2"/>
            <w:vAlign w:val="center"/>
          </w:tcPr>
          <w:p w:rsidR="00923708" w:rsidRPr="00291541" w:rsidRDefault="00923708">
            <w:pPr>
              <w:spacing w:line="360" w:lineRule="auto"/>
              <w:rPr>
                <w:sz w:val="20"/>
                <w:szCs w:val="22"/>
              </w:rPr>
            </w:pPr>
          </w:p>
        </w:tc>
        <w:tc>
          <w:tcPr>
            <w:tcW w:w="8078" w:type="dxa"/>
            <w:gridSpan w:val="19"/>
            <w:tcBorders>
              <w:top w:val="nil"/>
            </w:tcBorders>
            <w:shd w:val="clear" w:color="auto" w:fill="F2F2F2" w:themeFill="background1" w:themeFillShade="F2"/>
            <w:vAlign w:val="center"/>
          </w:tcPr>
          <w:p w:rsidR="00923708" w:rsidRPr="00291541" w:rsidRDefault="009C5BF8">
            <w:pPr>
              <w:spacing w:line="360" w:lineRule="auto"/>
              <w:rPr>
                <w:sz w:val="20"/>
                <w:szCs w:val="22"/>
              </w:rPr>
            </w:pPr>
            <w:r w:rsidRPr="00291541">
              <w:rPr>
                <w:rFonts w:hint="eastAsia"/>
                <w:b/>
                <w:bCs/>
                <w:sz w:val="20"/>
                <w:szCs w:val="22"/>
              </w:rPr>
              <w:t>控制器类型</w:t>
            </w: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MC</w:t>
            </w:r>
          </w:p>
        </w:tc>
        <w:tc>
          <w:tcPr>
            <w:tcW w:w="8078" w:type="dxa"/>
            <w:gridSpan w:val="19"/>
            <w:vAlign w:val="center"/>
          </w:tcPr>
          <w:p w:rsidR="00923708" w:rsidRPr="00291541" w:rsidRDefault="009C5BF8">
            <w:pPr>
              <w:spacing w:line="360" w:lineRule="auto"/>
              <w:rPr>
                <w:sz w:val="20"/>
                <w:szCs w:val="22"/>
              </w:rPr>
            </w:pPr>
            <w:proofErr w:type="spellStart"/>
            <w:r w:rsidRPr="00291541">
              <w:rPr>
                <w:rFonts w:hint="eastAsia"/>
                <w:sz w:val="20"/>
                <w:szCs w:val="22"/>
              </w:rPr>
              <w:t>softMC</w:t>
            </w:r>
            <w:proofErr w:type="spellEnd"/>
            <w:r w:rsidRPr="00291541">
              <w:rPr>
                <w:rFonts w:hint="eastAsia"/>
                <w:sz w:val="20"/>
                <w:szCs w:val="22"/>
              </w:rPr>
              <w:t xml:space="preserve"> *</w:t>
            </w: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CS</w:t>
            </w:r>
          </w:p>
        </w:tc>
        <w:tc>
          <w:tcPr>
            <w:tcW w:w="8078" w:type="dxa"/>
            <w:gridSpan w:val="19"/>
            <w:vAlign w:val="center"/>
          </w:tcPr>
          <w:p w:rsidR="00923708" w:rsidRPr="00291541" w:rsidRDefault="009C5BF8">
            <w:pPr>
              <w:spacing w:line="360" w:lineRule="auto"/>
              <w:rPr>
                <w:sz w:val="20"/>
                <w:szCs w:val="22"/>
              </w:rPr>
            </w:pPr>
            <w:proofErr w:type="spellStart"/>
            <w:r w:rsidRPr="00291541">
              <w:rPr>
                <w:rFonts w:hint="eastAsia"/>
                <w:sz w:val="20"/>
                <w:szCs w:val="22"/>
              </w:rPr>
              <w:t>CodeSys</w:t>
            </w:r>
            <w:proofErr w:type="spellEnd"/>
            <w:r w:rsidRPr="00291541">
              <w:rPr>
                <w:rFonts w:hint="eastAsia"/>
                <w:sz w:val="20"/>
                <w:szCs w:val="22"/>
              </w:rPr>
              <w:t xml:space="preserve"> *</w:t>
            </w:r>
          </w:p>
        </w:tc>
      </w:tr>
      <w:tr w:rsidR="00923708" w:rsidRPr="00291541">
        <w:trPr>
          <w:trHeight w:hRule="exact" w:val="357"/>
        </w:trPr>
        <w:tc>
          <w:tcPr>
            <w:tcW w:w="626" w:type="dxa"/>
            <w:vAlign w:val="center"/>
          </w:tcPr>
          <w:p w:rsidR="00923708" w:rsidRPr="00291541" w:rsidRDefault="009C5BF8">
            <w:pPr>
              <w:spacing w:line="360" w:lineRule="auto"/>
              <w:rPr>
                <w:sz w:val="20"/>
                <w:szCs w:val="22"/>
              </w:rPr>
            </w:pPr>
            <w:r w:rsidRPr="00291541">
              <w:rPr>
                <w:rFonts w:hint="eastAsia"/>
                <w:sz w:val="20"/>
                <w:szCs w:val="22"/>
              </w:rPr>
              <w:t>NN</w:t>
            </w:r>
          </w:p>
        </w:tc>
        <w:tc>
          <w:tcPr>
            <w:tcW w:w="8078" w:type="dxa"/>
            <w:gridSpan w:val="19"/>
            <w:vAlign w:val="center"/>
          </w:tcPr>
          <w:p w:rsidR="00923708" w:rsidRPr="00291541" w:rsidRDefault="009C5BF8">
            <w:pPr>
              <w:spacing w:line="360" w:lineRule="auto"/>
              <w:rPr>
                <w:sz w:val="20"/>
                <w:szCs w:val="22"/>
              </w:rPr>
            </w:pPr>
            <w:r w:rsidRPr="00291541">
              <w:rPr>
                <w:rFonts w:hint="eastAsia"/>
                <w:sz w:val="20"/>
                <w:szCs w:val="22"/>
              </w:rPr>
              <w:t>未安装</w:t>
            </w:r>
          </w:p>
        </w:tc>
      </w:tr>
    </w:tbl>
    <w:p w:rsidR="00923708" w:rsidRPr="00291541" w:rsidRDefault="009C5BF8">
      <w:pPr>
        <w:spacing w:line="360" w:lineRule="auto"/>
      </w:pPr>
      <w:r w:rsidRPr="00291541">
        <w:rPr>
          <w:rFonts w:hint="eastAsia"/>
        </w:rPr>
        <w:t xml:space="preserve">* </w:t>
      </w:r>
      <w:r w:rsidRPr="00291541">
        <w:rPr>
          <w:rFonts w:hint="eastAsia"/>
        </w:rPr>
        <w:t>正在开发中。未来将支持该功能。</w:t>
      </w:r>
    </w:p>
    <w:p w:rsidR="00923708" w:rsidRPr="00291541" w:rsidRDefault="00923708">
      <w:pPr>
        <w:spacing w:line="360" w:lineRule="auto"/>
      </w:pPr>
    </w:p>
    <w:p w:rsidR="00923708" w:rsidRPr="00291541" w:rsidRDefault="009C5BF8">
      <w:pPr>
        <w:pStyle w:val="2"/>
        <w:numPr>
          <w:ilvl w:val="1"/>
          <w:numId w:val="3"/>
        </w:numPr>
        <w:ind w:hanging="850"/>
      </w:pPr>
      <w:bookmarkStart w:id="6" w:name="_Toc28060"/>
      <w:bookmarkStart w:id="7" w:name="_Toc24894"/>
      <w:r w:rsidRPr="00291541">
        <w:rPr>
          <w:rFonts w:hint="eastAsia"/>
        </w:rPr>
        <w:lastRenderedPageBreak/>
        <w:t>产品包</w:t>
      </w:r>
      <w:bookmarkEnd w:id="6"/>
      <w:bookmarkEnd w:id="7"/>
    </w:p>
    <w:p w:rsidR="00923708" w:rsidRPr="00291541" w:rsidRDefault="009C5BF8">
      <w:pPr>
        <w:spacing w:line="360" w:lineRule="auto"/>
        <w:ind w:left="420" w:hangingChars="200" w:hanging="420"/>
        <w:rPr>
          <w:szCs w:val="21"/>
        </w:rPr>
      </w:pPr>
      <w:proofErr w:type="spellStart"/>
      <w:r w:rsidRPr="00291541">
        <w:rPr>
          <w:rFonts w:hint="eastAsia"/>
          <w:szCs w:val="21"/>
        </w:rPr>
        <w:t>smartPX</w:t>
      </w:r>
      <w:proofErr w:type="spellEnd"/>
      <w:r w:rsidRPr="00291541">
        <w:rPr>
          <w:rFonts w:hint="eastAsia"/>
          <w:szCs w:val="21"/>
        </w:rPr>
        <w:t>产品包包含：</w:t>
      </w:r>
    </w:p>
    <w:p w:rsidR="00923708" w:rsidRPr="00291541" w:rsidRDefault="009C5BF8">
      <w:pPr>
        <w:numPr>
          <w:ilvl w:val="0"/>
          <w:numId w:val="4"/>
        </w:numPr>
        <w:spacing w:line="360" w:lineRule="auto"/>
        <w:ind w:hangingChars="200"/>
        <w:rPr>
          <w:szCs w:val="21"/>
        </w:rPr>
      </w:pPr>
      <w:proofErr w:type="spellStart"/>
      <w:r w:rsidRPr="00291541">
        <w:rPr>
          <w:rFonts w:hint="eastAsia"/>
          <w:szCs w:val="21"/>
        </w:rPr>
        <w:t>smartPX</w:t>
      </w:r>
      <w:proofErr w:type="spellEnd"/>
      <w:r w:rsidRPr="00291541">
        <w:rPr>
          <w:rFonts w:hint="eastAsia"/>
          <w:szCs w:val="21"/>
        </w:rPr>
        <w:t>多轴伺服驱动器</w:t>
      </w:r>
    </w:p>
    <w:p w:rsidR="00923708" w:rsidRPr="00291541" w:rsidRDefault="009C5BF8">
      <w:pPr>
        <w:numPr>
          <w:ilvl w:val="0"/>
          <w:numId w:val="4"/>
        </w:numPr>
        <w:spacing w:line="360" w:lineRule="auto"/>
        <w:ind w:hangingChars="200"/>
        <w:rPr>
          <w:szCs w:val="21"/>
        </w:rPr>
      </w:pPr>
      <w:r w:rsidRPr="00291541">
        <w:rPr>
          <w:rFonts w:hint="eastAsia"/>
          <w:szCs w:val="21"/>
        </w:rPr>
        <w:t>STO</w:t>
      </w:r>
      <w:r w:rsidRPr="00291541">
        <w:rPr>
          <w:rFonts w:hint="eastAsia"/>
          <w:szCs w:val="21"/>
        </w:rPr>
        <w:t>旁路插头</w:t>
      </w:r>
    </w:p>
    <w:p w:rsidR="00923708" w:rsidRPr="00291541" w:rsidRDefault="009C5BF8">
      <w:pPr>
        <w:numPr>
          <w:ilvl w:val="0"/>
          <w:numId w:val="4"/>
        </w:numPr>
        <w:spacing w:line="360" w:lineRule="auto"/>
        <w:ind w:hangingChars="200"/>
        <w:rPr>
          <w:szCs w:val="21"/>
        </w:rPr>
      </w:pPr>
      <w:r w:rsidRPr="00291541">
        <w:rPr>
          <w:rFonts w:hint="eastAsia"/>
          <w:szCs w:val="21"/>
        </w:rPr>
        <w:t>配接连接器，如下表所示。详情请参阅第</w:t>
      </w:r>
      <w:r w:rsidRPr="00291541">
        <w:rPr>
          <w:rFonts w:hint="eastAsia"/>
          <w:szCs w:val="21"/>
        </w:rPr>
        <w:t>5</w:t>
      </w:r>
      <w:r w:rsidRPr="00291541">
        <w:rPr>
          <w:rFonts w:hint="eastAsia"/>
          <w:szCs w:val="21"/>
        </w:rPr>
        <w:t>章：接口。</w:t>
      </w:r>
    </w:p>
    <w:p w:rsidR="00923708" w:rsidRPr="00291541" w:rsidRDefault="00923708">
      <w:pPr>
        <w:spacing w:line="360" w:lineRule="auto"/>
        <w:ind w:leftChars="-200" w:left="-420"/>
      </w:pPr>
    </w:p>
    <w:p w:rsidR="00923708" w:rsidRPr="00291541" w:rsidRDefault="009C5BF8">
      <w:pPr>
        <w:spacing w:line="360" w:lineRule="auto"/>
        <w:ind w:left="422" w:hangingChars="200" w:hanging="422"/>
        <w:rPr>
          <w:b/>
          <w:bCs/>
        </w:rPr>
      </w:pPr>
      <w:r w:rsidRPr="00291541">
        <w:rPr>
          <w:rFonts w:hint="eastAsia"/>
          <w:b/>
          <w:bCs/>
        </w:rPr>
        <w:t>表</w:t>
      </w:r>
      <w:r w:rsidRPr="00291541">
        <w:rPr>
          <w:rFonts w:hint="eastAsia"/>
          <w:b/>
          <w:bCs/>
        </w:rPr>
        <w:t>1-1.</w:t>
      </w:r>
      <w:r w:rsidRPr="00291541">
        <w:rPr>
          <w:rFonts w:hint="eastAsia"/>
          <w:b/>
          <w:bCs/>
        </w:rPr>
        <w:tab/>
      </w:r>
      <w:r w:rsidRPr="00291541">
        <w:rPr>
          <w:rFonts w:hint="eastAsia"/>
          <w:b/>
          <w:bCs/>
        </w:rPr>
        <w:t>配接连接器</w:t>
      </w:r>
    </w:p>
    <w:tbl>
      <w:tblPr>
        <w:tblStyle w:val="a8"/>
        <w:tblpPr w:leftFromText="180" w:rightFromText="180" w:vertAnchor="text" w:horzAnchor="page" w:tblpX="1827" w:tblpY="21"/>
        <w:tblOverlap w:val="never"/>
        <w:tblW w:w="7842" w:type="dxa"/>
        <w:tblLook w:val="04A0" w:firstRow="1" w:lastRow="0" w:firstColumn="1" w:lastColumn="0" w:noHBand="0" w:noVBand="1"/>
      </w:tblPr>
      <w:tblGrid>
        <w:gridCol w:w="2594"/>
        <w:gridCol w:w="4423"/>
        <w:gridCol w:w="825"/>
      </w:tblGrid>
      <w:tr w:rsidR="00923708" w:rsidRPr="00291541">
        <w:trPr>
          <w:trHeight w:val="237"/>
        </w:trPr>
        <w:tc>
          <w:tcPr>
            <w:tcW w:w="2594" w:type="dxa"/>
            <w:shd w:val="clear" w:color="auto" w:fill="D8D8D8" w:themeFill="background1" w:themeFillShade="D8"/>
            <w:vAlign w:val="center"/>
          </w:tcPr>
          <w:p w:rsidR="00923708" w:rsidRPr="00291541" w:rsidRDefault="009C5BF8">
            <w:pPr>
              <w:spacing w:before="110" w:line="186" w:lineRule="auto"/>
              <w:ind w:left="414" w:hangingChars="200" w:hanging="414"/>
              <w:rPr>
                <w:rFonts w:ascii="Segoe UI" w:eastAsia="宋体" w:hAnsi="Segoe UI" w:cs="Segoe UI"/>
                <w:szCs w:val="21"/>
              </w:rPr>
            </w:pPr>
            <w:r w:rsidRPr="00291541">
              <w:rPr>
                <w:rFonts w:ascii="Segoe UI" w:eastAsia="宋体" w:hAnsi="Segoe UI" w:cs="Segoe UI" w:hint="eastAsia"/>
                <w:b/>
                <w:bCs/>
                <w:spacing w:val="-2"/>
                <w:szCs w:val="21"/>
              </w:rPr>
              <w:t>零部件描述</w:t>
            </w:r>
          </w:p>
        </w:tc>
        <w:tc>
          <w:tcPr>
            <w:tcW w:w="4423" w:type="dxa"/>
            <w:shd w:val="clear" w:color="auto" w:fill="D8D8D8" w:themeFill="background1" w:themeFillShade="D8"/>
            <w:vAlign w:val="center"/>
          </w:tcPr>
          <w:p w:rsidR="00923708" w:rsidRPr="00291541" w:rsidRDefault="009C5BF8">
            <w:pPr>
              <w:spacing w:before="109" w:line="185" w:lineRule="auto"/>
              <w:ind w:left="414" w:hangingChars="200" w:hanging="414"/>
              <w:rPr>
                <w:szCs w:val="21"/>
              </w:rPr>
            </w:pPr>
            <w:r w:rsidRPr="00291541">
              <w:rPr>
                <w:rFonts w:ascii="Segoe UI" w:eastAsia="宋体" w:hAnsi="Segoe UI" w:cs="Segoe UI" w:hint="eastAsia"/>
                <w:b/>
                <w:bCs/>
                <w:spacing w:val="-2"/>
                <w:szCs w:val="21"/>
              </w:rPr>
              <w:t>高创</w:t>
            </w:r>
            <w:r w:rsidRPr="00291541">
              <w:rPr>
                <w:rFonts w:ascii="Segoe UI" w:eastAsia="宋体" w:hAnsi="Segoe UI" w:cs="Segoe UI" w:hint="eastAsia"/>
                <w:b/>
                <w:bCs/>
                <w:spacing w:val="-2"/>
                <w:szCs w:val="21"/>
                <w:shd w:val="clear" w:color="auto" w:fill="D8D8D8" w:themeFill="background1" w:themeFillShade="D8"/>
              </w:rPr>
              <w:t>零部件编号</w:t>
            </w:r>
          </w:p>
        </w:tc>
        <w:tc>
          <w:tcPr>
            <w:tcW w:w="825" w:type="dxa"/>
            <w:shd w:val="clear" w:color="auto" w:fill="D8D8D8" w:themeFill="background1" w:themeFillShade="D8"/>
            <w:vAlign w:val="center"/>
          </w:tcPr>
          <w:p w:rsidR="00923708" w:rsidRPr="00291541" w:rsidRDefault="009C5BF8">
            <w:pPr>
              <w:spacing w:before="110" w:line="186" w:lineRule="auto"/>
              <w:ind w:left="418" w:hangingChars="200" w:hanging="418"/>
              <w:rPr>
                <w:rFonts w:ascii="Segoe UI" w:eastAsia="宋体" w:hAnsi="Segoe UI" w:cs="Segoe UI"/>
                <w:szCs w:val="21"/>
              </w:rPr>
            </w:pPr>
            <w:r w:rsidRPr="00291541">
              <w:rPr>
                <w:rFonts w:ascii="Segoe UI" w:eastAsia="宋体" w:hAnsi="Segoe UI" w:cs="Segoe UI" w:hint="eastAsia"/>
                <w:b/>
                <w:bCs/>
                <w:spacing w:val="-1"/>
                <w:szCs w:val="21"/>
              </w:rPr>
              <w:t>数量</w:t>
            </w:r>
          </w:p>
        </w:tc>
      </w:tr>
      <w:tr w:rsidR="00923708" w:rsidRPr="00291541">
        <w:trPr>
          <w:trHeight w:val="23"/>
        </w:trPr>
        <w:tc>
          <w:tcPr>
            <w:tcW w:w="2594" w:type="dxa"/>
            <w:vAlign w:val="center"/>
          </w:tcPr>
          <w:p w:rsidR="00923708" w:rsidRPr="00291541" w:rsidRDefault="009C5BF8">
            <w:pPr>
              <w:spacing w:before="112" w:line="181" w:lineRule="auto"/>
              <w:ind w:left="476" w:hangingChars="200" w:hanging="476"/>
              <w:rPr>
                <w:rFonts w:ascii="Segoe UI" w:eastAsia="宋体" w:hAnsi="Segoe UI" w:cs="Segoe UI"/>
                <w:szCs w:val="21"/>
              </w:rPr>
            </w:pPr>
            <w:r w:rsidRPr="00291541">
              <w:rPr>
                <w:rFonts w:ascii="Segoe UI" w:eastAsia="Segoe UI" w:hAnsi="Segoe UI" w:cs="Segoe UI"/>
                <w:spacing w:val="14"/>
                <w:szCs w:val="21"/>
              </w:rPr>
              <w:t>P1</w:t>
            </w:r>
            <w:r w:rsidRPr="00291541">
              <w:rPr>
                <w:rFonts w:ascii="Segoe UI" w:eastAsia="Segoe UI" w:hAnsi="Segoe UI" w:cs="Segoe UI"/>
                <w:spacing w:val="15"/>
                <w:w w:val="101"/>
                <w:szCs w:val="21"/>
              </w:rPr>
              <w:t xml:space="preserve"> </w:t>
            </w:r>
            <w:r w:rsidRPr="00291541">
              <w:rPr>
                <w:rFonts w:ascii="Segoe UI" w:eastAsia="Segoe UI" w:hAnsi="Segoe UI" w:cs="Segoe UI"/>
                <w:szCs w:val="21"/>
              </w:rPr>
              <w:t>STO</w:t>
            </w:r>
            <w:r w:rsidRPr="00291541">
              <w:rPr>
                <w:rFonts w:ascii="Segoe UI" w:eastAsia="Segoe UI" w:hAnsi="Segoe UI" w:cs="Segoe UI"/>
                <w:spacing w:val="14"/>
                <w:szCs w:val="21"/>
              </w:rPr>
              <w:t xml:space="preserve"> </w:t>
            </w:r>
            <w:r w:rsidRPr="00291541">
              <w:rPr>
                <w:rFonts w:ascii="Segoe UI" w:eastAsia="宋体" w:hAnsi="Segoe UI" w:cs="Segoe UI" w:hint="eastAsia"/>
                <w:szCs w:val="21"/>
              </w:rPr>
              <w:t>连接器</w:t>
            </w:r>
          </w:p>
        </w:tc>
        <w:tc>
          <w:tcPr>
            <w:tcW w:w="4423" w:type="dxa"/>
            <w:vAlign w:val="center"/>
          </w:tcPr>
          <w:p w:rsidR="00923708" w:rsidRPr="00291541" w:rsidRDefault="009C5BF8">
            <w:pPr>
              <w:spacing w:before="112" w:line="181" w:lineRule="auto"/>
              <w:ind w:left="448" w:hangingChars="200" w:hanging="448"/>
              <w:rPr>
                <w:szCs w:val="21"/>
              </w:rPr>
            </w:pPr>
            <w:r w:rsidRPr="00291541">
              <w:rPr>
                <w:rFonts w:ascii="Segoe UI" w:eastAsia="Segoe UI" w:hAnsi="Segoe UI" w:cs="Segoe UI"/>
                <w:spacing w:val="7"/>
                <w:szCs w:val="21"/>
              </w:rPr>
              <w:t>15</w:t>
            </w:r>
            <w:r w:rsidRPr="00291541">
              <w:rPr>
                <w:rFonts w:ascii="Segoe UI" w:eastAsia="Segoe UI" w:hAnsi="Segoe UI" w:cs="Segoe UI"/>
                <w:szCs w:val="21"/>
              </w:rPr>
              <w:t>EDGKNM</w:t>
            </w:r>
            <w:r w:rsidRPr="00291541">
              <w:rPr>
                <w:rFonts w:ascii="Segoe UI" w:eastAsia="Segoe UI" w:hAnsi="Segoe UI" w:cs="Segoe UI"/>
                <w:spacing w:val="7"/>
                <w:szCs w:val="21"/>
              </w:rPr>
              <w:t>-4P4-</w:t>
            </w:r>
            <w:r w:rsidRPr="00291541">
              <w:rPr>
                <w:rFonts w:ascii="Segoe UI" w:eastAsia="Segoe UI" w:hAnsi="Segoe UI" w:cs="Segoe UI"/>
                <w:szCs w:val="21"/>
              </w:rPr>
              <w:t>GSn</w:t>
            </w:r>
            <w:r w:rsidRPr="00291541">
              <w:rPr>
                <w:rFonts w:ascii="Segoe UI" w:eastAsia="Segoe UI" w:hAnsi="Segoe UI" w:cs="Segoe UI"/>
                <w:spacing w:val="7"/>
                <w:szCs w:val="21"/>
              </w:rPr>
              <w:t>-3.5</w:t>
            </w:r>
          </w:p>
        </w:tc>
        <w:tc>
          <w:tcPr>
            <w:tcW w:w="825" w:type="dxa"/>
            <w:vAlign w:val="center"/>
          </w:tcPr>
          <w:p w:rsidR="00923708" w:rsidRPr="00291541" w:rsidRDefault="009C5BF8">
            <w:pPr>
              <w:spacing w:before="112" w:line="181" w:lineRule="auto"/>
              <w:ind w:left="420" w:hangingChars="200" w:hanging="420"/>
              <w:rPr>
                <w:rFonts w:ascii="Segoe UI" w:eastAsia="Segoe UI" w:hAnsi="Segoe UI" w:cs="Segoe UI"/>
                <w:szCs w:val="21"/>
              </w:rPr>
            </w:pPr>
            <w:r w:rsidRPr="00291541">
              <w:rPr>
                <w:rFonts w:ascii="Segoe UI" w:eastAsia="Segoe UI" w:hAnsi="Segoe UI" w:cs="Segoe UI"/>
                <w:szCs w:val="21"/>
              </w:rPr>
              <w:t>1</w:t>
            </w:r>
          </w:p>
        </w:tc>
      </w:tr>
      <w:tr w:rsidR="00923708" w:rsidRPr="00291541">
        <w:trPr>
          <w:trHeight w:val="23"/>
        </w:trPr>
        <w:tc>
          <w:tcPr>
            <w:tcW w:w="2594" w:type="dxa"/>
            <w:vAlign w:val="center"/>
          </w:tcPr>
          <w:p w:rsidR="00923708" w:rsidRPr="00291541" w:rsidRDefault="009C5BF8">
            <w:pPr>
              <w:spacing w:before="114" w:line="180" w:lineRule="auto"/>
              <w:ind w:left="464" w:hangingChars="200" w:hanging="464"/>
              <w:rPr>
                <w:rFonts w:ascii="Segoe UI" w:eastAsia="Segoe UI" w:hAnsi="Segoe UI" w:cs="Segoe UI"/>
                <w:szCs w:val="21"/>
              </w:rPr>
            </w:pPr>
            <w:r w:rsidRPr="00291541">
              <w:rPr>
                <w:rFonts w:ascii="Segoe UI" w:eastAsia="Segoe UI" w:hAnsi="Segoe UI" w:cs="Segoe UI"/>
                <w:spacing w:val="11"/>
                <w:szCs w:val="21"/>
              </w:rPr>
              <w:t xml:space="preserve">P2 </w:t>
            </w:r>
            <w:r w:rsidRPr="00291541">
              <w:rPr>
                <w:rFonts w:ascii="Segoe UI" w:eastAsia="Segoe UI" w:hAnsi="Segoe UI" w:cs="Segoe UI"/>
                <w:szCs w:val="21"/>
              </w:rPr>
              <w:t>AC</w:t>
            </w:r>
            <w:r w:rsidRPr="00291541">
              <w:rPr>
                <w:rFonts w:ascii="Segoe UI" w:eastAsia="Segoe UI" w:hAnsi="Segoe UI" w:cs="Segoe UI"/>
                <w:spacing w:val="20"/>
                <w:w w:val="101"/>
                <w:szCs w:val="21"/>
              </w:rPr>
              <w:t xml:space="preserve"> </w:t>
            </w:r>
            <w:r w:rsidRPr="00291541">
              <w:rPr>
                <w:rFonts w:ascii="Segoe UI" w:eastAsia="Segoe UI" w:hAnsi="Segoe UI" w:cs="Segoe UI"/>
                <w:szCs w:val="21"/>
              </w:rPr>
              <w:t>IN</w:t>
            </w:r>
            <w:r w:rsidRPr="00291541">
              <w:rPr>
                <w:rFonts w:ascii="Segoe UI" w:eastAsia="宋体" w:hAnsi="Segoe UI" w:cs="Segoe UI" w:hint="eastAsia"/>
                <w:szCs w:val="21"/>
              </w:rPr>
              <w:t xml:space="preserve"> </w:t>
            </w:r>
            <w:r w:rsidRPr="00291541">
              <w:rPr>
                <w:rFonts w:ascii="Segoe UI" w:eastAsia="宋体" w:hAnsi="Segoe UI" w:cs="Segoe UI" w:hint="eastAsia"/>
                <w:szCs w:val="21"/>
              </w:rPr>
              <w:t>连接器</w:t>
            </w:r>
          </w:p>
        </w:tc>
        <w:tc>
          <w:tcPr>
            <w:tcW w:w="4423" w:type="dxa"/>
            <w:vAlign w:val="center"/>
          </w:tcPr>
          <w:p w:rsidR="00923708" w:rsidRPr="00291541" w:rsidRDefault="009C5BF8">
            <w:pPr>
              <w:spacing w:before="114" w:line="180" w:lineRule="auto"/>
              <w:ind w:left="456" w:hangingChars="200" w:hanging="456"/>
              <w:rPr>
                <w:szCs w:val="21"/>
              </w:rPr>
            </w:pPr>
            <w:r w:rsidRPr="00291541">
              <w:rPr>
                <w:rFonts w:ascii="Segoe UI" w:eastAsia="Segoe UI" w:hAnsi="Segoe UI" w:cs="Segoe UI"/>
                <w:spacing w:val="9"/>
                <w:szCs w:val="21"/>
              </w:rPr>
              <w:t>2</w:t>
            </w:r>
            <w:r w:rsidRPr="00291541">
              <w:rPr>
                <w:rFonts w:ascii="Segoe UI" w:eastAsia="Segoe UI" w:hAnsi="Segoe UI" w:cs="Segoe UI"/>
                <w:szCs w:val="21"/>
              </w:rPr>
              <w:t>EDGKMB</w:t>
            </w:r>
            <w:r w:rsidRPr="00291541">
              <w:rPr>
                <w:rFonts w:ascii="Segoe UI" w:eastAsia="Segoe UI" w:hAnsi="Segoe UI" w:cs="Segoe UI"/>
                <w:spacing w:val="9"/>
                <w:szCs w:val="21"/>
              </w:rPr>
              <w:t>-7P7-</w:t>
            </w:r>
            <w:r w:rsidRPr="00291541">
              <w:rPr>
                <w:rFonts w:ascii="Segoe UI" w:eastAsia="Segoe UI" w:hAnsi="Segoe UI" w:cs="Segoe UI"/>
                <w:szCs w:val="21"/>
              </w:rPr>
              <w:t>BKSn</w:t>
            </w:r>
            <w:r w:rsidRPr="00291541">
              <w:rPr>
                <w:rFonts w:ascii="Segoe UI" w:eastAsia="Segoe UI" w:hAnsi="Segoe UI" w:cs="Segoe UI"/>
                <w:spacing w:val="9"/>
                <w:szCs w:val="21"/>
              </w:rPr>
              <w:t>-5.08</w:t>
            </w:r>
          </w:p>
        </w:tc>
        <w:tc>
          <w:tcPr>
            <w:tcW w:w="825" w:type="dxa"/>
            <w:vAlign w:val="center"/>
          </w:tcPr>
          <w:p w:rsidR="00923708" w:rsidRPr="00291541" w:rsidRDefault="009C5BF8">
            <w:pPr>
              <w:spacing w:before="113" w:line="181" w:lineRule="auto"/>
              <w:ind w:left="420" w:hangingChars="200" w:hanging="420"/>
              <w:rPr>
                <w:rFonts w:ascii="Segoe UI" w:eastAsia="Segoe UI" w:hAnsi="Segoe UI" w:cs="Segoe UI"/>
                <w:szCs w:val="21"/>
              </w:rPr>
            </w:pPr>
            <w:r w:rsidRPr="00291541">
              <w:rPr>
                <w:rFonts w:ascii="Segoe UI" w:eastAsia="Segoe UI" w:hAnsi="Segoe UI" w:cs="Segoe UI"/>
                <w:szCs w:val="21"/>
              </w:rPr>
              <w:t>1</w:t>
            </w:r>
          </w:p>
        </w:tc>
      </w:tr>
      <w:tr w:rsidR="00923708" w:rsidRPr="00291541">
        <w:trPr>
          <w:trHeight w:val="23"/>
        </w:trPr>
        <w:tc>
          <w:tcPr>
            <w:tcW w:w="2594" w:type="dxa"/>
            <w:vAlign w:val="center"/>
          </w:tcPr>
          <w:p w:rsidR="00923708" w:rsidRPr="00291541" w:rsidRDefault="009C5BF8">
            <w:pPr>
              <w:spacing w:before="115" w:line="181" w:lineRule="auto"/>
              <w:ind w:left="468" w:hangingChars="200" w:hanging="468"/>
              <w:rPr>
                <w:rFonts w:ascii="Segoe UI" w:eastAsia="Segoe UI" w:hAnsi="Segoe UI" w:cs="Segoe UI"/>
                <w:szCs w:val="21"/>
              </w:rPr>
            </w:pPr>
            <w:r w:rsidRPr="00291541">
              <w:rPr>
                <w:rFonts w:ascii="Segoe UI" w:eastAsia="Segoe UI" w:hAnsi="Segoe UI" w:cs="Segoe UI"/>
                <w:spacing w:val="12"/>
                <w:szCs w:val="21"/>
              </w:rPr>
              <w:t>X1-X6</w:t>
            </w:r>
            <w:r w:rsidRPr="00291541">
              <w:rPr>
                <w:rFonts w:ascii="Segoe UI" w:eastAsia="Segoe UI" w:hAnsi="Segoe UI" w:cs="Segoe UI"/>
                <w:spacing w:val="26"/>
                <w:w w:val="101"/>
                <w:szCs w:val="21"/>
              </w:rPr>
              <w:t xml:space="preserve"> </w:t>
            </w:r>
            <w:r w:rsidRPr="00291541">
              <w:rPr>
                <w:rFonts w:ascii="Segoe UI" w:eastAsia="宋体" w:hAnsi="Segoe UI" w:cs="Segoe UI" w:hint="eastAsia"/>
                <w:szCs w:val="21"/>
              </w:rPr>
              <w:t>电机连接器</w:t>
            </w:r>
          </w:p>
        </w:tc>
        <w:tc>
          <w:tcPr>
            <w:tcW w:w="4423" w:type="dxa"/>
            <w:vAlign w:val="center"/>
          </w:tcPr>
          <w:p w:rsidR="00923708" w:rsidRPr="00291541" w:rsidRDefault="009C5BF8">
            <w:pPr>
              <w:spacing w:before="116" w:line="180" w:lineRule="auto"/>
              <w:ind w:left="456" w:hangingChars="200" w:hanging="456"/>
              <w:rPr>
                <w:szCs w:val="21"/>
              </w:rPr>
            </w:pPr>
            <w:r w:rsidRPr="00291541">
              <w:rPr>
                <w:rFonts w:ascii="Segoe UI" w:eastAsia="Segoe UI" w:hAnsi="Segoe UI" w:cs="Segoe UI"/>
                <w:spacing w:val="9"/>
                <w:szCs w:val="21"/>
              </w:rPr>
              <w:t>2</w:t>
            </w:r>
            <w:r w:rsidRPr="00291541">
              <w:rPr>
                <w:rFonts w:ascii="Segoe UI" w:eastAsia="Segoe UI" w:hAnsi="Segoe UI" w:cs="Segoe UI"/>
                <w:szCs w:val="21"/>
              </w:rPr>
              <w:t>EDGKMB</w:t>
            </w:r>
            <w:r w:rsidRPr="00291541">
              <w:rPr>
                <w:rFonts w:ascii="Segoe UI" w:eastAsia="Segoe UI" w:hAnsi="Segoe UI" w:cs="Segoe UI"/>
                <w:spacing w:val="9"/>
                <w:szCs w:val="21"/>
              </w:rPr>
              <w:t>-4P4-</w:t>
            </w:r>
            <w:r w:rsidRPr="00291541">
              <w:rPr>
                <w:rFonts w:ascii="Segoe UI" w:eastAsia="Segoe UI" w:hAnsi="Segoe UI" w:cs="Segoe UI"/>
                <w:szCs w:val="21"/>
              </w:rPr>
              <w:t>BKSn</w:t>
            </w:r>
            <w:r w:rsidRPr="00291541">
              <w:rPr>
                <w:rFonts w:ascii="Segoe UI" w:eastAsia="Segoe UI" w:hAnsi="Segoe UI" w:cs="Segoe UI"/>
                <w:spacing w:val="9"/>
                <w:szCs w:val="21"/>
              </w:rPr>
              <w:t>-5.08</w:t>
            </w:r>
          </w:p>
        </w:tc>
        <w:tc>
          <w:tcPr>
            <w:tcW w:w="825" w:type="dxa"/>
            <w:vAlign w:val="center"/>
          </w:tcPr>
          <w:p w:rsidR="00923708" w:rsidRPr="00291541" w:rsidRDefault="009C5BF8">
            <w:pPr>
              <w:spacing w:before="116" w:line="180" w:lineRule="auto"/>
              <w:ind w:left="420" w:hangingChars="200" w:hanging="420"/>
              <w:rPr>
                <w:rFonts w:ascii="Segoe UI" w:eastAsia="Segoe UI" w:hAnsi="Segoe UI" w:cs="Segoe UI"/>
                <w:szCs w:val="21"/>
              </w:rPr>
            </w:pPr>
            <w:r w:rsidRPr="00291541">
              <w:rPr>
                <w:rFonts w:ascii="Segoe UI" w:eastAsia="Segoe UI" w:hAnsi="Segoe UI" w:cs="Segoe UI"/>
                <w:szCs w:val="21"/>
              </w:rPr>
              <w:t>6</w:t>
            </w:r>
          </w:p>
        </w:tc>
      </w:tr>
      <w:tr w:rsidR="00923708" w:rsidRPr="00291541">
        <w:trPr>
          <w:trHeight w:val="23"/>
        </w:trPr>
        <w:tc>
          <w:tcPr>
            <w:tcW w:w="2594" w:type="dxa"/>
            <w:vAlign w:val="center"/>
          </w:tcPr>
          <w:p w:rsidR="00923708" w:rsidRPr="00291541" w:rsidRDefault="009C5BF8">
            <w:pPr>
              <w:spacing w:before="117" w:line="181" w:lineRule="auto"/>
              <w:ind w:left="452" w:hangingChars="200" w:hanging="452"/>
              <w:rPr>
                <w:rFonts w:ascii="Segoe UI" w:eastAsia="Segoe UI" w:hAnsi="Segoe UI" w:cs="Segoe UI"/>
                <w:szCs w:val="21"/>
              </w:rPr>
            </w:pPr>
            <w:r w:rsidRPr="00291541">
              <w:rPr>
                <w:rFonts w:ascii="Segoe UI" w:eastAsia="Segoe UI" w:hAnsi="Segoe UI" w:cs="Segoe UI"/>
                <w:spacing w:val="8"/>
                <w:szCs w:val="21"/>
              </w:rPr>
              <w:t>C4</w:t>
            </w:r>
            <w:r w:rsidRPr="00291541">
              <w:rPr>
                <w:rFonts w:ascii="Segoe UI" w:eastAsia="Segoe UI" w:hAnsi="Segoe UI" w:cs="Segoe UI"/>
                <w:spacing w:val="23"/>
                <w:w w:val="101"/>
                <w:szCs w:val="21"/>
              </w:rPr>
              <w:t xml:space="preserve"> </w:t>
            </w:r>
            <w:r w:rsidRPr="00291541">
              <w:rPr>
                <w:rFonts w:ascii="Segoe UI" w:eastAsia="Segoe UI" w:hAnsi="Segoe UI" w:cs="Segoe UI"/>
                <w:spacing w:val="8"/>
                <w:szCs w:val="21"/>
              </w:rPr>
              <w:t>I/</w:t>
            </w:r>
            <w:r w:rsidRPr="00291541">
              <w:rPr>
                <w:rFonts w:ascii="Segoe UI" w:eastAsia="Segoe UI" w:hAnsi="Segoe UI" w:cs="Segoe UI"/>
                <w:szCs w:val="21"/>
              </w:rPr>
              <w:t>O</w:t>
            </w:r>
            <w:r w:rsidRPr="00291541">
              <w:rPr>
                <w:rFonts w:ascii="Segoe UI" w:eastAsia="Segoe UI" w:hAnsi="Segoe UI" w:cs="Segoe UI"/>
                <w:spacing w:val="8"/>
                <w:szCs w:val="21"/>
              </w:rPr>
              <w:t xml:space="preserve"> </w:t>
            </w:r>
            <w:r w:rsidRPr="00291541">
              <w:rPr>
                <w:rFonts w:ascii="Segoe UI" w:eastAsia="宋体" w:hAnsi="Segoe UI" w:cs="Segoe UI" w:hint="eastAsia"/>
                <w:szCs w:val="21"/>
              </w:rPr>
              <w:t>连接器</w:t>
            </w:r>
          </w:p>
        </w:tc>
        <w:tc>
          <w:tcPr>
            <w:tcW w:w="4423" w:type="dxa"/>
            <w:vAlign w:val="center"/>
          </w:tcPr>
          <w:p w:rsidR="00923708" w:rsidRPr="00291541" w:rsidRDefault="009C5BF8">
            <w:pPr>
              <w:spacing w:before="116" w:line="181" w:lineRule="auto"/>
              <w:ind w:left="448" w:hangingChars="200" w:hanging="448"/>
              <w:rPr>
                <w:szCs w:val="21"/>
              </w:rPr>
            </w:pPr>
            <w:r w:rsidRPr="00291541">
              <w:rPr>
                <w:rFonts w:ascii="Segoe UI" w:eastAsia="Segoe UI" w:hAnsi="Segoe UI" w:cs="Segoe UI"/>
                <w:spacing w:val="7"/>
                <w:szCs w:val="21"/>
              </w:rPr>
              <w:t>15</w:t>
            </w:r>
            <w:r w:rsidRPr="00291541">
              <w:rPr>
                <w:rFonts w:ascii="Segoe UI" w:eastAsia="Segoe UI" w:hAnsi="Segoe UI" w:cs="Segoe UI"/>
                <w:szCs w:val="21"/>
              </w:rPr>
              <w:t>EDGKNHGB</w:t>
            </w:r>
            <w:r w:rsidRPr="00291541">
              <w:rPr>
                <w:rFonts w:ascii="Segoe UI" w:eastAsia="Segoe UI" w:hAnsi="Segoe UI" w:cs="Segoe UI"/>
                <w:spacing w:val="7"/>
                <w:szCs w:val="21"/>
              </w:rPr>
              <w:t>-</w:t>
            </w:r>
            <w:r w:rsidRPr="00291541">
              <w:rPr>
                <w:rFonts w:ascii="Segoe UI" w:eastAsia="Segoe UI" w:hAnsi="Segoe UI" w:cs="Segoe UI"/>
                <w:spacing w:val="-30"/>
                <w:szCs w:val="21"/>
              </w:rPr>
              <w:t xml:space="preserve"> </w:t>
            </w:r>
            <w:r w:rsidRPr="00291541">
              <w:rPr>
                <w:rFonts w:ascii="Segoe UI" w:eastAsia="Segoe UI" w:hAnsi="Segoe UI" w:cs="Segoe UI"/>
                <w:spacing w:val="7"/>
                <w:szCs w:val="21"/>
              </w:rPr>
              <w:t>16P16-</w:t>
            </w:r>
            <w:r w:rsidRPr="00291541">
              <w:rPr>
                <w:rFonts w:ascii="Segoe UI" w:eastAsia="Segoe UI" w:hAnsi="Segoe UI" w:cs="Segoe UI"/>
                <w:szCs w:val="21"/>
              </w:rPr>
              <w:t>BKSn</w:t>
            </w:r>
            <w:r w:rsidRPr="00291541">
              <w:rPr>
                <w:rFonts w:ascii="Segoe UI" w:eastAsia="Segoe UI" w:hAnsi="Segoe UI" w:cs="Segoe UI"/>
                <w:spacing w:val="7"/>
                <w:szCs w:val="21"/>
              </w:rPr>
              <w:t>-3.5</w:t>
            </w:r>
          </w:p>
        </w:tc>
        <w:tc>
          <w:tcPr>
            <w:tcW w:w="825" w:type="dxa"/>
            <w:vAlign w:val="center"/>
          </w:tcPr>
          <w:p w:rsidR="00923708" w:rsidRPr="00291541" w:rsidRDefault="009C5BF8">
            <w:pPr>
              <w:spacing w:before="116" w:line="181" w:lineRule="auto"/>
              <w:ind w:left="420" w:hangingChars="200" w:hanging="420"/>
              <w:rPr>
                <w:rFonts w:ascii="Segoe UI" w:eastAsia="Segoe UI" w:hAnsi="Segoe UI" w:cs="Segoe UI"/>
                <w:szCs w:val="21"/>
              </w:rPr>
            </w:pPr>
            <w:r w:rsidRPr="00291541">
              <w:rPr>
                <w:rFonts w:ascii="Segoe UI" w:eastAsia="Segoe UI" w:hAnsi="Segoe UI" w:cs="Segoe UI"/>
                <w:szCs w:val="21"/>
              </w:rPr>
              <w:t>1</w:t>
            </w:r>
          </w:p>
        </w:tc>
      </w:tr>
      <w:tr w:rsidR="00923708" w:rsidRPr="00291541">
        <w:trPr>
          <w:trHeight w:val="23"/>
        </w:trPr>
        <w:tc>
          <w:tcPr>
            <w:tcW w:w="2594" w:type="dxa"/>
            <w:vAlign w:val="center"/>
          </w:tcPr>
          <w:p w:rsidR="00923708" w:rsidRPr="00291541" w:rsidRDefault="009C5BF8">
            <w:pPr>
              <w:spacing w:before="113" w:line="185" w:lineRule="auto"/>
              <w:ind w:left="496" w:hangingChars="200" w:hanging="496"/>
              <w:rPr>
                <w:rFonts w:ascii="Segoe UI" w:eastAsia="宋体" w:hAnsi="Segoe UI" w:cs="Segoe UI"/>
                <w:szCs w:val="21"/>
              </w:rPr>
            </w:pPr>
            <w:r w:rsidRPr="00291541">
              <w:rPr>
                <w:rFonts w:ascii="Segoe UI" w:eastAsia="Segoe UI" w:hAnsi="Segoe UI" w:cs="Segoe UI"/>
                <w:spacing w:val="19"/>
                <w:szCs w:val="21"/>
              </w:rPr>
              <w:t>C5</w:t>
            </w:r>
            <w:r w:rsidRPr="00291541">
              <w:rPr>
                <w:rFonts w:ascii="Segoe UI" w:eastAsia="Segoe UI" w:hAnsi="Segoe UI" w:cs="Segoe UI"/>
                <w:spacing w:val="22"/>
                <w:szCs w:val="21"/>
              </w:rPr>
              <w:t xml:space="preserve"> </w:t>
            </w:r>
            <w:r w:rsidRPr="00291541">
              <w:rPr>
                <w:rFonts w:ascii="Segoe UI" w:eastAsia="宋体" w:hAnsi="Segoe UI" w:cs="Segoe UI" w:hint="eastAsia"/>
                <w:szCs w:val="21"/>
              </w:rPr>
              <w:t>制动连接器</w:t>
            </w:r>
          </w:p>
        </w:tc>
        <w:tc>
          <w:tcPr>
            <w:tcW w:w="4423" w:type="dxa"/>
            <w:vAlign w:val="center"/>
          </w:tcPr>
          <w:p w:rsidR="00923708" w:rsidRPr="00291541" w:rsidRDefault="009C5BF8">
            <w:pPr>
              <w:spacing w:before="117" w:line="181" w:lineRule="auto"/>
              <w:ind w:left="448" w:hangingChars="200" w:hanging="448"/>
              <w:rPr>
                <w:szCs w:val="21"/>
              </w:rPr>
            </w:pPr>
            <w:r w:rsidRPr="00291541">
              <w:rPr>
                <w:rFonts w:ascii="Segoe UI" w:eastAsia="Segoe UI" w:hAnsi="Segoe UI" w:cs="Segoe UI"/>
                <w:spacing w:val="7"/>
                <w:szCs w:val="21"/>
              </w:rPr>
              <w:t>15</w:t>
            </w:r>
            <w:r w:rsidRPr="00291541">
              <w:rPr>
                <w:rFonts w:ascii="Segoe UI" w:eastAsia="Segoe UI" w:hAnsi="Segoe UI" w:cs="Segoe UI"/>
                <w:szCs w:val="21"/>
              </w:rPr>
              <w:t>EDGKNHGB</w:t>
            </w:r>
            <w:r w:rsidRPr="00291541">
              <w:rPr>
                <w:rFonts w:ascii="Segoe UI" w:eastAsia="Segoe UI" w:hAnsi="Segoe UI" w:cs="Segoe UI"/>
                <w:spacing w:val="7"/>
                <w:szCs w:val="21"/>
              </w:rPr>
              <w:t>-</w:t>
            </w:r>
            <w:r w:rsidRPr="00291541">
              <w:rPr>
                <w:rFonts w:ascii="Segoe UI" w:eastAsia="Segoe UI" w:hAnsi="Segoe UI" w:cs="Segoe UI"/>
                <w:spacing w:val="-30"/>
                <w:szCs w:val="21"/>
              </w:rPr>
              <w:t xml:space="preserve"> </w:t>
            </w:r>
            <w:r w:rsidRPr="00291541">
              <w:rPr>
                <w:rFonts w:ascii="Segoe UI" w:eastAsia="Segoe UI" w:hAnsi="Segoe UI" w:cs="Segoe UI"/>
                <w:spacing w:val="7"/>
                <w:szCs w:val="21"/>
              </w:rPr>
              <w:t>14P14-</w:t>
            </w:r>
            <w:r w:rsidRPr="00291541">
              <w:rPr>
                <w:rFonts w:ascii="Segoe UI" w:eastAsia="Segoe UI" w:hAnsi="Segoe UI" w:cs="Segoe UI"/>
                <w:szCs w:val="21"/>
              </w:rPr>
              <w:t>BKSn</w:t>
            </w:r>
            <w:r w:rsidRPr="00291541">
              <w:rPr>
                <w:rFonts w:ascii="Segoe UI" w:eastAsia="Segoe UI" w:hAnsi="Segoe UI" w:cs="Segoe UI"/>
                <w:spacing w:val="7"/>
                <w:szCs w:val="21"/>
              </w:rPr>
              <w:t>-3.5</w:t>
            </w:r>
          </w:p>
        </w:tc>
        <w:tc>
          <w:tcPr>
            <w:tcW w:w="825" w:type="dxa"/>
            <w:vAlign w:val="center"/>
          </w:tcPr>
          <w:p w:rsidR="00923708" w:rsidRPr="00291541" w:rsidRDefault="009C5BF8">
            <w:pPr>
              <w:spacing w:before="117" w:line="181" w:lineRule="auto"/>
              <w:ind w:left="420" w:hangingChars="200" w:hanging="420"/>
              <w:rPr>
                <w:rFonts w:ascii="Segoe UI" w:eastAsia="Segoe UI" w:hAnsi="Segoe UI" w:cs="Segoe UI"/>
                <w:szCs w:val="21"/>
              </w:rPr>
            </w:pPr>
            <w:r w:rsidRPr="00291541">
              <w:rPr>
                <w:rFonts w:ascii="Segoe UI" w:eastAsia="Segoe UI" w:hAnsi="Segoe UI" w:cs="Segoe UI"/>
                <w:szCs w:val="21"/>
              </w:rPr>
              <w:t>1</w:t>
            </w:r>
          </w:p>
        </w:tc>
      </w:tr>
    </w:tbl>
    <w:p w:rsidR="00923708" w:rsidRPr="00291541" w:rsidRDefault="00923708">
      <w:pPr>
        <w:spacing w:line="360" w:lineRule="auto"/>
        <w:ind w:leftChars="200" w:left="420"/>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23708">
      <w:pPr>
        <w:spacing w:line="360" w:lineRule="auto"/>
      </w:pPr>
    </w:p>
    <w:p w:rsidR="00923708" w:rsidRPr="00291541" w:rsidRDefault="009C5BF8">
      <w:pPr>
        <w:pStyle w:val="1"/>
        <w:numPr>
          <w:ilvl w:val="0"/>
          <w:numId w:val="2"/>
        </w:numPr>
        <w:ind w:left="432" w:hanging="432"/>
        <w:rPr>
          <w:rFonts w:ascii="黑体" w:eastAsia="黑体" w:hAnsi="黑体" w:cs="黑体"/>
        </w:rPr>
      </w:pPr>
      <w:bookmarkStart w:id="8" w:name="_Toc30882"/>
      <w:bookmarkStart w:id="9" w:name="_Toc30125"/>
      <w:r w:rsidRPr="00291541">
        <w:rPr>
          <w:rFonts w:ascii="黑体" w:eastAsia="黑体" w:hAnsi="黑体" w:cs="黑体" w:hint="eastAsia"/>
        </w:rPr>
        <w:t>安全和标准</w:t>
      </w:r>
      <w:bookmarkEnd w:id="8"/>
      <w:bookmarkEnd w:id="9"/>
    </w:p>
    <w:p w:rsidR="00923708" w:rsidRPr="00291541" w:rsidRDefault="009C5BF8">
      <w:pPr>
        <w:pStyle w:val="2"/>
        <w:numPr>
          <w:ilvl w:val="1"/>
          <w:numId w:val="5"/>
        </w:numPr>
        <w:ind w:hanging="850"/>
      </w:pPr>
      <w:bookmarkStart w:id="10" w:name="_Toc13169"/>
      <w:bookmarkStart w:id="11" w:name="_Toc27178"/>
      <w:r w:rsidRPr="00291541">
        <w:rPr>
          <w:rFonts w:hint="eastAsia"/>
        </w:rPr>
        <w:t>安全标志</w:t>
      </w:r>
      <w:bookmarkEnd w:id="10"/>
      <w:bookmarkEnd w:id="11"/>
    </w:p>
    <w:p w:rsidR="00923708" w:rsidRPr="00291541" w:rsidRDefault="009C5BF8">
      <w:pPr>
        <w:spacing w:line="288" w:lineRule="auto"/>
      </w:pPr>
      <w:r w:rsidRPr="00291541">
        <w:t>安全标志表示，如不遵守规定的预防措施和安全操作实践，很有可能导致人身伤害或设备损坏。</w:t>
      </w:r>
    </w:p>
    <w:tbl>
      <w:tblPr>
        <w:tblStyle w:val="a8"/>
        <w:tblpPr w:leftFromText="180" w:rightFromText="180" w:vertAnchor="text" w:horzAnchor="page" w:tblpX="1810" w:tblpY="1045"/>
        <w:tblOverlap w:val="never"/>
        <w:tblW w:w="0" w:type="auto"/>
        <w:tblLook w:val="04A0" w:firstRow="1" w:lastRow="0" w:firstColumn="1" w:lastColumn="0" w:noHBand="0" w:noVBand="1"/>
      </w:tblPr>
      <w:tblGrid>
        <w:gridCol w:w="1000"/>
        <w:gridCol w:w="1286"/>
        <w:gridCol w:w="3614"/>
        <w:gridCol w:w="2082"/>
      </w:tblGrid>
      <w:tr w:rsidR="00923708" w:rsidRPr="00291541">
        <w:tc>
          <w:tcPr>
            <w:tcW w:w="1000" w:type="dxa"/>
            <w:shd w:val="clear" w:color="auto" w:fill="D8D8D8" w:themeFill="background1" w:themeFillShade="D8"/>
          </w:tcPr>
          <w:p w:rsidR="00923708" w:rsidRPr="00291541" w:rsidRDefault="009C5BF8">
            <w:pPr>
              <w:spacing w:afterLines="50" w:after="156" w:line="360" w:lineRule="auto"/>
              <w:rPr>
                <w:b/>
                <w:bCs/>
              </w:rPr>
            </w:pPr>
            <w:r w:rsidRPr="00291541">
              <w:rPr>
                <w:rFonts w:hint="eastAsia"/>
                <w:b/>
                <w:bCs/>
              </w:rPr>
              <w:t>标志</w:t>
            </w:r>
          </w:p>
        </w:tc>
        <w:tc>
          <w:tcPr>
            <w:tcW w:w="1286" w:type="dxa"/>
            <w:shd w:val="clear" w:color="auto" w:fill="D8D8D8" w:themeFill="background1" w:themeFillShade="D8"/>
          </w:tcPr>
          <w:p w:rsidR="00923708" w:rsidRPr="00291541" w:rsidRDefault="009C5BF8">
            <w:pPr>
              <w:spacing w:afterLines="50" w:after="156" w:line="360" w:lineRule="auto"/>
              <w:rPr>
                <w:b/>
                <w:bCs/>
              </w:rPr>
            </w:pPr>
            <w:r w:rsidRPr="00291541">
              <w:rPr>
                <w:rFonts w:hint="eastAsia"/>
                <w:b/>
                <w:bCs/>
              </w:rPr>
              <w:t>含义</w:t>
            </w:r>
          </w:p>
        </w:tc>
        <w:tc>
          <w:tcPr>
            <w:tcW w:w="3614" w:type="dxa"/>
            <w:shd w:val="clear" w:color="auto" w:fill="D8D8D8" w:themeFill="background1" w:themeFillShade="D8"/>
          </w:tcPr>
          <w:p w:rsidR="00923708" w:rsidRPr="00291541" w:rsidRDefault="009C5BF8">
            <w:pPr>
              <w:spacing w:afterLines="50" w:after="156" w:line="360" w:lineRule="auto"/>
              <w:rPr>
                <w:b/>
                <w:bCs/>
              </w:rPr>
            </w:pPr>
            <w:r w:rsidRPr="00291541">
              <w:rPr>
                <w:rFonts w:hint="eastAsia"/>
                <w:b/>
                <w:bCs/>
              </w:rPr>
              <w:t>描述</w:t>
            </w:r>
          </w:p>
        </w:tc>
        <w:tc>
          <w:tcPr>
            <w:tcW w:w="2082" w:type="dxa"/>
            <w:shd w:val="clear" w:color="auto" w:fill="D8D8D8" w:themeFill="background1" w:themeFillShade="D8"/>
          </w:tcPr>
          <w:p w:rsidR="00923708" w:rsidRPr="00291541" w:rsidRDefault="009C5BF8">
            <w:pPr>
              <w:spacing w:afterLines="50" w:after="156" w:line="360" w:lineRule="auto"/>
              <w:rPr>
                <w:b/>
                <w:bCs/>
              </w:rPr>
            </w:pPr>
            <w:r w:rsidRPr="00291541">
              <w:rPr>
                <w:b/>
                <w:bCs/>
              </w:rPr>
              <w:t>ISO</w:t>
            </w:r>
            <w:r w:rsidRPr="00291541">
              <w:rPr>
                <w:b/>
                <w:bCs/>
              </w:rPr>
              <w:t xml:space="preserve"> 7000/ IEC 60417</w:t>
            </w:r>
          </w:p>
        </w:tc>
      </w:tr>
      <w:tr w:rsidR="00923708" w:rsidRPr="00291541">
        <w:trPr>
          <w:trHeight w:val="90"/>
        </w:trPr>
        <w:tc>
          <w:tcPr>
            <w:tcW w:w="1000" w:type="dxa"/>
          </w:tcPr>
          <w:p w:rsidR="00923708" w:rsidRPr="00291541" w:rsidRDefault="009C5BF8">
            <w:pPr>
              <w:spacing w:line="240" w:lineRule="atLeast"/>
              <w:ind w:left="420" w:hangingChars="200" w:hanging="420"/>
            </w:pPr>
            <w:r w:rsidRPr="00291541">
              <w:rPr>
                <w:rFonts w:hint="eastAsia"/>
                <w:noProof/>
              </w:rPr>
              <w:lastRenderedPageBreak/>
              <w:drawing>
                <wp:inline distT="0" distB="0" distL="0" distR="0" wp14:anchorId="0964AE3B" wp14:editId="767CC567">
                  <wp:extent cx="299720" cy="287020"/>
                  <wp:effectExtent l="0" t="0" r="5080" b="508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13"/>
                          <a:stretch>
                            <a:fillRect/>
                          </a:stretch>
                        </pic:blipFill>
                        <pic:spPr>
                          <a:xfrm>
                            <a:off x="0" y="0"/>
                            <a:ext cx="300342" cy="287407"/>
                          </a:xfrm>
                          <a:prstGeom prst="rect">
                            <a:avLst/>
                          </a:prstGeom>
                        </pic:spPr>
                      </pic:pic>
                    </a:graphicData>
                  </a:graphic>
                </wp:inline>
              </w:drawing>
            </w:r>
          </w:p>
        </w:tc>
        <w:tc>
          <w:tcPr>
            <w:tcW w:w="1286" w:type="dxa"/>
          </w:tcPr>
          <w:p w:rsidR="00923708" w:rsidRPr="00291541" w:rsidRDefault="009C5BF8">
            <w:pPr>
              <w:spacing w:line="240" w:lineRule="atLeast"/>
              <w:ind w:left="420" w:hangingChars="200" w:hanging="420"/>
            </w:pPr>
            <w:r w:rsidRPr="00291541">
              <w:rPr>
                <w:rFonts w:hint="eastAsia"/>
              </w:rPr>
              <w:t>注意</w:t>
            </w:r>
          </w:p>
        </w:tc>
        <w:tc>
          <w:tcPr>
            <w:tcW w:w="3614" w:type="dxa"/>
          </w:tcPr>
          <w:p w:rsidR="00923708" w:rsidRPr="00291541" w:rsidRDefault="009C5BF8">
            <w:pPr>
              <w:spacing w:line="240" w:lineRule="atLeast"/>
              <w:ind w:left="420" w:hangingChars="200" w:hanging="420"/>
            </w:pPr>
            <w:r w:rsidRPr="00291541">
              <w:t>表示在操作设备时需小心谨慎。</w:t>
            </w:r>
          </w:p>
          <w:p w:rsidR="00923708" w:rsidRPr="00291541" w:rsidRDefault="009C5BF8">
            <w:pPr>
              <w:spacing w:line="240" w:lineRule="atLeast"/>
            </w:pPr>
            <w:r w:rsidRPr="00291541">
              <w:t>也表明当前情况需要操作者意识到或操作者采取措施，以避免不良后果。</w:t>
            </w:r>
          </w:p>
        </w:tc>
        <w:tc>
          <w:tcPr>
            <w:tcW w:w="2082" w:type="dxa"/>
          </w:tcPr>
          <w:p w:rsidR="00923708" w:rsidRPr="00291541" w:rsidRDefault="009C5BF8">
            <w:pPr>
              <w:spacing w:line="240" w:lineRule="atLeast"/>
              <w:ind w:left="420" w:hangingChars="200" w:hanging="420"/>
            </w:pPr>
            <w:r w:rsidRPr="00291541">
              <w:rPr>
                <w:rFonts w:hint="eastAsia"/>
              </w:rPr>
              <w:t>0434</w:t>
            </w:r>
          </w:p>
        </w:tc>
      </w:tr>
      <w:tr w:rsidR="00923708" w:rsidRPr="00291541">
        <w:tc>
          <w:tcPr>
            <w:tcW w:w="1000" w:type="dxa"/>
          </w:tcPr>
          <w:p w:rsidR="00923708" w:rsidRPr="00291541" w:rsidRDefault="009C5BF8">
            <w:pPr>
              <w:spacing w:line="240" w:lineRule="atLeast"/>
              <w:ind w:left="420" w:hangingChars="200" w:hanging="420"/>
            </w:pPr>
            <w:r w:rsidRPr="00291541">
              <w:rPr>
                <w:rFonts w:hint="eastAsia"/>
                <w:noProof/>
              </w:rPr>
              <w:drawing>
                <wp:inline distT="0" distB="0" distL="0" distR="0" wp14:anchorId="2BADF48F" wp14:editId="4B8BDA68">
                  <wp:extent cx="314325" cy="287020"/>
                  <wp:effectExtent l="0" t="0" r="3175" b="508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4"/>
                          <a:stretch>
                            <a:fillRect/>
                          </a:stretch>
                        </pic:blipFill>
                        <pic:spPr>
                          <a:xfrm>
                            <a:off x="0" y="0"/>
                            <a:ext cx="314769" cy="287642"/>
                          </a:xfrm>
                          <a:prstGeom prst="rect">
                            <a:avLst/>
                          </a:prstGeom>
                        </pic:spPr>
                      </pic:pic>
                    </a:graphicData>
                  </a:graphic>
                </wp:inline>
              </w:drawing>
            </w:r>
          </w:p>
        </w:tc>
        <w:tc>
          <w:tcPr>
            <w:tcW w:w="1286" w:type="dxa"/>
          </w:tcPr>
          <w:p w:rsidR="00923708" w:rsidRPr="00291541" w:rsidRDefault="009C5BF8">
            <w:pPr>
              <w:spacing w:line="240" w:lineRule="atLeast"/>
              <w:ind w:left="420" w:hangingChars="200" w:hanging="420"/>
            </w:pPr>
            <w:r w:rsidRPr="00291541">
              <w:rPr>
                <w:rFonts w:hint="eastAsia"/>
              </w:rPr>
              <w:t>危险电压</w:t>
            </w:r>
          </w:p>
        </w:tc>
        <w:tc>
          <w:tcPr>
            <w:tcW w:w="3614" w:type="dxa"/>
          </w:tcPr>
          <w:p w:rsidR="00923708" w:rsidRPr="00291541" w:rsidRDefault="009C5BF8">
            <w:pPr>
              <w:spacing w:line="240" w:lineRule="atLeast"/>
              <w:ind w:left="420" w:hangingChars="200" w:hanging="420"/>
            </w:pPr>
            <w:r w:rsidRPr="00291541">
              <w:t>表示有危险电压隐患。</w:t>
            </w:r>
          </w:p>
        </w:tc>
        <w:tc>
          <w:tcPr>
            <w:tcW w:w="2082" w:type="dxa"/>
          </w:tcPr>
          <w:p w:rsidR="00923708" w:rsidRPr="00291541" w:rsidRDefault="009C5BF8">
            <w:pPr>
              <w:spacing w:line="240" w:lineRule="atLeast"/>
              <w:ind w:left="420" w:hangingChars="200" w:hanging="420"/>
            </w:pPr>
            <w:r w:rsidRPr="00291541">
              <w:rPr>
                <w:rFonts w:hint="eastAsia"/>
              </w:rPr>
              <w:t>5036</w:t>
            </w:r>
          </w:p>
        </w:tc>
      </w:tr>
      <w:tr w:rsidR="00923708" w:rsidRPr="00291541">
        <w:tc>
          <w:tcPr>
            <w:tcW w:w="1000" w:type="dxa"/>
          </w:tcPr>
          <w:p w:rsidR="00923708" w:rsidRPr="00291541" w:rsidRDefault="009C5BF8">
            <w:pPr>
              <w:spacing w:line="240" w:lineRule="atLeast"/>
              <w:ind w:left="420" w:hangingChars="200" w:hanging="420"/>
            </w:pPr>
            <w:r w:rsidRPr="00291541">
              <w:rPr>
                <w:rFonts w:hint="eastAsia"/>
                <w:noProof/>
              </w:rPr>
              <w:drawing>
                <wp:inline distT="0" distB="0" distL="0" distR="0" wp14:anchorId="4F46940F" wp14:editId="61AAD9D7">
                  <wp:extent cx="287020" cy="287020"/>
                  <wp:effectExtent l="0" t="0" r="5080" b="508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15"/>
                          <a:stretch>
                            <a:fillRect/>
                          </a:stretch>
                        </pic:blipFill>
                        <pic:spPr>
                          <a:xfrm>
                            <a:off x="0" y="0"/>
                            <a:ext cx="287641" cy="287654"/>
                          </a:xfrm>
                          <a:prstGeom prst="rect">
                            <a:avLst/>
                          </a:prstGeom>
                        </pic:spPr>
                      </pic:pic>
                    </a:graphicData>
                  </a:graphic>
                </wp:inline>
              </w:drawing>
            </w:r>
          </w:p>
        </w:tc>
        <w:tc>
          <w:tcPr>
            <w:tcW w:w="1286" w:type="dxa"/>
          </w:tcPr>
          <w:p w:rsidR="00923708" w:rsidRPr="00291541" w:rsidRDefault="009C5BF8">
            <w:pPr>
              <w:spacing w:line="240" w:lineRule="atLeast"/>
              <w:ind w:left="420" w:hangingChars="200" w:hanging="420"/>
            </w:pPr>
            <w:r w:rsidRPr="00291541">
              <w:t>保护接地</w:t>
            </w:r>
          </w:p>
        </w:tc>
        <w:tc>
          <w:tcPr>
            <w:tcW w:w="3614" w:type="dxa"/>
          </w:tcPr>
          <w:p w:rsidR="00923708" w:rsidRPr="00291541" w:rsidRDefault="009C5BF8">
            <w:pPr>
              <w:spacing w:line="240" w:lineRule="atLeast"/>
            </w:pPr>
            <w:r w:rsidRPr="00291541">
              <w:t>表明任何用于连接外部导体的端子，以防止在发生故障时发生电击，或用于保护性接地电极的端子。</w:t>
            </w:r>
          </w:p>
        </w:tc>
        <w:tc>
          <w:tcPr>
            <w:tcW w:w="2082" w:type="dxa"/>
          </w:tcPr>
          <w:p w:rsidR="00923708" w:rsidRPr="00291541" w:rsidRDefault="009C5BF8">
            <w:pPr>
              <w:spacing w:line="240" w:lineRule="atLeast"/>
              <w:ind w:left="420" w:hangingChars="200" w:hanging="420"/>
            </w:pPr>
            <w:r w:rsidRPr="00291541">
              <w:rPr>
                <w:rFonts w:hint="eastAsia"/>
              </w:rPr>
              <w:t>5019</w:t>
            </w:r>
          </w:p>
        </w:tc>
      </w:tr>
    </w:tbl>
    <w:p w:rsidR="00923708" w:rsidRPr="00291541" w:rsidRDefault="009C5BF8">
      <w:pPr>
        <w:spacing w:line="288" w:lineRule="auto"/>
      </w:pPr>
      <w:r w:rsidRPr="00291541">
        <w:t>驱动器和文件资料中使用下列安全警告标志。</w:t>
      </w:r>
    </w:p>
    <w:p w:rsidR="00923708" w:rsidRPr="00291541" w:rsidRDefault="009C5BF8">
      <w:pPr>
        <w:pStyle w:val="2"/>
        <w:numPr>
          <w:ilvl w:val="1"/>
          <w:numId w:val="5"/>
        </w:numPr>
        <w:ind w:left="0" w:hanging="11"/>
      </w:pPr>
      <w:bookmarkStart w:id="12" w:name="_Toc4"/>
      <w:bookmarkStart w:id="13" w:name="_Toc3792"/>
      <w:r w:rsidRPr="00291541">
        <w:t>安全指南</w:t>
      </w:r>
      <w:bookmarkEnd w:id="12"/>
      <w:bookmarkEnd w:id="13"/>
    </w:p>
    <w:p w:rsidR="00923708" w:rsidRPr="00291541" w:rsidRDefault="009C5BF8">
      <w:pPr>
        <w:spacing w:beforeLines="50" w:before="156" w:line="288" w:lineRule="auto"/>
        <w:ind w:hanging="11"/>
      </w:pPr>
      <w:proofErr w:type="spellStart"/>
      <w:r w:rsidRPr="00291541">
        <w:t>smartPX</w:t>
      </w:r>
      <w:proofErr w:type="spellEnd"/>
      <w:r w:rsidRPr="00291541">
        <w:t>伺服驱动器是用作机器系统内部的一个组件。</w:t>
      </w:r>
    </w:p>
    <w:p w:rsidR="00923708" w:rsidRPr="00291541" w:rsidRDefault="009C5BF8">
      <w:pPr>
        <w:spacing w:beforeLines="50" w:before="156" w:line="288" w:lineRule="auto"/>
        <w:ind w:hanging="11"/>
      </w:pPr>
      <w:r w:rsidRPr="00291541">
        <w:t>机器制造商和集成商必须确保人员安全和机器系统完备。</w:t>
      </w:r>
    </w:p>
    <w:p w:rsidR="00923708" w:rsidRPr="00291541" w:rsidRDefault="009C5BF8">
      <w:pPr>
        <w:spacing w:beforeLines="50" w:before="156" w:line="288" w:lineRule="auto"/>
        <w:ind w:hanging="11"/>
      </w:pPr>
      <w:r w:rsidRPr="00291541">
        <w:t>机器制造商和</w:t>
      </w:r>
      <w:r w:rsidRPr="00291541">
        <w:t>/</w:t>
      </w:r>
      <w:r w:rsidRPr="00291541">
        <w:t>或集成商必须在进行风险评估时，考虑到</w:t>
      </w:r>
      <w:proofErr w:type="spellStart"/>
      <w:r w:rsidRPr="00291541">
        <w:t>smartPX</w:t>
      </w:r>
      <w:proofErr w:type="spellEnd"/>
      <w:r w:rsidRPr="00291541">
        <w:t>驱动器的预期用途，根据评估结果，采取适当的安全措施。</w:t>
      </w:r>
    </w:p>
    <w:p w:rsidR="00923708" w:rsidRPr="00291541" w:rsidRDefault="009C5BF8">
      <w:pPr>
        <w:spacing w:beforeLines="50" w:before="156" w:line="288" w:lineRule="auto"/>
        <w:ind w:hanging="11"/>
      </w:pPr>
      <w:proofErr w:type="spellStart"/>
      <w:r w:rsidRPr="00291541">
        <w:t>smartPX</w:t>
      </w:r>
      <w:proofErr w:type="spellEnd"/>
      <w:r w:rsidRPr="00291541">
        <w:t>必须按照所有适用法规和指令以及所有技术规格和要求使用。</w:t>
      </w:r>
    </w:p>
    <w:p w:rsidR="00923708" w:rsidRPr="00291541" w:rsidRDefault="00923708">
      <w:pPr>
        <w:spacing w:beforeLines="50" w:before="156" w:line="288" w:lineRule="auto"/>
        <w:ind w:hanging="11"/>
      </w:pPr>
    </w:p>
    <w:p w:rsidR="00923708" w:rsidRPr="00291541" w:rsidRDefault="009C5BF8">
      <w:pPr>
        <w:spacing w:beforeLines="50" w:before="156" w:line="288" w:lineRule="auto"/>
        <w:ind w:hanging="11"/>
      </w:pPr>
      <w:r w:rsidRPr="00291541">
        <w:rPr>
          <w:noProof/>
        </w:rPr>
        <w:drawing>
          <wp:anchor distT="0" distB="0" distL="0" distR="0" simplePos="0" relativeHeight="251661312" behindDoc="0" locked="0" layoutInCell="0" allowOverlap="1" wp14:anchorId="7273F780" wp14:editId="65EAE701">
            <wp:simplePos x="0" y="0"/>
            <wp:positionH relativeFrom="page">
              <wp:posOffset>666750</wp:posOffset>
            </wp:positionH>
            <wp:positionV relativeFrom="page">
              <wp:posOffset>7884160</wp:posOffset>
            </wp:positionV>
            <wp:extent cx="385445" cy="440690"/>
            <wp:effectExtent l="0" t="0" r="8255" b="381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6"/>
                    <a:stretch>
                      <a:fillRect/>
                    </a:stretch>
                  </pic:blipFill>
                  <pic:spPr>
                    <a:xfrm>
                      <a:off x="0" y="0"/>
                      <a:ext cx="385445" cy="440690"/>
                    </a:xfrm>
                    <a:prstGeom prst="rect">
                      <a:avLst/>
                    </a:prstGeom>
                  </pic:spPr>
                </pic:pic>
              </a:graphicData>
            </a:graphic>
          </wp:anchor>
        </w:drawing>
      </w:r>
      <w:proofErr w:type="spellStart"/>
      <w:r w:rsidRPr="00291541">
        <w:t>smartPX</w:t>
      </w:r>
      <w:proofErr w:type="spellEnd"/>
      <w:r w:rsidRPr="00291541">
        <w:t>驱动器使用危险电压，必须进行妥当接地。</w:t>
      </w:r>
    </w:p>
    <w:p w:rsidR="00923708" w:rsidRPr="00291541" w:rsidRDefault="00923708">
      <w:pPr>
        <w:spacing w:beforeLines="50" w:before="156" w:line="288" w:lineRule="auto"/>
        <w:ind w:hanging="11"/>
      </w:pPr>
    </w:p>
    <w:p w:rsidR="00923708" w:rsidRPr="00291541" w:rsidRDefault="009C5BF8">
      <w:pPr>
        <w:spacing w:beforeLines="50" w:before="156" w:line="288" w:lineRule="auto"/>
        <w:ind w:hanging="11"/>
      </w:pPr>
      <w:r w:rsidRPr="00291541">
        <w:rPr>
          <w:b/>
          <w:bCs/>
          <w:noProof/>
          <w:position w:val="-9"/>
        </w:rPr>
        <w:drawing>
          <wp:anchor distT="0" distB="0" distL="0" distR="0" simplePos="0" relativeHeight="251662336" behindDoc="0" locked="0" layoutInCell="1" allowOverlap="1" wp14:anchorId="7FACF4CA" wp14:editId="2937EB03">
            <wp:simplePos x="0" y="0"/>
            <wp:positionH relativeFrom="column">
              <wp:posOffset>-474980</wp:posOffset>
            </wp:positionH>
            <wp:positionV relativeFrom="paragraph">
              <wp:posOffset>121920</wp:posOffset>
            </wp:positionV>
            <wp:extent cx="299720" cy="287020"/>
            <wp:effectExtent l="0" t="0" r="5080" b="508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13"/>
                    <a:stretch>
                      <a:fillRect/>
                    </a:stretch>
                  </pic:blipFill>
                  <pic:spPr>
                    <a:xfrm>
                      <a:off x="0" y="0"/>
                      <a:ext cx="300342" cy="287412"/>
                    </a:xfrm>
                    <a:prstGeom prst="rect">
                      <a:avLst/>
                    </a:prstGeom>
                  </pic:spPr>
                </pic:pic>
              </a:graphicData>
            </a:graphic>
          </wp:anchor>
        </w:drawing>
      </w:r>
      <w:r w:rsidRPr="00291541">
        <w:t>机器制造商和机器所有者需要负责机器操作员的安全。</w:t>
      </w:r>
    </w:p>
    <w:p w:rsidR="00923708" w:rsidRPr="00291541" w:rsidRDefault="00923708">
      <w:pPr>
        <w:spacing w:beforeLines="50" w:before="156" w:line="288" w:lineRule="auto"/>
        <w:ind w:hanging="11"/>
      </w:pPr>
    </w:p>
    <w:p w:rsidR="00923708" w:rsidRPr="00291541" w:rsidRDefault="009C5BF8">
      <w:pPr>
        <w:spacing w:beforeLines="50" w:before="156" w:line="288" w:lineRule="auto"/>
        <w:ind w:hanging="11"/>
      </w:pPr>
      <w:r w:rsidRPr="00291541">
        <w:rPr>
          <w:noProof/>
        </w:rPr>
        <w:drawing>
          <wp:anchor distT="0" distB="0" distL="0" distR="0" simplePos="0" relativeHeight="251667456" behindDoc="0" locked="0" layoutInCell="0" allowOverlap="1" wp14:anchorId="613F8EDB" wp14:editId="5E584D4F">
            <wp:simplePos x="0" y="0"/>
            <wp:positionH relativeFrom="page">
              <wp:posOffset>677545</wp:posOffset>
            </wp:positionH>
            <wp:positionV relativeFrom="page">
              <wp:posOffset>9359265</wp:posOffset>
            </wp:positionV>
            <wp:extent cx="360680" cy="488950"/>
            <wp:effectExtent l="0" t="0" r="7620" b="6350"/>
            <wp:wrapNone/>
            <wp:docPr id="13" name="IM 108"/>
            <wp:cNvGraphicFramePr/>
            <a:graphic xmlns:a="http://schemas.openxmlformats.org/drawingml/2006/main">
              <a:graphicData uri="http://schemas.openxmlformats.org/drawingml/2006/picture">
                <pic:pic xmlns:pic="http://schemas.openxmlformats.org/drawingml/2006/picture">
                  <pic:nvPicPr>
                    <pic:cNvPr id="13" name="IM 108"/>
                    <pic:cNvPicPr/>
                  </pic:nvPicPr>
                  <pic:blipFill>
                    <a:blip r:embed="rId17"/>
                    <a:stretch>
                      <a:fillRect/>
                    </a:stretch>
                  </pic:blipFill>
                  <pic:spPr>
                    <a:xfrm>
                      <a:off x="0" y="0"/>
                      <a:ext cx="360680" cy="488950"/>
                    </a:xfrm>
                    <a:prstGeom prst="rect">
                      <a:avLst/>
                    </a:prstGeom>
                  </pic:spPr>
                </pic:pic>
              </a:graphicData>
            </a:graphic>
          </wp:anchor>
        </w:drawing>
      </w:r>
      <w:r w:rsidRPr="00291541">
        <w:t>机器所有者和机器操作员需要负责确保在机器通电条件下禁止人员进入危险区域（除非配备妥当的功能性安全机制）。</w:t>
      </w:r>
    </w:p>
    <w:p w:rsidR="00923708" w:rsidRPr="00291541" w:rsidRDefault="009C5BF8">
      <w:pPr>
        <w:spacing w:beforeLines="50" w:before="156" w:line="288" w:lineRule="auto"/>
        <w:ind w:hanging="11"/>
      </w:pPr>
      <w:r w:rsidRPr="00291541">
        <w:t>只有具备资格的人员才能执行安装、操作、</w:t>
      </w:r>
      <w:r w:rsidRPr="00291541">
        <w:t>检修</w:t>
      </w:r>
      <w:r w:rsidRPr="00291541">
        <w:t>和维护程序。这些具备资格的人员必须受过充分技术培训并掌握充足的知识，能够预测和识别使用产品、修改设置以及操作整个机器系统的机械、电气和电子部件时可能出现的潜在危险。</w:t>
      </w:r>
    </w:p>
    <w:p w:rsidR="00923708" w:rsidRPr="00291541" w:rsidRDefault="009C5BF8">
      <w:pPr>
        <w:spacing w:beforeLines="50" w:before="156" w:line="288" w:lineRule="auto"/>
        <w:ind w:hanging="11"/>
      </w:pPr>
      <w:r w:rsidRPr="00291541">
        <w:t>所有操作和使用本产品的人员在进行此类工作时，必须充分熟悉所有适用标准、指令和事故预防规定。</w:t>
      </w:r>
    </w:p>
    <w:p w:rsidR="00923708" w:rsidRPr="00291541" w:rsidRDefault="009C5BF8">
      <w:pPr>
        <w:pStyle w:val="3"/>
        <w:numPr>
          <w:ilvl w:val="2"/>
          <w:numId w:val="5"/>
        </w:numPr>
        <w:ind w:hanging="1508"/>
        <w:rPr>
          <w:rFonts w:ascii="黑体" w:eastAsia="黑体" w:hAnsi="黑体" w:cs="黑体"/>
          <w:sz w:val="28"/>
          <w:szCs w:val="22"/>
        </w:rPr>
      </w:pPr>
      <w:bookmarkStart w:id="14" w:name="_Toc2675"/>
      <w:r w:rsidRPr="00291541">
        <w:rPr>
          <w:rFonts w:ascii="黑体" w:eastAsia="黑体" w:hAnsi="黑体" w:cs="黑体" w:hint="eastAsia"/>
          <w:sz w:val="28"/>
          <w:szCs w:val="22"/>
        </w:rPr>
        <w:t>安装安全</w:t>
      </w:r>
      <w:bookmarkEnd w:id="14"/>
    </w:p>
    <w:p w:rsidR="00923708" w:rsidRPr="00291541" w:rsidRDefault="009C5BF8">
      <w:pPr>
        <w:spacing w:afterLines="50" w:after="156" w:line="360" w:lineRule="auto"/>
        <w:ind w:left="422" w:hangingChars="201" w:hanging="422"/>
      </w:pPr>
      <w:r w:rsidRPr="00291541">
        <w:rPr>
          <w:noProof/>
          <w:position w:val="-9"/>
        </w:rPr>
        <w:drawing>
          <wp:anchor distT="0" distB="0" distL="0" distR="0" simplePos="0" relativeHeight="251668480" behindDoc="0" locked="0" layoutInCell="1" allowOverlap="1" wp14:anchorId="527C9242" wp14:editId="1003D9CD">
            <wp:simplePos x="0" y="0"/>
            <wp:positionH relativeFrom="column">
              <wp:posOffset>-20320</wp:posOffset>
            </wp:positionH>
            <wp:positionV relativeFrom="paragraph">
              <wp:posOffset>384810</wp:posOffset>
            </wp:positionV>
            <wp:extent cx="299720" cy="287020"/>
            <wp:effectExtent l="0" t="0" r="5080" b="5080"/>
            <wp:wrapNone/>
            <wp:docPr id="19" name="IM 122"/>
            <wp:cNvGraphicFramePr/>
            <a:graphic xmlns:a="http://schemas.openxmlformats.org/drawingml/2006/main">
              <a:graphicData uri="http://schemas.openxmlformats.org/drawingml/2006/picture">
                <pic:pic xmlns:pic="http://schemas.openxmlformats.org/drawingml/2006/picture">
                  <pic:nvPicPr>
                    <pic:cNvPr id="19" name="IM 122"/>
                    <pic:cNvPicPr/>
                  </pic:nvPicPr>
                  <pic:blipFill>
                    <a:blip r:embed="rId13"/>
                    <a:stretch>
                      <a:fillRect/>
                    </a:stretch>
                  </pic:blipFill>
                  <pic:spPr>
                    <a:xfrm>
                      <a:off x="0" y="0"/>
                      <a:ext cx="300342" cy="287412"/>
                    </a:xfrm>
                    <a:prstGeom prst="rect">
                      <a:avLst/>
                    </a:prstGeom>
                  </pic:spPr>
                </pic:pic>
              </a:graphicData>
            </a:graphic>
          </wp:anchor>
        </w:drawing>
      </w:r>
      <w:r w:rsidRPr="00291541">
        <w:rPr>
          <w:rFonts w:hint="eastAsia"/>
          <w:b/>
          <w:bCs/>
        </w:rPr>
        <w:t>备注</w:t>
      </w:r>
      <w:r w:rsidRPr="00291541">
        <w:rPr>
          <w:rFonts w:hint="eastAsia"/>
          <w:b/>
          <w:bCs/>
        </w:rPr>
        <w:tab/>
      </w:r>
      <w:r w:rsidRPr="00291541">
        <w:rPr>
          <w:rFonts w:hint="eastAsia"/>
        </w:rPr>
        <w:tab/>
      </w:r>
      <w:proofErr w:type="spellStart"/>
      <w:r w:rsidRPr="00291541">
        <w:t>smartPX</w:t>
      </w:r>
      <w:proofErr w:type="spellEnd"/>
      <w:r w:rsidRPr="00291541">
        <w:t>处理不当可能造成人身伤害和</w:t>
      </w:r>
      <w:r w:rsidRPr="00291541">
        <w:t>/</w:t>
      </w:r>
      <w:r w:rsidRPr="00291541">
        <w:t>或设备损坏。</w:t>
      </w:r>
    </w:p>
    <w:p w:rsidR="00923708" w:rsidRPr="00291541" w:rsidRDefault="009C5BF8">
      <w:pPr>
        <w:spacing w:beforeLines="50" w:before="156" w:line="288" w:lineRule="auto"/>
        <w:ind w:leftChars="400" w:left="1260" w:hangingChars="200" w:hanging="420"/>
      </w:pPr>
      <w:r w:rsidRPr="00291541">
        <w:lastRenderedPageBreak/>
        <w:t>将</w:t>
      </w:r>
      <w:proofErr w:type="spellStart"/>
      <w:r w:rsidRPr="00291541">
        <w:t>smartPX</w:t>
      </w:r>
      <w:proofErr w:type="spellEnd"/>
      <w:r w:rsidRPr="00291541">
        <w:t>连接至其他控制设备时，确保遵循以下两条基本准则，防止损坏驱动器：</w:t>
      </w:r>
    </w:p>
    <w:p w:rsidR="00923708" w:rsidRPr="00291541" w:rsidRDefault="009C5BF8">
      <w:pPr>
        <w:numPr>
          <w:ilvl w:val="0"/>
          <w:numId w:val="6"/>
        </w:numPr>
        <w:spacing w:beforeLines="50" w:before="156" w:line="288" w:lineRule="auto"/>
        <w:ind w:leftChars="400" w:left="1260" w:hangingChars="200"/>
      </w:pPr>
      <w:proofErr w:type="spellStart"/>
      <w:r w:rsidRPr="00291541">
        <w:t>smartPX</w:t>
      </w:r>
      <w:proofErr w:type="spellEnd"/>
      <w:r w:rsidRPr="00291541">
        <w:t>必须通过主交流电压电源的接地线进行安全接地。</w:t>
      </w:r>
    </w:p>
    <w:p w:rsidR="00923708" w:rsidRPr="00291541" w:rsidRDefault="009C5BF8">
      <w:pPr>
        <w:numPr>
          <w:ilvl w:val="0"/>
          <w:numId w:val="6"/>
        </w:numPr>
        <w:spacing w:beforeLines="50" w:before="156" w:line="288" w:lineRule="auto"/>
        <w:ind w:leftChars="400" w:left="1260" w:hangingChars="200"/>
      </w:pPr>
      <w:r w:rsidRPr="00291541">
        <w:t>与</w:t>
      </w:r>
      <w:proofErr w:type="spellStart"/>
      <w:r w:rsidRPr="00291541">
        <w:t>smartPX</w:t>
      </w:r>
      <w:proofErr w:type="spellEnd"/>
      <w:r w:rsidRPr="00291541">
        <w:t>连接的任何运动控制器、</w:t>
      </w:r>
      <w:r w:rsidRPr="00291541">
        <w:t>PLC</w:t>
      </w:r>
      <w:r w:rsidRPr="00291541">
        <w:t>或</w:t>
      </w:r>
      <w:r w:rsidRPr="00291541">
        <w:t>PC</w:t>
      </w:r>
      <w:r w:rsidRPr="00291541">
        <w:t>，其所连接的接地线必须与</w:t>
      </w:r>
      <w:proofErr w:type="spellStart"/>
      <w:r w:rsidRPr="00291541">
        <w:t>smartPX</w:t>
      </w:r>
      <w:proofErr w:type="spellEnd"/>
      <w:r w:rsidRPr="00291541">
        <w:t>所连接的接地线相同。</w:t>
      </w:r>
    </w:p>
    <w:p w:rsidR="00923708" w:rsidRPr="00291541" w:rsidRDefault="009C5BF8">
      <w:pPr>
        <w:numPr>
          <w:ilvl w:val="0"/>
          <w:numId w:val="6"/>
        </w:numPr>
        <w:spacing w:beforeLines="50" w:before="156" w:line="288" w:lineRule="auto"/>
        <w:ind w:leftChars="400" w:left="1260" w:hangingChars="200"/>
      </w:pPr>
      <w:r w:rsidRPr="00291541">
        <w:t>安装或调试</w:t>
      </w:r>
      <w:proofErr w:type="spellStart"/>
      <w:r w:rsidRPr="00291541">
        <w:t>smartPX</w:t>
      </w:r>
      <w:proofErr w:type="spellEnd"/>
      <w:r w:rsidRPr="00291541">
        <w:t>前，请阅读产品相关所有资料。</w:t>
      </w:r>
    </w:p>
    <w:p w:rsidR="00923708" w:rsidRPr="00291541" w:rsidRDefault="009C5BF8">
      <w:pPr>
        <w:numPr>
          <w:ilvl w:val="0"/>
          <w:numId w:val="6"/>
        </w:numPr>
        <w:spacing w:beforeLines="50" w:before="156" w:line="288" w:lineRule="auto"/>
        <w:ind w:leftChars="400" w:left="1260" w:hangingChars="200"/>
      </w:pPr>
      <w:r w:rsidRPr="00291541">
        <w:t>严格按照产品规格和安装说明进行安装。</w:t>
      </w:r>
    </w:p>
    <w:p w:rsidR="00923708" w:rsidRPr="00291541" w:rsidRDefault="009C5BF8">
      <w:pPr>
        <w:numPr>
          <w:ilvl w:val="0"/>
          <w:numId w:val="6"/>
        </w:numPr>
        <w:spacing w:beforeLines="50" w:before="156" w:line="288" w:lineRule="auto"/>
        <w:ind w:leftChars="400" w:left="1260" w:hangingChars="200"/>
      </w:pPr>
      <w:r w:rsidRPr="00291541">
        <w:t>所有系统部件必须接地。通过低电阻接地连接提供电气安全（</w:t>
      </w:r>
      <w:r w:rsidRPr="00291541">
        <w:t>EN/IEC 618005-1</w:t>
      </w:r>
      <w:r w:rsidRPr="00291541">
        <w:t>标准规定的</w:t>
      </w:r>
      <w:r w:rsidRPr="00291541">
        <w:t>1</w:t>
      </w:r>
      <w:r w:rsidRPr="00291541">
        <w:t>级防护）。电机应通过额定值不小于电机电线的单独接地导线连接保护接地线。</w:t>
      </w:r>
    </w:p>
    <w:p w:rsidR="00923708" w:rsidRPr="00291541" w:rsidRDefault="009C5BF8">
      <w:pPr>
        <w:numPr>
          <w:ilvl w:val="0"/>
          <w:numId w:val="6"/>
        </w:numPr>
        <w:spacing w:beforeLines="50" w:before="156" w:line="288" w:lineRule="auto"/>
        <w:ind w:leftChars="400" w:left="1260" w:hangingChars="200"/>
      </w:pPr>
      <w:r w:rsidRPr="00291541">
        <w:t>作为机器设计的一部分，机器制造商必须对机器进行危险分析，并采取适当措施确保意外移动不会造成人身伤害和</w:t>
      </w:r>
      <w:r w:rsidRPr="00291541">
        <w:t>/</w:t>
      </w:r>
      <w:r w:rsidRPr="00291541">
        <w:t>或设备损坏。</w:t>
      </w:r>
    </w:p>
    <w:p w:rsidR="00923708" w:rsidRPr="00291541" w:rsidRDefault="009C5BF8">
      <w:pPr>
        <w:numPr>
          <w:ilvl w:val="0"/>
          <w:numId w:val="6"/>
        </w:numPr>
        <w:spacing w:beforeLines="50" w:before="156" w:line="288" w:lineRule="auto"/>
        <w:ind w:leftChars="400" w:left="1260" w:hangingChars="200"/>
      </w:pPr>
      <w:r w:rsidRPr="00291541">
        <w:t>除保护性接线外，不得使用带</w:t>
      </w:r>
      <w:r w:rsidRPr="00291541">
        <w:t>有或不带一条或多条绿色条纹的黄色布线。</w:t>
      </w:r>
    </w:p>
    <w:p w:rsidR="00923708" w:rsidRPr="00291541" w:rsidRDefault="009C5BF8">
      <w:pPr>
        <w:numPr>
          <w:ilvl w:val="0"/>
          <w:numId w:val="6"/>
        </w:numPr>
        <w:spacing w:beforeLines="50" w:before="156" w:line="288" w:lineRule="auto"/>
        <w:ind w:leftChars="400" w:left="1260" w:hangingChars="200"/>
      </w:pPr>
      <w:r w:rsidRPr="00291541">
        <w:t>电源电缆额定值应至少为</w:t>
      </w:r>
      <w:r w:rsidRPr="00291541">
        <w:t>600V</w:t>
      </w:r>
      <w:r w:rsidRPr="00291541">
        <w:t>，</w:t>
      </w:r>
      <w:r w:rsidRPr="00291541">
        <w:t>75°C</w:t>
      </w:r>
      <w:r w:rsidRPr="00291541">
        <w:t>。</w:t>
      </w:r>
    </w:p>
    <w:p w:rsidR="00923708" w:rsidRPr="00291541" w:rsidRDefault="009C5BF8">
      <w:pPr>
        <w:pStyle w:val="3"/>
        <w:numPr>
          <w:ilvl w:val="2"/>
          <w:numId w:val="5"/>
        </w:numPr>
        <w:ind w:hanging="1508"/>
        <w:rPr>
          <w:rFonts w:ascii="黑体" w:eastAsia="黑体" w:hAnsi="黑体" w:cs="黑体"/>
          <w:sz w:val="28"/>
          <w:szCs w:val="22"/>
        </w:rPr>
      </w:pPr>
      <w:bookmarkStart w:id="15" w:name="_Toc21854"/>
      <w:r w:rsidRPr="00291541">
        <w:rPr>
          <w:rFonts w:ascii="黑体" w:eastAsia="黑体" w:hAnsi="黑体" w:cs="黑体" w:hint="eastAsia"/>
          <w:sz w:val="28"/>
          <w:szCs w:val="22"/>
        </w:rPr>
        <w:t>操作安全</w:t>
      </w:r>
      <w:bookmarkEnd w:id="15"/>
    </w:p>
    <w:p w:rsidR="00923708" w:rsidRPr="00291541" w:rsidRDefault="009C5BF8">
      <w:pPr>
        <w:ind w:left="843" w:hangingChars="400" w:hanging="843"/>
      </w:pPr>
      <w:r w:rsidRPr="00291541">
        <w:rPr>
          <w:rFonts w:hint="eastAsia"/>
          <w:b/>
          <w:bCs/>
        </w:rPr>
        <w:t>备注</w:t>
      </w:r>
      <w:r w:rsidRPr="00291541">
        <w:rPr>
          <w:rFonts w:hint="eastAsia"/>
        </w:rPr>
        <w:tab/>
      </w:r>
      <w:r w:rsidRPr="00291541">
        <w:t>机器制造商负责设备安全实施、测试和认证。机器手册必须明确说明操作和维修条件以及安全预防措施。</w:t>
      </w:r>
    </w:p>
    <w:p w:rsidR="00923708" w:rsidRPr="00291541" w:rsidRDefault="009C5BF8">
      <w:pPr>
        <w:numPr>
          <w:ilvl w:val="0"/>
          <w:numId w:val="6"/>
        </w:numPr>
        <w:spacing w:beforeLines="50" w:before="156" w:line="288" w:lineRule="auto"/>
        <w:ind w:leftChars="400" w:left="1260" w:hangingChars="200"/>
      </w:pPr>
      <w:r w:rsidRPr="00291541">
        <w:t>严格按照产品规格和安装说明进行所有设备操作。</w:t>
      </w:r>
    </w:p>
    <w:p w:rsidR="00923708" w:rsidRPr="00291541" w:rsidRDefault="009C5BF8">
      <w:pPr>
        <w:numPr>
          <w:ilvl w:val="0"/>
          <w:numId w:val="6"/>
        </w:numPr>
        <w:spacing w:beforeLines="50" w:before="156" w:line="288" w:lineRule="auto"/>
        <w:ind w:leftChars="400" w:left="1260" w:hangingChars="200"/>
      </w:pPr>
      <w:r w:rsidRPr="00291541">
        <w:t>设备制造商必须按照当地法规要求提供电源断开装置。</w:t>
      </w:r>
    </w:p>
    <w:p w:rsidR="00923708" w:rsidRPr="00291541" w:rsidRDefault="009C5BF8">
      <w:pPr>
        <w:numPr>
          <w:ilvl w:val="0"/>
          <w:numId w:val="6"/>
        </w:numPr>
        <w:spacing w:beforeLines="50" w:before="156" w:line="288" w:lineRule="auto"/>
        <w:ind w:leftChars="400" w:left="1260" w:hangingChars="200"/>
      </w:pPr>
      <w:r w:rsidRPr="00291541">
        <w:t>操作过程中，所有保护盖和机柜门保持关闭。</w:t>
      </w:r>
    </w:p>
    <w:p w:rsidR="00923708" w:rsidRPr="00291541" w:rsidRDefault="009C5BF8">
      <w:pPr>
        <w:numPr>
          <w:ilvl w:val="0"/>
          <w:numId w:val="6"/>
        </w:numPr>
        <w:spacing w:beforeLines="50" w:before="156" w:line="288" w:lineRule="auto"/>
        <w:ind w:leftChars="400" w:left="1260" w:hangingChars="200"/>
      </w:pPr>
      <w:r w:rsidRPr="00291541">
        <w:t>在运行过程中，机器会有带电部件和热表面。即使电机不转动，电源线也会带高电压。</w:t>
      </w:r>
    </w:p>
    <w:p w:rsidR="00923708" w:rsidRPr="00291541" w:rsidRDefault="009C5BF8">
      <w:pPr>
        <w:numPr>
          <w:ilvl w:val="0"/>
          <w:numId w:val="6"/>
        </w:numPr>
        <w:spacing w:beforeLines="50" w:before="156" w:line="288" w:lineRule="auto"/>
        <w:ind w:leftChars="400" w:left="1260" w:hangingChars="200"/>
      </w:pPr>
      <w:r w:rsidRPr="00291541">
        <w:t>带有悬挂负载或不平衡负载的机械</w:t>
      </w:r>
      <w:proofErr w:type="gramStart"/>
      <w:r w:rsidRPr="00291541">
        <w:t>轴必须</w:t>
      </w:r>
      <w:proofErr w:type="gramEnd"/>
      <w:r w:rsidRPr="00291541">
        <w:t>配备额外的机械安全装置（如电机抱闸），以防负载失控而掉落。当</w:t>
      </w:r>
      <w:r w:rsidRPr="00291541">
        <w:t>STO</w:t>
      </w:r>
      <w:r w:rsidRPr="00291541">
        <w:t>启用时，</w:t>
      </w:r>
      <w:proofErr w:type="spellStart"/>
      <w:r w:rsidRPr="00291541">
        <w:t>smartPX</w:t>
      </w:r>
      <w:proofErr w:type="spellEnd"/>
      <w:r w:rsidRPr="00291541">
        <w:t>无法保持负载悬挂。如果未对负载进行适当保护，可能会导致严重伤害。</w:t>
      </w:r>
    </w:p>
    <w:p w:rsidR="00923708" w:rsidRPr="00291541" w:rsidRDefault="009C5BF8">
      <w:pPr>
        <w:pStyle w:val="3"/>
        <w:numPr>
          <w:ilvl w:val="2"/>
          <w:numId w:val="5"/>
        </w:numPr>
        <w:ind w:hanging="1508"/>
        <w:rPr>
          <w:rFonts w:ascii="黑体" w:eastAsia="黑体" w:hAnsi="黑体" w:cs="黑体"/>
          <w:sz w:val="28"/>
          <w:szCs w:val="22"/>
        </w:rPr>
      </w:pPr>
      <w:bookmarkStart w:id="16" w:name="_Toc2921"/>
      <w:r w:rsidRPr="00291541">
        <w:rPr>
          <w:rFonts w:ascii="黑体" w:eastAsia="黑体" w:hAnsi="黑体" w:cs="黑体" w:hint="eastAsia"/>
          <w:sz w:val="28"/>
          <w:szCs w:val="22"/>
        </w:rPr>
        <w:t>维护安全</w:t>
      </w:r>
      <w:bookmarkEnd w:id="16"/>
    </w:p>
    <w:p w:rsidR="00923708" w:rsidRPr="00291541" w:rsidRDefault="009C5BF8">
      <w:pPr>
        <w:spacing w:beforeLines="50" w:before="156" w:line="288" w:lineRule="auto"/>
        <w:ind w:left="422" w:hangingChars="200" w:hanging="422"/>
      </w:pPr>
      <w:r w:rsidRPr="00291541">
        <w:rPr>
          <w:rFonts w:hint="eastAsia"/>
          <w:b/>
          <w:bCs/>
        </w:rPr>
        <w:t>备注</w:t>
      </w:r>
      <w:r w:rsidRPr="00291541">
        <w:rPr>
          <w:rFonts w:hint="eastAsia"/>
        </w:rPr>
        <w:tab/>
      </w:r>
      <w:r w:rsidRPr="00291541">
        <w:rPr>
          <w:rFonts w:hint="eastAsia"/>
        </w:rPr>
        <w:t>不正确操作</w:t>
      </w:r>
      <w:r w:rsidRPr="00291541">
        <w:rPr>
          <w:rFonts w:hint="eastAsia"/>
        </w:rPr>
        <w:t xml:space="preserve"> </w:t>
      </w:r>
      <w:proofErr w:type="spellStart"/>
      <w:r w:rsidRPr="00291541">
        <w:rPr>
          <w:rFonts w:hint="eastAsia"/>
        </w:rPr>
        <w:t>smartPX</w:t>
      </w:r>
      <w:proofErr w:type="spellEnd"/>
      <w:r w:rsidRPr="00291541">
        <w:rPr>
          <w:rFonts w:hint="eastAsia"/>
        </w:rPr>
        <w:t xml:space="preserve"> </w:t>
      </w:r>
      <w:r w:rsidRPr="00291541">
        <w:rPr>
          <w:rFonts w:hint="eastAsia"/>
        </w:rPr>
        <w:t>可能会造成人身伤害和</w:t>
      </w:r>
      <w:r w:rsidRPr="00291541">
        <w:rPr>
          <w:rFonts w:hint="eastAsia"/>
        </w:rPr>
        <w:t>/</w:t>
      </w:r>
      <w:r w:rsidRPr="00291541">
        <w:rPr>
          <w:rFonts w:hint="eastAsia"/>
        </w:rPr>
        <w:t>或设备损坏。</w:t>
      </w:r>
    </w:p>
    <w:p w:rsidR="00923708" w:rsidRPr="00291541" w:rsidRDefault="009C5BF8">
      <w:pPr>
        <w:numPr>
          <w:ilvl w:val="0"/>
          <w:numId w:val="6"/>
        </w:numPr>
        <w:spacing w:beforeLines="50" w:before="156" w:line="288" w:lineRule="auto"/>
        <w:ind w:leftChars="400" w:left="1260" w:hangingChars="200"/>
      </w:pPr>
      <w:r w:rsidRPr="00291541">
        <w:t>在对</w:t>
      </w:r>
      <w:proofErr w:type="spellStart"/>
      <w:r w:rsidRPr="00291541">
        <w:t>smartPX</w:t>
      </w:r>
      <w:proofErr w:type="spellEnd"/>
      <w:r w:rsidRPr="00291541">
        <w:t>（或其驱动的机器）进行维护之前，请仔细查阅所有相关的产品</w:t>
      </w:r>
      <w:r w:rsidRPr="00291541">
        <w:lastRenderedPageBreak/>
        <w:t>文档。</w:t>
      </w:r>
    </w:p>
    <w:p w:rsidR="00923708" w:rsidRPr="00291541" w:rsidRDefault="009C5BF8">
      <w:pPr>
        <w:numPr>
          <w:ilvl w:val="0"/>
          <w:numId w:val="6"/>
        </w:numPr>
        <w:spacing w:beforeLines="50" w:before="156" w:line="288" w:lineRule="auto"/>
        <w:ind w:leftChars="400" w:left="1260" w:hangingChars="200"/>
      </w:pPr>
      <w:r w:rsidRPr="00291541">
        <w:t>严格按照产品维护要求和说明</w:t>
      </w:r>
      <w:r w:rsidRPr="00291541">
        <w:rPr>
          <w:rFonts w:hint="eastAsia"/>
        </w:rPr>
        <w:t>进行</w:t>
      </w:r>
      <w:r w:rsidRPr="00291541">
        <w:t>维护。</w:t>
      </w:r>
    </w:p>
    <w:p w:rsidR="00923708" w:rsidRPr="00291541" w:rsidRDefault="009C5BF8">
      <w:pPr>
        <w:numPr>
          <w:ilvl w:val="0"/>
          <w:numId w:val="6"/>
        </w:numPr>
        <w:spacing w:beforeLines="50" w:before="156" w:line="288" w:lineRule="auto"/>
        <w:ind w:leftChars="400" w:left="1260" w:hangingChars="200"/>
      </w:pPr>
      <w:r w:rsidRPr="00291541">
        <w:t>为防止电弧对人员和电气触点造成危害，切勿在电源通电时断开或连接产品。</w:t>
      </w:r>
    </w:p>
    <w:p w:rsidR="00923708" w:rsidRPr="00291541" w:rsidRDefault="009C5BF8">
      <w:pPr>
        <w:numPr>
          <w:ilvl w:val="0"/>
          <w:numId w:val="6"/>
        </w:numPr>
        <w:spacing w:beforeLines="50" w:before="156" w:line="288" w:lineRule="auto"/>
        <w:ind w:leftChars="400" w:left="1260" w:hangingChars="200"/>
      </w:pPr>
      <w:r w:rsidRPr="00291541">
        <w:t>断开机器电源后，至少等待</w:t>
      </w:r>
      <w:r w:rsidRPr="00291541">
        <w:t>5</w:t>
      </w:r>
      <w:r w:rsidRPr="00291541">
        <w:t>分钟，然后再触摸或断开机器</w:t>
      </w:r>
      <w:r w:rsidRPr="00291541">
        <w:t>上通常带有电荷的部件（如电容器、触点、螺纹连接）。</w:t>
      </w:r>
    </w:p>
    <w:p w:rsidR="00923708" w:rsidRPr="00291541" w:rsidRDefault="009C5BF8">
      <w:pPr>
        <w:numPr>
          <w:ilvl w:val="0"/>
          <w:numId w:val="6"/>
        </w:numPr>
        <w:spacing w:beforeLines="50" w:before="156" w:line="288" w:lineRule="auto"/>
        <w:ind w:leftChars="400" w:left="1260" w:hangingChars="200"/>
      </w:pPr>
      <w:r w:rsidRPr="00291541">
        <w:rPr>
          <w:rFonts w:hint="eastAsia"/>
        </w:rPr>
        <w:t>在触摸机器之前，请用仪表测量电气接触点。在操作部件之前，</w:t>
      </w:r>
      <w:proofErr w:type="gramStart"/>
      <w:r w:rsidRPr="00291541">
        <w:rPr>
          <w:rFonts w:hint="eastAsia"/>
        </w:rPr>
        <w:t>请确保</w:t>
      </w:r>
      <w:proofErr w:type="gramEnd"/>
      <w:r w:rsidRPr="00291541">
        <w:rPr>
          <w:rFonts w:hint="eastAsia"/>
        </w:rPr>
        <w:t>电压为低于</w:t>
      </w:r>
      <w:r w:rsidRPr="00291541">
        <w:rPr>
          <w:rFonts w:hint="eastAsia"/>
        </w:rPr>
        <w:t>30V</w:t>
      </w:r>
      <w:r w:rsidRPr="00291541">
        <w:rPr>
          <w:rFonts w:hint="eastAsia"/>
        </w:rPr>
        <w:t>直流电。</w:t>
      </w: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C5BF8">
      <w:pPr>
        <w:pStyle w:val="1"/>
        <w:numPr>
          <w:ilvl w:val="0"/>
          <w:numId w:val="2"/>
        </w:numPr>
        <w:ind w:left="432" w:hanging="432"/>
        <w:rPr>
          <w:rFonts w:ascii="黑体" w:eastAsia="黑体" w:hAnsi="黑体" w:cs="黑体"/>
        </w:rPr>
      </w:pPr>
      <w:bookmarkStart w:id="17" w:name="_Toc25747"/>
      <w:bookmarkStart w:id="18" w:name="_Toc15102"/>
      <w:r w:rsidRPr="00291541">
        <w:rPr>
          <w:rFonts w:ascii="黑体" w:eastAsia="黑体" w:hAnsi="黑体" w:cs="黑体" w:hint="eastAsia"/>
        </w:rPr>
        <w:lastRenderedPageBreak/>
        <w:t>规格</w:t>
      </w:r>
      <w:bookmarkEnd w:id="17"/>
      <w:bookmarkEnd w:id="18"/>
    </w:p>
    <w:p w:rsidR="00923708" w:rsidRPr="00291541" w:rsidRDefault="009C5BF8">
      <w:pPr>
        <w:pStyle w:val="2"/>
        <w:numPr>
          <w:ilvl w:val="1"/>
          <w:numId w:val="7"/>
        </w:numPr>
        <w:ind w:hanging="850"/>
      </w:pPr>
      <w:bookmarkStart w:id="19" w:name="_Toc26658"/>
      <w:bookmarkStart w:id="20" w:name="_Toc5766"/>
      <w:r w:rsidRPr="00291541">
        <w:rPr>
          <w:rFonts w:hint="eastAsia"/>
        </w:rPr>
        <w:t>尺寸</w:t>
      </w:r>
      <w:bookmarkEnd w:id="19"/>
      <w:bookmarkEnd w:id="20"/>
    </w:p>
    <w:p w:rsidR="00923708" w:rsidRPr="00291541" w:rsidRDefault="009C5BF8">
      <w:pPr>
        <w:jc w:val="center"/>
        <w:rPr>
          <w:position w:val="-117"/>
        </w:rPr>
      </w:pPr>
      <w:r w:rsidRPr="00291541">
        <w:rPr>
          <w:noProof/>
          <w:position w:val="-117"/>
        </w:rPr>
        <w:drawing>
          <wp:inline distT="0" distB="0" distL="0" distR="0" wp14:anchorId="4C745713" wp14:editId="263D4547">
            <wp:extent cx="4724400" cy="33528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724400" cy="335280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3-1.</w:t>
      </w:r>
      <w:r w:rsidRPr="00291541">
        <w:rPr>
          <w:rFonts w:hint="eastAsia"/>
          <w:b/>
          <w:bCs/>
        </w:rPr>
        <w:tab/>
      </w:r>
      <w:r w:rsidRPr="00291541">
        <w:rPr>
          <w:rFonts w:hint="eastAsia"/>
          <w:b/>
          <w:bCs/>
        </w:rPr>
        <w:t>尺寸（毫米）</w:t>
      </w: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23708">
      <w:pPr>
        <w:spacing w:beforeLines="50" w:before="156" w:line="288" w:lineRule="auto"/>
        <w:ind w:leftChars="200" w:left="420"/>
      </w:pPr>
    </w:p>
    <w:p w:rsidR="00923708" w:rsidRPr="00291541" w:rsidRDefault="009C5BF8">
      <w:pPr>
        <w:pStyle w:val="2"/>
        <w:numPr>
          <w:ilvl w:val="1"/>
          <w:numId w:val="7"/>
        </w:numPr>
      </w:pPr>
      <w:bookmarkStart w:id="21" w:name="_Toc28030"/>
      <w:bookmarkStart w:id="22" w:name="_Toc21223"/>
      <w:r w:rsidRPr="00291541">
        <w:rPr>
          <w:rFonts w:hint="eastAsia"/>
        </w:rPr>
        <w:lastRenderedPageBreak/>
        <w:t>机电规格</w:t>
      </w:r>
      <w:bookmarkEnd w:id="21"/>
      <w:bookmarkEnd w:id="22"/>
    </w:p>
    <w:p w:rsidR="00923708" w:rsidRPr="00291541" w:rsidRDefault="009C5BF8">
      <w:pPr>
        <w:spacing w:beforeLines="50" w:before="156" w:line="288" w:lineRule="auto"/>
        <w:ind w:leftChars="200" w:left="420"/>
        <w:rPr>
          <w:b/>
          <w:bCs/>
        </w:rPr>
      </w:pPr>
      <w:r w:rsidRPr="00291541">
        <w:rPr>
          <w:rFonts w:hint="eastAsia"/>
          <w:b/>
          <w:bCs/>
        </w:rPr>
        <w:t>图</w:t>
      </w:r>
      <w:r w:rsidRPr="00291541">
        <w:rPr>
          <w:rFonts w:hint="eastAsia"/>
          <w:b/>
          <w:bCs/>
        </w:rPr>
        <w:t>3-1.</w:t>
      </w:r>
      <w:r w:rsidRPr="00291541">
        <w:rPr>
          <w:rFonts w:hint="eastAsia"/>
          <w:b/>
          <w:bCs/>
        </w:rPr>
        <w:tab/>
      </w:r>
      <w:r w:rsidRPr="00291541">
        <w:rPr>
          <w:rFonts w:hint="eastAsia"/>
          <w:b/>
          <w:bCs/>
        </w:rPr>
        <w:t>机电规格</w:t>
      </w:r>
    </w:p>
    <w:p w:rsidR="00923708" w:rsidRPr="00291541" w:rsidRDefault="00923708">
      <w:pPr>
        <w:spacing w:beforeLines="50" w:before="156" w:line="288" w:lineRule="auto"/>
        <w:ind w:leftChars="200" w:left="420"/>
        <w:rPr>
          <w:b/>
          <w:bCs/>
        </w:rPr>
      </w:pPr>
    </w:p>
    <w:tbl>
      <w:tblPr>
        <w:tblStyle w:val="a8"/>
        <w:tblW w:w="4663" w:type="pct"/>
        <w:tblInd w:w="567" w:type="dxa"/>
        <w:tblLook w:val="04A0" w:firstRow="1" w:lastRow="0" w:firstColumn="1" w:lastColumn="0" w:noHBand="0" w:noVBand="1"/>
      </w:tblPr>
      <w:tblGrid>
        <w:gridCol w:w="1236"/>
        <w:gridCol w:w="3848"/>
        <w:gridCol w:w="2864"/>
      </w:tblGrid>
      <w:tr w:rsidR="00923708" w:rsidRPr="00291541">
        <w:trPr>
          <w:trHeight w:hRule="exact" w:val="476"/>
        </w:trPr>
        <w:tc>
          <w:tcPr>
            <w:tcW w:w="777" w:type="pct"/>
            <w:shd w:val="clear" w:color="auto" w:fill="D8D8D8" w:themeFill="background1" w:themeFillShade="D8"/>
            <w:vAlign w:val="center"/>
          </w:tcPr>
          <w:p w:rsidR="00923708" w:rsidRPr="00291541" w:rsidRDefault="009C5BF8">
            <w:pPr>
              <w:spacing w:line="240" w:lineRule="atLeast"/>
              <w:ind w:left="422" w:hangingChars="200" w:hanging="422"/>
              <w:rPr>
                <w:b/>
                <w:bCs/>
              </w:rPr>
            </w:pPr>
            <w:r w:rsidRPr="00291541">
              <w:rPr>
                <w:rFonts w:hint="eastAsia"/>
                <w:b/>
                <w:bCs/>
              </w:rPr>
              <w:t>特征</w:t>
            </w:r>
          </w:p>
        </w:tc>
        <w:tc>
          <w:tcPr>
            <w:tcW w:w="2420" w:type="pct"/>
            <w:shd w:val="clear" w:color="auto" w:fill="D8D8D8" w:themeFill="background1" w:themeFillShade="D8"/>
            <w:vAlign w:val="center"/>
          </w:tcPr>
          <w:p w:rsidR="00923708" w:rsidRPr="00291541" w:rsidRDefault="009C5BF8">
            <w:pPr>
              <w:spacing w:line="240" w:lineRule="atLeast"/>
              <w:rPr>
                <w:b/>
                <w:bCs/>
              </w:rPr>
            </w:pPr>
            <w:r w:rsidRPr="00291541">
              <w:rPr>
                <w:rFonts w:hint="eastAsia"/>
                <w:b/>
                <w:bCs/>
              </w:rPr>
              <w:t>规格</w:t>
            </w:r>
          </w:p>
        </w:tc>
        <w:tc>
          <w:tcPr>
            <w:tcW w:w="1801" w:type="pct"/>
            <w:shd w:val="clear" w:color="auto" w:fill="D8D8D8" w:themeFill="background1" w:themeFillShade="D8"/>
            <w:vAlign w:val="center"/>
          </w:tcPr>
          <w:p w:rsidR="00923708" w:rsidRPr="00291541" w:rsidRDefault="00923708">
            <w:pPr>
              <w:spacing w:beforeLines="50" w:before="156" w:line="288" w:lineRule="auto"/>
            </w:pPr>
          </w:p>
        </w:tc>
      </w:tr>
      <w:tr w:rsidR="00923708" w:rsidRPr="00291541">
        <w:trPr>
          <w:trHeight w:hRule="exact" w:val="722"/>
        </w:trPr>
        <w:tc>
          <w:tcPr>
            <w:tcW w:w="777" w:type="pct"/>
            <w:vMerge w:val="restart"/>
            <w:vAlign w:val="center"/>
          </w:tcPr>
          <w:p w:rsidR="00923708" w:rsidRPr="00291541" w:rsidRDefault="009C5BF8">
            <w:pPr>
              <w:spacing w:line="240" w:lineRule="atLeast"/>
              <w:ind w:left="420" w:hangingChars="200" w:hanging="420"/>
            </w:pPr>
            <w:r w:rsidRPr="00291541">
              <w:rPr>
                <w:rFonts w:hint="eastAsia"/>
              </w:rPr>
              <w:t>输入电源</w:t>
            </w:r>
          </w:p>
        </w:tc>
        <w:tc>
          <w:tcPr>
            <w:tcW w:w="2420" w:type="pct"/>
            <w:vAlign w:val="center"/>
          </w:tcPr>
          <w:p w:rsidR="00923708" w:rsidRPr="00291541" w:rsidRDefault="009C5BF8">
            <w:pPr>
              <w:spacing w:line="240" w:lineRule="atLeast"/>
              <w:ind w:left="420" w:hangingChars="200" w:hanging="420"/>
            </w:pPr>
            <w:r w:rsidRPr="00291541">
              <w:t>输入交流线路电压</w:t>
            </w:r>
          </w:p>
        </w:tc>
        <w:tc>
          <w:tcPr>
            <w:tcW w:w="1801" w:type="pct"/>
            <w:vAlign w:val="center"/>
          </w:tcPr>
          <w:p w:rsidR="00923708" w:rsidRPr="00291541" w:rsidRDefault="009C5BF8" w:rsidP="00291541">
            <w:pPr>
              <w:spacing w:line="240" w:lineRule="atLeast"/>
              <w:ind w:left="13" w:hangingChars="6" w:hanging="13"/>
            </w:pPr>
            <w:r w:rsidRPr="00291541">
              <w:rPr>
                <w:rFonts w:hint="eastAsia"/>
              </w:rPr>
              <w:t>单相</w:t>
            </w:r>
            <w:r w:rsidRPr="00291541">
              <w:rPr>
                <w:rFonts w:hint="eastAsia"/>
              </w:rPr>
              <w:t>/</w:t>
            </w:r>
            <w:r w:rsidRPr="00291541">
              <w:rPr>
                <w:rFonts w:hint="eastAsia"/>
              </w:rPr>
              <w:t>三相</w:t>
            </w:r>
            <w:r w:rsidRPr="00291541">
              <w:rPr>
                <w:rFonts w:hint="eastAsia"/>
              </w:rPr>
              <w:t>220V</w:t>
            </w:r>
            <w:r w:rsidRPr="00291541">
              <w:rPr>
                <w:rFonts w:hint="eastAsia"/>
              </w:rPr>
              <w:t>交流，</w:t>
            </w:r>
            <w:r w:rsidRPr="00291541">
              <w:rPr>
                <w:rFonts w:hint="eastAsia"/>
              </w:rPr>
              <w:t>-15%/+20%</w:t>
            </w:r>
          </w:p>
        </w:tc>
      </w:tr>
      <w:tr w:rsidR="00923708" w:rsidRPr="00291541">
        <w:trPr>
          <w:trHeight w:hRule="exact" w:val="356"/>
        </w:trPr>
        <w:tc>
          <w:tcPr>
            <w:tcW w:w="777" w:type="pct"/>
            <w:vMerge/>
            <w:vAlign w:val="center"/>
          </w:tcPr>
          <w:p w:rsidR="00923708" w:rsidRPr="00291541" w:rsidRDefault="00923708">
            <w:pPr>
              <w:spacing w:line="240" w:lineRule="atLeast"/>
              <w:ind w:leftChars="200" w:left="420"/>
            </w:pPr>
          </w:p>
        </w:tc>
        <w:tc>
          <w:tcPr>
            <w:tcW w:w="2420" w:type="pct"/>
            <w:vAlign w:val="center"/>
          </w:tcPr>
          <w:p w:rsidR="00923708" w:rsidRPr="00291541" w:rsidRDefault="009C5BF8">
            <w:pPr>
              <w:spacing w:line="240" w:lineRule="atLeast"/>
              <w:ind w:left="420" w:hangingChars="200" w:hanging="420"/>
            </w:pPr>
            <w:r w:rsidRPr="00291541">
              <w:t>线路频率</w:t>
            </w:r>
          </w:p>
        </w:tc>
        <w:tc>
          <w:tcPr>
            <w:tcW w:w="1801" w:type="pct"/>
            <w:vAlign w:val="center"/>
          </w:tcPr>
          <w:p w:rsidR="00923708" w:rsidRPr="00291541" w:rsidRDefault="009C5BF8" w:rsidP="00291541">
            <w:pPr>
              <w:spacing w:line="240" w:lineRule="atLeast"/>
              <w:ind w:left="13" w:hangingChars="6" w:hanging="13"/>
            </w:pPr>
            <w:r w:rsidRPr="00291541">
              <w:rPr>
                <w:rFonts w:hint="eastAsia"/>
              </w:rPr>
              <w:t>47-63 Hz</w:t>
            </w:r>
          </w:p>
        </w:tc>
      </w:tr>
      <w:tr w:rsidR="00923708" w:rsidRPr="00291541">
        <w:trPr>
          <w:trHeight w:hRule="exact" w:val="364"/>
        </w:trPr>
        <w:tc>
          <w:tcPr>
            <w:tcW w:w="777" w:type="pct"/>
            <w:vMerge/>
            <w:vAlign w:val="center"/>
          </w:tcPr>
          <w:p w:rsidR="00923708" w:rsidRPr="00291541" w:rsidRDefault="00923708">
            <w:pPr>
              <w:spacing w:line="240" w:lineRule="atLeast"/>
              <w:ind w:leftChars="200" w:left="420"/>
            </w:pPr>
          </w:p>
        </w:tc>
        <w:tc>
          <w:tcPr>
            <w:tcW w:w="2420" w:type="pct"/>
            <w:vAlign w:val="center"/>
          </w:tcPr>
          <w:p w:rsidR="00923708" w:rsidRPr="00291541" w:rsidRDefault="009C5BF8">
            <w:pPr>
              <w:spacing w:line="240" w:lineRule="atLeast"/>
              <w:ind w:left="420" w:hangingChars="200" w:hanging="420"/>
            </w:pPr>
            <w:r w:rsidRPr="00291541">
              <w:t>连续（额定）电流</w:t>
            </w:r>
          </w:p>
        </w:tc>
        <w:tc>
          <w:tcPr>
            <w:tcW w:w="1801" w:type="pct"/>
            <w:vAlign w:val="center"/>
          </w:tcPr>
          <w:p w:rsidR="00923708" w:rsidRPr="00291541" w:rsidRDefault="009C5BF8" w:rsidP="00291541">
            <w:pPr>
              <w:spacing w:line="240" w:lineRule="atLeast"/>
              <w:ind w:left="13" w:hangingChars="6" w:hanging="13"/>
            </w:pPr>
            <w:r w:rsidRPr="00291541">
              <w:rPr>
                <w:rFonts w:hint="eastAsia"/>
              </w:rPr>
              <w:t>16.5 A</w:t>
            </w:r>
          </w:p>
        </w:tc>
      </w:tr>
      <w:tr w:rsidR="00923708" w:rsidRPr="00291541">
        <w:trPr>
          <w:trHeight w:hRule="exact" w:val="356"/>
        </w:trPr>
        <w:tc>
          <w:tcPr>
            <w:tcW w:w="777" w:type="pct"/>
            <w:vMerge w:val="restart"/>
            <w:vAlign w:val="center"/>
          </w:tcPr>
          <w:p w:rsidR="00923708" w:rsidRPr="00291541" w:rsidRDefault="009C5BF8">
            <w:pPr>
              <w:spacing w:line="240" w:lineRule="atLeast"/>
              <w:ind w:left="420" w:hangingChars="200" w:hanging="420"/>
            </w:pPr>
            <w:r w:rsidRPr="00291541">
              <w:rPr>
                <w:rFonts w:hint="eastAsia"/>
              </w:rPr>
              <w:t>STO</w:t>
            </w:r>
          </w:p>
        </w:tc>
        <w:tc>
          <w:tcPr>
            <w:tcW w:w="2420" w:type="pct"/>
            <w:vAlign w:val="center"/>
          </w:tcPr>
          <w:p w:rsidR="00923708" w:rsidRPr="00291541" w:rsidRDefault="009C5BF8">
            <w:pPr>
              <w:spacing w:line="240" w:lineRule="atLeast"/>
              <w:ind w:left="420" w:hangingChars="200" w:hanging="420"/>
            </w:pPr>
            <w:r w:rsidRPr="00291541">
              <w:t>电压</w:t>
            </w:r>
          </w:p>
        </w:tc>
        <w:tc>
          <w:tcPr>
            <w:tcW w:w="1801" w:type="pct"/>
            <w:vAlign w:val="center"/>
          </w:tcPr>
          <w:p w:rsidR="00923708" w:rsidRPr="00291541" w:rsidRDefault="009C5BF8" w:rsidP="00291541">
            <w:pPr>
              <w:spacing w:line="240" w:lineRule="atLeast"/>
              <w:ind w:left="13" w:hangingChars="6" w:hanging="13"/>
            </w:pPr>
            <w:r w:rsidRPr="00291541">
              <w:t>24V</w:t>
            </w:r>
            <w:r w:rsidRPr="00291541">
              <w:rPr>
                <w:rFonts w:hint="eastAsia"/>
              </w:rPr>
              <w:t>，</w:t>
            </w:r>
            <w:r w:rsidRPr="00291541">
              <w:t>-15%/+20%</w:t>
            </w:r>
          </w:p>
        </w:tc>
      </w:tr>
      <w:tr w:rsidR="00923708" w:rsidRPr="00291541">
        <w:trPr>
          <w:trHeight w:hRule="exact" w:val="371"/>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t>2</w:t>
            </w:r>
            <w:r w:rsidRPr="00291541">
              <w:t>秒钟的峰值（最大）输入电流</w:t>
            </w:r>
          </w:p>
        </w:tc>
        <w:tc>
          <w:tcPr>
            <w:tcW w:w="1801" w:type="pct"/>
            <w:vAlign w:val="center"/>
          </w:tcPr>
          <w:p w:rsidR="00923708" w:rsidRPr="00291541" w:rsidRDefault="009C5BF8" w:rsidP="00291541">
            <w:pPr>
              <w:spacing w:line="240" w:lineRule="atLeast"/>
              <w:ind w:left="13" w:hangingChars="6" w:hanging="13"/>
            </w:pPr>
            <w:r w:rsidRPr="00291541">
              <w:t>0.38A</w:t>
            </w:r>
          </w:p>
        </w:tc>
      </w:tr>
      <w:tr w:rsidR="00923708" w:rsidRPr="00291541">
        <w:trPr>
          <w:trHeight w:hRule="exact" w:val="370"/>
        </w:trPr>
        <w:tc>
          <w:tcPr>
            <w:tcW w:w="777" w:type="pct"/>
            <w:vMerge w:val="restart"/>
            <w:vAlign w:val="center"/>
          </w:tcPr>
          <w:p w:rsidR="00923708" w:rsidRPr="00291541" w:rsidRDefault="009C5BF8">
            <w:pPr>
              <w:spacing w:line="240" w:lineRule="atLeast"/>
              <w:ind w:left="420" w:hangingChars="200" w:hanging="420"/>
            </w:pPr>
            <w:r w:rsidRPr="00291541">
              <w:t>逻辑电源</w:t>
            </w:r>
          </w:p>
        </w:tc>
        <w:tc>
          <w:tcPr>
            <w:tcW w:w="2420" w:type="pct"/>
            <w:vAlign w:val="center"/>
          </w:tcPr>
          <w:p w:rsidR="00923708" w:rsidRPr="00291541" w:rsidRDefault="009C5BF8">
            <w:pPr>
              <w:spacing w:line="240" w:lineRule="atLeast"/>
              <w:ind w:left="420" w:hangingChars="200" w:hanging="420"/>
            </w:pPr>
            <w:r w:rsidRPr="00291541">
              <w:t>电压</w:t>
            </w:r>
          </w:p>
        </w:tc>
        <w:tc>
          <w:tcPr>
            <w:tcW w:w="1801" w:type="pct"/>
            <w:vAlign w:val="center"/>
          </w:tcPr>
          <w:p w:rsidR="00923708" w:rsidRPr="00291541" w:rsidRDefault="009C5BF8" w:rsidP="00291541">
            <w:pPr>
              <w:spacing w:line="240" w:lineRule="atLeast"/>
              <w:ind w:left="13" w:hangingChars="6" w:hanging="13"/>
            </w:pPr>
            <w:r w:rsidRPr="00291541">
              <w:t>220 VAC</w:t>
            </w:r>
            <w:r w:rsidRPr="00291541">
              <w:rPr>
                <w:rFonts w:hint="eastAsia"/>
              </w:rPr>
              <w:t>，</w:t>
            </w:r>
            <w:r w:rsidRPr="00291541">
              <w:t>-15%/+20%</w:t>
            </w:r>
          </w:p>
        </w:tc>
      </w:tr>
      <w:tr w:rsidR="00923708" w:rsidRPr="00291541">
        <w:trPr>
          <w:trHeight w:hRule="exact" w:val="385"/>
        </w:trPr>
        <w:tc>
          <w:tcPr>
            <w:tcW w:w="777" w:type="pct"/>
            <w:vMerge/>
            <w:vAlign w:val="center"/>
          </w:tcPr>
          <w:p w:rsidR="00923708" w:rsidRPr="00291541" w:rsidRDefault="00923708">
            <w:pPr>
              <w:spacing w:beforeLines="50" w:before="156" w:line="288" w:lineRule="auto"/>
            </w:pPr>
          </w:p>
        </w:tc>
        <w:tc>
          <w:tcPr>
            <w:tcW w:w="2420" w:type="pct"/>
            <w:vAlign w:val="center"/>
          </w:tcPr>
          <w:p w:rsidR="00923708" w:rsidRPr="00291541" w:rsidRDefault="009C5BF8">
            <w:pPr>
              <w:spacing w:line="240" w:lineRule="atLeast"/>
              <w:ind w:left="420" w:hangingChars="200" w:hanging="420"/>
            </w:pPr>
            <w:r w:rsidRPr="00291541">
              <w:t>2</w:t>
            </w:r>
            <w:r w:rsidRPr="00291541">
              <w:t>秒钟的峰值（最大）输入电流</w:t>
            </w:r>
          </w:p>
        </w:tc>
        <w:tc>
          <w:tcPr>
            <w:tcW w:w="1801" w:type="pct"/>
            <w:vAlign w:val="center"/>
          </w:tcPr>
          <w:p w:rsidR="00923708" w:rsidRPr="00291541" w:rsidRDefault="009C5BF8" w:rsidP="00291541">
            <w:pPr>
              <w:spacing w:line="240" w:lineRule="atLeast"/>
              <w:ind w:left="13" w:hangingChars="6" w:hanging="13"/>
            </w:pPr>
            <w:r w:rsidRPr="00291541">
              <w:t>0.</w:t>
            </w:r>
            <w:r w:rsidRPr="00291541">
              <w:rPr>
                <w:rFonts w:hint="eastAsia"/>
              </w:rPr>
              <w:t>1</w:t>
            </w:r>
            <w:r w:rsidRPr="00291541">
              <w:t>8A</w:t>
            </w:r>
          </w:p>
        </w:tc>
      </w:tr>
      <w:tr w:rsidR="00923708" w:rsidRPr="00291541">
        <w:trPr>
          <w:trHeight w:hRule="exact" w:val="414"/>
        </w:trPr>
        <w:tc>
          <w:tcPr>
            <w:tcW w:w="777" w:type="pct"/>
            <w:vMerge w:val="restart"/>
            <w:vAlign w:val="center"/>
          </w:tcPr>
          <w:p w:rsidR="00923708" w:rsidRPr="00291541" w:rsidRDefault="009C5BF8">
            <w:pPr>
              <w:spacing w:line="240" w:lineRule="atLeast"/>
              <w:ind w:left="420" w:hangingChars="200" w:hanging="420"/>
            </w:pPr>
            <w:r w:rsidRPr="00291541">
              <w:rPr>
                <w:rFonts w:hint="eastAsia"/>
              </w:rPr>
              <w:t>驱动器输出</w:t>
            </w: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1 - </w:t>
            </w:r>
            <w:r w:rsidRPr="00291541">
              <w:t>连续（额定）电流</w:t>
            </w:r>
          </w:p>
        </w:tc>
        <w:tc>
          <w:tcPr>
            <w:tcW w:w="1801" w:type="pct"/>
            <w:vAlign w:val="center"/>
          </w:tcPr>
          <w:p w:rsidR="00923708" w:rsidRPr="00291541" w:rsidRDefault="009C5BF8">
            <w:pPr>
              <w:spacing w:line="240" w:lineRule="atLeast"/>
              <w:ind w:left="420" w:hangingChars="200" w:hanging="420"/>
            </w:pPr>
            <w:r w:rsidRPr="00291541">
              <w:rPr>
                <w:rFonts w:hint="eastAsia"/>
              </w:rPr>
              <w:t>4.5 Arms</w:t>
            </w:r>
          </w:p>
        </w:tc>
      </w:tr>
      <w:tr w:rsidR="00923708" w:rsidRPr="00291541">
        <w:trPr>
          <w:trHeight w:hRule="exact" w:val="413"/>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1 - </w:t>
            </w:r>
            <w:r w:rsidRPr="00291541">
              <w:t>2</w:t>
            </w:r>
            <w:r w:rsidRPr="00291541">
              <w:t>秒钟的峰值（最大）输入电流</w:t>
            </w:r>
          </w:p>
        </w:tc>
        <w:tc>
          <w:tcPr>
            <w:tcW w:w="1801" w:type="pct"/>
            <w:vAlign w:val="center"/>
          </w:tcPr>
          <w:p w:rsidR="00923708" w:rsidRPr="00291541" w:rsidRDefault="009C5BF8">
            <w:pPr>
              <w:spacing w:line="240" w:lineRule="atLeast"/>
              <w:ind w:left="420" w:hangingChars="200" w:hanging="420"/>
            </w:pPr>
            <w:r w:rsidRPr="00291541">
              <w:rPr>
                <w:rFonts w:hint="eastAsia"/>
              </w:rPr>
              <w:t>18.1 Arms</w:t>
            </w:r>
          </w:p>
        </w:tc>
      </w:tr>
      <w:tr w:rsidR="00923708" w:rsidRPr="00291541">
        <w:trPr>
          <w:trHeight w:hRule="exact" w:val="342"/>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2 - </w:t>
            </w:r>
            <w:r w:rsidRPr="00291541">
              <w:t>连续（额定）电流</w:t>
            </w:r>
          </w:p>
        </w:tc>
        <w:tc>
          <w:tcPr>
            <w:tcW w:w="1801" w:type="pct"/>
            <w:vAlign w:val="center"/>
          </w:tcPr>
          <w:p w:rsidR="00923708" w:rsidRPr="00291541" w:rsidRDefault="009C5BF8">
            <w:pPr>
              <w:spacing w:line="240" w:lineRule="atLeast"/>
              <w:ind w:left="420" w:hangingChars="200" w:hanging="420"/>
            </w:pPr>
            <w:r w:rsidRPr="00291541">
              <w:rPr>
                <w:rFonts w:hint="eastAsia"/>
              </w:rPr>
              <w:t>4.5 Arms</w:t>
            </w:r>
          </w:p>
        </w:tc>
      </w:tr>
      <w:tr w:rsidR="00923708" w:rsidRPr="00291541">
        <w:trPr>
          <w:trHeight w:hRule="exact" w:val="385"/>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2 - </w:t>
            </w:r>
            <w:r w:rsidRPr="00291541">
              <w:t>2</w:t>
            </w:r>
            <w:r w:rsidRPr="00291541">
              <w:t>秒钟的峰值（最大）输入电流</w:t>
            </w:r>
          </w:p>
        </w:tc>
        <w:tc>
          <w:tcPr>
            <w:tcW w:w="1801" w:type="pct"/>
            <w:vAlign w:val="center"/>
          </w:tcPr>
          <w:p w:rsidR="00923708" w:rsidRPr="00291541" w:rsidRDefault="009C5BF8">
            <w:pPr>
              <w:spacing w:line="240" w:lineRule="atLeast"/>
              <w:ind w:left="420" w:hangingChars="200" w:hanging="420"/>
            </w:pPr>
            <w:r w:rsidRPr="00291541">
              <w:rPr>
                <w:rFonts w:hint="eastAsia"/>
              </w:rPr>
              <w:t>18.1 Arms</w:t>
            </w:r>
          </w:p>
        </w:tc>
      </w:tr>
      <w:tr w:rsidR="00923708" w:rsidRPr="00291541">
        <w:trPr>
          <w:trHeight w:hRule="exact" w:val="370"/>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3 - </w:t>
            </w:r>
            <w:r w:rsidRPr="00291541">
              <w:t>连续（额定）电流</w:t>
            </w:r>
          </w:p>
        </w:tc>
        <w:tc>
          <w:tcPr>
            <w:tcW w:w="1801" w:type="pct"/>
            <w:vAlign w:val="center"/>
          </w:tcPr>
          <w:p w:rsidR="00923708" w:rsidRPr="00291541" w:rsidRDefault="009C5BF8">
            <w:pPr>
              <w:spacing w:line="240" w:lineRule="atLeast"/>
              <w:ind w:left="420" w:hangingChars="200" w:hanging="420"/>
            </w:pPr>
            <w:r w:rsidRPr="00291541">
              <w:rPr>
                <w:rFonts w:hint="eastAsia"/>
              </w:rPr>
              <w:t>3 Arms</w:t>
            </w:r>
          </w:p>
        </w:tc>
      </w:tr>
      <w:tr w:rsidR="00923708" w:rsidRPr="00291541">
        <w:trPr>
          <w:trHeight w:hRule="exact" w:val="356"/>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3 - </w:t>
            </w:r>
            <w:r w:rsidRPr="00291541">
              <w:t>2</w:t>
            </w:r>
            <w:r w:rsidRPr="00291541">
              <w:t>秒钟的峰值（最大）输入电流</w:t>
            </w:r>
          </w:p>
        </w:tc>
        <w:tc>
          <w:tcPr>
            <w:tcW w:w="1801" w:type="pct"/>
            <w:vAlign w:val="center"/>
          </w:tcPr>
          <w:p w:rsidR="00923708" w:rsidRPr="00291541" w:rsidRDefault="009C5BF8">
            <w:pPr>
              <w:spacing w:line="240" w:lineRule="atLeast"/>
              <w:ind w:left="420" w:hangingChars="200" w:hanging="420"/>
            </w:pPr>
            <w:r w:rsidRPr="00291541">
              <w:rPr>
                <w:rFonts w:hint="eastAsia"/>
              </w:rPr>
              <w:t>13.6 Arms</w:t>
            </w:r>
          </w:p>
        </w:tc>
      </w:tr>
      <w:tr w:rsidR="00923708" w:rsidRPr="00291541">
        <w:trPr>
          <w:trHeight w:hRule="exact" w:val="307"/>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4 - </w:t>
            </w:r>
            <w:r w:rsidRPr="00291541">
              <w:t>连续（额定）电流</w:t>
            </w:r>
          </w:p>
        </w:tc>
        <w:tc>
          <w:tcPr>
            <w:tcW w:w="1801" w:type="pct"/>
            <w:vAlign w:val="center"/>
          </w:tcPr>
          <w:p w:rsidR="00923708" w:rsidRPr="00291541" w:rsidRDefault="009C5BF8">
            <w:pPr>
              <w:spacing w:line="240" w:lineRule="atLeast"/>
              <w:ind w:left="420" w:hangingChars="200" w:hanging="420"/>
            </w:pPr>
            <w:r w:rsidRPr="00291541">
              <w:rPr>
                <w:rFonts w:hint="eastAsia"/>
              </w:rPr>
              <w:t>2 Arms</w:t>
            </w:r>
          </w:p>
        </w:tc>
      </w:tr>
      <w:tr w:rsidR="00923708" w:rsidRPr="00291541">
        <w:trPr>
          <w:trHeight w:hRule="exact" w:val="356"/>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4 - </w:t>
            </w:r>
            <w:r w:rsidRPr="00291541">
              <w:t>2</w:t>
            </w:r>
            <w:r w:rsidRPr="00291541">
              <w:t>秒钟的峰值（最大）输入电流</w:t>
            </w:r>
          </w:p>
        </w:tc>
        <w:tc>
          <w:tcPr>
            <w:tcW w:w="1801" w:type="pct"/>
            <w:vAlign w:val="center"/>
          </w:tcPr>
          <w:p w:rsidR="00923708" w:rsidRPr="00291541" w:rsidRDefault="009C5BF8">
            <w:pPr>
              <w:spacing w:line="240" w:lineRule="atLeast"/>
              <w:ind w:left="420" w:hangingChars="200" w:hanging="420"/>
            </w:pPr>
            <w:r w:rsidRPr="00291541">
              <w:rPr>
                <w:rFonts w:hint="eastAsia"/>
              </w:rPr>
              <w:t>9.1 Arms</w:t>
            </w:r>
          </w:p>
        </w:tc>
      </w:tr>
      <w:tr w:rsidR="00923708" w:rsidRPr="00291541">
        <w:trPr>
          <w:trHeight w:hRule="exact" w:val="370"/>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5 - </w:t>
            </w:r>
            <w:r w:rsidRPr="00291541">
              <w:t>连续（额定）电流</w:t>
            </w:r>
          </w:p>
        </w:tc>
        <w:tc>
          <w:tcPr>
            <w:tcW w:w="1801" w:type="pct"/>
            <w:vAlign w:val="center"/>
          </w:tcPr>
          <w:p w:rsidR="00923708" w:rsidRPr="00291541" w:rsidRDefault="009C5BF8">
            <w:pPr>
              <w:spacing w:line="240" w:lineRule="atLeast"/>
              <w:ind w:left="420" w:hangingChars="200" w:hanging="420"/>
            </w:pPr>
            <w:r w:rsidRPr="00291541">
              <w:rPr>
                <w:rFonts w:hint="eastAsia"/>
              </w:rPr>
              <w:t>2 Arms</w:t>
            </w:r>
          </w:p>
        </w:tc>
      </w:tr>
      <w:tr w:rsidR="00923708" w:rsidRPr="00291541">
        <w:trPr>
          <w:trHeight w:hRule="exact" w:val="350"/>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5 - </w:t>
            </w:r>
            <w:r w:rsidRPr="00291541">
              <w:t>2</w:t>
            </w:r>
            <w:r w:rsidRPr="00291541">
              <w:t>秒钟的峰值（最大）输入电流</w:t>
            </w:r>
          </w:p>
        </w:tc>
        <w:tc>
          <w:tcPr>
            <w:tcW w:w="1801" w:type="pct"/>
            <w:vAlign w:val="center"/>
          </w:tcPr>
          <w:p w:rsidR="00923708" w:rsidRPr="00291541" w:rsidRDefault="009C5BF8">
            <w:pPr>
              <w:spacing w:line="240" w:lineRule="atLeast"/>
              <w:ind w:left="420" w:hangingChars="200" w:hanging="420"/>
            </w:pPr>
            <w:r w:rsidRPr="00291541">
              <w:rPr>
                <w:rFonts w:hint="eastAsia"/>
              </w:rPr>
              <w:t>9.1 Arms</w:t>
            </w:r>
          </w:p>
        </w:tc>
      </w:tr>
      <w:tr w:rsidR="00923708" w:rsidRPr="00291541">
        <w:trPr>
          <w:trHeight w:hRule="exact" w:val="313"/>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6 - </w:t>
            </w:r>
            <w:r w:rsidRPr="00291541">
              <w:t>连续（额定）电流</w:t>
            </w:r>
          </w:p>
        </w:tc>
        <w:tc>
          <w:tcPr>
            <w:tcW w:w="2864" w:type="dxa"/>
            <w:vAlign w:val="center"/>
          </w:tcPr>
          <w:p w:rsidR="00923708" w:rsidRPr="00291541" w:rsidRDefault="009C5BF8">
            <w:pPr>
              <w:spacing w:line="240" w:lineRule="atLeast"/>
              <w:ind w:left="420" w:hangingChars="200" w:hanging="420"/>
            </w:pPr>
            <w:r w:rsidRPr="00291541">
              <w:rPr>
                <w:rFonts w:hint="eastAsia"/>
              </w:rPr>
              <w:t>2 Arms</w:t>
            </w:r>
          </w:p>
        </w:tc>
      </w:tr>
      <w:tr w:rsidR="00923708" w:rsidRPr="00291541">
        <w:trPr>
          <w:trHeight w:hRule="exact" w:val="331"/>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rPr>
                <w:rFonts w:hint="eastAsia"/>
              </w:rPr>
              <w:t>轴</w:t>
            </w:r>
            <w:r w:rsidRPr="00291541">
              <w:rPr>
                <w:rFonts w:hint="eastAsia"/>
              </w:rPr>
              <w:t xml:space="preserve">6 - </w:t>
            </w:r>
            <w:r w:rsidRPr="00291541">
              <w:t>2</w:t>
            </w:r>
            <w:r w:rsidRPr="00291541">
              <w:t>秒钟的峰值（最大）输入电流</w:t>
            </w:r>
          </w:p>
        </w:tc>
        <w:tc>
          <w:tcPr>
            <w:tcW w:w="2864" w:type="dxa"/>
            <w:vAlign w:val="center"/>
          </w:tcPr>
          <w:p w:rsidR="00923708" w:rsidRPr="00291541" w:rsidRDefault="009C5BF8">
            <w:pPr>
              <w:spacing w:line="240" w:lineRule="atLeast"/>
              <w:ind w:left="420" w:hangingChars="200" w:hanging="420"/>
            </w:pPr>
            <w:r w:rsidRPr="00291541">
              <w:rPr>
                <w:rFonts w:hint="eastAsia"/>
              </w:rPr>
              <w:t>9.1 Arms</w:t>
            </w:r>
          </w:p>
        </w:tc>
      </w:tr>
      <w:tr w:rsidR="00923708" w:rsidRPr="00291541">
        <w:trPr>
          <w:trHeight w:hRule="exact" w:val="382"/>
        </w:trPr>
        <w:tc>
          <w:tcPr>
            <w:tcW w:w="777" w:type="pct"/>
            <w:vMerge/>
            <w:vAlign w:val="center"/>
          </w:tcPr>
          <w:p w:rsidR="00923708" w:rsidRPr="00291541" w:rsidRDefault="00923708">
            <w:pPr>
              <w:spacing w:line="240" w:lineRule="atLeast"/>
              <w:ind w:left="420" w:hangingChars="200" w:hanging="420"/>
            </w:pPr>
          </w:p>
        </w:tc>
        <w:tc>
          <w:tcPr>
            <w:tcW w:w="2420" w:type="pct"/>
            <w:vAlign w:val="center"/>
          </w:tcPr>
          <w:p w:rsidR="00923708" w:rsidRPr="00291541" w:rsidRDefault="009C5BF8">
            <w:pPr>
              <w:spacing w:line="240" w:lineRule="atLeast"/>
              <w:ind w:left="420" w:hangingChars="200" w:hanging="420"/>
            </w:pPr>
            <w:r w:rsidRPr="00291541">
              <w:t>脉宽调制频率</w:t>
            </w:r>
          </w:p>
        </w:tc>
        <w:tc>
          <w:tcPr>
            <w:tcW w:w="1801" w:type="pct"/>
            <w:vAlign w:val="center"/>
          </w:tcPr>
          <w:p w:rsidR="00923708" w:rsidRPr="00291541" w:rsidRDefault="009C5BF8">
            <w:pPr>
              <w:spacing w:line="240" w:lineRule="atLeast"/>
              <w:ind w:left="420" w:hangingChars="200" w:hanging="420"/>
            </w:pPr>
            <w:r w:rsidRPr="00291541">
              <w:rPr>
                <w:rFonts w:hint="eastAsia"/>
              </w:rPr>
              <w:t>16 kHz</w:t>
            </w:r>
          </w:p>
        </w:tc>
      </w:tr>
      <w:tr w:rsidR="00923708" w:rsidRPr="00291541">
        <w:trPr>
          <w:trHeight w:hRule="exact" w:val="438"/>
        </w:trPr>
        <w:tc>
          <w:tcPr>
            <w:tcW w:w="777" w:type="pct"/>
            <w:vMerge w:val="restart"/>
            <w:vAlign w:val="center"/>
          </w:tcPr>
          <w:p w:rsidR="00923708" w:rsidRPr="00291541" w:rsidRDefault="009C5BF8">
            <w:pPr>
              <w:spacing w:line="240" w:lineRule="atLeast"/>
            </w:pPr>
            <w:r w:rsidRPr="00291541">
              <w:t>外部再生电阻器</w:t>
            </w:r>
          </w:p>
        </w:tc>
        <w:tc>
          <w:tcPr>
            <w:tcW w:w="2420" w:type="pct"/>
            <w:vAlign w:val="center"/>
          </w:tcPr>
          <w:p w:rsidR="00923708" w:rsidRPr="00291541" w:rsidRDefault="009C5BF8">
            <w:pPr>
              <w:spacing w:line="240" w:lineRule="atLeast"/>
              <w:ind w:left="420" w:hangingChars="200" w:hanging="420"/>
            </w:pPr>
            <w:r w:rsidRPr="00291541">
              <w:t>运行直流母线电压</w:t>
            </w:r>
          </w:p>
        </w:tc>
        <w:tc>
          <w:tcPr>
            <w:tcW w:w="1801" w:type="pct"/>
            <w:vAlign w:val="center"/>
          </w:tcPr>
          <w:p w:rsidR="00923708" w:rsidRPr="00291541" w:rsidRDefault="009C5BF8">
            <w:pPr>
              <w:spacing w:line="240" w:lineRule="atLeast"/>
              <w:ind w:left="420" w:hangingChars="200" w:hanging="420"/>
            </w:pPr>
            <w:r w:rsidRPr="00291541">
              <w:rPr>
                <w:rFonts w:hint="eastAsia"/>
              </w:rPr>
              <w:t>400 VDC</w:t>
            </w:r>
          </w:p>
        </w:tc>
      </w:tr>
      <w:tr w:rsidR="00923708" w:rsidRPr="00291541">
        <w:trPr>
          <w:trHeight w:hRule="exact" w:val="419"/>
        </w:trPr>
        <w:tc>
          <w:tcPr>
            <w:tcW w:w="777" w:type="pct"/>
            <w:vMerge/>
            <w:vAlign w:val="center"/>
          </w:tcPr>
          <w:p w:rsidR="00923708" w:rsidRPr="00291541" w:rsidRDefault="00923708">
            <w:pPr>
              <w:spacing w:beforeLines="50" w:before="156" w:line="288" w:lineRule="auto"/>
            </w:pPr>
          </w:p>
        </w:tc>
        <w:tc>
          <w:tcPr>
            <w:tcW w:w="2420" w:type="pct"/>
            <w:vAlign w:val="center"/>
          </w:tcPr>
          <w:p w:rsidR="00923708" w:rsidRPr="00291541" w:rsidRDefault="009C5BF8">
            <w:pPr>
              <w:spacing w:line="240" w:lineRule="atLeast"/>
              <w:ind w:left="420" w:hangingChars="200" w:hanging="420"/>
            </w:pPr>
            <w:r w:rsidRPr="00291541">
              <w:t>最低电阻</w:t>
            </w:r>
          </w:p>
        </w:tc>
        <w:tc>
          <w:tcPr>
            <w:tcW w:w="1801" w:type="pct"/>
            <w:vAlign w:val="center"/>
          </w:tcPr>
          <w:p w:rsidR="00923708" w:rsidRPr="00291541" w:rsidRDefault="009C5BF8">
            <w:pPr>
              <w:spacing w:line="240" w:lineRule="atLeast"/>
              <w:ind w:left="420" w:hangingChars="200" w:hanging="420"/>
            </w:pPr>
            <w:r w:rsidRPr="00291541">
              <w:rPr>
                <w:rFonts w:hint="eastAsia"/>
              </w:rPr>
              <w:t>30</w:t>
            </w:r>
            <w:r w:rsidRPr="00291541">
              <w:rPr>
                <w:rFonts w:hint="eastAsia"/>
              </w:rPr>
              <w:t>Ω</w:t>
            </w:r>
          </w:p>
        </w:tc>
      </w:tr>
    </w:tbl>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C5BF8">
      <w:pPr>
        <w:pStyle w:val="2"/>
        <w:numPr>
          <w:ilvl w:val="1"/>
          <w:numId w:val="7"/>
        </w:numPr>
      </w:pPr>
      <w:bookmarkStart w:id="23" w:name="_Toc13762"/>
      <w:bookmarkStart w:id="24" w:name="_Toc9031"/>
      <w:r w:rsidRPr="00291541">
        <w:rPr>
          <w:rFonts w:hint="eastAsia"/>
        </w:rPr>
        <w:lastRenderedPageBreak/>
        <w:t>控制规格</w:t>
      </w:r>
      <w:bookmarkEnd w:id="23"/>
      <w:bookmarkEnd w:id="24"/>
    </w:p>
    <w:p w:rsidR="00923708" w:rsidRPr="00291541" w:rsidRDefault="009C5BF8">
      <w:pPr>
        <w:spacing w:beforeLines="50" w:before="156" w:line="288" w:lineRule="auto"/>
        <w:ind w:leftChars="200" w:left="420"/>
        <w:rPr>
          <w:b/>
          <w:bCs/>
        </w:rPr>
      </w:pPr>
      <w:r w:rsidRPr="00291541">
        <w:rPr>
          <w:rFonts w:hint="eastAsia"/>
          <w:b/>
          <w:bCs/>
        </w:rPr>
        <w:t>图</w:t>
      </w:r>
      <w:r w:rsidRPr="00291541">
        <w:rPr>
          <w:rFonts w:hint="eastAsia"/>
          <w:b/>
          <w:bCs/>
        </w:rPr>
        <w:t>3-2.</w:t>
      </w:r>
      <w:r w:rsidRPr="00291541">
        <w:rPr>
          <w:rFonts w:hint="eastAsia"/>
          <w:b/>
          <w:bCs/>
        </w:rPr>
        <w:tab/>
      </w:r>
      <w:r w:rsidRPr="00291541">
        <w:rPr>
          <w:rFonts w:hint="eastAsia"/>
          <w:b/>
          <w:bCs/>
        </w:rPr>
        <w:t>控制规格</w:t>
      </w:r>
    </w:p>
    <w:p w:rsidR="00923708" w:rsidRPr="00291541" w:rsidRDefault="00923708">
      <w:pPr>
        <w:spacing w:beforeLines="50" w:before="156" w:line="288" w:lineRule="auto"/>
        <w:ind w:leftChars="200" w:left="420"/>
        <w:rPr>
          <w:b/>
          <w:bCs/>
        </w:rPr>
      </w:pPr>
    </w:p>
    <w:tbl>
      <w:tblPr>
        <w:tblStyle w:val="a8"/>
        <w:tblW w:w="4663" w:type="pct"/>
        <w:tblInd w:w="567" w:type="dxa"/>
        <w:tblLook w:val="04A0" w:firstRow="1" w:lastRow="0" w:firstColumn="1" w:lastColumn="0" w:noHBand="0" w:noVBand="1"/>
      </w:tblPr>
      <w:tblGrid>
        <w:gridCol w:w="1234"/>
        <w:gridCol w:w="1623"/>
        <w:gridCol w:w="5091"/>
      </w:tblGrid>
      <w:tr w:rsidR="00923708" w:rsidRPr="00291541">
        <w:trPr>
          <w:trHeight w:hRule="exact" w:val="476"/>
        </w:trPr>
        <w:tc>
          <w:tcPr>
            <w:tcW w:w="1234" w:type="dxa"/>
            <w:shd w:val="clear" w:color="auto" w:fill="D8D8D8" w:themeFill="background1" w:themeFillShade="D8"/>
            <w:vAlign w:val="center"/>
          </w:tcPr>
          <w:p w:rsidR="00923708" w:rsidRPr="00291541" w:rsidRDefault="009C5BF8">
            <w:pPr>
              <w:spacing w:line="240" w:lineRule="atLeast"/>
              <w:ind w:left="422" w:hangingChars="200" w:hanging="422"/>
            </w:pPr>
            <w:r w:rsidRPr="00291541">
              <w:rPr>
                <w:rFonts w:hint="eastAsia"/>
                <w:b/>
                <w:bCs/>
              </w:rPr>
              <w:t>特征</w:t>
            </w:r>
          </w:p>
        </w:tc>
        <w:tc>
          <w:tcPr>
            <w:tcW w:w="1623" w:type="dxa"/>
            <w:shd w:val="clear" w:color="auto" w:fill="D8D8D8" w:themeFill="background1" w:themeFillShade="D8"/>
            <w:vAlign w:val="center"/>
          </w:tcPr>
          <w:p w:rsidR="00923708" w:rsidRPr="00291541" w:rsidRDefault="009C5BF8">
            <w:pPr>
              <w:spacing w:line="240" w:lineRule="atLeast"/>
            </w:pPr>
            <w:r w:rsidRPr="00291541">
              <w:rPr>
                <w:rFonts w:hint="eastAsia"/>
                <w:b/>
                <w:bCs/>
              </w:rPr>
              <w:t>规格</w:t>
            </w:r>
          </w:p>
        </w:tc>
        <w:tc>
          <w:tcPr>
            <w:tcW w:w="3202" w:type="pct"/>
            <w:shd w:val="clear" w:color="auto" w:fill="D8D8D8" w:themeFill="background1" w:themeFillShade="D8"/>
            <w:vAlign w:val="center"/>
          </w:tcPr>
          <w:p w:rsidR="00923708" w:rsidRPr="00291541" w:rsidRDefault="00923708">
            <w:pPr>
              <w:spacing w:beforeLines="50" w:before="156" w:line="288" w:lineRule="auto"/>
            </w:pPr>
          </w:p>
        </w:tc>
      </w:tr>
      <w:tr w:rsidR="00923708" w:rsidRPr="00291541">
        <w:trPr>
          <w:trHeight w:hRule="exact" w:val="402"/>
        </w:trPr>
        <w:tc>
          <w:tcPr>
            <w:tcW w:w="776" w:type="pct"/>
            <w:vMerge w:val="restart"/>
            <w:vAlign w:val="center"/>
          </w:tcPr>
          <w:p w:rsidR="00923708" w:rsidRPr="00291541" w:rsidRDefault="009C5BF8">
            <w:pPr>
              <w:spacing w:line="240" w:lineRule="atLeast"/>
              <w:ind w:left="420" w:hangingChars="200" w:hanging="420"/>
            </w:pPr>
            <w:r w:rsidRPr="00291541">
              <w:rPr>
                <w:rFonts w:hint="eastAsia"/>
              </w:rPr>
              <w:t>电机</w:t>
            </w:r>
          </w:p>
        </w:tc>
        <w:tc>
          <w:tcPr>
            <w:tcW w:w="1021" w:type="pct"/>
            <w:vAlign w:val="center"/>
          </w:tcPr>
          <w:p w:rsidR="00923708" w:rsidRPr="00291541" w:rsidRDefault="009C5BF8">
            <w:pPr>
              <w:spacing w:line="240" w:lineRule="atLeast"/>
              <w:ind w:left="420" w:hangingChars="200" w:hanging="420"/>
            </w:pPr>
            <w:r w:rsidRPr="00291541">
              <w:rPr>
                <w:rFonts w:hint="eastAsia"/>
              </w:rPr>
              <w:t>类型</w:t>
            </w:r>
          </w:p>
        </w:tc>
        <w:tc>
          <w:tcPr>
            <w:tcW w:w="3202" w:type="pct"/>
            <w:vAlign w:val="center"/>
          </w:tcPr>
          <w:p w:rsidR="00923708" w:rsidRPr="00291541" w:rsidRDefault="009C5BF8" w:rsidP="00291541">
            <w:pPr>
              <w:spacing w:line="240" w:lineRule="atLeast"/>
              <w:ind w:left="13" w:hangingChars="6" w:hanging="13"/>
            </w:pPr>
            <w:r w:rsidRPr="00291541">
              <w:rPr>
                <w:rFonts w:hint="eastAsia"/>
              </w:rPr>
              <w:t>旋转伺服</w:t>
            </w:r>
          </w:p>
        </w:tc>
      </w:tr>
      <w:tr w:rsidR="00923708" w:rsidRPr="00291541">
        <w:trPr>
          <w:trHeight w:hRule="exact" w:val="417"/>
        </w:trPr>
        <w:tc>
          <w:tcPr>
            <w:tcW w:w="776" w:type="pct"/>
            <w:vMerge/>
            <w:vAlign w:val="center"/>
          </w:tcPr>
          <w:p w:rsidR="00923708" w:rsidRPr="00291541" w:rsidRDefault="00923708">
            <w:pPr>
              <w:spacing w:line="240" w:lineRule="atLeast"/>
              <w:ind w:leftChars="200" w:left="420"/>
            </w:pPr>
          </w:p>
        </w:tc>
        <w:tc>
          <w:tcPr>
            <w:tcW w:w="1021" w:type="pct"/>
            <w:vAlign w:val="center"/>
          </w:tcPr>
          <w:p w:rsidR="00923708" w:rsidRPr="00291541" w:rsidRDefault="009C5BF8">
            <w:pPr>
              <w:spacing w:line="240" w:lineRule="atLeast"/>
              <w:ind w:left="420" w:hangingChars="200" w:hanging="420"/>
            </w:pPr>
            <w:r w:rsidRPr="00291541">
              <w:rPr>
                <w:rFonts w:hint="eastAsia"/>
              </w:rPr>
              <w:t>电机相位</w:t>
            </w:r>
          </w:p>
        </w:tc>
        <w:tc>
          <w:tcPr>
            <w:tcW w:w="3202" w:type="pct"/>
            <w:vAlign w:val="center"/>
          </w:tcPr>
          <w:p w:rsidR="00923708" w:rsidRPr="00291541" w:rsidRDefault="009C5BF8">
            <w:pPr>
              <w:spacing w:line="240" w:lineRule="atLeast"/>
              <w:ind w:left="420" w:hangingChars="200" w:hanging="420"/>
            </w:pPr>
            <w:r w:rsidRPr="00291541">
              <w:t>自动配置电机相位</w:t>
            </w:r>
            <w:r w:rsidRPr="00291541">
              <w:rPr>
                <w:rFonts w:hint="eastAsia"/>
              </w:rPr>
              <w:t>，</w:t>
            </w:r>
            <w:r w:rsidRPr="00291541">
              <w:t>相位交换</w:t>
            </w:r>
          </w:p>
        </w:tc>
      </w:tr>
      <w:tr w:rsidR="00923708" w:rsidRPr="00291541">
        <w:trPr>
          <w:trHeight w:hRule="exact" w:val="402"/>
        </w:trPr>
        <w:tc>
          <w:tcPr>
            <w:tcW w:w="776" w:type="pct"/>
            <w:vMerge/>
            <w:vAlign w:val="center"/>
          </w:tcPr>
          <w:p w:rsidR="00923708" w:rsidRPr="00291541" w:rsidRDefault="00923708">
            <w:pPr>
              <w:spacing w:line="240" w:lineRule="atLeast"/>
              <w:ind w:leftChars="200" w:left="420"/>
            </w:pPr>
          </w:p>
        </w:tc>
        <w:tc>
          <w:tcPr>
            <w:tcW w:w="1021" w:type="pct"/>
            <w:vAlign w:val="center"/>
          </w:tcPr>
          <w:p w:rsidR="00923708" w:rsidRPr="00291541" w:rsidRDefault="009C5BF8">
            <w:pPr>
              <w:spacing w:line="240" w:lineRule="atLeast"/>
              <w:ind w:left="420" w:hangingChars="200" w:hanging="420"/>
            </w:pPr>
            <w:r w:rsidRPr="00291541">
              <w:rPr>
                <w:rFonts w:hint="eastAsia"/>
              </w:rPr>
              <w:t>电机方向</w:t>
            </w:r>
          </w:p>
        </w:tc>
        <w:tc>
          <w:tcPr>
            <w:tcW w:w="3202" w:type="pct"/>
            <w:vAlign w:val="center"/>
          </w:tcPr>
          <w:p w:rsidR="00923708" w:rsidRPr="00291541" w:rsidRDefault="009C5BF8">
            <w:pPr>
              <w:spacing w:line="240" w:lineRule="atLeast"/>
              <w:ind w:left="420" w:hangingChars="200" w:hanging="420"/>
            </w:pPr>
            <w:r w:rsidRPr="00291541">
              <w:t>顺时针</w:t>
            </w:r>
            <w:r w:rsidRPr="00291541">
              <w:t>/</w:t>
            </w:r>
            <w:r w:rsidRPr="00291541">
              <w:t>逆时针，编码器方向</w:t>
            </w:r>
          </w:p>
          <w:p w:rsidR="00923708" w:rsidRPr="00291541" w:rsidRDefault="00923708">
            <w:pPr>
              <w:spacing w:line="240" w:lineRule="atLeast"/>
              <w:ind w:left="420" w:hangingChars="200" w:hanging="420"/>
            </w:pPr>
          </w:p>
        </w:tc>
      </w:tr>
      <w:tr w:rsidR="00923708" w:rsidRPr="00291541">
        <w:trPr>
          <w:trHeight w:hRule="exact" w:val="975"/>
        </w:trPr>
        <w:tc>
          <w:tcPr>
            <w:tcW w:w="776" w:type="pct"/>
            <w:vAlign w:val="center"/>
          </w:tcPr>
          <w:p w:rsidR="00923708" w:rsidRPr="00291541" w:rsidRDefault="009C5BF8">
            <w:pPr>
              <w:spacing w:line="240" w:lineRule="atLeast"/>
              <w:ind w:left="420" w:hangingChars="200" w:hanging="420"/>
            </w:pPr>
            <w:r w:rsidRPr="00291541">
              <w:rPr>
                <w:rFonts w:hint="eastAsia"/>
              </w:rPr>
              <w:t>操作模式</w:t>
            </w:r>
          </w:p>
        </w:tc>
        <w:tc>
          <w:tcPr>
            <w:tcW w:w="1021" w:type="pct"/>
            <w:vAlign w:val="center"/>
          </w:tcPr>
          <w:p w:rsidR="00923708" w:rsidRPr="00291541" w:rsidRDefault="009C5BF8">
            <w:pPr>
              <w:spacing w:line="240" w:lineRule="atLeast"/>
              <w:ind w:left="420" w:hangingChars="200" w:hanging="420"/>
            </w:pPr>
            <w:r w:rsidRPr="00291541">
              <w:rPr>
                <w:rFonts w:hint="eastAsia"/>
              </w:rPr>
              <w:t>控制模式</w:t>
            </w:r>
          </w:p>
        </w:tc>
        <w:tc>
          <w:tcPr>
            <w:tcW w:w="3202" w:type="pct"/>
            <w:vAlign w:val="center"/>
          </w:tcPr>
          <w:p w:rsidR="00923708" w:rsidRPr="00291541" w:rsidRDefault="009C5BF8" w:rsidP="00291541">
            <w:pPr>
              <w:spacing w:line="240" w:lineRule="atLeast"/>
              <w:ind w:left="13" w:hangingChars="6" w:hanging="13"/>
            </w:pPr>
            <w:r w:rsidRPr="00291541">
              <w:t>电流控制、速度控制、位置控制、连续同步位置、连续同步转矩</w:t>
            </w:r>
          </w:p>
        </w:tc>
      </w:tr>
      <w:tr w:rsidR="00923708" w:rsidRPr="00291541">
        <w:trPr>
          <w:trHeight w:hRule="exact" w:val="370"/>
        </w:trPr>
        <w:tc>
          <w:tcPr>
            <w:tcW w:w="776" w:type="pct"/>
            <w:vMerge w:val="restart"/>
            <w:vAlign w:val="center"/>
          </w:tcPr>
          <w:p w:rsidR="00923708" w:rsidRPr="00291541" w:rsidRDefault="009C5BF8">
            <w:pPr>
              <w:spacing w:line="240" w:lineRule="atLeast"/>
            </w:pPr>
            <w:r w:rsidRPr="00291541">
              <w:t>电流（扭矩）控制</w:t>
            </w:r>
          </w:p>
        </w:tc>
        <w:tc>
          <w:tcPr>
            <w:tcW w:w="1021" w:type="pct"/>
            <w:vAlign w:val="center"/>
          </w:tcPr>
          <w:p w:rsidR="00923708" w:rsidRPr="00291541" w:rsidRDefault="009C5BF8">
            <w:pPr>
              <w:spacing w:line="240" w:lineRule="atLeast"/>
              <w:ind w:left="420" w:hangingChars="200" w:hanging="420"/>
            </w:pPr>
            <w:r w:rsidRPr="00291541">
              <w:t>更新速率</w:t>
            </w:r>
          </w:p>
        </w:tc>
        <w:tc>
          <w:tcPr>
            <w:tcW w:w="3202" w:type="pct"/>
            <w:vAlign w:val="center"/>
          </w:tcPr>
          <w:p w:rsidR="00923708" w:rsidRPr="00291541" w:rsidRDefault="009C5BF8" w:rsidP="00291541">
            <w:pPr>
              <w:spacing w:line="240" w:lineRule="atLeast"/>
              <w:ind w:left="13" w:hangingChars="6" w:hanging="13"/>
            </w:pPr>
            <w:r w:rsidRPr="00291541">
              <w:t xml:space="preserve">62.5 </w:t>
            </w:r>
            <w:proofErr w:type="spellStart"/>
            <w:r w:rsidRPr="00291541">
              <w:t>μs</w:t>
            </w:r>
            <w:proofErr w:type="spellEnd"/>
            <w:r w:rsidRPr="00291541">
              <w:t xml:space="preserve"> (16 kHz)</w:t>
            </w:r>
          </w:p>
        </w:tc>
      </w:tr>
      <w:tr w:rsidR="00923708" w:rsidRPr="00291541">
        <w:trPr>
          <w:trHeight w:hRule="exact" w:val="385"/>
        </w:trPr>
        <w:tc>
          <w:tcPr>
            <w:tcW w:w="776" w:type="pct"/>
            <w:vMerge/>
            <w:vAlign w:val="center"/>
          </w:tcPr>
          <w:p w:rsidR="00923708" w:rsidRPr="00291541" w:rsidRDefault="00923708">
            <w:pPr>
              <w:spacing w:beforeLines="50" w:before="156" w:line="288" w:lineRule="auto"/>
            </w:pPr>
          </w:p>
        </w:tc>
        <w:tc>
          <w:tcPr>
            <w:tcW w:w="1021" w:type="pct"/>
            <w:vAlign w:val="center"/>
          </w:tcPr>
          <w:p w:rsidR="00923708" w:rsidRPr="00291541" w:rsidRDefault="009C5BF8">
            <w:pPr>
              <w:spacing w:line="240" w:lineRule="atLeast"/>
              <w:ind w:left="420" w:hangingChars="200" w:hanging="420"/>
            </w:pPr>
            <w:r w:rsidRPr="00291541">
              <w:rPr>
                <w:rFonts w:hint="eastAsia"/>
              </w:rPr>
              <w:t>控制回路</w:t>
            </w:r>
          </w:p>
        </w:tc>
        <w:tc>
          <w:tcPr>
            <w:tcW w:w="3202" w:type="pct"/>
            <w:vAlign w:val="center"/>
          </w:tcPr>
          <w:p w:rsidR="00923708" w:rsidRPr="00291541" w:rsidRDefault="009C5BF8" w:rsidP="00291541">
            <w:pPr>
              <w:spacing w:line="240" w:lineRule="atLeast"/>
              <w:ind w:left="13" w:hangingChars="6" w:hanging="13"/>
            </w:pPr>
            <w:r w:rsidRPr="00291541">
              <w:rPr>
                <w:rFonts w:hint="eastAsia"/>
              </w:rPr>
              <w:t>PI</w:t>
            </w:r>
            <w:r w:rsidRPr="00291541">
              <w:rPr>
                <w:rFonts w:hint="eastAsia"/>
              </w:rPr>
              <w:t>，前馈</w:t>
            </w:r>
          </w:p>
        </w:tc>
      </w:tr>
      <w:tr w:rsidR="00923708" w:rsidRPr="00291541">
        <w:trPr>
          <w:trHeight w:hRule="exact" w:val="414"/>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rPr>
                <w:rFonts w:hint="eastAsia"/>
              </w:rPr>
              <w:t>自动调整</w:t>
            </w:r>
          </w:p>
        </w:tc>
        <w:tc>
          <w:tcPr>
            <w:tcW w:w="3202" w:type="pct"/>
            <w:vAlign w:val="center"/>
          </w:tcPr>
          <w:p w:rsidR="00923708" w:rsidRPr="00291541" w:rsidRDefault="009C5BF8">
            <w:pPr>
              <w:spacing w:line="240" w:lineRule="atLeast"/>
              <w:ind w:left="420" w:hangingChars="200" w:hanging="420"/>
            </w:pPr>
            <w:r w:rsidRPr="00291541">
              <w:t>自动设置电流控制回路参数</w:t>
            </w:r>
          </w:p>
        </w:tc>
      </w:tr>
      <w:tr w:rsidR="00923708" w:rsidRPr="00291541">
        <w:trPr>
          <w:trHeight w:hRule="exact" w:val="364"/>
        </w:trPr>
        <w:tc>
          <w:tcPr>
            <w:tcW w:w="776" w:type="pct"/>
            <w:vMerge w:val="restart"/>
            <w:vAlign w:val="center"/>
          </w:tcPr>
          <w:p w:rsidR="00923708" w:rsidRPr="00291541" w:rsidRDefault="009C5BF8">
            <w:pPr>
              <w:spacing w:line="240" w:lineRule="atLeast"/>
              <w:ind w:left="420" w:hangingChars="200" w:hanging="420"/>
            </w:pPr>
            <w:r w:rsidRPr="00291541">
              <w:rPr>
                <w:rFonts w:hint="eastAsia"/>
              </w:rPr>
              <w:t>速度控制</w:t>
            </w:r>
          </w:p>
        </w:tc>
        <w:tc>
          <w:tcPr>
            <w:tcW w:w="1021" w:type="pct"/>
            <w:vAlign w:val="center"/>
          </w:tcPr>
          <w:p w:rsidR="00923708" w:rsidRPr="00291541" w:rsidRDefault="009C5BF8">
            <w:pPr>
              <w:spacing w:line="240" w:lineRule="atLeast"/>
              <w:ind w:left="420" w:hangingChars="200" w:hanging="420"/>
            </w:pPr>
            <w:r w:rsidRPr="00291541">
              <w:t>更新速率</w:t>
            </w:r>
          </w:p>
        </w:tc>
        <w:tc>
          <w:tcPr>
            <w:tcW w:w="3202" w:type="pct"/>
            <w:vAlign w:val="center"/>
          </w:tcPr>
          <w:p w:rsidR="00923708" w:rsidRPr="00291541" w:rsidRDefault="009C5BF8">
            <w:pPr>
              <w:spacing w:line="240" w:lineRule="atLeast"/>
              <w:ind w:left="372" w:hangingChars="200" w:hanging="372"/>
            </w:pPr>
            <w:r w:rsidRPr="00291541">
              <w:rPr>
                <w:rFonts w:ascii="Segoe UI" w:eastAsia="Segoe UI" w:hAnsi="Segoe UI" w:cs="Segoe UI"/>
                <w:spacing w:val="-2"/>
                <w:sz w:val="19"/>
                <w:szCs w:val="19"/>
              </w:rPr>
              <w:t>125</w:t>
            </w:r>
            <w:r w:rsidRPr="00291541">
              <w:rPr>
                <w:rFonts w:ascii="Segoe UI" w:eastAsia="Segoe UI" w:hAnsi="Segoe UI" w:cs="Segoe UI"/>
                <w:spacing w:val="28"/>
                <w:w w:val="101"/>
                <w:sz w:val="19"/>
                <w:szCs w:val="19"/>
              </w:rPr>
              <w:t xml:space="preserve"> </w:t>
            </w:r>
            <w:proofErr w:type="spellStart"/>
            <w:r w:rsidRPr="00291541">
              <w:rPr>
                <w:rFonts w:ascii="Segoe UI" w:eastAsia="Segoe UI" w:hAnsi="Segoe UI" w:cs="Segoe UI"/>
                <w:spacing w:val="-2"/>
                <w:sz w:val="19"/>
                <w:szCs w:val="19"/>
              </w:rPr>
              <w:t>μs</w:t>
            </w:r>
            <w:proofErr w:type="spellEnd"/>
            <w:r w:rsidRPr="00291541">
              <w:rPr>
                <w:rFonts w:ascii="Segoe UI" w:eastAsia="Segoe UI" w:hAnsi="Segoe UI" w:cs="Segoe UI"/>
                <w:spacing w:val="16"/>
                <w:w w:val="101"/>
                <w:sz w:val="19"/>
                <w:szCs w:val="19"/>
              </w:rPr>
              <w:t xml:space="preserve"> </w:t>
            </w:r>
            <w:r w:rsidRPr="00291541">
              <w:rPr>
                <w:rFonts w:ascii="Segoe UI" w:eastAsia="Segoe UI" w:hAnsi="Segoe UI" w:cs="Segoe UI"/>
                <w:spacing w:val="-2"/>
                <w:sz w:val="19"/>
                <w:szCs w:val="19"/>
              </w:rPr>
              <w:t>(8</w:t>
            </w:r>
            <w:r w:rsidRPr="00291541">
              <w:rPr>
                <w:rFonts w:ascii="Segoe UI" w:eastAsia="Segoe UI" w:hAnsi="Segoe UI" w:cs="Segoe UI"/>
                <w:spacing w:val="19"/>
                <w:w w:val="101"/>
                <w:sz w:val="19"/>
                <w:szCs w:val="19"/>
              </w:rPr>
              <w:t xml:space="preserve"> </w:t>
            </w:r>
            <w:r w:rsidRPr="00291541">
              <w:rPr>
                <w:rFonts w:ascii="Segoe UI" w:eastAsia="Segoe UI" w:hAnsi="Segoe UI" w:cs="Segoe UI"/>
                <w:spacing w:val="-2"/>
                <w:sz w:val="19"/>
                <w:szCs w:val="19"/>
              </w:rPr>
              <w:t>kHz)</w:t>
            </w:r>
          </w:p>
        </w:tc>
      </w:tr>
      <w:tr w:rsidR="00923708" w:rsidRPr="00291541">
        <w:trPr>
          <w:trHeight w:hRule="exact" w:val="342"/>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rPr>
                <w:rFonts w:hint="eastAsia"/>
              </w:rPr>
              <w:t>控制回路</w:t>
            </w:r>
          </w:p>
        </w:tc>
        <w:tc>
          <w:tcPr>
            <w:tcW w:w="3202" w:type="pct"/>
            <w:vAlign w:val="center"/>
          </w:tcPr>
          <w:p w:rsidR="00923708" w:rsidRPr="00291541" w:rsidRDefault="009C5BF8">
            <w:pPr>
              <w:spacing w:line="240" w:lineRule="atLeast"/>
              <w:ind w:left="388" w:hangingChars="200" w:hanging="388"/>
            </w:pPr>
            <w:r w:rsidRPr="00291541">
              <w:rPr>
                <w:rFonts w:ascii="Segoe UI" w:eastAsia="Segoe UI" w:hAnsi="Segoe UI" w:cs="Segoe UI"/>
                <w:spacing w:val="2"/>
                <w:sz w:val="19"/>
                <w:szCs w:val="19"/>
              </w:rPr>
              <w:t>PDFF</w:t>
            </w:r>
            <w:r w:rsidRPr="00291541">
              <w:rPr>
                <w:rFonts w:hint="eastAsia"/>
              </w:rPr>
              <w:t>，前馈</w:t>
            </w:r>
          </w:p>
        </w:tc>
      </w:tr>
      <w:tr w:rsidR="00923708" w:rsidRPr="00291541">
        <w:trPr>
          <w:trHeight w:hRule="exact" w:val="1354"/>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t>滤波器</w:t>
            </w:r>
          </w:p>
        </w:tc>
        <w:tc>
          <w:tcPr>
            <w:tcW w:w="3202" w:type="pct"/>
            <w:vAlign w:val="center"/>
          </w:tcPr>
          <w:p w:rsidR="00923708" w:rsidRPr="00291541" w:rsidRDefault="009C5BF8">
            <w:pPr>
              <w:spacing w:line="240" w:lineRule="atLeast"/>
            </w:pPr>
            <w:r w:rsidRPr="00291541">
              <w:t>一阶低通滤波器</w:t>
            </w:r>
            <w:r w:rsidRPr="00291541">
              <w:rPr>
                <w:rFonts w:hint="eastAsia"/>
              </w:rPr>
              <w:t>，</w:t>
            </w:r>
            <w:r w:rsidRPr="00291541">
              <w:t>双一阶低通滤波器</w:t>
            </w:r>
            <w:r w:rsidRPr="00291541">
              <w:rPr>
                <w:rFonts w:hint="eastAsia"/>
              </w:rPr>
              <w:t>，</w:t>
            </w:r>
            <w:r w:rsidRPr="00291541">
              <w:t>陷波滤波器</w:t>
            </w:r>
            <w:r w:rsidRPr="00291541">
              <w:rPr>
                <w:rFonts w:hint="eastAsia"/>
              </w:rPr>
              <w:t>，</w:t>
            </w:r>
            <w:r w:rsidRPr="00291541">
              <w:t>高通滤波器</w:t>
            </w:r>
            <w:r w:rsidRPr="00291541">
              <w:rPr>
                <w:rFonts w:hint="eastAsia"/>
              </w:rPr>
              <w:t>，</w:t>
            </w:r>
            <w:r w:rsidRPr="00291541">
              <w:t>带通滤波器</w:t>
            </w:r>
            <w:r w:rsidRPr="00291541">
              <w:rPr>
                <w:rFonts w:hint="eastAsia"/>
              </w:rPr>
              <w:t>，</w:t>
            </w:r>
            <w:r w:rsidRPr="00291541">
              <w:t>用户自定义多项式滤波器</w:t>
            </w:r>
          </w:p>
        </w:tc>
      </w:tr>
      <w:tr w:rsidR="00923708" w:rsidRPr="00291541">
        <w:trPr>
          <w:trHeight w:hRule="exact" w:val="370"/>
        </w:trPr>
        <w:tc>
          <w:tcPr>
            <w:tcW w:w="776" w:type="pct"/>
            <w:vMerge w:val="restart"/>
            <w:vAlign w:val="center"/>
          </w:tcPr>
          <w:p w:rsidR="00923708" w:rsidRPr="00291541" w:rsidRDefault="009C5BF8">
            <w:pPr>
              <w:spacing w:line="240" w:lineRule="atLeast"/>
              <w:ind w:left="420" w:hangingChars="200" w:hanging="420"/>
            </w:pPr>
            <w:r w:rsidRPr="00291541">
              <w:rPr>
                <w:rFonts w:hint="eastAsia"/>
              </w:rPr>
              <w:t>位置控制</w:t>
            </w:r>
          </w:p>
        </w:tc>
        <w:tc>
          <w:tcPr>
            <w:tcW w:w="1021" w:type="pct"/>
            <w:vAlign w:val="center"/>
          </w:tcPr>
          <w:p w:rsidR="00923708" w:rsidRPr="00291541" w:rsidRDefault="009C5BF8">
            <w:pPr>
              <w:spacing w:line="240" w:lineRule="atLeast"/>
              <w:ind w:left="420" w:hangingChars="200" w:hanging="420"/>
            </w:pPr>
            <w:r w:rsidRPr="00291541">
              <w:t>更新速率</w:t>
            </w:r>
          </w:p>
        </w:tc>
        <w:tc>
          <w:tcPr>
            <w:tcW w:w="3202" w:type="pct"/>
            <w:vAlign w:val="center"/>
          </w:tcPr>
          <w:p w:rsidR="00923708" w:rsidRPr="00291541" w:rsidRDefault="009C5BF8">
            <w:pPr>
              <w:spacing w:line="240" w:lineRule="atLeast"/>
              <w:ind w:left="372" w:hangingChars="200" w:hanging="372"/>
            </w:pPr>
            <w:r w:rsidRPr="00291541">
              <w:rPr>
                <w:rFonts w:ascii="Segoe UI" w:eastAsia="Segoe UI" w:hAnsi="Segoe UI" w:cs="Segoe UI"/>
                <w:spacing w:val="-2"/>
                <w:sz w:val="19"/>
                <w:szCs w:val="19"/>
              </w:rPr>
              <w:t>125</w:t>
            </w:r>
            <w:r w:rsidRPr="00291541">
              <w:rPr>
                <w:rFonts w:ascii="Segoe UI" w:eastAsia="Segoe UI" w:hAnsi="Segoe UI" w:cs="Segoe UI"/>
                <w:spacing w:val="28"/>
                <w:w w:val="101"/>
                <w:sz w:val="19"/>
                <w:szCs w:val="19"/>
              </w:rPr>
              <w:t xml:space="preserve"> </w:t>
            </w:r>
            <w:proofErr w:type="spellStart"/>
            <w:r w:rsidRPr="00291541">
              <w:rPr>
                <w:rFonts w:ascii="Segoe UI" w:eastAsia="Segoe UI" w:hAnsi="Segoe UI" w:cs="Segoe UI"/>
                <w:spacing w:val="-2"/>
                <w:sz w:val="19"/>
                <w:szCs w:val="19"/>
              </w:rPr>
              <w:t>μs</w:t>
            </w:r>
            <w:proofErr w:type="spellEnd"/>
            <w:r w:rsidRPr="00291541">
              <w:rPr>
                <w:rFonts w:ascii="Segoe UI" w:eastAsia="Segoe UI" w:hAnsi="Segoe UI" w:cs="Segoe UI"/>
                <w:spacing w:val="16"/>
                <w:w w:val="101"/>
                <w:sz w:val="19"/>
                <w:szCs w:val="19"/>
              </w:rPr>
              <w:t xml:space="preserve"> </w:t>
            </w:r>
            <w:r w:rsidRPr="00291541">
              <w:rPr>
                <w:rFonts w:ascii="Segoe UI" w:eastAsia="Segoe UI" w:hAnsi="Segoe UI" w:cs="Segoe UI"/>
                <w:spacing w:val="-2"/>
                <w:sz w:val="19"/>
                <w:szCs w:val="19"/>
              </w:rPr>
              <w:t>(8</w:t>
            </w:r>
            <w:r w:rsidRPr="00291541">
              <w:rPr>
                <w:rFonts w:ascii="Segoe UI" w:eastAsia="Segoe UI" w:hAnsi="Segoe UI" w:cs="Segoe UI"/>
                <w:spacing w:val="19"/>
                <w:w w:val="101"/>
                <w:sz w:val="19"/>
                <w:szCs w:val="19"/>
              </w:rPr>
              <w:t xml:space="preserve"> </w:t>
            </w:r>
            <w:r w:rsidRPr="00291541">
              <w:rPr>
                <w:rFonts w:ascii="Segoe UI" w:eastAsia="Segoe UI" w:hAnsi="Segoe UI" w:cs="Segoe UI"/>
                <w:spacing w:val="-2"/>
                <w:sz w:val="19"/>
                <w:szCs w:val="19"/>
              </w:rPr>
              <w:t>kHz)</w:t>
            </w:r>
          </w:p>
        </w:tc>
      </w:tr>
      <w:tr w:rsidR="00923708" w:rsidRPr="00291541">
        <w:trPr>
          <w:trHeight w:hRule="exact" w:val="356"/>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rPr>
                <w:rFonts w:hint="eastAsia"/>
              </w:rPr>
              <w:t>控制回路</w:t>
            </w:r>
          </w:p>
        </w:tc>
        <w:tc>
          <w:tcPr>
            <w:tcW w:w="3202" w:type="pct"/>
            <w:vAlign w:val="center"/>
          </w:tcPr>
          <w:p w:rsidR="00923708" w:rsidRPr="00291541" w:rsidRDefault="009C5BF8">
            <w:pPr>
              <w:spacing w:line="240" w:lineRule="atLeast"/>
              <w:ind w:left="420" w:hangingChars="200" w:hanging="420"/>
            </w:pPr>
            <w:r w:rsidRPr="00291541">
              <w:rPr>
                <w:rFonts w:hint="eastAsia"/>
              </w:rPr>
              <w:t>PID</w:t>
            </w:r>
            <w:r w:rsidRPr="00291541">
              <w:rPr>
                <w:rFonts w:hint="eastAsia"/>
              </w:rPr>
              <w:t>控制器</w:t>
            </w:r>
          </w:p>
        </w:tc>
      </w:tr>
      <w:tr w:rsidR="00923708" w:rsidRPr="00291541">
        <w:trPr>
          <w:trHeight w:hRule="exact" w:val="307"/>
        </w:trPr>
        <w:tc>
          <w:tcPr>
            <w:tcW w:w="776" w:type="pct"/>
            <w:vAlign w:val="center"/>
          </w:tcPr>
          <w:p w:rsidR="00923708" w:rsidRPr="00291541" w:rsidRDefault="009C5BF8">
            <w:pPr>
              <w:spacing w:line="240" w:lineRule="atLeast"/>
              <w:ind w:left="420" w:hangingChars="200" w:hanging="420"/>
            </w:pPr>
            <w:r w:rsidRPr="00291541">
              <w:rPr>
                <w:rFonts w:hint="eastAsia"/>
              </w:rPr>
              <w:t>引用</w:t>
            </w:r>
            <w:r w:rsidRPr="00291541">
              <w:rPr>
                <w:rFonts w:hint="eastAsia"/>
              </w:rPr>
              <w:t>指令</w:t>
            </w:r>
          </w:p>
        </w:tc>
        <w:tc>
          <w:tcPr>
            <w:tcW w:w="1021" w:type="pct"/>
            <w:vAlign w:val="center"/>
          </w:tcPr>
          <w:p w:rsidR="00923708" w:rsidRPr="00291541" w:rsidRDefault="009C5BF8">
            <w:pPr>
              <w:spacing w:line="240" w:lineRule="atLeast"/>
              <w:ind w:left="420" w:hangingChars="200" w:hanging="420"/>
            </w:pPr>
            <w:r w:rsidRPr="00291541">
              <w:rPr>
                <w:rFonts w:hint="eastAsia"/>
              </w:rPr>
              <w:t>协议</w:t>
            </w:r>
          </w:p>
        </w:tc>
        <w:tc>
          <w:tcPr>
            <w:tcW w:w="3202" w:type="pct"/>
            <w:vAlign w:val="center"/>
          </w:tcPr>
          <w:p w:rsidR="00923708" w:rsidRPr="00291541" w:rsidRDefault="009C5BF8">
            <w:pPr>
              <w:spacing w:line="240" w:lineRule="atLeast"/>
              <w:ind w:left="420" w:hangingChars="200" w:hanging="420"/>
            </w:pPr>
            <w:r w:rsidRPr="00291541">
              <w:t>通过</w:t>
            </w:r>
            <w:proofErr w:type="spellStart"/>
            <w:r w:rsidRPr="00291541">
              <w:t>EtherCAT</w:t>
            </w:r>
            <w:proofErr w:type="spellEnd"/>
            <w:r w:rsidRPr="00291541">
              <w:t>的</w:t>
            </w:r>
            <w:proofErr w:type="spellStart"/>
            <w:r w:rsidRPr="00291541">
              <w:t>CANopen</w:t>
            </w:r>
            <w:proofErr w:type="spellEnd"/>
            <w:r w:rsidRPr="00291541">
              <w:t xml:space="preserve"> (</w:t>
            </w:r>
            <w:proofErr w:type="spellStart"/>
            <w:r w:rsidRPr="00291541">
              <w:t>CoE</w:t>
            </w:r>
            <w:proofErr w:type="spellEnd"/>
            <w:r w:rsidRPr="00291541">
              <w:t>)</w:t>
            </w:r>
          </w:p>
        </w:tc>
      </w:tr>
      <w:tr w:rsidR="00923708" w:rsidRPr="00291541">
        <w:trPr>
          <w:trHeight w:hRule="exact" w:val="644"/>
        </w:trPr>
        <w:tc>
          <w:tcPr>
            <w:tcW w:w="776" w:type="pct"/>
            <w:vAlign w:val="center"/>
          </w:tcPr>
          <w:p w:rsidR="00923708" w:rsidRPr="00291541" w:rsidRDefault="009C5BF8">
            <w:pPr>
              <w:spacing w:line="240" w:lineRule="atLeast"/>
            </w:pPr>
            <w:r w:rsidRPr="00291541">
              <w:rPr>
                <w:rFonts w:hint="eastAsia"/>
              </w:rPr>
              <w:t>高级控制功能</w:t>
            </w:r>
          </w:p>
        </w:tc>
        <w:tc>
          <w:tcPr>
            <w:tcW w:w="1021" w:type="pct"/>
            <w:vAlign w:val="center"/>
          </w:tcPr>
          <w:p w:rsidR="00923708" w:rsidRPr="00291541" w:rsidRDefault="00923708">
            <w:pPr>
              <w:spacing w:line="240" w:lineRule="atLeast"/>
              <w:ind w:left="420" w:hangingChars="200" w:hanging="420"/>
            </w:pPr>
          </w:p>
        </w:tc>
        <w:tc>
          <w:tcPr>
            <w:tcW w:w="3202" w:type="pct"/>
            <w:vAlign w:val="center"/>
          </w:tcPr>
          <w:p w:rsidR="00923708" w:rsidRPr="00291541" w:rsidRDefault="009C5BF8">
            <w:pPr>
              <w:spacing w:line="240" w:lineRule="atLeast"/>
            </w:pPr>
            <w:r w:rsidRPr="00291541">
              <w:t>速度观测器、摩擦补偿、谐波补偿、碰撞检测、输入整形、增益调度</w:t>
            </w:r>
          </w:p>
        </w:tc>
      </w:tr>
      <w:tr w:rsidR="00923708" w:rsidRPr="00291541">
        <w:trPr>
          <w:trHeight w:hRule="exact" w:val="370"/>
        </w:trPr>
        <w:tc>
          <w:tcPr>
            <w:tcW w:w="776" w:type="pct"/>
            <w:vAlign w:val="center"/>
          </w:tcPr>
          <w:p w:rsidR="00923708" w:rsidRPr="00291541" w:rsidRDefault="009C5BF8">
            <w:pPr>
              <w:spacing w:line="240" w:lineRule="atLeast"/>
              <w:ind w:left="420" w:hangingChars="200" w:hanging="420"/>
            </w:pPr>
            <w:r w:rsidRPr="00291541">
              <w:rPr>
                <w:rFonts w:hint="eastAsia"/>
              </w:rPr>
              <w:t>调谐</w:t>
            </w:r>
          </w:p>
        </w:tc>
        <w:tc>
          <w:tcPr>
            <w:tcW w:w="1021" w:type="pct"/>
            <w:vAlign w:val="center"/>
          </w:tcPr>
          <w:p w:rsidR="00923708" w:rsidRPr="00291541" w:rsidRDefault="009C5BF8">
            <w:pPr>
              <w:spacing w:line="240" w:lineRule="atLeast"/>
              <w:ind w:left="420" w:hangingChars="200" w:hanging="420"/>
            </w:pPr>
            <w:r w:rsidRPr="00291541">
              <w:rPr>
                <w:rFonts w:hint="eastAsia"/>
              </w:rPr>
              <w:t>方法</w:t>
            </w:r>
          </w:p>
        </w:tc>
        <w:tc>
          <w:tcPr>
            <w:tcW w:w="3202" w:type="pct"/>
            <w:vAlign w:val="center"/>
          </w:tcPr>
          <w:p w:rsidR="00923708" w:rsidRPr="00291541" w:rsidRDefault="009C5BF8">
            <w:pPr>
              <w:spacing w:line="240" w:lineRule="atLeast"/>
              <w:ind w:left="420" w:hangingChars="200" w:hanging="420"/>
            </w:pPr>
            <w:r w:rsidRPr="00291541">
              <w:t>自动</w:t>
            </w:r>
            <w:r w:rsidRPr="00291541">
              <w:rPr>
                <w:rFonts w:hint="eastAsia"/>
              </w:rPr>
              <w:t>调谐</w:t>
            </w:r>
            <w:r w:rsidRPr="00291541">
              <w:t>、频率分析仪、惯性和摩擦估算</w:t>
            </w:r>
          </w:p>
        </w:tc>
      </w:tr>
      <w:tr w:rsidR="00923708" w:rsidRPr="00291541">
        <w:trPr>
          <w:trHeight w:hRule="exact" w:val="350"/>
        </w:trPr>
        <w:tc>
          <w:tcPr>
            <w:tcW w:w="776" w:type="pct"/>
            <w:vMerge w:val="restart"/>
            <w:vAlign w:val="center"/>
          </w:tcPr>
          <w:p w:rsidR="00923708" w:rsidRPr="00291541" w:rsidRDefault="009C5BF8">
            <w:pPr>
              <w:spacing w:line="240" w:lineRule="atLeast"/>
              <w:ind w:left="420" w:hangingChars="200" w:hanging="420"/>
            </w:pPr>
            <w:r w:rsidRPr="00291541">
              <w:t>旋转装置</w:t>
            </w:r>
          </w:p>
        </w:tc>
        <w:tc>
          <w:tcPr>
            <w:tcW w:w="1021" w:type="pct"/>
            <w:vAlign w:val="center"/>
          </w:tcPr>
          <w:p w:rsidR="00923708" w:rsidRPr="00291541" w:rsidRDefault="009C5BF8">
            <w:pPr>
              <w:spacing w:line="240" w:lineRule="atLeast"/>
              <w:ind w:left="420" w:hangingChars="200" w:hanging="420"/>
            </w:pPr>
            <w:r w:rsidRPr="00291541">
              <w:rPr>
                <w:rFonts w:hint="eastAsia"/>
              </w:rPr>
              <w:t>位置</w:t>
            </w:r>
          </w:p>
        </w:tc>
        <w:tc>
          <w:tcPr>
            <w:tcW w:w="3202" w:type="pct"/>
            <w:vAlign w:val="center"/>
          </w:tcPr>
          <w:p w:rsidR="00923708" w:rsidRPr="00291541" w:rsidRDefault="009C5BF8">
            <w:pPr>
              <w:spacing w:line="240" w:lineRule="atLeast"/>
              <w:ind w:left="420" w:hangingChars="200" w:hanging="420"/>
            </w:pPr>
            <w:r w:rsidRPr="00291541">
              <w:t>转数、</w:t>
            </w:r>
            <w:r w:rsidRPr="00291541">
              <w:rPr>
                <w:rFonts w:hint="eastAsia"/>
              </w:rPr>
              <w:t>次数</w:t>
            </w:r>
            <w:r w:rsidRPr="00291541">
              <w:t>、度数</w:t>
            </w:r>
          </w:p>
        </w:tc>
      </w:tr>
      <w:tr w:rsidR="00923708" w:rsidRPr="00291541">
        <w:trPr>
          <w:trHeight w:hRule="exact" w:val="313"/>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rPr>
                <w:rFonts w:hint="eastAsia"/>
              </w:rPr>
              <w:t>速度</w:t>
            </w:r>
          </w:p>
        </w:tc>
        <w:tc>
          <w:tcPr>
            <w:tcW w:w="3202" w:type="pct"/>
            <w:vAlign w:val="center"/>
          </w:tcPr>
          <w:p w:rsidR="00923708" w:rsidRPr="00291541" w:rsidRDefault="009C5BF8">
            <w:pPr>
              <w:spacing w:line="240" w:lineRule="atLeast"/>
              <w:ind w:left="420" w:hangingChars="200" w:hanging="420"/>
            </w:pPr>
            <w:r w:rsidRPr="00291541">
              <w:t>转</w:t>
            </w:r>
            <w:r w:rsidRPr="00291541">
              <w:t>/</w:t>
            </w:r>
            <w:r w:rsidRPr="00291541">
              <w:rPr>
                <w:rFonts w:hint="eastAsia"/>
              </w:rPr>
              <w:t>秒</w:t>
            </w:r>
            <w:r w:rsidRPr="00291541">
              <w:t>，转</w:t>
            </w:r>
            <w:r w:rsidRPr="00291541">
              <w:t>/</w:t>
            </w:r>
            <w:r w:rsidRPr="00291541">
              <w:t>分，度</w:t>
            </w:r>
            <w:r w:rsidRPr="00291541">
              <w:t>/</w:t>
            </w:r>
            <w:r w:rsidRPr="00291541">
              <w:t>秒</w:t>
            </w:r>
          </w:p>
        </w:tc>
      </w:tr>
      <w:tr w:rsidR="00923708" w:rsidRPr="00291541">
        <w:trPr>
          <w:trHeight w:hRule="exact" w:val="331"/>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rPr>
                <w:rFonts w:hint="eastAsia"/>
              </w:rPr>
              <w:t>加速度</w:t>
            </w:r>
            <w:r w:rsidRPr="00291541">
              <w:rPr>
                <w:rFonts w:hint="eastAsia"/>
              </w:rPr>
              <w:t>/</w:t>
            </w:r>
            <w:r w:rsidRPr="00291541">
              <w:rPr>
                <w:rFonts w:hint="eastAsia"/>
              </w:rPr>
              <w:t>减速度</w:t>
            </w:r>
          </w:p>
        </w:tc>
        <w:tc>
          <w:tcPr>
            <w:tcW w:w="3202" w:type="pct"/>
            <w:vAlign w:val="center"/>
          </w:tcPr>
          <w:p w:rsidR="00923708" w:rsidRPr="00291541" w:rsidRDefault="009C5BF8">
            <w:pPr>
              <w:spacing w:line="240" w:lineRule="atLeast"/>
              <w:ind w:left="420" w:hangingChars="200" w:hanging="420"/>
            </w:pPr>
            <w:r w:rsidRPr="00291541">
              <w:t>转</w:t>
            </w:r>
            <w:r w:rsidRPr="00291541">
              <w:t>/</w:t>
            </w:r>
            <w:r w:rsidRPr="00291541">
              <w:rPr>
                <w:rFonts w:hint="eastAsia"/>
              </w:rPr>
              <w:t>秒</w:t>
            </w:r>
            <w:r w:rsidRPr="00291541">
              <w:rPr>
                <w:rFonts w:hint="eastAsia"/>
              </w:rPr>
              <w:t>/</w:t>
            </w:r>
            <w:r w:rsidRPr="00291541">
              <w:rPr>
                <w:rFonts w:hint="eastAsia"/>
              </w:rPr>
              <w:t>秒</w:t>
            </w:r>
            <w:r w:rsidRPr="00291541">
              <w:t>，转</w:t>
            </w:r>
            <w:r w:rsidRPr="00291541">
              <w:t>/</w:t>
            </w:r>
            <w:r w:rsidRPr="00291541">
              <w:t>分</w:t>
            </w:r>
            <w:r w:rsidRPr="00291541">
              <w:rPr>
                <w:rFonts w:hint="eastAsia"/>
              </w:rPr>
              <w:t>/</w:t>
            </w:r>
            <w:r w:rsidRPr="00291541">
              <w:rPr>
                <w:rFonts w:hint="eastAsia"/>
              </w:rPr>
              <w:t>秒</w:t>
            </w:r>
            <w:r w:rsidRPr="00291541">
              <w:t>，度</w:t>
            </w:r>
            <w:r w:rsidRPr="00291541">
              <w:t>/</w:t>
            </w:r>
            <w:r w:rsidRPr="00291541">
              <w:t>秒</w:t>
            </w:r>
            <w:r w:rsidRPr="00291541">
              <w:rPr>
                <w:rFonts w:hint="eastAsia"/>
                <w:vertAlign w:val="superscript"/>
              </w:rPr>
              <w:t>2</w:t>
            </w:r>
          </w:p>
        </w:tc>
      </w:tr>
      <w:tr w:rsidR="00923708" w:rsidRPr="00291541">
        <w:trPr>
          <w:trHeight w:hRule="exact" w:val="382"/>
        </w:trPr>
        <w:tc>
          <w:tcPr>
            <w:tcW w:w="776" w:type="pct"/>
            <w:vMerge w:val="restart"/>
            <w:vAlign w:val="center"/>
          </w:tcPr>
          <w:p w:rsidR="00923708" w:rsidRPr="00291541" w:rsidRDefault="009C5BF8">
            <w:pPr>
              <w:spacing w:line="240" w:lineRule="atLeast"/>
              <w:ind w:left="420" w:hangingChars="200" w:hanging="420"/>
            </w:pPr>
            <w:r w:rsidRPr="00291541">
              <w:rPr>
                <w:rFonts w:hint="eastAsia"/>
              </w:rPr>
              <w:t>用户界面</w:t>
            </w:r>
          </w:p>
        </w:tc>
        <w:tc>
          <w:tcPr>
            <w:tcW w:w="1021" w:type="pct"/>
            <w:vAlign w:val="center"/>
          </w:tcPr>
          <w:p w:rsidR="00923708" w:rsidRPr="00291541" w:rsidRDefault="009C5BF8">
            <w:pPr>
              <w:spacing w:line="240" w:lineRule="atLeast"/>
              <w:ind w:left="420" w:hangingChars="200" w:hanging="420"/>
            </w:pPr>
            <w:r w:rsidRPr="00291541">
              <w:rPr>
                <w:rFonts w:hint="eastAsia"/>
              </w:rPr>
              <w:t>GUI</w:t>
            </w:r>
          </w:p>
        </w:tc>
        <w:tc>
          <w:tcPr>
            <w:tcW w:w="3202" w:type="pct"/>
            <w:vAlign w:val="center"/>
          </w:tcPr>
          <w:p w:rsidR="00923708" w:rsidRPr="00291541" w:rsidRDefault="009C5BF8">
            <w:pPr>
              <w:spacing w:line="240" w:lineRule="atLeast"/>
              <w:ind w:left="392" w:hangingChars="200" w:hanging="392"/>
            </w:pPr>
            <w:proofErr w:type="spellStart"/>
            <w:r w:rsidRPr="00291541">
              <w:rPr>
                <w:rFonts w:ascii="Segoe UI" w:eastAsia="Segoe UI" w:hAnsi="Segoe UI" w:cs="Segoe UI"/>
                <w:spacing w:val="3"/>
                <w:sz w:val="19"/>
                <w:szCs w:val="19"/>
              </w:rPr>
              <w:t>ServoStudio</w:t>
            </w:r>
            <w:proofErr w:type="spellEnd"/>
            <w:r w:rsidRPr="00291541">
              <w:rPr>
                <w:rFonts w:ascii="Segoe UI" w:eastAsia="Segoe UI" w:hAnsi="Segoe UI" w:cs="Segoe UI"/>
                <w:spacing w:val="3"/>
                <w:sz w:val="19"/>
                <w:szCs w:val="19"/>
              </w:rPr>
              <w:t>+</w:t>
            </w:r>
          </w:p>
        </w:tc>
      </w:tr>
      <w:tr w:rsidR="00923708" w:rsidRPr="00291541">
        <w:trPr>
          <w:trHeight w:hRule="exact" w:val="438"/>
        </w:trPr>
        <w:tc>
          <w:tcPr>
            <w:tcW w:w="776" w:type="pct"/>
            <w:vMerge/>
            <w:vAlign w:val="center"/>
          </w:tcPr>
          <w:p w:rsidR="00923708" w:rsidRPr="00291541" w:rsidRDefault="00923708">
            <w:pPr>
              <w:spacing w:line="240" w:lineRule="atLeast"/>
              <w:ind w:left="420" w:hangingChars="200" w:hanging="420"/>
            </w:pPr>
          </w:p>
        </w:tc>
        <w:tc>
          <w:tcPr>
            <w:tcW w:w="1021" w:type="pct"/>
            <w:vAlign w:val="center"/>
          </w:tcPr>
          <w:p w:rsidR="00923708" w:rsidRPr="00291541" w:rsidRDefault="009C5BF8">
            <w:pPr>
              <w:spacing w:line="240" w:lineRule="atLeast"/>
              <w:ind w:left="420" w:hangingChars="200" w:hanging="420"/>
            </w:pPr>
            <w:r w:rsidRPr="00291541">
              <w:rPr>
                <w:rFonts w:hint="eastAsia"/>
              </w:rPr>
              <w:t>功能</w:t>
            </w:r>
          </w:p>
        </w:tc>
        <w:tc>
          <w:tcPr>
            <w:tcW w:w="3202" w:type="pct"/>
            <w:vAlign w:val="center"/>
          </w:tcPr>
          <w:p w:rsidR="00923708" w:rsidRPr="00291541" w:rsidRDefault="009C5BF8">
            <w:pPr>
              <w:spacing w:line="240" w:lineRule="atLeast"/>
              <w:ind w:left="420" w:hangingChars="200" w:hanging="420"/>
            </w:pPr>
            <w:r w:rsidRPr="00291541">
              <w:rPr>
                <w:rFonts w:hint="eastAsia"/>
              </w:rPr>
              <w:t>配置、调谐、监控、分析</w:t>
            </w:r>
          </w:p>
        </w:tc>
      </w:tr>
    </w:tbl>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C5BF8">
      <w:pPr>
        <w:pStyle w:val="2"/>
        <w:numPr>
          <w:ilvl w:val="1"/>
          <w:numId w:val="7"/>
        </w:numPr>
      </w:pPr>
      <w:bookmarkStart w:id="25" w:name="_Toc2639"/>
      <w:bookmarkStart w:id="26" w:name="_Toc31384"/>
      <w:r w:rsidRPr="00291541">
        <w:lastRenderedPageBreak/>
        <w:t>环境规格</w:t>
      </w:r>
      <w:bookmarkEnd w:id="25"/>
      <w:bookmarkEnd w:id="26"/>
    </w:p>
    <w:p w:rsidR="00923708" w:rsidRPr="00291541" w:rsidRDefault="009C5BF8">
      <w:pPr>
        <w:spacing w:line="240" w:lineRule="atLeast"/>
        <w:ind w:leftChars="200" w:left="420"/>
        <w:rPr>
          <w:b/>
          <w:bCs/>
        </w:rPr>
      </w:pPr>
      <w:r w:rsidRPr="00291541">
        <w:rPr>
          <w:b/>
          <w:bCs/>
        </w:rPr>
        <w:t>表</w:t>
      </w:r>
      <w:r w:rsidRPr="00291541">
        <w:rPr>
          <w:b/>
          <w:bCs/>
        </w:rPr>
        <w:t>3-3</w:t>
      </w:r>
      <w:r w:rsidRPr="00291541">
        <w:rPr>
          <w:rFonts w:hint="eastAsia"/>
          <w:b/>
          <w:bCs/>
        </w:rPr>
        <w:t>.</w:t>
      </w:r>
      <w:r w:rsidRPr="00291541">
        <w:rPr>
          <w:rFonts w:hint="eastAsia"/>
          <w:b/>
          <w:bCs/>
        </w:rPr>
        <w:tab/>
      </w:r>
      <w:r w:rsidRPr="00291541">
        <w:rPr>
          <w:b/>
          <w:bCs/>
        </w:rPr>
        <w:t>环境规格</w:t>
      </w:r>
    </w:p>
    <w:tbl>
      <w:tblPr>
        <w:tblStyle w:val="a8"/>
        <w:tblW w:w="0" w:type="auto"/>
        <w:tblInd w:w="511" w:type="dxa"/>
        <w:tblLook w:val="04A0" w:firstRow="1" w:lastRow="0" w:firstColumn="1" w:lastColumn="0" w:noHBand="0" w:noVBand="1"/>
      </w:tblPr>
      <w:tblGrid>
        <w:gridCol w:w="1786"/>
        <w:gridCol w:w="6225"/>
      </w:tblGrid>
      <w:tr w:rsidR="00923708" w:rsidRPr="00291541">
        <w:tc>
          <w:tcPr>
            <w:tcW w:w="1786" w:type="dxa"/>
            <w:shd w:val="clear" w:color="auto" w:fill="D8D8D8" w:themeFill="background1" w:themeFillShade="D8"/>
            <w:vAlign w:val="center"/>
          </w:tcPr>
          <w:p w:rsidR="00923708" w:rsidRPr="00291541" w:rsidRDefault="009C5BF8">
            <w:pPr>
              <w:spacing w:line="240" w:lineRule="atLeast"/>
              <w:ind w:left="422" w:hangingChars="200" w:hanging="422"/>
              <w:rPr>
                <w:rFonts w:ascii="Segoe UI" w:eastAsia="Segoe UI" w:hAnsi="Segoe UI" w:cs="Segoe UI"/>
                <w:sz w:val="19"/>
                <w:szCs w:val="19"/>
              </w:rPr>
            </w:pPr>
            <w:r w:rsidRPr="00291541">
              <w:rPr>
                <w:rFonts w:hint="eastAsia"/>
                <w:b/>
                <w:bCs/>
              </w:rPr>
              <w:t>特征</w:t>
            </w:r>
          </w:p>
        </w:tc>
        <w:tc>
          <w:tcPr>
            <w:tcW w:w="6225" w:type="dxa"/>
            <w:shd w:val="clear" w:color="auto" w:fill="D8D8D8" w:themeFill="background1" w:themeFillShade="D8"/>
            <w:vAlign w:val="center"/>
          </w:tcPr>
          <w:p w:rsidR="00923708" w:rsidRPr="00291541" w:rsidRDefault="009C5BF8">
            <w:pPr>
              <w:spacing w:line="240" w:lineRule="atLeast"/>
              <w:rPr>
                <w:rFonts w:ascii="Segoe UI" w:eastAsia="宋体" w:hAnsi="Segoe UI" w:cs="Segoe UI"/>
                <w:sz w:val="19"/>
                <w:szCs w:val="19"/>
              </w:rPr>
            </w:pPr>
            <w:r w:rsidRPr="00291541">
              <w:rPr>
                <w:rFonts w:hint="eastAsia"/>
                <w:b/>
                <w:bCs/>
              </w:rPr>
              <w:t>规格</w:t>
            </w:r>
          </w:p>
        </w:tc>
      </w:tr>
      <w:tr w:rsidR="00923708" w:rsidRPr="00291541">
        <w:tc>
          <w:tcPr>
            <w:tcW w:w="1786" w:type="dxa"/>
          </w:tcPr>
          <w:p w:rsidR="00923708" w:rsidRPr="00291541" w:rsidRDefault="009C5BF8">
            <w:pPr>
              <w:spacing w:line="240" w:lineRule="atLeast"/>
            </w:pPr>
            <w:r w:rsidRPr="00291541">
              <w:rPr>
                <w:rFonts w:hint="eastAsia"/>
              </w:rPr>
              <w:t>防护等级</w:t>
            </w:r>
          </w:p>
        </w:tc>
        <w:tc>
          <w:tcPr>
            <w:tcW w:w="6225" w:type="dxa"/>
          </w:tcPr>
          <w:p w:rsidR="00923708" w:rsidRPr="00291541" w:rsidRDefault="009C5BF8">
            <w:pPr>
              <w:spacing w:line="240" w:lineRule="atLeast"/>
            </w:pPr>
            <w:r w:rsidRPr="00291541">
              <w:t>IP20</w:t>
            </w:r>
            <w:r w:rsidRPr="00291541">
              <w:t>，污染等级：</w:t>
            </w:r>
            <w:r w:rsidRPr="00291541">
              <w:t>2</w:t>
            </w:r>
            <w:r w:rsidRPr="00291541">
              <w:t>（符合</w:t>
            </w:r>
            <w:r w:rsidRPr="00291541">
              <w:t>IEC 60664- 1</w:t>
            </w:r>
            <w:r w:rsidRPr="00291541">
              <w:t>标准）</w:t>
            </w:r>
            <w:r w:rsidRPr="00291541">
              <w:rPr>
                <w:rFonts w:hint="eastAsia"/>
              </w:rPr>
              <w:t>。</w:t>
            </w:r>
            <w:r w:rsidRPr="00291541">
              <w:t>请勿在以下场所使用：腐蚀性或易燃性气体、水、油或化学品、灰尘（包括铁屑和盐）。</w:t>
            </w:r>
          </w:p>
        </w:tc>
      </w:tr>
      <w:tr w:rsidR="00923708" w:rsidRPr="00291541">
        <w:tc>
          <w:tcPr>
            <w:tcW w:w="1786" w:type="dxa"/>
          </w:tcPr>
          <w:p w:rsidR="00923708" w:rsidRPr="00291541" w:rsidRDefault="009C5BF8">
            <w:pPr>
              <w:spacing w:line="240" w:lineRule="atLeast"/>
            </w:pPr>
            <w:r w:rsidRPr="00291541">
              <w:rPr>
                <w:rFonts w:hint="eastAsia"/>
              </w:rPr>
              <w:t>室温</w:t>
            </w:r>
          </w:p>
        </w:tc>
        <w:tc>
          <w:tcPr>
            <w:tcW w:w="6225" w:type="dxa"/>
          </w:tcPr>
          <w:p w:rsidR="00923708" w:rsidRPr="00291541" w:rsidRDefault="009C5BF8">
            <w:pPr>
              <w:spacing w:line="240" w:lineRule="atLeast"/>
              <w:rPr>
                <w:rFonts w:eastAsia="宋体"/>
              </w:rPr>
            </w:pPr>
            <w:r w:rsidRPr="00291541">
              <w:rPr>
                <w:rFonts w:ascii="Segoe UI" w:eastAsia="Segoe UI" w:hAnsi="Segoe UI" w:cs="Segoe UI"/>
                <w:spacing w:val="7"/>
                <w:sz w:val="19"/>
                <w:szCs w:val="19"/>
              </w:rPr>
              <w:t>0°</w:t>
            </w:r>
            <w:r w:rsidRPr="00291541">
              <w:rPr>
                <w:rFonts w:ascii="Segoe UI" w:eastAsia="宋体" w:hAnsi="Segoe UI" w:cs="Segoe UI" w:hint="eastAsia"/>
                <w:spacing w:val="7"/>
                <w:sz w:val="19"/>
                <w:szCs w:val="19"/>
              </w:rPr>
              <w:t>到</w:t>
            </w:r>
            <w:r w:rsidRPr="00291541">
              <w:rPr>
                <w:rFonts w:ascii="Segoe UI" w:eastAsia="Segoe UI" w:hAnsi="Segoe UI" w:cs="Segoe UI"/>
                <w:spacing w:val="7"/>
                <w:sz w:val="19"/>
                <w:szCs w:val="19"/>
              </w:rPr>
              <w:t>45°</w:t>
            </w:r>
            <w:r w:rsidRPr="00291541">
              <w:rPr>
                <w:rFonts w:ascii="Segoe UI" w:eastAsia="Segoe UI" w:hAnsi="Segoe UI" w:cs="Segoe UI"/>
                <w:sz w:val="19"/>
                <w:szCs w:val="19"/>
              </w:rPr>
              <w:t>C</w:t>
            </w:r>
            <w:r w:rsidRPr="00291541">
              <w:rPr>
                <w:rFonts w:ascii="Segoe UI" w:eastAsia="宋体" w:hAnsi="Segoe UI" w:cs="Segoe UI" w:hint="eastAsia"/>
                <w:spacing w:val="23"/>
                <w:w w:val="101"/>
                <w:sz w:val="19"/>
                <w:szCs w:val="19"/>
              </w:rPr>
              <w:t>，</w:t>
            </w:r>
            <w:r w:rsidRPr="00291541">
              <w:t>无降额</w:t>
            </w:r>
          </w:p>
        </w:tc>
      </w:tr>
      <w:tr w:rsidR="00923708" w:rsidRPr="00291541">
        <w:tc>
          <w:tcPr>
            <w:tcW w:w="1786" w:type="dxa"/>
          </w:tcPr>
          <w:p w:rsidR="00923708" w:rsidRPr="00291541" w:rsidRDefault="009C5BF8">
            <w:pPr>
              <w:spacing w:line="240" w:lineRule="atLeast"/>
            </w:pPr>
            <w:r w:rsidRPr="00291541">
              <w:rPr>
                <w:rFonts w:hint="eastAsia"/>
              </w:rPr>
              <w:t>储存温度</w:t>
            </w:r>
          </w:p>
        </w:tc>
        <w:tc>
          <w:tcPr>
            <w:tcW w:w="6225" w:type="dxa"/>
          </w:tcPr>
          <w:p w:rsidR="00923708" w:rsidRPr="00291541" w:rsidRDefault="009C5BF8">
            <w:pPr>
              <w:spacing w:line="240" w:lineRule="atLeast"/>
            </w:pPr>
            <w:r w:rsidRPr="00291541">
              <w:rPr>
                <w:rFonts w:ascii="Segoe UI" w:eastAsia="Segoe UI" w:hAnsi="Segoe UI" w:cs="Segoe UI"/>
                <w:spacing w:val="2"/>
                <w:sz w:val="19"/>
                <w:szCs w:val="19"/>
              </w:rPr>
              <w:t>0°</w:t>
            </w:r>
            <w:r w:rsidRPr="00291541">
              <w:rPr>
                <w:rFonts w:ascii="Segoe UI" w:eastAsia="宋体" w:hAnsi="Segoe UI" w:cs="Segoe UI" w:hint="eastAsia"/>
                <w:spacing w:val="2"/>
                <w:sz w:val="19"/>
                <w:szCs w:val="19"/>
              </w:rPr>
              <w:t>到</w:t>
            </w:r>
            <w:r w:rsidRPr="00291541">
              <w:rPr>
                <w:rFonts w:ascii="Segoe UI" w:eastAsia="Segoe UI" w:hAnsi="Segoe UI" w:cs="Segoe UI"/>
                <w:spacing w:val="2"/>
                <w:sz w:val="19"/>
                <w:szCs w:val="19"/>
              </w:rPr>
              <w:t>70°C</w:t>
            </w:r>
          </w:p>
        </w:tc>
      </w:tr>
      <w:tr w:rsidR="00923708" w:rsidRPr="00291541">
        <w:tc>
          <w:tcPr>
            <w:tcW w:w="1786" w:type="dxa"/>
          </w:tcPr>
          <w:p w:rsidR="00923708" w:rsidRPr="00291541" w:rsidRDefault="009C5BF8">
            <w:pPr>
              <w:spacing w:line="240" w:lineRule="atLeast"/>
            </w:pPr>
            <w:r w:rsidRPr="00291541">
              <w:rPr>
                <w:rFonts w:hint="eastAsia"/>
              </w:rPr>
              <w:t>湿度</w:t>
            </w:r>
          </w:p>
        </w:tc>
        <w:tc>
          <w:tcPr>
            <w:tcW w:w="6225" w:type="dxa"/>
          </w:tcPr>
          <w:p w:rsidR="00923708" w:rsidRPr="00291541" w:rsidRDefault="009C5BF8">
            <w:pPr>
              <w:spacing w:line="240" w:lineRule="atLeast"/>
            </w:pPr>
            <w:r w:rsidRPr="00291541">
              <w:rPr>
                <w:rFonts w:ascii="Segoe UI" w:eastAsia="Segoe UI" w:hAnsi="Segoe UI" w:cs="Segoe UI"/>
                <w:sz w:val="19"/>
                <w:szCs w:val="19"/>
              </w:rPr>
              <w:t>10</w:t>
            </w:r>
            <w:r w:rsidRPr="00291541">
              <w:rPr>
                <w:rFonts w:ascii="Segoe UI" w:eastAsia="宋体" w:hAnsi="Segoe UI" w:cs="Segoe UI" w:hint="eastAsia"/>
                <w:spacing w:val="8"/>
                <w:sz w:val="19"/>
                <w:szCs w:val="19"/>
              </w:rPr>
              <w:t>到</w:t>
            </w:r>
            <w:r w:rsidRPr="00291541">
              <w:rPr>
                <w:rFonts w:ascii="Segoe UI" w:eastAsia="Segoe UI" w:hAnsi="Segoe UI" w:cs="Segoe UI"/>
                <w:sz w:val="19"/>
                <w:szCs w:val="19"/>
              </w:rPr>
              <w:t>90%</w:t>
            </w:r>
          </w:p>
        </w:tc>
      </w:tr>
      <w:tr w:rsidR="00923708" w:rsidRPr="00291541">
        <w:tc>
          <w:tcPr>
            <w:tcW w:w="1786" w:type="dxa"/>
          </w:tcPr>
          <w:p w:rsidR="00923708" w:rsidRPr="00291541" w:rsidRDefault="009C5BF8">
            <w:pPr>
              <w:spacing w:line="240" w:lineRule="atLeast"/>
            </w:pPr>
            <w:r w:rsidRPr="00291541">
              <w:rPr>
                <w:rFonts w:hint="eastAsia"/>
              </w:rPr>
              <w:t>高度</w:t>
            </w:r>
          </w:p>
        </w:tc>
        <w:tc>
          <w:tcPr>
            <w:tcW w:w="6225" w:type="dxa"/>
          </w:tcPr>
          <w:p w:rsidR="00923708" w:rsidRPr="00291541" w:rsidRDefault="009C5BF8">
            <w:pPr>
              <w:spacing w:line="240" w:lineRule="atLeast"/>
            </w:pPr>
            <w:r w:rsidRPr="00291541">
              <w:t>&lt;1000</w:t>
            </w:r>
            <w:r w:rsidRPr="00291541">
              <w:rPr>
                <w:rFonts w:hint="eastAsia"/>
              </w:rPr>
              <w:t>m</w:t>
            </w:r>
            <w:r w:rsidRPr="00291541">
              <w:rPr>
                <w:rFonts w:hint="eastAsia"/>
              </w:rPr>
              <w:t>，</w:t>
            </w:r>
            <w:r w:rsidRPr="00291541">
              <w:t>无降额</w:t>
            </w:r>
          </w:p>
        </w:tc>
      </w:tr>
      <w:tr w:rsidR="00923708" w:rsidRPr="00291541">
        <w:tc>
          <w:tcPr>
            <w:tcW w:w="1786" w:type="dxa"/>
          </w:tcPr>
          <w:p w:rsidR="00923708" w:rsidRPr="00291541" w:rsidRDefault="009C5BF8">
            <w:pPr>
              <w:spacing w:line="240" w:lineRule="atLeast"/>
            </w:pPr>
            <w:r w:rsidRPr="00291541">
              <w:t>震动</w:t>
            </w:r>
          </w:p>
        </w:tc>
        <w:tc>
          <w:tcPr>
            <w:tcW w:w="6225" w:type="dxa"/>
          </w:tcPr>
          <w:p w:rsidR="00923708" w:rsidRPr="00291541" w:rsidRDefault="009C5BF8">
            <w:pPr>
              <w:spacing w:line="240" w:lineRule="atLeast"/>
            </w:pPr>
            <w:r w:rsidRPr="00291541">
              <w:rPr>
                <w:rFonts w:hint="eastAsia"/>
              </w:rPr>
              <w:t>1.0g</w:t>
            </w:r>
          </w:p>
        </w:tc>
      </w:tr>
    </w:tbl>
    <w:p w:rsidR="00923708" w:rsidRPr="00291541" w:rsidRDefault="00923708">
      <w:pPr>
        <w:spacing w:line="240" w:lineRule="atLeast"/>
        <w:ind w:leftChars="200" w:left="420"/>
      </w:pPr>
    </w:p>
    <w:p w:rsidR="00923708" w:rsidRPr="00291541" w:rsidRDefault="009C5BF8">
      <w:pPr>
        <w:pStyle w:val="2"/>
        <w:numPr>
          <w:ilvl w:val="1"/>
          <w:numId w:val="7"/>
        </w:numPr>
      </w:pPr>
      <w:bookmarkStart w:id="27" w:name="_Toc7968"/>
      <w:bookmarkStart w:id="28" w:name="_Toc21164"/>
      <w:r w:rsidRPr="00291541">
        <w:t>STO/</w:t>
      </w:r>
      <w:r w:rsidRPr="00291541">
        <w:t>功能安全规格</w:t>
      </w:r>
      <w:bookmarkEnd w:id="27"/>
      <w:bookmarkEnd w:id="28"/>
    </w:p>
    <w:p w:rsidR="00923708" w:rsidRPr="00291541" w:rsidRDefault="009C5BF8">
      <w:pPr>
        <w:spacing w:line="240" w:lineRule="atLeast"/>
        <w:ind w:leftChars="200" w:left="420"/>
      </w:pPr>
      <w:r w:rsidRPr="00291541">
        <w:rPr>
          <w:rFonts w:hint="eastAsia"/>
          <w:b/>
          <w:bCs/>
        </w:rPr>
        <w:t>备注</w:t>
      </w:r>
      <w:r w:rsidRPr="00291541">
        <w:rPr>
          <w:rFonts w:hint="eastAsia"/>
        </w:rPr>
        <w:tab/>
        <w:t>STO</w:t>
      </w:r>
      <w:r w:rsidRPr="00291541">
        <w:rPr>
          <w:rFonts w:hint="eastAsia"/>
        </w:rPr>
        <w:t>证书正在申请中。</w:t>
      </w:r>
    </w:p>
    <w:p w:rsidR="00923708" w:rsidRPr="00291541" w:rsidRDefault="009C5BF8">
      <w:pPr>
        <w:spacing w:line="240" w:lineRule="atLeast"/>
        <w:ind w:leftChars="200" w:left="420"/>
        <w:rPr>
          <w:b/>
          <w:bCs/>
        </w:rPr>
      </w:pPr>
      <w:r w:rsidRPr="00291541">
        <w:rPr>
          <w:b/>
          <w:bCs/>
        </w:rPr>
        <w:t>表</w:t>
      </w:r>
      <w:r w:rsidRPr="00291541">
        <w:rPr>
          <w:b/>
          <w:bCs/>
        </w:rPr>
        <w:t>3-</w:t>
      </w:r>
      <w:r w:rsidRPr="00291541">
        <w:rPr>
          <w:rFonts w:hint="eastAsia"/>
          <w:b/>
          <w:bCs/>
        </w:rPr>
        <w:t>4.</w:t>
      </w:r>
      <w:r w:rsidRPr="00291541">
        <w:rPr>
          <w:rFonts w:hint="eastAsia"/>
          <w:b/>
          <w:bCs/>
        </w:rPr>
        <w:tab/>
        <w:t>STO/</w:t>
      </w:r>
      <w:r w:rsidRPr="00291541">
        <w:rPr>
          <w:rFonts w:hint="eastAsia"/>
          <w:b/>
          <w:bCs/>
        </w:rPr>
        <w:t>功能安全规格</w:t>
      </w:r>
    </w:p>
    <w:tbl>
      <w:tblPr>
        <w:tblStyle w:val="a8"/>
        <w:tblW w:w="0" w:type="auto"/>
        <w:tblInd w:w="511" w:type="dxa"/>
        <w:tblLook w:val="04A0" w:firstRow="1" w:lastRow="0" w:firstColumn="1" w:lastColumn="0" w:noHBand="0" w:noVBand="1"/>
      </w:tblPr>
      <w:tblGrid>
        <w:gridCol w:w="1786"/>
        <w:gridCol w:w="1357"/>
        <w:gridCol w:w="4868"/>
      </w:tblGrid>
      <w:tr w:rsidR="00923708" w:rsidRPr="00291541">
        <w:tc>
          <w:tcPr>
            <w:tcW w:w="1786" w:type="dxa"/>
            <w:shd w:val="clear" w:color="auto" w:fill="D8D8D8" w:themeFill="background1" w:themeFillShade="D8"/>
            <w:vAlign w:val="center"/>
          </w:tcPr>
          <w:p w:rsidR="00923708" w:rsidRPr="00291541" w:rsidRDefault="009C5BF8">
            <w:pPr>
              <w:spacing w:line="240" w:lineRule="atLeast"/>
              <w:ind w:left="422" w:hangingChars="200" w:hanging="422"/>
              <w:rPr>
                <w:rFonts w:ascii="Segoe UI" w:eastAsia="Segoe UI" w:hAnsi="Segoe UI" w:cs="Segoe UI"/>
                <w:sz w:val="19"/>
                <w:szCs w:val="19"/>
              </w:rPr>
            </w:pPr>
            <w:r w:rsidRPr="00291541">
              <w:rPr>
                <w:rFonts w:hint="eastAsia"/>
                <w:b/>
                <w:bCs/>
              </w:rPr>
              <w:t>特征</w:t>
            </w:r>
          </w:p>
        </w:tc>
        <w:tc>
          <w:tcPr>
            <w:tcW w:w="6225" w:type="dxa"/>
            <w:gridSpan w:val="2"/>
            <w:shd w:val="clear" w:color="auto" w:fill="D8D8D8" w:themeFill="background1" w:themeFillShade="D8"/>
            <w:vAlign w:val="center"/>
          </w:tcPr>
          <w:p w:rsidR="00923708" w:rsidRPr="00291541" w:rsidRDefault="009C5BF8">
            <w:pPr>
              <w:spacing w:line="240" w:lineRule="atLeast"/>
              <w:rPr>
                <w:rFonts w:ascii="Segoe UI" w:eastAsia="宋体" w:hAnsi="Segoe UI" w:cs="Segoe UI"/>
                <w:sz w:val="19"/>
                <w:szCs w:val="19"/>
              </w:rPr>
            </w:pPr>
            <w:r w:rsidRPr="00291541">
              <w:rPr>
                <w:rFonts w:hint="eastAsia"/>
                <w:b/>
                <w:bCs/>
              </w:rPr>
              <w:t>规格</w:t>
            </w:r>
          </w:p>
        </w:tc>
      </w:tr>
      <w:tr w:rsidR="00923708" w:rsidRPr="00291541">
        <w:tc>
          <w:tcPr>
            <w:tcW w:w="1786" w:type="dxa"/>
          </w:tcPr>
          <w:p w:rsidR="00923708" w:rsidRPr="00291541" w:rsidRDefault="009C5BF8">
            <w:pPr>
              <w:spacing w:line="240" w:lineRule="atLeast"/>
            </w:pPr>
            <w:r w:rsidRPr="00291541">
              <w:rPr>
                <w:rFonts w:hint="eastAsia"/>
              </w:rPr>
              <w:t>额定电压</w:t>
            </w:r>
          </w:p>
        </w:tc>
        <w:tc>
          <w:tcPr>
            <w:tcW w:w="6225" w:type="dxa"/>
            <w:gridSpan w:val="2"/>
          </w:tcPr>
          <w:p w:rsidR="00923708" w:rsidRPr="00291541" w:rsidRDefault="009C5BF8">
            <w:pPr>
              <w:spacing w:line="240" w:lineRule="atLeast"/>
            </w:pPr>
            <w:r w:rsidRPr="00291541">
              <w:rPr>
                <w:rFonts w:hint="eastAsia"/>
              </w:rPr>
              <w:t>24 VDC</w:t>
            </w:r>
          </w:p>
        </w:tc>
      </w:tr>
      <w:tr w:rsidR="00923708" w:rsidRPr="00291541">
        <w:tc>
          <w:tcPr>
            <w:tcW w:w="1786" w:type="dxa"/>
            <w:vMerge w:val="restart"/>
          </w:tcPr>
          <w:p w:rsidR="00923708" w:rsidRPr="00291541" w:rsidRDefault="009C5BF8">
            <w:pPr>
              <w:spacing w:line="240" w:lineRule="atLeast"/>
            </w:pPr>
            <w:r w:rsidRPr="00291541">
              <w:rPr>
                <w:rFonts w:hint="eastAsia"/>
              </w:rPr>
              <w:t>电压级别</w:t>
            </w:r>
          </w:p>
        </w:tc>
        <w:tc>
          <w:tcPr>
            <w:tcW w:w="1357" w:type="dxa"/>
          </w:tcPr>
          <w:p w:rsidR="00923708" w:rsidRPr="00291541" w:rsidRDefault="009C5BF8">
            <w:pPr>
              <w:spacing w:line="240" w:lineRule="atLeast"/>
              <w:rPr>
                <w:rFonts w:eastAsia="宋体"/>
              </w:rPr>
            </w:pPr>
            <w:r w:rsidRPr="00291541">
              <w:rPr>
                <w:rFonts w:eastAsia="宋体" w:hint="eastAsia"/>
              </w:rPr>
              <w:t>15-30 VDC</w:t>
            </w:r>
          </w:p>
        </w:tc>
        <w:tc>
          <w:tcPr>
            <w:tcW w:w="4868" w:type="dxa"/>
          </w:tcPr>
          <w:p w:rsidR="00923708" w:rsidRPr="00291541" w:rsidRDefault="009C5BF8">
            <w:pPr>
              <w:spacing w:line="240" w:lineRule="atLeast"/>
              <w:rPr>
                <w:rFonts w:eastAsia="宋体"/>
              </w:rPr>
            </w:pPr>
            <w:r w:rsidRPr="00291541">
              <w:rPr>
                <w:rFonts w:eastAsia="宋体" w:hint="eastAsia"/>
              </w:rPr>
              <w:t xml:space="preserve">STO </w:t>
            </w:r>
            <w:r w:rsidRPr="00291541">
              <w:rPr>
                <w:rFonts w:eastAsia="宋体" w:hint="eastAsia"/>
              </w:rPr>
              <w:t>功能未激活（允许运动）</w:t>
            </w:r>
          </w:p>
        </w:tc>
      </w:tr>
      <w:tr w:rsidR="00923708" w:rsidRPr="00291541">
        <w:tc>
          <w:tcPr>
            <w:tcW w:w="1786" w:type="dxa"/>
            <w:vMerge/>
          </w:tcPr>
          <w:p w:rsidR="00923708" w:rsidRPr="00291541" w:rsidRDefault="00923708">
            <w:pPr>
              <w:spacing w:line="240" w:lineRule="atLeast"/>
            </w:pPr>
          </w:p>
        </w:tc>
        <w:tc>
          <w:tcPr>
            <w:tcW w:w="1357" w:type="dxa"/>
          </w:tcPr>
          <w:p w:rsidR="00923708" w:rsidRPr="00291541" w:rsidRDefault="009C5BF8">
            <w:pPr>
              <w:spacing w:line="240" w:lineRule="atLeast"/>
            </w:pPr>
            <w:r w:rsidRPr="00291541">
              <w:rPr>
                <w:rFonts w:hint="eastAsia"/>
              </w:rPr>
              <w:t>0-5 VDC</w:t>
            </w:r>
          </w:p>
        </w:tc>
        <w:tc>
          <w:tcPr>
            <w:tcW w:w="4868" w:type="dxa"/>
          </w:tcPr>
          <w:p w:rsidR="00923708" w:rsidRPr="00291541" w:rsidRDefault="009C5BF8">
            <w:pPr>
              <w:spacing w:line="240" w:lineRule="atLeast"/>
            </w:pPr>
            <w:r w:rsidRPr="00291541">
              <w:rPr>
                <w:rFonts w:eastAsia="宋体" w:hint="eastAsia"/>
              </w:rPr>
              <w:t xml:space="preserve">STO </w:t>
            </w:r>
            <w:r w:rsidRPr="00291541">
              <w:rPr>
                <w:rFonts w:eastAsia="宋体" w:hint="eastAsia"/>
              </w:rPr>
              <w:t>功能激活（不允许运动）</w:t>
            </w:r>
          </w:p>
        </w:tc>
      </w:tr>
      <w:tr w:rsidR="00923708" w:rsidRPr="00291541">
        <w:tc>
          <w:tcPr>
            <w:tcW w:w="1786" w:type="dxa"/>
            <w:vMerge/>
          </w:tcPr>
          <w:p w:rsidR="00923708" w:rsidRPr="00291541" w:rsidRDefault="00923708">
            <w:pPr>
              <w:spacing w:line="240" w:lineRule="atLeast"/>
            </w:pPr>
          </w:p>
        </w:tc>
        <w:tc>
          <w:tcPr>
            <w:tcW w:w="1357" w:type="dxa"/>
          </w:tcPr>
          <w:p w:rsidR="00923708" w:rsidRPr="00291541" w:rsidRDefault="009C5BF8">
            <w:pPr>
              <w:spacing w:line="240" w:lineRule="atLeast"/>
            </w:pPr>
            <w:r w:rsidRPr="00291541">
              <w:rPr>
                <w:rFonts w:hint="eastAsia"/>
              </w:rPr>
              <w:t>5-15 VDC</w:t>
            </w:r>
          </w:p>
        </w:tc>
        <w:tc>
          <w:tcPr>
            <w:tcW w:w="4868" w:type="dxa"/>
          </w:tcPr>
          <w:p w:rsidR="00923708" w:rsidRPr="00291541" w:rsidRDefault="009C5BF8">
            <w:pPr>
              <w:spacing w:line="240" w:lineRule="atLeast"/>
            </w:pPr>
            <w:r w:rsidRPr="00291541">
              <w:rPr>
                <w:rFonts w:eastAsia="宋体" w:hint="eastAsia"/>
              </w:rPr>
              <w:t xml:space="preserve">STO </w:t>
            </w:r>
            <w:r w:rsidRPr="00291541">
              <w:rPr>
                <w:rFonts w:eastAsia="宋体" w:hint="eastAsia"/>
              </w:rPr>
              <w:t>功能未定义且不保证</w:t>
            </w:r>
          </w:p>
        </w:tc>
      </w:tr>
      <w:tr w:rsidR="00923708" w:rsidRPr="00291541">
        <w:tc>
          <w:tcPr>
            <w:tcW w:w="1786" w:type="dxa"/>
          </w:tcPr>
          <w:p w:rsidR="00923708" w:rsidRPr="00291541" w:rsidRDefault="009C5BF8">
            <w:pPr>
              <w:spacing w:line="240" w:lineRule="atLeast"/>
            </w:pPr>
            <w:r w:rsidRPr="00291541">
              <w:rPr>
                <w:rFonts w:hint="eastAsia"/>
              </w:rPr>
              <w:t>电源</w:t>
            </w:r>
            <w:r w:rsidRPr="00291541">
              <w:rPr>
                <w:rFonts w:hint="eastAsia"/>
              </w:rPr>
              <w:t>-</w:t>
            </w:r>
            <w:r w:rsidRPr="00291541">
              <w:rPr>
                <w:rFonts w:hint="eastAsia"/>
              </w:rPr>
              <w:t>外部</w:t>
            </w:r>
          </w:p>
        </w:tc>
        <w:tc>
          <w:tcPr>
            <w:tcW w:w="6225" w:type="dxa"/>
            <w:gridSpan w:val="2"/>
          </w:tcPr>
          <w:p w:rsidR="00923708" w:rsidRPr="00291541" w:rsidRDefault="009C5BF8">
            <w:pPr>
              <w:spacing w:line="240" w:lineRule="atLeast"/>
            </w:pPr>
            <w:r w:rsidRPr="00291541">
              <w:rPr>
                <w:rFonts w:hint="eastAsia"/>
              </w:rPr>
              <w:t>需要</w:t>
            </w:r>
            <w:r w:rsidRPr="00291541">
              <w:rPr>
                <w:rFonts w:ascii="Segoe UI" w:eastAsia="Segoe UI" w:hAnsi="Segoe UI" w:cs="Segoe UI"/>
                <w:spacing w:val="3"/>
                <w:sz w:val="19"/>
                <w:szCs w:val="19"/>
              </w:rPr>
              <w:t>SELV/PELV</w:t>
            </w:r>
          </w:p>
        </w:tc>
      </w:tr>
      <w:tr w:rsidR="00923708" w:rsidRPr="00291541">
        <w:tc>
          <w:tcPr>
            <w:tcW w:w="1786" w:type="dxa"/>
          </w:tcPr>
          <w:p w:rsidR="00923708" w:rsidRPr="00291541" w:rsidRDefault="009C5BF8">
            <w:pPr>
              <w:spacing w:line="240" w:lineRule="atLeast"/>
            </w:pPr>
            <w:r w:rsidRPr="00291541">
              <w:rPr>
                <w:rFonts w:hint="eastAsia"/>
              </w:rPr>
              <w:t>电源</w:t>
            </w:r>
            <w:r w:rsidRPr="00291541">
              <w:rPr>
                <w:rFonts w:hint="eastAsia"/>
              </w:rPr>
              <w:t>-</w:t>
            </w:r>
            <w:r w:rsidRPr="00291541">
              <w:rPr>
                <w:rFonts w:hint="eastAsia"/>
              </w:rPr>
              <w:t>内部</w:t>
            </w:r>
          </w:p>
        </w:tc>
        <w:tc>
          <w:tcPr>
            <w:tcW w:w="6225" w:type="dxa"/>
            <w:gridSpan w:val="2"/>
          </w:tcPr>
          <w:p w:rsidR="00923708" w:rsidRPr="00291541" w:rsidRDefault="009C5BF8">
            <w:pPr>
              <w:spacing w:line="240" w:lineRule="atLeast"/>
            </w:pPr>
            <w:r w:rsidRPr="00291541">
              <w:t>需要</w:t>
            </w:r>
            <w:r w:rsidRPr="00291541">
              <w:t>STO</w:t>
            </w:r>
            <w:r w:rsidRPr="00291541">
              <w:t>跳线</w:t>
            </w:r>
          </w:p>
        </w:tc>
      </w:tr>
      <w:tr w:rsidR="00923708" w:rsidRPr="00291541">
        <w:tc>
          <w:tcPr>
            <w:tcW w:w="1786" w:type="dxa"/>
          </w:tcPr>
          <w:p w:rsidR="00923708" w:rsidRPr="00291541" w:rsidRDefault="009C5BF8">
            <w:pPr>
              <w:spacing w:line="240" w:lineRule="atLeast"/>
            </w:pPr>
            <w:r w:rsidRPr="00291541">
              <w:rPr>
                <w:rFonts w:hint="eastAsia"/>
              </w:rPr>
              <w:t>最大反应时间</w:t>
            </w:r>
          </w:p>
        </w:tc>
        <w:tc>
          <w:tcPr>
            <w:tcW w:w="6225" w:type="dxa"/>
            <w:gridSpan w:val="2"/>
          </w:tcPr>
          <w:p w:rsidR="00923708" w:rsidRPr="00291541" w:rsidRDefault="009C5BF8">
            <w:pPr>
              <w:spacing w:line="240" w:lineRule="atLeast"/>
            </w:pPr>
            <w:r w:rsidRPr="00291541">
              <w:rPr>
                <w:rFonts w:hint="eastAsia"/>
              </w:rPr>
              <w:t>30ms</w:t>
            </w:r>
          </w:p>
        </w:tc>
      </w:tr>
    </w:tbl>
    <w:p w:rsidR="00923708" w:rsidRPr="00291541" w:rsidRDefault="009C5BF8">
      <w:pPr>
        <w:pStyle w:val="2"/>
        <w:numPr>
          <w:ilvl w:val="1"/>
          <w:numId w:val="7"/>
        </w:numPr>
      </w:pPr>
      <w:bookmarkStart w:id="29" w:name="_Toc12133"/>
      <w:bookmarkStart w:id="30" w:name="_Toc13468"/>
      <w:r w:rsidRPr="00291541">
        <w:rPr>
          <w:rFonts w:hint="eastAsia"/>
        </w:rPr>
        <w:t>通信规格</w:t>
      </w:r>
      <w:bookmarkEnd w:id="29"/>
      <w:bookmarkEnd w:id="30"/>
    </w:p>
    <w:p w:rsidR="00923708" w:rsidRPr="00291541" w:rsidRDefault="009C5BF8">
      <w:pPr>
        <w:spacing w:line="240" w:lineRule="atLeast"/>
        <w:ind w:leftChars="200" w:left="420"/>
        <w:rPr>
          <w:b/>
          <w:bCs/>
        </w:rPr>
      </w:pPr>
      <w:r w:rsidRPr="00291541">
        <w:rPr>
          <w:b/>
          <w:bCs/>
        </w:rPr>
        <w:t>表</w:t>
      </w:r>
      <w:r w:rsidRPr="00291541">
        <w:rPr>
          <w:b/>
          <w:bCs/>
        </w:rPr>
        <w:t>3-</w:t>
      </w:r>
      <w:r w:rsidRPr="00291541">
        <w:rPr>
          <w:rFonts w:hint="eastAsia"/>
          <w:b/>
          <w:bCs/>
        </w:rPr>
        <w:t>5.</w:t>
      </w:r>
      <w:r w:rsidRPr="00291541">
        <w:rPr>
          <w:rFonts w:hint="eastAsia"/>
          <w:b/>
          <w:bCs/>
        </w:rPr>
        <w:tab/>
      </w:r>
      <w:r w:rsidRPr="00291541">
        <w:rPr>
          <w:rFonts w:hint="eastAsia"/>
          <w:b/>
          <w:bCs/>
        </w:rPr>
        <w:t>通信规格</w:t>
      </w:r>
    </w:p>
    <w:tbl>
      <w:tblPr>
        <w:tblStyle w:val="a8"/>
        <w:tblW w:w="0" w:type="auto"/>
        <w:tblInd w:w="511" w:type="dxa"/>
        <w:tblLook w:val="04A0" w:firstRow="1" w:lastRow="0" w:firstColumn="1" w:lastColumn="0" w:noHBand="0" w:noVBand="1"/>
      </w:tblPr>
      <w:tblGrid>
        <w:gridCol w:w="1344"/>
        <w:gridCol w:w="2000"/>
        <w:gridCol w:w="4667"/>
      </w:tblGrid>
      <w:tr w:rsidR="00923708" w:rsidRPr="00291541">
        <w:tc>
          <w:tcPr>
            <w:tcW w:w="1344" w:type="dxa"/>
            <w:shd w:val="clear" w:color="auto" w:fill="D8D8D8" w:themeFill="background1" w:themeFillShade="D8"/>
            <w:vAlign w:val="center"/>
          </w:tcPr>
          <w:p w:rsidR="00923708" w:rsidRPr="00291541" w:rsidRDefault="009C5BF8">
            <w:pPr>
              <w:spacing w:line="240" w:lineRule="atLeast"/>
              <w:ind w:left="422" w:hangingChars="200" w:hanging="422"/>
              <w:rPr>
                <w:rFonts w:ascii="Segoe UI" w:eastAsia="Segoe UI" w:hAnsi="Segoe UI" w:cs="Segoe UI"/>
                <w:sz w:val="19"/>
                <w:szCs w:val="19"/>
              </w:rPr>
            </w:pPr>
            <w:r w:rsidRPr="00291541">
              <w:rPr>
                <w:rFonts w:hint="eastAsia"/>
                <w:b/>
                <w:bCs/>
              </w:rPr>
              <w:t>特征</w:t>
            </w:r>
          </w:p>
        </w:tc>
        <w:tc>
          <w:tcPr>
            <w:tcW w:w="6667" w:type="dxa"/>
            <w:gridSpan w:val="2"/>
            <w:shd w:val="clear" w:color="auto" w:fill="D8D8D8" w:themeFill="background1" w:themeFillShade="D8"/>
            <w:vAlign w:val="center"/>
          </w:tcPr>
          <w:p w:rsidR="00923708" w:rsidRPr="00291541" w:rsidRDefault="009C5BF8">
            <w:pPr>
              <w:spacing w:line="240" w:lineRule="atLeast"/>
              <w:rPr>
                <w:rFonts w:ascii="Segoe UI" w:eastAsia="宋体" w:hAnsi="Segoe UI" w:cs="Segoe UI"/>
                <w:sz w:val="19"/>
                <w:szCs w:val="19"/>
              </w:rPr>
            </w:pPr>
            <w:r w:rsidRPr="00291541">
              <w:rPr>
                <w:rFonts w:hint="eastAsia"/>
                <w:b/>
                <w:bCs/>
              </w:rPr>
              <w:t>规格</w:t>
            </w:r>
          </w:p>
        </w:tc>
      </w:tr>
      <w:tr w:rsidR="00923708" w:rsidRPr="00291541">
        <w:tc>
          <w:tcPr>
            <w:tcW w:w="1344" w:type="dxa"/>
            <w:vMerge w:val="restart"/>
          </w:tcPr>
          <w:p w:rsidR="00923708" w:rsidRPr="00291541" w:rsidRDefault="009C5BF8">
            <w:pPr>
              <w:spacing w:line="240" w:lineRule="atLeast"/>
            </w:pPr>
            <w:r w:rsidRPr="00291541">
              <w:rPr>
                <w:rFonts w:hint="eastAsia"/>
              </w:rPr>
              <w:t>总线</w:t>
            </w:r>
          </w:p>
        </w:tc>
        <w:tc>
          <w:tcPr>
            <w:tcW w:w="2000" w:type="dxa"/>
          </w:tcPr>
          <w:p w:rsidR="00923708" w:rsidRPr="00291541" w:rsidRDefault="009C5BF8">
            <w:pPr>
              <w:spacing w:line="240" w:lineRule="atLeast"/>
            </w:pPr>
            <w:r w:rsidRPr="00291541">
              <w:rPr>
                <w:rFonts w:hint="eastAsia"/>
              </w:rPr>
              <w:t>类型</w:t>
            </w:r>
          </w:p>
        </w:tc>
        <w:tc>
          <w:tcPr>
            <w:tcW w:w="4667" w:type="dxa"/>
          </w:tcPr>
          <w:p w:rsidR="00923708" w:rsidRPr="00291541" w:rsidRDefault="009C5BF8">
            <w:pPr>
              <w:spacing w:line="240" w:lineRule="atLeast"/>
            </w:pPr>
            <w:r w:rsidRPr="00291541">
              <w:t>通过</w:t>
            </w:r>
            <w:r w:rsidRPr="00291541">
              <w:rPr>
                <w:rFonts w:hint="eastAsia"/>
              </w:rPr>
              <w:t>以太网</w:t>
            </w:r>
            <w:r w:rsidRPr="00291541">
              <w:t>的</w:t>
            </w:r>
            <w:proofErr w:type="spellStart"/>
            <w:r w:rsidRPr="00291541">
              <w:t>CANopen</w:t>
            </w:r>
            <w:proofErr w:type="spellEnd"/>
            <w:r w:rsidRPr="00291541">
              <w:rPr>
                <w:rFonts w:ascii="Segoe UI" w:eastAsia="Segoe UI" w:hAnsi="Segoe UI" w:cs="Segoe UI"/>
                <w:spacing w:val="16"/>
                <w:sz w:val="19"/>
                <w:szCs w:val="19"/>
              </w:rPr>
              <w:t xml:space="preserve"> </w:t>
            </w:r>
            <w:r w:rsidRPr="00291541">
              <w:rPr>
                <w:rFonts w:ascii="Segoe UI" w:eastAsia="Segoe UI" w:hAnsi="Segoe UI" w:cs="Segoe UI"/>
                <w:spacing w:val="10"/>
                <w:sz w:val="19"/>
                <w:szCs w:val="19"/>
              </w:rPr>
              <w:t>(</w:t>
            </w:r>
            <w:proofErr w:type="spellStart"/>
            <w:r w:rsidRPr="00291541">
              <w:rPr>
                <w:rFonts w:ascii="Segoe UI" w:eastAsia="Segoe UI" w:hAnsi="Segoe UI" w:cs="Segoe UI"/>
                <w:sz w:val="19"/>
                <w:szCs w:val="19"/>
              </w:rPr>
              <w:t>CoE</w:t>
            </w:r>
            <w:proofErr w:type="spellEnd"/>
            <w:r w:rsidRPr="00291541">
              <w:rPr>
                <w:rFonts w:ascii="Segoe UI" w:eastAsia="Segoe UI" w:hAnsi="Segoe UI" w:cs="Segoe UI"/>
                <w:spacing w:val="10"/>
                <w:sz w:val="19"/>
                <w:szCs w:val="19"/>
              </w:rPr>
              <w:t>)</w:t>
            </w:r>
            <w:r w:rsidRPr="00291541">
              <w:rPr>
                <w:rFonts w:ascii="Segoe UI" w:eastAsia="宋体" w:hAnsi="Segoe UI" w:cs="Segoe UI" w:hint="eastAsia"/>
                <w:spacing w:val="10"/>
                <w:sz w:val="19"/>
                <w:szCs w:val="19"/>
              </w:rPr>
              <w:t>，</w:t>
            </w:r>
            <w:r w:rsidRPr="00291541">
              <w:rPr>
                <w:rFonts w:ascii="Segoe UI" w:eastAsia="Segoe UI" w:hAnsi="Segoe UI" w:cs="Segoe UI"/>
                <w:spacing w:val="10"/>
                <w:sz w:val="19"/>
                <w:szCs w:val="19"/>
              </w:rPr>
              <w:t>100</w:t>
            </w:r>
            <w:r w:rsidRPr="00291541">
              <w:rPr>
                <w:rFonts w:ascii="Segoe UI" w:eastAsia="Segoe UI" w:hAnsi="Segoe UI" w:cs="Segoe UI"/>
                <w:sz w:val="19"/>
                <w:szCs w:val="19"/>
              </w:rPr>
              <w:t>Mbit</w:t>
            </w:r>
          </w:p>
        </w:tc>
      </w:tr>
      <w:tr w:rsidR="00923708" w:rsidRPr="00291541">
        <w:tc>
          <w:tcPr>
            <w:tcW w:w="1344" w:type="dxa"/>
            <w:vMerge/>
          </w:tcPr>
          <w:p w:rsidR="00923708" w:rsidRPr="00291541" w:rsidRDefault="00923708">
            <w:pPr>
              <w:spacing w:line="240" w:lineRule="atLeast"/>
            </w:pPr>
          </w:p>
        </w:tc>
        <w:tc>
          <w:tcPr>
            <w:tcW w:w="2000" w:type="dxa"/>
          </w:tcPr>
          <w:p w:rsidR="00923708" w:rsidRPr="00291541" w:rsidRDefault="009C5BF8">
            <w:pPr>
              <w:spacing w:line="240" w:lineRule="atLeast"/>
              <w:rPr>
                <w:rFonts w:eastAsia="宋体"/>
              </w:rPr>
            </w:pPr>
            <w:r w:rsidRPr="00291541">
              <w:rPr>
                <w:rFonts w:eastAsia="宋体" w:hint="eastAsia"/>
              </w:rPr>
              <w:t>通信周期（最短）</w:t>
            </w:r>
          </w:p>
        </w:tc>
        <w:tc>
          <w:tcPr>
            <w:tcW w:w="4667" w:type="dxa"/>
          </w:tcPr>
          <w:p w:rsidR="00923708" w:rsidRPr="00291541" w:rsidRDefault="009C5BF8">
            <w:pPr>
              <w:spacing w:line="240" w:lineRule="atLeast"/>
              <w:rPr>
                <w:rFonts w:eastAsia="宋体"/>
              </w:rPr>
            </w:pPr>
            <w:r w:rsidRPr="00291541">
              <w:rPr>
                <w:rFonts w:ascii="Segoe UI" w:eastAsia="Segoe UI" w:hAnsi="Segoe UI" w:cs="Segoe UI"/>
                <w:spacing w:val="-5"/>
                <w:sz w:val="19"/>
                <w:szCs w:val="19"/>
              </w:rPr>
              <w:t>500</w:t>
            </w:r>
            <w:r w:rsidRPr="00291541">
              <w:rPr>
                <w:rFonts w:ascii="Segoe UI" w:eastAsia="Segoe UI" w:hAnsi="Segoe UI" w:cs="Segoe UI"/>
                <w:spacing w:val="6"/>
                <w:sz w:val="19"/>
                <w:szCs w:val="19"/>
              </w:rPr>
              <w:t xml:space="preserve"> </w:t>
            </w:r>
            <w:r w:rsidRPr="00291541">
              <w:rPr>
                <w:rFonts w:ascii="Segoe UI" w:eastAsia="Segoe UI" w:hAnsi="Segoe UI" w:cs="Segoe UI"/>
                <w:spacing w:val="-5"/>
                <w:sz w:val="19"/>
                <w:szCs w:val="19"/>
              </w:rPr>
              <w:t>µs</w:t>
            </w:r>
          </w:p>
        </w:tc>
      </w:tr>
      <w:tr w:rsidR="00923708" w:rsidRPr="00291541">
        <w:tc>
          <w:tcPr>
            <w:tcW w:w="1344" w:type="dxa"/>
            <w:vMerge/>
          </w:tcPr>
          <w:p w:rsidR="00923708" w:rsidRPr="00291541" w:rsidRDefault="00923708">
            <w:pPr>
              <w:spacing w:line="240" w:lineRule="atLeast"/>
            </w:pPr>
          </w:p>
        </w:tc>
        <w:tc>
          <w:tcPr>
            <w:tcW w:w="2000" w:type="dxa"/>
          </w:tcPr>
          <w:p w:rsidR="00923708" w:rsidRPr="00291541" w:rsidRDefault="009C5BF8">
            <w:pPr>
              <w:spacing w:line="240" w:lineRule="atLeast"/>
            </w:pPr>
            <w:r w:rsidRPr="00291541">
              <w:rPr>
                <w:rFonts w:hint="eastAsia"/>
              </w:rPr>
              <w:t>设备配置文件</w:t>
            </w:r>
          </w:p>
        </w:tc>
        <w:tc>
          <w:tcPr>
            <w:tcW w:w="4667" w:type="dxa"/>
          </w:tcPr>
          <w:p w:rsidR="00923708" w:rsidRPr="00291541" w:rsidRDefault="009C5BF8">
            <w:pPr>
              <w:spacing w:line="240" w:lineRule="atLeast"/>
            </w:pPr>
            <w:r w:rsidRPr="00291541">
              <w:rPr>
                <w:rFonts w:ascii="Segoe UI" w:eastAsia="Segoe UI" w:hAnsi="Segoe UI" w:cs="Segoe UI"/>
                <w:sz w:val="19"/>
                <w:szCs w:val="19"/>
              </w:rPr>
              <w:t>IEC</w:t>
            </w:r>
            <w:r w:rsidRPr="00291541">
              <w:rPr>
                <w:rFonts w:ascii="Segoe UI" w:eastAsia="Segoe UI" w:hAnsi="Segoe UI" w:cs="Segoe UI"/>
                <w:spacing w:val="6"/>
                <w:sz w:val="19"/>
                <w:szCs w:val="19"/>
              </w:rPr>
              <w:t>61800-7</w:t>
            </w:r>
            <w:r w:rsidRPr="00291541">
              <w:rPr>
                <w:rFonts w:ascii="Segoe UI" w:eastAsia="Segoe UI" w:hAnsi="Segoe UI" w:cs="Segoe UI"/>
                <w:spacing w:val="33"/>
                <w:w w:val="101"/>
                <w:sz w:val="19"/>
                <w:szCs w:val="19"/>
              </w:rPr>
              <w:t xml:space="preserve"> </w:t>
            </w:r>
            <w:r w:rsidRPr="00291541">
              <w:rPr>
                <w:rFonts w:ascii="Segoe UI" w:eastAsia="宋体" w:hAnsi="Segoe UI" w:cs="Segoe UI" w:hint="eastAsia"/>
                <w:sz w:val="19"/>
                <w:szCs w:val="19"/>
              </w:rPr>
              <w:t>文件类型</w:t>
            </w:r>
            <w:r w:rsidRPr="00291541">
              <w:rPr>
                <w:rFonts w:ascii="Segoe UI" w:eastAsia="Segoe UI" w:hAnsi="Segoe UI" w:cs="Segoe UI"/>
                <w:spacing w:val="6"/>
                <w:sz w:val="19"/>
                <w:szCs w:val="19"/>
              </w:rPr>
              <w:t>1 (</w:t>
            </w:r>
            <w:r w:rsidRPr="00291541">
              <w:rPr>
                <w:rFonts w:ascii="Segoe UI" w:eastAsia="Segoe UI" w:hAnsi="Segoe UI" w:cs="Segoe UI"/>
                <w:sz w:val="19"/>
                <w:szCs w:val="19"/>
              </w:rPr>
              <w:t>CiA</w:t>
            </w:r>
            <w:r w:rsidRPr="00291541">
              <w:rPr>
                <w:rFonts w:ascii="Segoe UI" w:eastAsia="Segoe UI" w:hAnsi="Segoe UI" w:cs="Segoe UI"/>
                <w:spacing w:val="6"/>
                <w:sz w:val="19"/>
                <w:szCs w:val="19"/>
              </w:rPr>
              <w:t>402)</w:t>
            </w:r>
            <w:r w:rsidRPr="00291541">
              <w:rPr>
                <w:rFonts w:ascii="Segoe UI" w:eastAsia="Segoe UI" w:hAnsi="Segoe UI" w:cs="Segoe UI"/>
                <w:sz w:val="19"/>
                <w:szCs w:val="19"/>
              </w:rPr>
              <w:t xml:space="preserve"> </w:t>
            </w:r>
            <w:proofErr w:type="spellStart"/>
            <w:r w:rsidRPr="00291541">
              <w:rPr>
                <w:rFonts w:ascii="Segoe UI" w:eastAsia="Segoe UI" w:hAnsi="Segoe UI" w:cs="Segoe UI"/>
                <w:spacing w:val="3"/>
                <w:sz w:val="19"/>
                <w:szCs w:val="19"/>
              </w:rPr>
              <w:t>CoE</w:t>
            </w:r>
            <w:proofErr w:type="spellEnd"/>
            <w:r w:rsidRPr="00291541">
              <w:rPr>
                <w:rFonts w:ascii="Segoe UI" w:eastAsia="Segoe UI" w:hAnsi="Segoe UI" w:cs="Segoe UI"/>
                <w:spacing w:val="25"/>
                <w:sz w:val="19"/>
                <w:szCs w:val="19"/>
              </w:rPr>
              <w:t xml:space="preserve"> </w:t>
            </w:r>
            <w:r w:rsidRPr="00291541">
              <w:rPr>
                <w:rFonts w:ascii="Segoe UI" w:eastAsia="宋体" w:hAnsi="Segoe UI" w:cs="Segoe UI" w:hint="eastAsia"/>
                <w:spacing w:val="3"/>
                <w:sz w:val="19"/>
                <w:szCs w:val="19"/>
              </w:rPr>
              <w:t>（</w:t>
            </w:r>
            <w:r w:rsidRPr="00291541">
              <w:t>通过</w:t>
            </w:r>
            <w:proofErr w:type="spellStart"/>
            <w:r w:rsidRPr="00291541">
              <w:t>EtherCAT</w:t>
            </w:r>
            <w:proofErr w:type="spellEnd"/>
            <w:r w:rsidRPr="00291541">
              <w:t>的</w:t>
            </w:r>
            <w:proofErr w:type="spellStart"/>
            <w:r w:rsidRPr="00291541">
              <w:t>CANopen</w:t>
            </w:r>
            <w:proofErr w:type="spellEnd"/>
            <w:r w:rsidRPr="00291541">
              <w:rPr>
                <w:rFonts w:ascii="Segoe UI" w:eastAsia="宋体" w:hAnsi="Segoe UI" w:cs="Segoe UI" w:hint="eastAsia"/>
                <w:spacing w:val="3"/>
                <w:sz w:val="19"/>
                <w:szCs w:val="19"/>
              </w:rPr>
              <w:t>）</w:t>
            </w:r>
          </w:p>
        </w:tc>
      </w:tr>
      <w:tr w:rsidR="00923708" w:rsidRPr="00291541">
        <w:tc>
          <w:tcPr>
            <w:tcW w:w="1344" w:type="dxa"/>
            <w:vMerge/>
          </w:tcPr>
          <w:p w:rsidR="00923708" w:rsidRPr="00291541" w:rsidRDefault="00923708">
            <w:pPr>
              <w:spacing w:line="240" w:lineRule="atLeast"/>
            </w:pPr>
          </w:p>
        </w:tc>
        <w:tc>
          <w:tcPr>
            <w:tcW w:w="2000" w:type="dxa"/>
          </w:tcPr>
          <w:p w:rsidR="00923708" w:rsidRPr="00291541" w:rsidRDefault="009C5BF8">
            <w:pPr>
              <w:spacing w:line="240" w:lineRule="atLeast"/>
            </w:pPr>
            <w:r w:rsidRPr="00291541">
              <w:rPr>
                <w:rFonts w:hint="eastAsia"/>
              </w:rPr>
              <w:t>通信对象</w:t>
            </w:r>
          </w:p>
        </w:tc>
        <w:tc>
          <w:tcPr>
            <w:tcW w:w="4667" w:type="dxa"/>
          </w:tcPr>
          <w:p w:rsidR="00923708" w:rsidRPr="00291541" w:rsidRDefault="009C5BF8">
            <w:pPr>
              <w:spacing w:line="240" w:lineRule="atLeast"/>
            </w:pPr>
            <w:r w:rsidRPr="00291541">
              <w:rPr>
                <w:rFonts w:hint="eastAsia"/>
              </w:rPr>
              <w:t>PDO</w:t>
            </w:r>
            <w:r w:rsidRPr="00291541">
              <w:rPr>
                <w:rFonts w:hint="eastAsia"/>
              </w:rPr>
              <w:t>（处理数据对象）</w:t>
            </w:r>
          </w:p>
          <w:p w:rsidR="00923708" w:rsidRPr="00291541" w:rsidRDefault="009C5BF8">
            <w:pPr>
              <w:spacing w:line="240" w:lineRule="atLeast"/>
            </w:pPr>
            <w:r w:rsidRPr="00291541">
              <w:rPr>
                <w:rFonts w:hint="eastAsia"/>
              </w:rPr>
              <w:t>SDO</w:t>
            </w:r>
            <w:r w:rsidRPr="00291541">
              <w:rPr>
                <w:rFonts w:hint="eastAsia"/>
              </w:rPr>
              <w:t>（服务数据对象）</w:t>
            </w:r>
          </w:p>
        </w:tc>
      </w:tr>
      <w:tr w:rsidR="00923708" w:rsidRPr="00291541">
        <w:tc>
          <w:tcPr>
            <w:tcW w:w="1344" w:type="dxa"/>
            <w:vMerge/>
          </w:tcPr>
          <w:p w:rsidR="00923708" w:rsidRPr="00291541" w:rsidRDefault="00923708">
            <w:pPr>
              <w:spacing w:line="240" w:lineRule="atLeast"/>
            </w:pPr>
          </w:p>
        </w:tc>
        <w:tc>
          <w:tcPr>
            <w:tcW w:w="2000" w:type="dxa"/>
          </w:tcPr>
          <w:p w:rsidR="00923708" w:rsidRPr="00291541" w:rsidRDefault="009C5BF8">
            <w:pPr>
              <w:spacing w:line="240" w:lineRule="atLeast"/>
            </w:pPr>
            <w:r w:rsidRPr="00291541">
              <w:rPr>
                <w:rFonts w:hint="eastAsia"/>
              </w:rPr>
              <w:t>同步类型</w:t>
            </w:r>
          </w:p>
        </w:tc>
        <w:tc>
          <w:tcPr>
            <w:tcW w:w="4667" w:type="dxa"/>
          </w:tcPr>
          <w:p w:rsidR="00923708" w:rsidRPr="00291541" w:rsidRDefault="009C5BF8">
            <w:pPr>
              <w:spacing w:line="240" w:lineRule="atLeast"/>
            </w:pPr>
            <w:r w:rsidRPr="00291541">
              <w:t xml:space="preserve">SYNC0 </w:t>
            </w:r>
            <w:r w:rsidRPr="00291541">
              <w:t>事件同步</w:t>
            </w:r>
          </w:p>
        </w:tc>
      </w:tr>
    </w:tbl>
    <w:p w:rsidR="00923708" w:rsidRPr="00291541" w:rsidRDefault="00923708">
      <w:pPr>
        <w:spacing w:line="240" w:lineRule="atLeast"/>
        <w:ind w:leftChars="200" w:left="420"/>
      </w:pPr>
    </w:p>
    <w:p w:rsidR="00923708" w:rsidRPr="00291541" w:rsidRDefault="009C5BF8">
      <w:pPr>
        <w:pStyle w:val="2"/>
        <w:numPr>
          <w:ilvl w:val="1"/>
          <w:numId w:val="7"/>
        </w:numPr>
      </w:pPr>
      <w:bookmarkStart w:id="31" w:name="_Toc5724"/>
      <w:bookmarkStart w:id="32" w:name="_Toc11582"/>
      <w:r w:rsidRPr="00291541">
        <w:rPr>
          <w:rFonts w:hint="eastAsia"/>
        </w:rPr>
        <w:lastRenderedPageBreak/>
        <w:t>输入</w:t>
      </w:r>
      <w:r w:rsidRPr="00291541">
        <w:rPr>
          <w:rFonts w:hint="eastAsia"/>
        </w:rPr>
        <w:t>/</w:t>
      </w:r>
      <w:r w:rsidRPr="00291541">
        <w:rPr>
          <w:rFonts w:hint="eastAsia"/>
        </w:rPr>
        <w:t>输出规格</w:t>
      </w:r>
      <w:bookmarkEnd w:id="31"/>
      <w:bookmarkEnd w:id="32"/>
    </w:p>
    <w:p w:rsidR="00923708" w:rsidRPr="00291541" w:rsidRDefault="009C5BF8">
      <w:pPr>
        <w:spacing w:line="240" w:lineRule="atLeast"/>
        <w:ind w:leftChars="200" w:left="420"/>
        <w:rPr>
          <w:b/>
          <w:bCs/>
        </w:rPr>
      </w:pPr>
      <w:r w:rsidRPr="00291541">
        <w:rPr>
          <w:b/>
          <w:bCs/>
        </w:rPr>
        <w:t>表</w:t>
      </w:r>
      <w:r w:rsidRPr="00291541">
        <w:rPr>
          <w:b/>
          <w:bCs/>
        </w:rPr>
        <w:t>3-</w:t>
      </w:r>
      <w:r w:rsidRPr="00291541">
        <w:rPr>
          <w:rFonts w:hint="eastAsia"/>
          <w:b/>
          <w:bCs/>
        </w:rPr>
        <w:t>6.</w:t>
      </w:r>
      <w:r w:rsidRPr="00291541">
        <w:rPr>
          <w:rFonts w:hint="eastAsia"/>
          <w:b/>
          <w:bCs/>
        </w:rPr>
        <w:tab/>
        <w:t>STO/</w:t>
      </w:r>
      <w:r w:rsidRPr="00291541">
        <w:rPr>
          <w:rFonts w:hint="eastAsia"/>
          <w:b/>
          <w:bCs/>
        </w:rPr>
        <w:t>功能安全规格</w:t>
      </w:r>
    </w:p>
    <w:tbl>
      <w:tblPr>
        <w:tblStyle w:val="a8"/>
        <w:tblW w:w="0" w:type="auto"/>
        <w:tblInd w:w="511" w:type="dxa"/>
        <w:tblLook w:val="04A0" w:firstRow="1" w:lastRow="0" w:firstColumn="1" w:lastColumn="0" w:noHBand="0" w:noVBand="1"/>
      </w:tblPr>
      <w:tblGrid>
        <w:gridCol w:w="1344"/>
        <w:gridCol w:w="2000"/>
        <w:gridCol w:w="4667"/>
      </w:tblGrid>
      <w:tr w:rsidR="00923708" w:rsidRPr="00291541">
        <w:tc>
          <w:tcPr>
            <w:tcW w:w="1344" w:type="dxa"/>
            <w:shd w:val="clear" w:color="auto" w:fill="D8D8D8" w:themeFill="background1" w:themeFillShade="D8"/>
            <w:vAlign w:val="center"/>
          </w:tcPr>
          <w:p w:rsidR="00923708" w:rsidRPr="00291541" w:rsidRDefault="009C5BF8">
            <w:pPr>
              <w:spacing w:line="240" w:lineRule="atLeast"/>
              <w:ind w:left="422" w:hangingChars="200" w:hanging="422"/>
              <w:rPr>
                <w:rFonts w:ascii="Segoe UI" w:eastAsia="Segoe UI" w:hAnsi="Segoe UI" w:cs="Segoe UI"/>
                <w:sz w:val="19"/>
                <w:szCs w:val="19"/>
              </w:rPr>
            </w:pPr>
            <w:r w:rsidRPr="00291541">
              <w:rPr>
                <w:rFonts w:hint="eastAsia"/>
                <w:b/>
                <w:bCs/>
              </w:rPr>
              <w:t>特征</w:t>
            </w:r>
          </w:p>
        </w:tc>
        <w:tc>
          <w:tcPr>
            <w:tcW w:w="6667" w:type="dxa"/>
            <w:gridSpan w:val="2"/>
            <w:shd w:val="clear" w:color="auto" w:fill="D8D8D8" w:themeFill="background1" w:themeFillShade="D8"/>
            <w:vAlign w:val="center"/>
          </w:tcPr>
          <w:p w:rsidR="00923708" w:rsidRPr="00291541" w:rsidRDefault="009C5BF8">
            <w:pPr>
              <w:spacing w:line="240" w:lineRule="atLeast"/>
              <w:rPr>
                <w:rFonts w:ascii="Segoe UI" w:eastAsia="宋体" w:hAnsi="Segoe UI" w:cs="Segoe UI"/>
                <w:sz w:val="19"/>
                <w:szCs w:val="19"/>
              </w:rPr>
            </w:pPr>
            <w:r w:rsidRPr="00291541">
              <w:rPr>
                <w:rFonts w:hint="eastAsia"/>
                <w:b/>
                <w:bCs/>
              </w:rPr>
              <w:t>规格</w:t>
            </w:r>
          </w:p>
        </w:tc>
      </w:tr>
      <w:tr w:rsidR="00923708" w:rsidRPr="00291541">
        <w:tc>
          <w:tcPr>
            <w:tcW w:w="1344" w:type="dxa"/>
            <w:vMerge w:val="restart"/>
            <w:vAlign w:val="center"/>
          </w:tcPr>
          <w:p w:rsidR="00923708" w:rsidRPr="00291541" w:rsidRDefault="009C5BF8">
            <w:pPr>
              <w:spacing w:line="240" w:lineRule="atLeast"/>
            </w:pPr>
            <w:r w:rsidRPr="00291541">
              <w:rPr>
                <w:rFonts w:hint="eastAsia"/>
              </w:rPr>
              <w:t>数字输入</w:t>
            </w:r>
          </w:p>
        </w:tc>
        <w:tc>
          <w:tcPr>
            <w:tcW w:w="2000" w:type="dxa"/>
            <w:vAlign w:val="center"/>
          </w:tcPr>
          <w:p w:rsidR="00923708" w:rsidRPr="00291541" w:rsidRDefault="009C5BF8">
            <w:pPr>
              <w:spacing w:line="240" w:lineRule="atLeast"/>
            </w:pPr>
            <w:r w:rsidRPr="00291541">
              <w:rPr>
                <w:rFonts w:hint="eastAsia"/>
              </w:rPr>
              <w:t>数量</w:t>
            </w:r>
          </w:p>
        </w:tc>
        <w:tc>
          <w:tcPr>
            <w:tcW w:w="4667" w:type="dxa"/>
            <w:vAlign w:val="center"/>
          </w:tcPr>
          <w:p w:rsidR="00923708" w:rsidRPr="00291541" w:rsidRDefault="009C5BF8">
            <w:pPr>
              <w:spacing w:line="240" w:lineRule="atLeast"/>
            </w:pPr>
            <w:r w:rsidRPr="00291541">
              <w:rPr>
                <w:rFonts w:hint="eastAsia"/>
              </w:rPr>
              <w:t>4</w:t>
            </w:r>
          </w:p>
        </w:tc>
      </w:tr>
      <w:tr w:rsidR="00923708" w:rsidRPr="00291541">
        <w:tc>
          <w:tcPr>
            <w:tcW w:w="1344" w:type="dxa"/>
            <w:vMerge/>
            <w:vAlign w:val="center"/>
          </w:tcPr>
          <w:p w:rsidR="00923708" w:rsidRPr="00291541" w:rsidRDefault="00923708">
            <w:pPr>
              <w:spacing w:line="240" w:lineRule="atLeast"/>
            </w:pPr>
          </w:p>
        </w:tc>
        <w:tc>
          <w:tcPr>
            <w:tcW w:w="2000" w:type="dxa"/>
            <w:vAlign w:val="center"/>
          </w:tcPr>
          <w:p w:rsidR="00923708" w:rsidRPr="00291541" w:rsidRDefault="009C5BF8">
            <w:pPr>
              <w:spacing w:line="240" w:lineRule="atLeast"/>
              <w:rPr>
                <w:rFonts w:eastAsia="宋体"/>
              </w:rPr>
            </w:pPr>
            <w:r w:rsidRPr="00291541">
              <w:rPr>
                <w:rFonts w:eastAsia="宋体" w:hint="eastAsia"/>
              </w:rPr>
              <w:t>信号</w:t>
            </w:r>
          </w:p>
        </w:tc>
        <w:tc>
          <w:tcPr>
            <w:tcW w:w="4667" w:type="dxa"/>
            <w:vAlign w:val="center"/>
          </w:tcPr>
          <w:p w:rsidR="00923708" w:rsidRPr="00291541" w:rsidRDefault="009C5BF8">
            <w:pPr>
              <w:spacing w:line="240" w:lineRule="atLeast"/>
              <w:rPr>
                <w:rFonts w:eastAsia="宋体"/>
              </w:rPr>
            </w:pPr>
            <w:r w:rsidRPr="00291541">
              <w:rPr>
                <w:rFonts w:eastAsia="宋体" w:hint="eastAsia"/>
              </w:rPr>
              <w:t>光电隔离</w:t>
            </w:r>
          </w:p>
          <w:p w:rsidR="00923708" w:rsidRPr="00291541" w:rsidRDefault="009C5BF8">
            <w:pPr>
              <w:spacing w:line="240" w:lineRule="atLeast"/>
              <w:rPr>
                <w:rFonts w:eastAsia="宋体"/>
              </w:rPr>
            </w:pPr>
            <w:r w:rsidRPr="00291541">
              <w:rPr>
                <w:rFonts w:eastAsia="宋体"/>
              </w:rPr>
              <w:t>4</w:t>
            </w:r>
            <w:r w:rsidRPr="00291541">
              <w:rPr>
                <w:rFonts w:eastAsia="宋体"/>
              </w:rPr>
              <w:t>个数字输入</w:t>
            </w:r>
            <w:r w:rsidRPr="00291541">
              <w:rPr>
                <w:rFonts w:eastAsia="宋体" w:hint="eastAsia"/>
              </w:rPr>
              <w:t>都必须</w:t>
            </w:r>
            <w:r w:rsidRPr="00291541">
              <w:rPr>
                <w:rFonts w:eastAsia="宋体" w:hint="eastAsia"/>
              </w:rPr>
              <w:t>以一种方式（上拉或下拉）进行连接或使用</w:t>
            </w:r>
            <w:r w:rsidRPr="00291541">
              <w:rPr>
                <w:rFonts w:eastAsia="宋体" w:hint="eastAsia"/>
              </w:rPr>
              <w:t>。</w:t>
            </w:r>
          </w:p>
        </w:tc>
      </w:tr>
      <w:tr w:rsidR="00923708" w:rsidRPr="00291541">
        <w:tc>
          <w:tcPr>
            <w:tcW w:w="1344" w:type="dxa"/>
            <w:vMerge/>
            <w:vAlign w:val="center"/>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电压</w:t>
            </w:r>
          </w:p>
        </w:tc>
        <w:tc>
          <w:tcPr>
            <w:tcW w:w="4667" w:type="dxa"/>
            <w:vAlign w:val="center"/>
          </w:tcPr>
          <w:p w:rsidR="00923708" w:rsidRPr="00291541" w:rsidRDefault="009C5BF8">
            <w:pPr>
              <w:spacing w:line="240" w:lineRule="atLeast"/>
            </w:pPr>
            <w:r w:rsidRPr="00291541">
              <w:t xml:space="preserve">24V – </w:t>
            </w:r>
            <w:r w:rsidRPr="00291541">
              <w:rPr>
                <w:rFonts w:hint="eastAsia"/>
              </w:rPr>
              <w:t>外部，用户供电</w:t>
            </w:r>
          </w:p>
          <w:p w:rsidR="00923708" w:rsidRPr="00291541" w:rsidRDefault="009C5BF8">
            <w:pPr>
              <w:spacing w:line="240" w:lineRule="atLeast"/>
            </w:pPr>
            <w:r w:rsidRPr="00291541">
              <w:rPr>
                <w:rFonts w:hint="eastAsia"/>
              </w:rPr>
              <w:t>开</w:t>
            </w:r>
            <w:r w:rsidRPr="00291541">
              <w:t xml:space="preserve"> 11</w:t>
            </w:r>
            <w:r w:rsidRPr="00291541">
              <w:rPr>
                <w:rFonts w:hint="eastAsia"/>
              </w:rPr>
              <w:t>到</w:t>
            </w:r>
            <w:r w:rsidRPr="00291541">
              <w:t>30 VDC</w:t>
            </w:r>
          </w:p>
          <w:p w:rsidR="00923708" w:rsidRPr="00291541" w:rsidRDefault="009C5BF8">
            <w:pPr>
              <w:spacing w:line="240" w:lineRule="atLeast"/>
            </w:pPr>
            <w:r w:rsidRPr="00291541">
              <w:rPr>
                <w:rFonts w:hint="eastAsia"/>
              </w:rPr>
              <w:t>关：</w:t>
            </w:r>
            <w:r w:rsidRPr="00291541">
              <w:t>0</w:t>
            </w:r>
            <w:r w:rsidRPr="00291541">
              <w:rPr>
                <w:rFonts w:hint="eastAsia"/>
              </w:rPr>
              <w:t>到</w:t>
            </w:r>
            <w:r w:rsidRPr="00291541">
              <w:t>5 VDC</w:t>
            </w:r>
          </w:p>
        </w:tc>
      </w:tr>
      <w:tr w:rsidR="00923708" w:rsidRPr="00291541">
        <w:trPr>
          <w:trHeight w:val="288"/>
        </w:trPr>
        <w:tc>
          <w:tcPr>
            <w:tcW w:w="1344" w:type="dxa"/>
            <w:vMerge/>
            <w:vAlign w:val="center"/>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最大输入电流</w:t>
            </w:r>
          </w:p>
        </w:tc>
        <w:tc>
          <w:tcPr>
            <w:tcW w:w="4667" w:type="dxa"/>
            <w:vAlign w:val="center"/>
          </w:tcPr>
          <w:p w:rsidR="00923708" w:rsidRPr="00291541" w:rsidRDefault="009C5BF8">
            <w:pPr>
              <w:spacing w:line="240" w:lineRule="atLeast"/>
            </w:pPr>
            <w:r w:rsidRPr="00291541">
              <w:rPr>
                <w:rFonts w:hint="eastAsia"/>
              </w:rPr>
              <w:t>每次输入</w:t>
            </w:r>
            <w:r w:rsidRPr="00291541">
              <w:t>12.5 mA</w:t>
            </w:r>
          </w:p>
        </w:tc>
      </w:tr>
      <w:tr w:rsidR="00923708" w:rsidRPr="00291541">
        <w:tc>
          <w:tcPr>
            <w:tcW w:w="1344" w:type="dxa"/>
            <w:vMerge/>
            <w:vAlign w:val="center"/>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t>传播延迟时间</w:t>
            </w:r>
          </w:p>
        </w:tc>
        <w:tc>
          <w:tcPr>
            <w:tcW w:w="4667" w:type="dxa"/>
            <w:vAlign w:val="center"/>
          </w:tcPr>
          <w:p w:rsidR="00923708" w:rsidRPr="00291541" w:rsidRDefault="009C5BF8">
            <w:pPr>
              <w:spacing w:line="240" w:lineRule="atLeast"/>
            </w:pPr>
            <w:r w:rsidRPr="00291541">
              <w:rPr>
                <w:rFonts w:hint="eastAsia"/>
              </w:rPr>
              <w:t xml:space="preserve">1 </w:t>
            </w:r>
            <w:proofErr w:type="spellStart"/>
            <w:r w:rsidRPr="00291541">
              <w:rPr>
                <w:rFonts w:hint="eastAsia"/>
              </w:rPr>
              <w:t>ms</w:t>
            </w:r>
            <w:proofErr w:type="spellEnd"/>
          </w:p>
        </w:tc>
      </w:tr>
      <w:tr w:rsidR="00923708" w:rsidRPr="00291541">
        <w:tc>
          <w:tcPr>
            <w:tcW w:w="1344" w:type="dxa"/>
            <w:vMerge w:val="restart"/>
          </w:tcPr>
          <w:p w:rsidR="00923708" w:rsidRPr="00291541" w:rsidRDefault="009C5BF8">
            <w:pPr>
              <w:spacing w:line="240" w:lineRule="atLeast"/>
            </w:pPr>
            <w:r w:rsidRPr="00291541">
              <w:t>快速数字输入</w:t>
            </w:r>
          </w:p>
        </w:tc>
        <w:tc>
          <w:tcPr>
            <w:tcW w:w="2000" w:type="dxa"/>
            <w:vAlign w:val="center"/>
          </w:tcPr>
          <w:p w:rsidR="00923708" w:rsidRPr="00291541" w:rsidRDefault="009C5BF8">
            <w:pPr>
              <w:spacing w:line="240" w:lineRule="atLeast"/>
            </w:pPr>
            <w:r w:rsidRPr="00291541">
              <w:rPr>
                <w:rFonts w:hint="eastAsia"/>
              </w:rPr>
              <w:t>数量</w:t>
            </w:r>
          </w:p>
        </w:tc>
        <w:tc>
          <w:tcPr>
            <w:tcW w:w="4667" w:type="dxa"/>
            <w:vAlign w:val="center"/>
          </w:tcPr>
          <w:p w:rsidR="00923708" w:rsidRPr="00291541" w:rsidRDefault="009C5BF8">
            <w:pPr>
              <w:spacing w:line="240" w:lineRule="atLeast"/>
            </w:pPr>
            <w:r w:rsidRPr="00291541">
              <w:rPr>
                <w:rFonts w:hint="eastAsia"/>
              </w:rPr>
              <w:t>4</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rPr>
                <w:rFonts w:eastAsia="宋体"/>
              </w:rPr>
            </w:pPr>
            <w:r w:rsidRPr="00291541">
              <w:rPr>
                <w:rFonts w:eastAsia="宋体" w:hint="eastAsia"/>
              </w:rPr>
              <w:t>信号</w:t>
            </w:r>
          </w:p>
        </w:tc>
        <w:tc>
          <w:tcPr>
            <w:tcW w:w="4667" w:type="dxa"/>
            <w:vAlign w:val="center"/>
          </w:tcPr>
          <w:p w:rsidR="00923708" w:rsidRPr="00291541" w:rsidRDefault="009C5BF8">
            <w:pPr>
              <w:spacing w:line="240" w:lineRule="atLeast"/>
              <w:rPr>
                <w:rFonts w:eastAsia="宋体"/>
              </w:rPr>
            </w:pPr>
            <w:r w:rsidRPr="00291541">
              <w:rPr>
                <w:rFonts w:eastAsia="宋体" w:hint="eastAsia"/>
              </w:rPr>
              <w:t>光电隔离</w:t>
            </w:r>
          </w:p>
          <w:p w:rsidR="00923708" w:rsidRPr="00291541" w:rsidRDefault="009C5BF8">
            <w:pPr>
              <w:spacing w:line="240" w:lineRule="atLeast"/>
            </w:pPr>
            <w:r w:rsidRPr="00291541">
              <w:rPr>
                <w:rFonts w:eastAsia="宋体"/>
              </w:rPr>
              <w:t>4</w:t>
            </w:r>
            <w:r w:rsidRPr="00291541">
              <w:rPr>
                <w:rFonts w:eastAsia="宋体"/>
              </w:rPr>
              <w:t>个数字输入</w:t>
            </w:r>
            <w:r w:rsidRPr="00291541">
              <w:rPr>
                <w:rFonts w:eastAsia="宋体" w:hint="eastAsia"/>
              </w:rPr>
              <w:t>都必须</w:t>
            </w:r>
            <w:r w:rsidRPr="00291541">
              <w:rPr>
                <w:rFonts w:eastAsia="宋体" w:hint="eastAsia"/>
              </w:rPr>
              <w:t>以一种方式（上拉或下拉）进行连接或使用</w:t>
            </w:r>
            <w:r w:rsidRPr="00291541">
              <w:rPr>
                <w:rFonts w:eastAsia="宋体" w:hint="eastAsia"/>
              </w:rPr>
              <w:t>。</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电压</w:t>
            </w:r>
          </w:p>
        </w:tc>
        <w:tc>
          <w:tcPr>
            <w:tcW w:w="4667" w:type="dxa"/>
            <w:vAlign w:val="center"/>
          </w:tcPr>
          <w:p w:rsidR="00923708" w:rsidRPr="00291541" w:rsidRDefault="009C5BF8">
            <w:pPr>
              <w:spacing w:line="240" w:lineRule="atLeast"/>
            </w:pPr>
            <w:r w:rsidRPr="00291541">
              <w:t xml:space="preserve">24V – </w:t>
            </w:r>
            <w:r w:rsidRPr="00291541">
              <w:rPr>
                <w:rFonts w:hint="eastAsia"/>
              </w:rPr>
              <w:t>外部，用户供电</w:t>
            </w:r>
          </w:p>
          <w:p w:rsidR="00923708" w:rsidRPr="00291541" w:rsidRDefault="009C5BF8">
            <w:pPr>
              <w:spacing w:line="240" w:lineRule="atLeast"/>
            </w:pPr>
            <w:r w:rsidRPr="00291541">
              <w:rPr>
                <w:rFonts w:hint="eastAsia"/>
              </w:rPr>
              <w:t>开</w:t>
            </w:r>
            <w:r w:rsidRPr="00291541">
              <w:t xml:space="preserve"> 11</w:t>
            </w:r>
            <w:r w:rsidRPr="00291541">
              <w:rPr>
                <w:rFonts w:hint="eastAsia"/>
              </w:rPr>
              <w:t>到</w:t>
            </w:r>
            <w:r w:rsidRPr="00291541">
              <w:t>30 VDC</w:t>
            </w:r>
          </w:p>
          <w:p w:rsidR="00923708" w:rsidRPr="00291541" w:rsidRDefault="009C5BF8">
            <w:pPr>
              <w:spacing w:line="240" w:lineRule="atLeast"/>
            </w:pPr>
            <w:r w:rsidRPr="00291541">
              <w:rPr>
                <w:rFonts w:hint="eastAsia"/>
              </w:rPr>
              <w:t>关：</w:t>
            </w:r>
            <w:r w:rsidRPr="00291541">
              <w:t>0</w:t>
            </w:r>
            <w:r w:rsidRPr="00291541">
              <w:rPr>
                <w:rFonts w:hint="eastAsia"/>
              </w:rPr>
              <w:t>到</w:t>
            </w:r>
            <w:r w:rsidRPr="00291541">
              <w:t>5 VDC</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最大输入电流</w:t>
            </w:r>
          </w:p>
        </w:tc>
        <w:tc>
          <w:tcPr>
            <w:tcW w:w="4667" w:type="dxa"/>
            <w:vAlign w:val="center"/>
          </w:tcPr>
          <w:p w:rsidR="00923708" w:rsidRPr="00291541" w:rsidRDefault="009C5BF8">
            <w:pPr>
              <w:spacing w:line="240" w:lineRule="atLeast"/>
            </w:pPr>
            <w:r w:rsidRPr="00291541">
              <w:rPr>
                <w:rFonts w:hint="eastAsia"/>
              </w:rPr>
              <w:t>每次输入</w:t>
            </w:r>
            <w:r w:rsidRPr="00291541">
              <w:t>12.5 mA</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t>传播延迟时间</w:t>
            </w:r>
          </w:p>
        </w:tc>
        <w:tc>
          <w:tcPr>
            <w:tcW w:w="4667" w:type="dxa"/>
            <w:vAlign w:val="center"/>
          </w:tcPr>
          <w:p w:rsidR="00923708" w:rsidRPr="00291541" w:rsidRDefault="009C5BF8">
            <w:pPr>
              <w:spacing w:line="240" w:lineRule="atLeast"/>
            </w:pPr>
            <w:r w:rsidRPr="00291541">
              <w:rPr>
                <w:rFonts w:ascii="Segoe UI" w:eastAsia="Segoe UI" w:hAnsi="Segoe UI" w:cs="Segoe UI"/>
                <w:spacing w:val="-8"/>
                <w:sz w:val="19"/>
                <w:szCs w:val="19"/>
              </w:rPr>
              <w:t>1</w:t>
            </w:r>
            <w:r w:rsidRPr="00291541">
              <w:rPr>
                <w:rFonts w:ascii="Segoe UI" w:eastAsia="Segoe UI" w:hAnsi="Segoe UI" w:cs="Segoe UI"/>
                <w:spacing w:val="21"/>
                <w:w w:val="101"/>
                <w:sz w:val="19"/>
                <w:szCs w:val="19"/>
              </w:rPr>
              <w:t xml:space="preserve"> </w:t>
            </w:r>
            <w:proofErr w:type="spellStart"/>
            <w:r w:rsidRPr="00291541">
              <w:rPr>
                <w:rFonts w:ascii="Segoe UI" w:eastAsia="Segoe UI" w:hAnsi="Segoe UI" w:cs="Segoe UI"/>
                <w:spacing w:val="-8"/>
                <w:sz w:val="19"/>
                <w:szCs w:val="19"/>
              </w:rPr>
              <w:t>μs</w:t>
            </w:r>
            <w:proofErr w:type="spellEnd"/>
          </w:p>
        </w:tc>
      </w:tr>
      <w:tr w:rsidR="00923708" w:rsidRPr="00291541">
        <w:tc>
          <w:tcPr>
            <w:tcW w:w="1344" w:type="dxa"/>
            <w:vMerge w:val="restart"/>
          </w:tcPr>
          <w:p w:rsidR="00923708" w:rsidRPr="00291541" w:rsidRDefault="009C5BF8">
            <w:pPr>
              <w:spacing w:line="240" w:lineRule="atLeast"/>
            </w:pPr>
            <w:r w:rsidRPr="00291541">
              <w:rPr>
                <w:rFonts w:hint="eastAsia"/>
              </w:rPr>
              <w:t>数字输出</w:t>
            </w:r>
          </w:p>
        </w:tc>
        <w:tc>
          <w:tcPr>
            <w:tcW w:w="2000" w:type="dxa"/>
            <w:vAlign w:val="center"/>
          </w:tcPr>
          <w:p w:rsidR="00923708" w:rsidRPr="00291541" w:rsidRDefault="009C5BF8">
            <w:pPr>
              <w:spacing w:line="240" w:lineRule="atLeast"/>
            </w:pPr>
            <w:r w:rsidRPr="00291541">
              <w:rPr>
                <w:rFonts w:hint="eastAsia"/>
              </w:rPr>
              <w:t>数量</w:t>
            </w:r>
          </w:p>
        </w:tc>
        <w:tc>
          <w:tcPr>
            <w:tcW w:w="4667" w:type="dxa"/>
            <w:vAlign w:val="center"/>
          </w:tcPr>
          <w:p w:rsidR="00923708" w:rsidRPr="00291541" w:rsidRDefault="009C5BF8">
            <w:pPr>
              <w:spacing w:line="240" w:lineRule="atLeast"/>
              <w:rPr>
                <w:rFonts w:ascii="Segoe UI" w:eastAsia="宋体" w:hAnsi="Segoe UI" w:cs="Segoe UI"/>
                <w:spacing w:val="-8"/>
                <w:sz w:val="19"/>
                <w:szCs w:val="19"/>
              </w:rPr>
            </w:pPr>
            <w:r w:rsidRPr="00291541">
              <w:rPr>
                <w:rFonts w:ascii="Segoe UI" w:eastAsia="宋体" w:hAnsi="Segoe UI" w:cs="Segoe UI" w:hint="eastAsia"/>
                <w:spacing w:val="-8"/>
                <w:sz w:val="19"/>
                <w:szCs w:val="19"/>
              </w:rPr>
              <w:t>6</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rPr>
                <w:rFonts w:eastAsia="宋体"/>
              </w:rPr>
            </w:pPr>
            <w:r w:rsidRPr="00291541">
              <w:rPr>
                <w:rFonts w:eastAsia="宋体" w:hint="eastAsia"/>
              </w:rPr>
              <w:t>信号</w:t>
            </w:r>
          </w:p>
        </w:tc>
        <w:tc>
          <w:tcPr>
            <w:tcW w:w="4667" w:type="dxa"/>
            <w:vAlign w:val="center"/>
          </w:tcPr>
          <w:p w:rsidR="00923708" w:rsidRPr="00291541" w:rsidRDefault="009C5BF8">
            <w:pPr>
              <w:spacing w:line="240" w:lineRule="atLeast"/>
              <w:rPr>
                <w:rFonts w:eastAsia="宋体"/>
              </w:rPr>
            </w:pPr>
            <w:r w:rsidRPr="00291541">
              <w:rPr>
                <w:rFonts w:eastAsia="宋体" w:hint="eastAsia"/>
              </w:rPr>
              <w:t>光电隔离</w:t>
            </w:r>
          </w:p>
          <w:p w:rsidR="00923708" w:rsidRPr="00291541" w:rsidRDefault="009C5BF8">
            <w:pPr>
              <w:spacing w:line="240" w:lineRule="atLeast"/>
              <w:rPr>
                <w:rFonts w:ascii="Segoe UI" w:eastAsia="Segoe UI" w:hAnsi="Segoe UI" w:cs="Segoe UI"/>
                <w:spacing w:val="-8"/>
                <w:sz w:val="19"/>
                <w:szCs w:val="19"/>
              </w:rPr>
            </w:pPr>
            <w:r w:rsidRPr="00291541">
              <w:rPr>
                <w:rFonts w:eastAsia="宋体" w:hint="eastAsia"/>
              </w:rPr>
              <w:t>6</w:t>
            </w:r>
            <w:r w:rsidRPr="00291541">
              <w:rPr>
                <w:rFonts w:eastAsia="宋体"/>
              </w:rPr>
              <w:t>个数字</w:t>
            </w:r>
            <w:r w:rsidRPr="00291541">
              <w:rPr>
                <w:rFonts w:eastAsia="宋体" w:hint="eastAsia"/>
              </w:rPr>
              <w:t>输出</w:t>
            </w:r>
            <w:r w:rsidRPr="00291541">
              <w:rPr>
                <w:rFonts w:eastAsia="宋体" w:hint="eastAsia"/>
              </w:rPr>
              <w:t>都必须</w:t>
            </w:r>
            <w:r w:rsidRPr="00291541">
              <w:rPr>
                <w:rFonts w:eastAsia="宋体" w:hint="eastAsia"/>
              </w:rPr>
              <w:t>以一种方式（上拉或下拉）进行连接或使用</w:t>
            </w:r>
            <w:r w:rsidRPr="00291541">
              <w:rPr>
                <w:rFonts w:eastAsia="宋体" w:hint="eastAsia"/>
              </w:rPr>
              <w:t>。</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电压</w:t>
            </w:r>
          </w:p>
        </w:tc>
        <w:tc>
          <w:tcPr>
            <w:tcW w:w="4667" w:type="dxa"/>
            <w:vAlign w:val="center"/>
          </w:tcPr>
          <w:p w:rsidR="00923708" w:rsidRPr="00291541" w:rsidRDefault="009C5BF8">
            <w:pPr>
              <w:spacing w:line="240" w:lineRule="atLeast"/>
              <w:rPr>
                <w:rFonts w:ascii="Segoe UI" w:eastAsia="Segoe UI" w:hAnsi="Segoe UI" w:cs="Segoe UI"/>
                <w:spacing w:val="-8"/>
                <w:sz w:val="19"/>
                <w:szCs w:val="19"/>
              </w:rPr>
            </w:pPr>
            <w:r w:rsidRPr="00291541">
              <w:t>24V</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最大输入电流</w:t>
            </w:r>
          </w:p>
        </w:tc>
        <w:tc>
          <w:tcPr>
            <w:tcW w:w="4667" w:type="dxa"/>
            <w:vAlign w:val="center"/>
          </w:tcPr>
          <w:p w:rsidR="00923708" w:rsidRPr="00291541" w:rsidRDefault="009C5BF8">
            <w:pPr>
              <w:spacing w:line="240" w:lineRule="atLeast"/>
              <w:rPr>
                <w:rFonts w:ascii="Segoe UI" w:eastAsia="Segoe UI" w:hAnsi="Segoe UI" w:cs="Segoe UI"/>
                <w:spacing w:val="-8"/>
                <w:sz w:val="19"/>
                <w:szCs w:val="19"/>
              </w:rPr>
            </w:pPr>
            <w:r w:rsidRPr="00291541">
              <w:rPr>
                <w:rFonts w:hint="eastAsia"/>
              </w:rPr>
              <w:t>50</w:t>
            </w:r>
            <w:r w:rsidRPr="00291541">
              <w:t xml:space="preserve"> mA</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t>传播延迟时间</w:t>
            </w:r>
          </w:p>
        </w:tc>
        <w:tc>
          <w:tcPr>
            <w:tcW w:w="4667" w:type="dxa"/>
            <w:vAlign w:val="center"/>
          </w:tcPr>
          <w:p w:rsidR="00923708" w:rsidRPr="00291541" w:rsidRDefault="009C5BF8">
            <w:pPr>
              <w:spacing w:line="240" w:lineRule="atLeast"/>
              <w:rPr>
                <w:rFonts w:ascii="Segoe UI" w:eastAsia="Segoe UI" w:hAnsi="Segoe UI" w:cs="Segoe UI"/>
                <w:spacing w:val="-8"/>
                <w:sz w:val="19"/>
                <w:szCs w:val="19"/>
              </w:rPr>
            </w:pPr>
            <w:r w:rsidRPr="00291541">
              <w:rPr>
                <w:rFonts w:hint="eastAsia"/>
              </w:rPr>
              <w:t xml:space="preserve">1 </w:t>
            </w:r>
            <w:proofErr w:type="spellStart"/>
            <w:r w:rsidRPr="00291541">
              <w:rPr>
                <w:rFonts w:hint="eastAsia"/>
              </w:rPr>
              <w:t>ms</w:t>
            </w:r>
            <w:proofErr w:type="spellEnd"/>
          </w:p>
        </w:tc>
      </w:tr>
      <w:tr w:rsidR="00923708" w:rsidRPr="00291541">
        <w:tc>
          <w:tcPr>
            <w:tcW w:w="1344" w:type="dxa"/>
            <w:vMerge w:val="restart"/>
          </w:tcPr>
          <w:p w:rsidR="00923708" w:rsidRPr="00291541" w:rsidRDefault="009C5BF8">
            <w:pPr>
              <w:spacing w:line="240" w:lineRule="atLeast"/>
            </w:pPr>
            <w:r w:rsidRPr="00291541">
              <w:t>电机制动</w:t>
            </w:r>
          </w:p>
        </w:tc>
        <w:tc>
          <w:tcPr>
            <w:tcW w:w="2000" w:type="dxa"/>
            <w:vAlign w:val="center"/>
          </w:tcPr>
          <w:p w:rsidR="00923708" w:rsidRPr="00291541" w:rsidRDefault="009C5BF8">
            <w:pPr>
              <w:spacing w:line="240" w:lineRule="atLeast"/>
            </w:pPr>
            <w:r w:rsidRPr="00291541">
              <w:rPr>
                <w:rFonts w:hint="eastAsia"/>
              </w:rPr>
              <w:t>数量</w:t>
            </w:r>
          </w:p>
        </w:tc>
        <w:tc>
          <w:tcPr>
            <w:tcW w:w="4667" w:type="dxa"/>
            <w:vAlign w:val="center"/>
          </w:tcPr>
          <w:p w:rsidR="00923708" w:rsidRPr="00291541" w:rsidRDefault="009C5BF8">
            <w:pPr>
              <w:spacing w:line="240" w:lineRule="atLeast"/>
            </w:pPr>
            <w:r w:rsidRPr="00291541">
              <w:rPr>
                <w:rFonts w:hint="eastAsia"/>
              </w:rPr>
              <w:t>6</w:t>
            </w:r>
            <w:r w:rsidRPr="00291541">
              <w:rPr>
                <w:rFonts w:hint="eastAsia"/>
              </w:rPr>
              <w:t>，单独控制输出</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eastAsia="宋体" w:hint="eastAsia"/>
              </w:rPr>
              <w:t>信号</w:t>
            </w:r>
          </w:p>
        </w:tc>
        <w:tc>
          <w:tcPr>
            <w:tcW w:w="4667" w:type="dxa"/>
            <w:vAlign w:val="center"/>
          </w:tcPr>
          <w:p w:rsidR="00923708" w:rsidRPr="00291541" w:rsidRDefault="009C5BF8">
            <w:pPr>
              <w:spacing w:line="240" w:lineRule="atLeast"/>
            </w:pPr>
            <w:r w:rsidRPr="00291541">
              <w:rPr>
                <w:rFonts w:hint="eastAsia"/>
              </w:rPr>
              <w:t>24V</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r w:rsidRPr="00291541">
              <w:rPr>
                <w:rFonts w:hint="eastAsia"/>
              </w:rPr>
              <w:t>每轴最大电流</w:t>
            </w:r>
          </w:p>
        </w:tc>
        <w:tc>
          <w:tcPr>
            <w:tcW w:w="4667" w:type="dxa"/>
            <w:vAlign w:val="center"/>
          </w:tcPr>
          <w:p w:rsidR="00923708" w:rsidRPr="00291541" w:rsidRDefault="009C5BF8">
            <w:pPr>
              <w:spacing w:line="240" w:lineRule="atLeast"/>
            </w:pPr>
            <w:r w:rsidRPr="00291541">
              <w:rPr>
                <w:rFonts w:hint="eastAsia"/>
              </w:rPr>
              <w:t>1A</w:t>
            </w:r>
          </w:p>
        </w:tc>
      </w:tr>
      <w:tr w:rsidR="00923708" w:rsidRPr="00291541">
        <w:tc>
          <w:tcPr>
            <w:tcW w:w="1344" w:type="dxa"/>
            <w:vMerge/>
          </w:tcPr>
          <w:p w:rsidR="00923708" w:rsidRPr="00291541" w:rsidRDefault="00923708">
            <w:pPr>
              <w:spacing w:line="240" w:lineRule="atLeast"/>
            </w:pPr>
          </w:p>
        </w:tc>
        <w:tc>
          <w:tcPr>
            <w:tcW w:w="2000" w:type="dxa"/>
            <w:vAlign w:val="center"/>
          </w:tcPr>
          <w:p w:rsidR="00923708" w:rsidRPr="00291541" w:rsidRDefault="009C5BF8">
            <w:pPr>
              <w:spacing w:line="240" w:lineRule="atLeast"/>
            </w:pPr>
            <w:proofErr w:type="gramStart"/>
            <w:r w:rsidRPr="00291541">
              <w:rPr>
                <w:rFonts w:hint="eastAsia"/>
              </w:rPr>
              <w:t>最大总</w:t>
            </w:r>
            <w:proofErr w:type="gramEnd"/>
            <w:r w:rsidRPr="00291541">
              <w:rPr>
                <w:rFonts w:hint="eastAsia"/>
              </w:rPr>
              <w:t>电流</w:t>
            </w:r>
          </w:p>
        </w:tc>
        <w:tc>
          <w:tcPr>
            <w:tcW w:w="4667" w:type="dxa"/>
            <w:vAlign w:val="center"/>
          </w:tcPr>
          <w:p w:rsidR="00923708" w:rsidRPr="00291541" w:rsidRDefault="009C5BF8">
            <w:pPr>
              <w:spacing w:line="240" w:lineRule="atLeast"/>
            </w:pPr>
            <w:r w:rsidRPr="00291541">
              <w:rPr>
                <w:rFonts w:hint="eastAsia"/>
              </w:rPr>
              <w:t>6A</w:t>
            </w:r>
          </w:p>
        </w:tc>
      </w:tr>
    </w:tbl>
    <w:p w:rsidR="00923708" w:rsidRPr="00291541" w:rsidRDefault="00923708">
      <w:pPr>
        <w:spacing w:line="240" w:lineRule="atLeast"/>
        <w:ind w:leftChars="200" w:left="420"/>
        <w:rPr>
          <w:b/>
          <w:bCs/>
        </w:rPr>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C5BF8">
      <w:pPr>
        <w:pStyle w:val="2"/>
        <w:numPr>
          <w:ilvl w:val="1"/>
          <w:numId w:val="7"/>
        </w:numPr>
      </w:pPr>
      <w:bookmarkStart w:id="33" w:name="_Toc18480"/>
      <w:bookmarkStart w:id="34" w:name="_Toc5974"/>
      <w:r w:rsidRPr="00291541">
        <w:rPr>
          <w:rFonts w:hint="eastAsia"/>
        </w:rPr>
        <w:t>电机反馈规格</w:t>
      </w:r>
      <w:bookmarkEnd w:id="33"/>
      <w:bookmarkEnd w:id="34"/>
    </w:p>
    <w:p w:rsidR="00923708" w:rsidRPr="00291541" w:rsidRDefault="009C5BF8">
      <w:pPr>
        <w:spacing w:line="240" w:lineRule="atLeast"/>
        <w:ind w:leftChars="200" w:left="420"/>
        <w:rPr>
          <w:b/>
          <w:bCs/>
        </w:rPr>
      </w:pPr>
      <w:r w:rsidRPr="00291541">
        <w:rPr>
          <w:b/>
          <w:bCs/>
        </w:rPr>
        <w:t>表</w:t>
      </w:r>
      <w:r w:rsidRPr="00291541">
        <w:rPr>
          <w:b/>
          <w:bCs/>
        </w:rPr>
        <w:t>3-</w:t>
      </w:r>
      <w:r w:rsidRPr="00291541">
        <w:rPr>
          <w:rFonts w:hint="eastAsia"/>
          <w:b/>
          <w:bCs/>
        </w:rPr>
        <w:t>7.</w:t>
      </w:r>
      <w:r w:rsidRPr="00291541">
        <w:rPr>
          <w:rFonts w:hint="eastAsia"/>
          <w:b/>
          <w:bCs/>
        </w:rPr>
        <w:tab/>
      </w:r>
      <w:r w:rsidRPr="00291541">
        <w:rPr>
          <w:rFonts w:hint="eastAsia"/>
          <w:b/>
          <w:bCs/>
        </w:rPr>
        <w:t>电机反馈规格</w:t>
      </w:r>
    </w:p>
    <w:p w:rsidR="00923708" w:rsidRPr="00291541" w:rsidRDefault="00923708">
      <w:pPr>
        <w:spacing w:line="240" w:lineRule="atLeast"/>
        <w:ind w:leftChars="200" w:left="420"/>
        <w:rPr>
          <w:b/>
          <w:bCs/>
        </w:rPr>
      </w:pPr>
    </w:p>
    <w:tbl>
      <w:tblPr>
        <w:tblStyle w:val="a8"/>
        <w:tblW w:w="0" w:type="auto"/>
        <w:tblInd w:w="511" w:type="dxa"/>
        <w:tblLook w:val="04A0" w:firstRow="1" w:lastRow="0" w:firstColumn="1" w:lastColumn="0" w:noHBand="0" w:noVBand="1"/>
      </w:tblPr>
      <w:tblGrid>
        <w:gridCol w:w="2415"/>
        <w:gridCol w:w="5596"/>
      </w:tblGrid>
      <w:tr w:rsidR="00923708" w:rsidRPr="00291541">
        <w:tc>
          <w:tcPr>
            <w:tcW w:w="2415" w:type="dxa"/>
            <w:shd w:val="clear" w:color="auto" w:fill="D8D8D8" w:themeFill="background1" w:themeFillShade="D8"/>
            <w:vAlign w:val="center"/>
          </w:tcPr>
          <w:p w:rsidR="00923708" w:rsidRPr="00291541" w:rsidRDefault="009C5BF8">
            <w:pPr>
              <w:spacing w:line="240" w:lineRule="atLeast"/>
              <w:ind w:left="422" w:hangingChars="200" w:hanging="422"/>
              <w:rPr>
                <w:rFonts w:ascii="Segoe UI" w:eastAsia="Segoe UI" w:hAnsi="Segoe UI" w:cs="Segoe UI"/>
                <w:sz w:val="19"/>
                <w:szCs w:val="19"/>
              </w:rPr>
            </w:pPr>
            <w:r w:rsidRPr="00291541">
              <w:rPr>
                <w:rFonts w:hint="eastAsia"/>
                <w:b/>
                <w:bCs/>
              </w:rPr>
              <w:t>特征</w:t>
            </w:r>
          </w:p>
        </w:tc>
        <w:tc>
          <w:tcPr>
            <w:tcW w:w="5596" w:type="dxa"/>
            <w:shd w:val="clear" w:color="auto" w:fill="D8D8D8" w:themeFill="background1" w:themeFillShade="D8"/>
            <w:vAlign w:val="center"/>
          </w:tcPr>
          <w:p w:rsidR="00923708" w:rsidRPr="00291541" w:rsidRDefault="009C5BF8">
            <w:pPr>
              <w:spacing w:line="240" w:lineRule="atLeast"/>
              <w:rPr>
                <w:rFonts w:ascii="Segoe UI" w:eastAsia="宋体" w:hAnsi="Segoe UI" w:cs="Segoe UI"/>
                <w:sz w:val="19"/>
                <w:szCs w:val="19"/>
              </w:rPr>
            </w:pPr>
            <w:r w:rsidRPr="00291541">
              <w:rPr>
                <w:rFonts w:hint="eastAsia"/>
                <w:b/>
                <w:bCs/>
              </w:rPr>
              <w:t>规格</w:t>
            </w:r>
          </w:p>
        </w:tc>
      </w:tr>
      <w:tr w:rsidR="00923708" w:rsidRPr="00291541">
        <w:tc>
          <w:tcPr>
            <w:tcW w:w="2415" w:type="dxa"/>
            <w:vAlign w:val="center"/>
          </w:tcPr>
          <w:p w:rsidR="00923708" w:rsidRPr="00291541" w:rsidRDefault="009C5BF8">
            <w:pPr>
              <w:spacing w:line="240" w:lineRule="atLeast"/>
            </w:pPr>
            <w:r w:rsidRPr="00291541">
              <w:rPr>
                <w:rFonts w:hint="eastAsia"/>
              </w:rPr>
              <w:t>驱动器供电电压</w:t>
            </w:r>
          </w:p>
        </w:tc>
        <w:tc>
          <w:tcPr>
            <w:tcW w:w="5596" w:type="dxa"/>
            <w:vAlign w:val="center"/>
          </w:tcPr>
          <w:p w:rsidR="00923708" w:rsidRPr="00291541" w:rsidRDefault="009C5BF8">
            <w:pPr>
              <w:spacing w:line="240" w:lineRule="atLeast"/>
            </w:pPr>
            <w:r w:rsidRPr="00291541">
              <w:t>5.15 VDC ±2%</w:t>
            </w:r>
          </w:p>
        </w:tc>
      </w:tr>
      <w:tr w:rsidR="00923708" w:rsidRPr="00291541">
        <w:tc>
          <w:tcPr>
            <w:tcW w:w="2415" w:type="dxa"/>
            <w:vAlign w:val="center"/>
          </w:tcPr>
          <w:p w:rsidR="00923708" w:rsidRPr="00291541" w:rsidRDefault="009C5BF8">
            <w:pPr>
              <w:spacing w:line="240" w:lineRule="atLeast"/>
            </w:pPr>
            <w:r w:rsidRPr="00291541">
              <w:rPr>
                <w:rFonts w:hint="eastAsia"/>
              </w:rPr>
              <w:t>驱动器供电最大电流</w:t>
            </w:r>
          </w:p>
        </w:tc>
        <w:tc>
          <w:tcPr>
            <w:tcW w:w="5596" w:type="dxa"/>
            <w:vAlign w:val="center"/>
          </w:tcPr>
          <w:p w:rsidR="00923708" w:rsidRPr="00291541" w:rsidRDefault="009C5BF8">
            <w:pPr>
              <w:spacing w:line="240" w:lineRule="atLeast"/>
              <w:rPr>
                <w:rFonts w:eastAsia="宋体"/>
              </w:rPr>
            </w:pPr>
            <w:r w:rsidRPr="00291541">
              <w:rPr>
                <w:rFonts w:eastAsia="宋体" w:hint="eastAsia"/>
              </w:rPr>
              <w:t>每轴</w:t>
            </w:r>
            <w:r w:rsidRPr="00291541">
              <w:rPr>
                <w:rFonts w:eastAsia="宋体" w:hint="eastAsia"/>
              </w:rPr>
              <w:t>720 mA</w:t>
            </w:r>
          </w:p>
        </w:tc>
      </w:tr>
      <w:tr w:rsidR="00923708" w:rsidRPr="00291541">
        <w:tc>
          <w:tcPr>
            <w:tcW w:w="2415" w:type="dxa"/>
            <w:vAlign w:val="center"/>
          </w:tcPr>
          <w:p w:rsidR="00923708" w:rsidRPr="00291541" w:rsidRDefault="009C5BF8">
            <w:pPr>
              <w:spacing w:line="240" w:lineRule="atLeast"/>
            </w:pPr>
            <w:r w:rsidRPr="00291541">
              <w:t>推荐电缆类型</w:t>
            </w:r>
          </w:p>
        </w:tc>
        <w:tc>
          <w:tcPr>
            <w:tcW w:w="5596" w:type="dxa"/>
            <w:vAlign w:val="center"/>
          </w:tcPr>
          <w:p w:rsidR="00923708" w:rsidRPr="00291541" w:rsidRDefault="009C5BF8">
            <w:pPr>
              <w:spacing w:line="240" w:lineRule="atLeast"/>
            </w:pPr>
            <w:r w:rsidRPr="00291541">
              <w:t>屏蔽双绞铜线</w:t>
            </w:r>
          </w:p>
        </w:tc>
      </w:tr>
      <w:tr w:rsidR="00923708" w:rsidRPr="00291541">
        <w:tc>
          <w:tcPr>
            <w:tcW w:w="2415" w:type="dxa"/>
            <w:vMerge w:val="restart"/>
            <w:vAlign w:val="center"/>
          </w:tcPr>
          <w:p w:rsidR="00923708" w:rsidRPr="00291541" w:rsidRDefault="009C5BF8">
            <w:pPr>
              <w:spacing w:line="240" w:lineRule="atLeast"/>
            </w:pPr>
            <w:r w:rsidRPr="00291541">
              <w:rPr>
                <w:rFonts w:hint="eastAsia"/>
              </w:rPr>
              <w:t>编码器类型</w:t>
            </w:r>
          </w:p>
        </w:tc>
        <w:tc>
          <w:tcPr>
            <w:tcW w:w="5596" w:type="dxa"/>
            <w:vAlign w:val="center"/>
          </w:tcPr>
          <w:p w:rsidR="00923708" w:rsidRPr="00291541" w:rsidRDefault="009C5BF8">
            <w:pPr>
              <w:spacing w:line="240" w:lineRule="atLeast"/>
            </w:pPr>
            <w:proofErr w:type="spellStart"/>
            <w:r w:rsidRPr="00291541">
              <w:t>Tamagawa</w:t>
            </w:r>
            <w:proofErr w:type="spellEnd"/>
            <w:r w:rsidRPr="00291541">
              <w:t xml:space="preserve"> MT</w:t>
            </w:r>
            <w:r w:rsidRPr="00291541">
              <w:t>绝对式编码器，多圈</w:t>
            </w:r>
            <w:r w:rsidRPr="00291541">
              <w:t>16</w:t>
            </w:r>
            <w:r w:rsidRPr="00291541">
              <w:t>位</w:t>
            </w:r>
            <w:r w:rsidRPr="00291541">
              <w:t>/</w:t>
            </w:r>
            <w:r w:rsidRPr="00291541">
              <w:t>单圈</w:t>
            </w:r>
            <w:r w:rsidRPr="00291541">
              <w:t>17</w:t>
            </w:r>
            <w:r w:rsidRPr="00291541">
              <w:t>位</w:t>
            </w:r>
            <w:r w:rsidRPr="00291541">
              <w:t>/23</w:t>
            </w:r>
            <w:r w:rsidRPr="00291541">
              <w:t>位，</w:t>
            </w:r>
            <w:r w:rsidRPr="00291541">
              <w:t>2.5 Mbps</w:t>
            </w:r>
          </w:p>
        </w:tc>
      </w:tr>
      <w:tr w:rsidR="00923708" w:rsidRPr="00291541">
        <w:tc>
          <w:tcPr>
            <w:tcW w:w="2415" w:type="dxa"/>
            <w:vMerge/>
            <w:vAlign w:val="center"/>
          </w:tcPr>
          <w:p w:rsidR="00923708" w:rsidRPr="00291541" w:rsidRDefault="00923708">
            <w:pPr>
              <w:spacing w:line="240" w:lineRule="atLeast"/>
            </w:pPr>
          </w:p>
        </w:tc>
        <w:tc>
          <w:tcPr>
            <w:tcW w:w="5596" w:type="dxa"/>
            <w:vAlign w:val="center"/>
          </w:tcPr>
          <w:p w:rsidR="00923708" w:rsidRPr="00291541" w:rsidRDefault="009C5BF8">
            <w:pPr>
              <w:spacing w:line="240" w:lineRule="atLeast"/>
            </w:pPr>
            <w:proofErr w:type="spellStart"/>
            <w:r w:rsidRPr="00291541">
              <w:t>Tamagawa</w:t>
            </w:r>
            <w:proofErr w:type="spellEnd"/>
            <w:r w:rsidRPr="00291541">
              <w:t xml:space="preserve"> </w:t>
            </w:r>
            <w:r w:rsidRPr="00291541">
              <w:rPr>
                <w:rFonts w:hint="eastAsia"/>
              </w:rPr>
              <w:t>ST</w:t>
            </w:r>
            <w:r w:rsidRPr="00291541">
              <w:t>绝对式编码器，单圈</w:t>
            </w:r>
            <w:r w:rsidRPr="00291541">
              <w:t>17</w:t>
            </w:r>
            <w:r w:rsidRPr="00291541">
              <w:t>位</w:t>
            </w:r>
            <w:r w:rsidRPr="00291541">
              <w:t>/23</w:t>
            </w:r>
            <w:r w:rsidRPr="00291541">
              <w:t>位，</w:t>
            </w:r>
            <w:r w:rsidRPr="00291541">
              <w:t>2.5 Mbps</w:t>
            </w:r>
          </w:p>
        </w:tc>
      </w:tr>
      <w:tr w:rsidR="00923708" w:rsidRPr="00291541">
        <w:tc>
          <w:tcPr>
            <w:tcW w:w="2415" w:type="dxa"/>
            <w:vMerge/>
            <w:vAlign w:val="center"/>
          </w:tcPr>
          <w:p w:rsidR="00923708" w:rsidRPr="00291541" w:rsidRDefault="00923708">
            <w:pPr>
              <w:spacing w:line="240" w:lineRule="atLeast"/>
            </w:pPr>
          </w:p>
        </w:tc>
        <w:tc>
          <w:tcPr>
            <w:tcW w:w="5596" w:type="dxa"/>
            <w:vAlign w:val="center"/>
          </w:tcPr>
          <w:p w:rsidR="00923708" w:rsidRPr="00291541" w:rsidRDefault="009C5BF8">
            <w:pPr>
              <w:spacing w:line="240" w:lineRule="atLeast"/>
            </w:pPr>
            <w:r w:rsidRPr="00291541">
              <w:t xml:space="preserve">Servotronix </w:t>
            </w:r>
            <w:proofErr w:type="spellStart"/>
            <w:r w:rsidRPr="00291541">
              <w:t>sensAR</w:t>
            </w:r>
            <w:proofErr w:type="spellEnd"/>
            <w:r w:rsidRPr="00291541">
              <w:t>绝对式编码器，多圈</w:t>
            </w:r>
            <w:r w:rsidRPr="00291541">
              <w:t>16</w:t>
            </w:r>
            <w:r w:rsidRPr="00291541">
              <w:t>位</w:t>
            </w:r>
            <w:r w:rsidRPr="00291541">
              <w:t>/</w:t>
            </w:r>
            <w:r w:rsidRPr="00291541">
              <w:t>单圈</w:t>
            </w:r>
            <w:r w:rsidRPr="00291541">
              <w:rPr>
                <w:rFonts w:hint="eastAsia"/>
              </w:rPr>
              <w:t>20</w:t>
            </w:r>
            <w:r w:rsidRPr="00291541">
              <w:t>位，</w:t>
            </w:r>
            <w:r w:rsidRPr="00291541">
              <w:t>2.5 Mbps</w:t>
            </w:r>
          </w:p>
        </w:tc>
      </w:tr>
    </w:tbl>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23708">
      <w:pPr>
        <w:spacing w:line="240" w:lineRule="atLeast"/>
        <w:ind w:leftChars="200" w:left="420"/>
      </w:pPr>
    </w:p>
    <w:p w:rsidR="00923708" w:rsidRPr="00291541" w:rsidRDefault="009C5BF8">
      <w:pPr>
        <w:pStyle w:val="1"/>
        <w:numPr>
          <w:ilvl w:val="0"/>
          <w:numId w:val="2"/>
        </w:numPr>
        <w:ind w:left="432" w:hanging="432"/>
        <w:rPr>
          <w:rFonts w:ascii="黑体" w:eastAsia="黑体" w:hAnsi="黑体" w:cs="黑体"/>
        </w:rPr>
      </w:pPr>
      <w:bookmarkStart w:id="35" w:name="_Toc3860"/>
      <w:bookmarkStart w:id="36" w:name="_Toc13414"/>
      <w:r w:rsidRPr="00291541">
        <w:rPr>
          <w:rFonts w:ascii="黑体" w:eastAsia="黑体" w:hAnsi="黑体" w:cs="黑体" w:hint="eastAsia"/>
        </w:rPr>
        <w:t>安装</w:t>
      </w:r>
      <w:bookmarkEnd w:id="35"/>
      <w:bookmarkEnd w:id="36"/>
    </w:p>
    <w:p w:rsidR="00923708" w:rsidRPr="00291541" w:rsidRDefault="009C5BF8">
      <w:pPr>
        <w:pStyle w:val="2"/>
        <w:numPr>
          <w:ilvl w:val="1"/>
          <w:numId w:val="2"/>
        </w:numPr>
        <w:ind w:hanging="850"/>
        <w:rPr>
          <w:rFonts w:ascii="黑体" w:hAnsi="黑体" w:cs="黑体"/>
          <w:szCs w:val="32"/>
        </w:rPr>
      </w:pPr>
      <w:bookmarkStart w:id="37" w:name="_Toc5601"/>
      <w:bookmarkStart w:id="38" w:name="_Toc8953"/>
      <w:r w:rsidRPr="00291541">
        <w:rPr>
          <w:rFonts w:ascii="黑体" w:hAnsi="黑体" w:cs="黑体" w:hint="eastAsia"/>
          <w:szCs w:val="32"/>
        </w:rPr>
        <w:t>安装概述</w:t>
      </w:r>
      <w:bookmarkEnd w:id="37"/>
      <w:bookmarkEnd w:id="38"/>
    </w:p>
    <w:p w:rsidR="00923708" w:rsidRPr="00291541" w:rsidRDefault="009C5BF8">
      <w:pPr>
        <w:spacing w:beforeLines="50" w:before="156" w:line="300" w:lineRule="atLeast"/>
        <w:ind w:left="420" w:hangingChars="200" w:hanging="420"/>
      </w:pPr>
      <w:r w:rsidRPr="00291541">
        <w:t>执行以下步骤安装和设置</w:t>
      </w:r>
      <w:proofErr w:type="spellStart"/>
      <w:r w:rsidRPr="00291541">
        <w:t>smartPX</w:t>
      </w:r>
      <w:proofErr w:type="spellEnd"/>
      <w:r w:rsidRPr="00291541">
        <w:t>系统。</w:t>
      </w:r>
    </w:p>
    <w:p w:rsidR="00923708" w:rsidRPr="00291541" w:rsidRDefault="009C5BF8">
      <w:pPr>
        <w:numPr>
          <w:ilvl w:val="0"/>
          <w:numId w:val="8"/>
        </w:numPr>
        <w:spacing w:beforeLines="50" w:before="156" w:line="300" w:lineRule="atLeast"/>
        <w:ind w:left="420" w:hangingChars="200" w:hanging="420"/>
      </w:pPr>
      <w:r w:rsidRPr="00291541">
        <w:rPr>
          <w:rFonts w:hint="eastAsia"/>
        </w:rPr>
        <w:t>安装</w:t>
      </w:r>
      <w:proofErr w:type="spellStart"/>
      <w:r w:rsidRPr="00291541">
        <w:t>smartPX</w:t>
      </w:r>
      <w:proofErr w:type="spellEnd"/>
      <w:r w:rsidRPr="00291541">
        <w:rPr>
          <w:rFonts w:hint="eastAsia"/>
        </w:rPr>
        <w:t>。</w:t>
      </w:r>
    </w:p>
    <w:p w:rsidR="00923708" w:rsidRPr="00291541" w:rsidRDefault="009C5BF8">
      <w:pPr>
        <w:numPr>
          <w:ilvl w:val="0"/>
          <w:numId w:val="8"/>
        </w:numPr>
        <w:spacing w:beforeLines="50" w:before="156" w:line="300" w:lineRule="atLeast"/>
        <w:ind w:left="420" w:hangingChars="200" w:hanging="420"/>
      </w:pPr>
      <w:r w:rsidRPr="00291541">
        <w:t>根据应用要求进行所有布线和连接电缆：</w:t>
      </w:r>
    </w:p>
    <w:p w:rsidR="00923708" w:rsidRPr="00291541" w:rsidRDefault="009C5BF8">
      <w:pPr>
        <w:numPr>
          <w:ilvl w:val="0"/>
          <w:numId w:val="9"/>
        </w:numPr>
        <w:spacing w:beforeLines="50" w:before="156" w:line="300" w:lineRule="atLeast"/>
        <w:ind w:leftChars="200" w:firstLine="0"/>
      </w:pPr>
      <w:r w:rsidRPr="00291541">
        <w:rPr>
          <w:rFonts w:hint="eastAsia"/>
        </w:rPr>
        <w:t>I/O</w:t>
      </w:r>
    </w:p>
    <w:p w:rsidR="00923708" w:rsidRPr="00291541" w:rsidRDefault="009C5BF8">
      <w:pPr>
        <w:numPr>
          <w:ilvl w:val="0"/>
          <w:numId w:val="9"/>
        </w:numPr>
        <w:spacing w:beforeLines="50" w:before="156" w:line="300" w:lineRule="atLeast"/>
        <w:ind w:leftChars="200" w:firstLine="0"/>
      </w:pPr>
      <w:r w:rsidRPr="00291541">
        <w:rPr>
          <w:rFonts w:hint="eastAsia"/>
        </w:rPr>
        <w:t>电机反馈设备（编码器）</w:t>
      </w:r>
    </w:p>
    <w:p w:rsidR="00923708" w:rsidRPr="00291541" w:rsidRDefault="009C5BF8">
      <w:pPr>
        <w:numPr>
          <w:ilvl w:val="0"/>
          <w:numId w:val="9"/>
        </w:numPr>
        <w:spacing w:beforeLines="50" w:before="156" w:line="300" w:lineRule="atLeast"/>
        <w:ind w:leftChars="200" w:firstLine="0"/>
      </w:pPr>
      <w:r w:rsidRPr="00291541">
        <w:rPr>
          <w:rFonts w:hint="eastAsia"/>
        </w:rPr>
        <w:t>现场总线设备，如使用</w:t>
      </w:r>
    </w:p>
    <w:p w:rsidR="00923708" w:rsidRPr="00291541" w:rsidRDefault="009C5BF8">
      <w:pPr>
        <w:numPr>
          <w:ilvl w:val="0"/>
          <w:numId w:val="9"/>
        </w:numPr>
        <w:spacing w:beforeLines="50" w:before="156" w:line="300" w:lineRule="atLeast"/>
        <w:ind w:leftChars="200" w:firstLine="0"/>
      </w:pPr>
      <w:r w:rsidRPr="00291541">
        <w:t>安全转矩关闭</w:t>
      </w:r>
      <w:r w:rsidRPr="00291541">
        <w:rPr>
          <w:rFonts w:hint="eastAsia"/>
        </w:rPr>
        <w:t>（</w:t>
      </w:r>
      <w:r w:rsidRPr="00291541">
        <w:rPr>
          <w:rFonts w:hint="eastAsia"/>
        </w:rPr>
        <w:t>STO</w:t>
      </w:r>
      <w:r w:rsidRPr="00291541">
        <w:rPr>
          <w:rFonts w:hint="eastAsia"/>
        </w:rPr>
        <w:t>），或用跳线</w:t>
      </w:r>
      <w:r w:rsidRPr="00291541">
        <w:rPr>
          <w:rFonts w:hint="eastAsia"/>
        </w:rPr>
        <w:t>旁路</w:t>
      </w:r>
    </w:p>
    <w:p w:rsidR="00923708" w:rsidRPr="00291541" w:rsidRDefault="009C5BF8">
      <w:pPr>
        <w:numPr>
          <w:ilvl w:val="0"/>
          <w:numId w:val="9"/>
        </w:numPr>
        <w:spacing w:beforeLines="50" w:before="156" w:line="300" w:lineRule="atLeast"/>
        <w:ind w:leftChars="200" w:firstLine="0"/>
      </w:pPr>
      <w:r w:rsidRPr="00291541">
        <w:rPr>
          <w:rFonts w:hint="eastAsia"/>
        </w:rPr>
        <w:t>电机</w:t>
      </w:r>
    </w:p>
    <w:p w:rsidR="00923708" w:rsidRPr="00291541" w:rsidRDefault="009C5BF8">
      <w:pPr>
        <w:numPr>
          <w:ilvl w:val="0"/>
          <w:numId w:val="9"/>
        </w:numPr>
        <w:spacing w:beforeLines="50" w:before="156" w:line="300" w:lineRule="atLeast"/>
        <w:ind w:leftChars="200" w:firstLine="0"/>
      </w:pPr>
      <w:r w:rsidRPr="00291541">
        <w:rPr>
          <w:rFonts w:hint="eastAsia"/>
        </w:rPr>
        <w:t>再生电阻，如需</w:t>
      </w:r>
    </w:p>
    <w:p w:rsidR="00923708" w:rsidRPr="00291541" w:rsidRDefault="009C5BF8">
      <w:pPr>
        <w:numPr>
          <w:ilvl w:val="0"/>
          <w:numId w:val="9"/>
        </w:numPr>
        <w:spacing w:beforeLines="50" w:before="156" w:line="300" w:lineRule="atLeast"/>
        <w:ind w:leftChars="200" w:firstLine="0"/>
      </w:pPr>
      <w:r w:rsidRPr="00291541">
        <w:rPr>
          <w:rFonts w:hint="eastAsia"/>
        </w:rPr>
        <w:t>电机制动器，如需</w:t>
      </w:r>
    </w:p>
    <w:p w:rsidR="00923708" w:rsidRPr="00291541" w:rsidRDefault="009C5BF8">
      <w:pPr>
        <w:numPr>
          <w:ilvl w:val="0"/>
          <w:numId w:val="9"/>
        </w:numPr>
        <w:spacing w:beforeLines="50" w:before="156" w:line="300" w:lineRule="atLeast"/>
        <w:ind w:leftChars="200" w:firstLine="0"/>
      </w:pPr>
      <w:r w:rsidRPr="00291541">
        <w:rPr>
          <w:rFonts w:hint="eastAsia"/>
        </w:rPr>
        <w:t>直流电和交流电输入电压</w:t>
      </w:r>
    </w:p>
    <w:p w:rsidR="00923708" w:rsidRPr="00291541" w:rsidRDefault="009C5BF8">
      <w:pPr>
        <w:numPr>
          <w:ilvl w:val="0"/>
          <w:numId w:val="9"/>
        </w:numPr>
        <w:spacing w:beforeLines="50" w:before="156" w:line="300" w:lineRule="atLeast"/>
        <w:ind w:leftChars="200" w:firstLine="0"/>
      </w:pPr>
      <w:r w:rsidRPr="00291541">
        <w:rPr>
          <w:rFonts w:hint="eastAsia"/>
        </w:rPr>
        <w:t>风扇</w:t>
      </w:r>
    </w:p>
    <w:p w:rsidR="00923708" w:rsidRPr="00291541" w:rsidRDefault="009C5BF8">
      <w:pPr>
        <w:numPr>
          <w:ilvl w:val="0"/>
          <w:numId w:val="9"/>
        </w:numPr>
        <w:spacing w:beforeLines="50" w:before="156" w:line="300" w:lineRule="atLeast"/>
        <w:ind w:leftChars="200" w:firstLine="0"/>
      </w:pPr>
      <w:r w:rsidRPr="00291541">
        <w:rPr>
          <w:rFonts w:hint="eastAsia"/>
        </w:rPr>
        <w:t>安全继电器，如需</w:t>
      </w:r>
    </w:p>
    <w:p w:rsidR="00923708" w:rsidRPr="00291541" w:rsidRDefault="009C5BF8">
      <w:pPr>
        <w:numPr>
          <w:ilvl w:val="0"/>
          <w:numId w:val="8"/>
        </w:numPr>
        <w:spacing w:beforeLines="50" w:before="156" w:line="300" w:lineRule="atLeast"/>
        <w:ind w:left="420" w:hangingChars="200" w:hanging="420"/>
      </w:pPr>
      <w:r w:rsidRPr="00291541">
        <w:rPr>
          <w:rFonts w:hint="eastAsia"/>
        </w:rPr>
        <w:t>将驱动器连接到用户电脑。</w:t>
      </w:r>
    </w:p>
    <w:p w:rsidR="00923708" w:rsidRPr="00291541" w:rsidRDefault="009C5BF8">
      <w:pPr>
        <w:numPr>
          <w:ilvl w:val="0"/>
          <w:numId w:val="8"/>
        </w:numPr>
        <w:spacing w:beforeLines="50" w:before="156" w:line="300" w:lineRule="atLeast"/>
        <w:ind w:left="420" w:hangingChars="200" w:hanging="420"/>
      </w:pPr>
      <w:r w:rsidRPr="00291541">
        <w:rPr>
          <w:rFonts w:hint="eastAsia"/>
        </w:rPr>
        <w:t>将驱动器和用户电脑通电。</w:t>
      </w:r>
    </w:p>
    <w:p w:rsidR="00923708" w:rsidRPr="00291541" w:rsidRDefault="009C5BF8">
      <w:pPr>
        <w:numPr>
          <w:ilvl w:val="0"/>
          <w:numId w:val="8"/>
        </w:numPr>
        <w:spacing w:beforeLines="50" w:before="156" w:line="300" w:lineRule="atLeast"/>
        <w:ind w:left="420" w:hangingChars="200" w:hanging="420"/>
      </w:pPr>
      <w:r w:rsidRPr="00291541">
        <w:rPr>
          <w:rFonts w:hint="eastAsia"/>
        </w:rPr>
        <w:t>安装</w:t>
      </w:r>
      <w:proofErr w:type="spellStart"/>
      <w:r w:rsidRPr="00291541">
        <w:rPr>
          <w:rFonts w:hint="eastAsia"/>
        </w:rPr>
        <w:t>ServoStudio</w:t>
      </w:r>
      <w:proofErr w:type="spellEnd"/>
      <w:r w:rsidRPr="00291541">
        <w:rPr>
          <w:rFonts w:hint="eastAsia"/>
        </w:rPr>
        <w:t>+</w:t>
      </w:r>
      <w:r w:rsidRPr="00291541">
        <w:rPr>
          <w:rFonts w:hint="eastAsia"/>
        </w:rPr>
        <w:t>软件。</w:t>
      </w:r>
    </w:p>
    <w:p w:rsidR="00923708" w:rsidRPr="00291541" w:rsidRDefault="00923708">
      <w:pPr>
        <w:spacing w:beforeLines="50" w:before="156" w:line="300" w:lineRule="atLeast"/>
      </w:pPr>
    </w:p>
    <w:p w:rsidR="00923708" w:rsidRPr="00291541" w:rsidRDefault="009C5BF8">
      <w:pPr>
        <w:pStyle w:val="2"/>
        <w:numPr>
          <w:ilvl w:val="1"/>
          <w:numId w:val="2"/>
        </w:numPr>
        <w:rPr>
          <w:rFonts w:ascii="黑体" w:hAnsi="黑体" w:cs="黑体"/>
          <w:szCs w:val="32"/>
        </w:rPr>
      </w:pPr>
      <w:bookmarkStart w:id="39" w:name="_Toc24156"/>
      <w:bookmarkStart w:id="40" w:name="_Toc15752"/>
      <w:r w:rsidRPr="00291541">
        <w:rPr>
          <w:noProof/>
        </w:rPr>
        <w:drawing>
          <wp:anchor distT="0" distB="0" distL="0" distR="0" simplePos="0" relativeHeight="251663360" behindDoc="0" locked="0" layoutInCell="0" allowOverlap="1" wp14:anchorId="72813A31" wp14:editId="62A24EE1">
            <wp:simplePos x="0" y="0"/>
            <wp:positionH relativeFrom="page">
              <wp:posOffset>1035685</wp:posOffset>
            </wp:positionH>
            <wp:positionV relativeFrom="page">
              <wp:posOffset>1459865</wp:posOffset>
            </wp:positionV>
            <wp:extent cx="300355" cy="287655"/>
            <wp:effectExtent l="0" t="0" r="4445" b="4445"/>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13"/>
                    <a:stretch>
                      <a:fillRect/>
                    </a:stretch>
                  </pic:blipFill>
                  <pic:spPr>
                    <a:xfrm>
                      <a:off x="0" y="0"/>
                      <a:ext cx="300355" cy="287655"/>
                    </a:xfrm>
                    <a:prstGeom prst="rect">
                      <a:avLst/>
                    </a:prstGeom>
                  </pic:spPr>
                </pic:pic>
              </a:graphicData>
            </a:graphic>
          </wp:anchor>
        </w:drawing>
      </w:r>
      <w:r w:rsidRPr="00291541">
        <w:rPr>
          <w:rFonts w:ascii="黑体" w:hAnsi="黑体" w:cs="黑体"/>
          <w:szCs w:val="32"/>
        </w:rPr>
        <w:t>系统布线指南</w:t>
      </w:r>
      <w:bookmarkEnd w:id="39"/>
      <w:bookmarkEnd w:id="40"/>
    </w:p>
    <w:p w:rsidR="00923708" w:rsidRPr="00291541" w:rsidRDefault="009C5BF8">
      <w:pPr>
        <w:spacing w:beforeLines="50" w:before="156" w:line="300" w:lineRule="atLeast"/>
        <w:ind w:leftChars="200" w:left="420"/>
      </w:pPr>
      <w:r w:rsidRPr="00291541">
        <w:t>将</w:t>
      </w:r>
      <w:proofErr w:type="spellStart"/>
      <w:r w:rsidRPr="00291541">
        <w:t>smartPX</w:t>
      </w:r>
      <w:proofErr w:type="spellEnd"/>
      <w:r w:rsidRPr="00291541">
        <w:t>与其他控制设备连接时，请务必遵守两条基本准则，以防损坏硬盘：</w:t>
      </w:r>
    </w:p>
    <w:p w:rsidR="00923708" w:rsidRPr="00291541" w:rsidRDefault="009C5BF8">
      <w:pPr>
        <w:numPr>
          <w:ilvl w:val="0"/>
          <w:numId w:val="10"/>
        </w:numPr>
        <w:spacing w:beforeLines="50" w:before="156" w:line="300" w:lineRule="atLeast"/>
        <w:ind w:firstLine="0"/>
      </w:pPr>
      <w:proofErr w:type="spellStart"/>
      <w:r w:rsidRPr="00291541">
        <w:t>smartPX</w:t>
      </w:r>
      <w:proofErr w:type="spellEnd"/>
      <w:r w:rsidRPr="00291541">
        <w:t>必须通过交流主电源的接地端接地。</w:t>
      </w:r>
    </w:p>
    <w:p w:rsidR="00923708" w:rsidRPr="00291541" w:rsidRDefault="009C5BF8">
      <w:pPr>
        <w:numPr>
          <w:ilvl w:val="0"/>
          <w:numId w:val="10"/>
        </w:numPr>
        <w:spacing w:beforeLines="50" w:before="156" w:line="300" w:lineRule="atLeast"/>
        <w:ind w:firstLine="0"/>
      </w:pPr>
      <w:r w:rsidRPr="00291541">
        <w:t>与</w:t>
      </w:r>
      <w:proofErr w:type="spellStart"/>
      <w:r w:rsidRPr="00291541">
        <w:t>smartPX</w:t>
      </w:r>
      <w:proofErr w:type="spellEnd"/>
      <w:r w:rsidRPr="00291541">
        <w:t>连接的任何运动控制器、</w:t>
      </w:r>
      <w:r w:rsidRPr="00291541">
        <w:t>PLC</w:t>
      </w:r>
      <w:r w:rsidRPr="00291541">
        <w:t>或</w:t>
      </w:r>
      <w:r w:rsidRPr="00291541">
        <w:t>PC</w:t>
      </w:r>
      <w:r w:rsidRPr="00291541">
        <w:t>必须与</w:t>
      </w:r>
      <w:proofErr w:type="spellStart"/>
      <w:r w:rsidRPr="00291541">
        <w:t>smartPX</w:t>
      </w:r>
      <w:proofErr w:type="spellEnd"/>
      <w:r w:rsidRPr="00291541">
        <w:t>接地到相同的地线。</w:t>
      </w:r>
    </w:p>
    <w:p w:rsidR="00923708" w:rsidRPr="00291541" w:rsidRDefault="009C5BF8">
      <w:pPr>
        <w:jc w:val="center"/>
        <w:rPr>
          <w:position w:val="-109"/>
        </w:rPr>
      </w:pPr>
      <w:r w:rsidRPr="00291541">
        <w:rPr>
          <w:noProof/>
          <w:position w:val="-109"/>
        </w:rPr>
        <w:lastRenderedPageBreak/>
        <w:drawing>
          <wp:inline distT="0" distB="0" distL="0" distR="0" wp14:anchorId="6C70509B" wp14:editId="2BD14D6F">
            <wp:extent cx="4555490" cy="314579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4555490" cy="314579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4-1.</w:t>
      </w:r>
      <w:r w:rsidRPr="00291541">
        <w:rPr>
          <w:rFonts w:hint="eastAsia"/>
          <w:b/>
          <w:bCs/>
        </w:rPr>
        <w:tab/>
      </w:r>
      <w:r w:rsidRPr="00291541">
        <w:rPr>
          <w:rFonts w:hint="eastAsia"/>
          <w:b/>
          <w:bCs/>
        </w:rPr>
        <w:t>高压接线</w:t>
      </w:r>
    </w:p>
    <w:p w:rsidR="00923708" w:rsidRPr="00291541" w:rsidRDefault="009C5BF8">
      <w:pPr>
        <w:spacing w:beforeLines="50" w:before="156" w:line="288" w:lineRule="auto"/>
        <w:ind w:leftChars="200" w:left="420"/>
        <w:jc w:val="center"/>
      </w:pPr>
      <w:r w:rsidRPr="00291541">
        <w:rPr>
          <w:noProof/>
        </w:rPr>
        <w:drawing>
          <wp:inline distT="0" distB="0" distL="0" distR="0" wp14:anchorId="6AD28AF3" wp14:editId="2A296F56">
            <wp:extent cx="4735195" cy="2546985"/>
            <wp:effectExtent l="0" t="0" r="8255"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735195" cy="254698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position w:val="-109"/>
        </w:rPr>
      </w:pPr>
      <w:r w:rsidRPr="00291541">
        <w:rPr>
          <w:rFonts w:hint="eastAsia"/>
          <w:b/>
          <w:bCs/>
        </w:rPr>
        <w:t>图</w:t>
      </w:r>
      <w:r w:rsidRPr="00291541">
        <w:rPr>
          <w:rFonts w:hint="eastAsia"/>
          <w:b/>
          <w:bCs/>
        </w:rPr>
        <w:t>4-2.</w:t>
      </w:r>
      <w:r w:rsidRPr="00291541">
        <w:rPr>
          <w:rFonts w:hint="eastAsia"/>
          <w:b/>
          <w:bCs/>
        </w:rPr>
        <w:tab/>
      </w:r>
      <w:r w:rsidRPr="00291541">
        <w:rPr>
          <w:rFonts w:hint="eastAsia"/>
          <w:b/>
          <w:bCs/>
        </w:rPr>
        <w:t>急停接线</w:t>
      </w:r>
    </w:p>
    <w:p w:rsidR="00923708" w:rsidRPr="00291541" w:rsidRDefault="009C5BF8">
      <w:pPr>
        <w:rPr>
          <w:position w:val="-117"/>
        </w:rPr>
      </w:pPr>
      <w:r w:rsidRPr="00291541">
        <w:rPr>
          <w:noProof/>
          <w:position w:val="-117"/>
        </w:rPr>
        <w:lastRenderedPageBreak/>
        <w:drawing>
          <wp:inline distT="0" distB="0" distL="0" distR="0" wp14:anchorId="163139FD" wp14:editId="798A65B7">
            <wp:extent cx="4572000" cy="3369310"/>
            <wp:effectExtent l="0" t="0" r="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4572000" cy="336931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4-3.</w:t>
      </w:r>
      <w:r w:rsidRPr="00291541">
        <w:rPr>
          <w:rFonts w:hint="eastAsia"/>
          <w:b/>
          <w:bCs/>
        </w:rPr>
        <w:tab/>
      </w:r>
      <w:r w:rsidRPr="00291541">
        <w:rPr>
          <w:rFonts w:hint="eastAsia"/>
          <w:b/>
          <w:bCs/>
        </w:rPr>
        <w:t>电机接线</w:t>
      </w:r>
    </w:p>
    <w:p w:rsidR="00923708" w:rsidRPr="00291541" w:rsidRDefault="009C5BF8">
      <w:pPr>
        <w:pStyle w:val="3"/>
        <w:numPr>
          <w:ilvl w:val="2"/>
          <w:numId w:val="2"/>
        </w:numPr>
        <w:ind w:hanging="1508"/>
        <w:rPr>
          <w:rFonts w:ascii="黑体" w:eastAsia="黑体" w:hAnsi="黑体" w:cs="黑体"/>
          <w:sz w:val="28"/>
          <w:szCs w:val="28"/>
        </w:rPr>
      </w:pPr>
      <w:bookmarkStart w:id="41" w:name="_Toc26359"/>
      <w:r w:rsidRPr="00291541">
        <w:rPr>
          <w:rFonts w:ascii="黑体" w:eastAsia="黑体" w:hAnsi="黑体" w:cs="黑体" w:hint="eastAsia"/>
          <w:sz w:val="28"/>
          <w:szCs w:val="28"/>
        </w:rPr>
        <w:t>接地</w:t>
      </w:r>
      <w:bookmarkEnd w:id="41"/>
    </w:p>
    <w:p w:rsidR="00923708" w:rsidRPr="00291541" w:rsidRDefault="009C5BF8">
      <w:pPr>
        <w:spacing w:beforeLines="50" w:before="156"/>
      </w:pPr>
      <w:r w:rsidRPr="00291541">
        <w:t>系统接地对于驱动系统的正常运行至关重要。</w:t>
      </w:r>
    </w:p>
    <w:p w:rsidR="00923708" w:rsidRPr="00291541" w:rsidRDefault="009C5BF8">
      <w:pPr>
        <w:spacing w:beforeLines="50" w:before="156"/>
      </w:pPr>
      <w:r w:rsidRPr="00291541">
        <w:t>交流输入电压接地线必须连接到驱动</w:t>
      </w:r>
      <w:r w:rsidRPr="00291541">
        <w:rPr>
          <w:rFonts w:hint="eastAsia"/>
        </w:rPr>
        <w:t>器</w:t>
      </w:r>
      <w:r w:rsidRPr="00291541">
        <w:t>上的</w:t>
      </w:r>
      <w:r w:rsidRPr="00291541">
        <w:t>PE</w:t>
      </w:r>
      <w:r w:rsidRPr="00291541">
        <w:t>端子。这对于安全和减少</w:t>
      </w:r>
      <w:r w:rsidRPr="00291541">
        <w:t>EMI</w:t>
      </w:r>
      <w:r w:rsidRPr="00291541">
        <w:t>都是必要的。</w:t>
      </w:r>
    </w:p>
    <w:p w:rsidR="00923708" w:rsidRPr="00291541" w:rsidRDefault="009C5BF8">
      <w:pPr>
        <w:spacing w:beforeLines="50" w:before="156"/>
      </w:pPr>
      <w:r w:rsidRPr="00291541">
        <w:t>系统使用单点接地（星形接线），以避免接地回路。</w:t>
      </w:r>
    </w:p>
    <w:p w:rsidR="00923708" w:rsidRPr="00291541" w:rsidRDefault="009C5BF8">
      <w:pPr>
        <w:spacing w:beforeLines="50" w:before="156"/>
      </w:pPr>
      <w:r w:rsidRPr="00291541">
        <w:t>强烈建议将</w:t>
      </w:r>
      <w:proofErr w:type="spellStart"/>
      <w:r w:rsidRPr="00291541">
        <w:t>smartPX</w:t>
      </w:r>
      <w:proofErr w:type="spellEnd"/>
      <w:r w:rsidRPr="00291541">
        <w:t>安装在金属背板上，并提供高频接地，将背板连接到接地端。在整个驱动板背面</w:t>
      </w:r>
      <w:r w:rsidRPr="00291541">
        <w:rPr>
          <w:rFonts w:hint="eastAsia"/>
        </w:rPr>
        <w:t>进行</w:t>
      </w:r>
      <w:r w:rsidRPr="00291541">
        <w:t>电气连接。建议使用</w:t>
      </w:r>
      <w:r w:rsidRPr="00291541">
        <w:t>铝或镀锌钢等导电面板。对于油漆或其他</w:t>
      </w:r>
      <w:r w:rsidRPr="00291541">
        <w:rPr>
          <w:rFonts w:hint="eastAsia"/>
        </w:rPr>
        <w:t>有</w:t>
      </w:r>
      <w:r w:rsidRPr="00291541">
        <w:t>涂层</w:t>
      </w:r>
      <w:r w:rsidRPr="00291541">
        <w:rPr>
          <w:rFonts w:hint="eastAsia"/>
        </w:rPr>
        <w:t>的</w:t>
      </w:r>
      <w:r w:rsidRPr="00291541">
        <w:t>金属面板，应去除驱动器后的所有涂层。目的是在滤波器、驱动器、电源和接地之间为可能导致</w:t>
      </w:r>
      <w:r w:rsidRPr="00291541">
        <w:t>EMI</w:t>
      </w:r>
      <w:r w:rsidRPr="00291541">
        <w:t>的高频信号提供一条阻抗极低的路径。使用扁平编织线或铜</w:t>
      </w:r>
      <w:r w:rsidRPr="00291541">
        <w:rPr>
          <w:rFonts w:hint="eastAsia"/>
        </w:rPr>
        <w:t>母线</w:t>
      </w:r>
      <w:r w:rsidRPr="00291541">
        <w:t>实现高频接地。在连接高频接地时，尽可能使用最短的编织线。</w:t>
      </w:r>
    </w:p>
    <w:p w:rsidR="00923708" w:rsidRPr="00291541" w:rsidRDefault="009C5BF8">
      <w:pPr>
        <w:spacing w:beforeLines="50" w:before="156"/>
      </w:pPr>
      <w:r w:rsidRPr="00291541">
        <w:t>确保机柜部件之间连接良好。使用多条导电编织</w:t>
      </w:r>
      <w:r w:rsidRPr="00291541">
        <w:rPr>
          <w:rFonts w:hint="eastAsia"/>
        </w:rPr>
        <w:t>线</w:t>
      </w:r>
      <w:r w:rsidRPr="00291541">
        <w:t>将后面板和机柜门连接到机柜主体。切勿依靠铰链或安装螺栓进行接地连接。确保从电柜到正确的地线有良好的接地连接。接地导线的规格应与主电源导线的规格相同或小一号。</w:t>
      </w:r>
    </w:p>
    <w:p w:rsidR="00923708" w:rsidRPr="00291541" w:rsidRDefault="009C5BF8">
      <w:pPr>
        <w:spacing w:beforeLines="50" w:before="156"/>
      </w:pPr>
      <w:r w:rsidRPr="00291541">
        <w:t>用户计算机也必须正确接地。</w:t>
      </w:r>
    </w:p>
    <w:p w:rsidR="00923708" w:rsidRPr="00291541" w:rsidRDefault="00923708">
      <w:pPr>
        <w:spacing w:beforeLines="50" w:before="156"/>
      </w:pPr>
    </w:p>
    <w:p w:rsidR="00923708" w:rsidRPr="00291541" w:rsidRDefault="00923708">
      <w:pPr>
        <w:spacing w:beforeLines="50" w:before="156"/>
      </w:pPr>
    </w:p>
    <w:p w:rsidR="00923708" w:rsidRPr="00291541" w:rsidRDefault="009C5BF8">
      <w:pPr>
        <w:pStyle w:val="3"/>
        <w:numPr>
          <w:ilvl w:val="2"/>
          <w:numId w:val="2"/>
        </w:numPr>
        <w:ind w:hanging="1508"/>
        <w:rPr>
          <w:rFonts w:ascii="黑体" w:eastAsia="黑体" w:hAnsi="黑体" w:cs="黑体"/>
          <w:sz w:val="28"/>
          <w:szCs w:val="28"/>
        </w:rPr>
      </w:pPr>
      <w:bookmarkStart w:id="42" w:name="_Toc15215"/>
      <w:r w:rsidRPr="00291541">
        <w:rPr>
          <w:rFonts w:ascii="黑体" w:eastAsia="黑体" w:hAnsi="黑体" w:cs="黑体" w:hint="eastAsia"/>
          <w:sz w:val="28"/>
          <w:szCs w:val="28"/>
        </w:rPr>
        <w:lastRenderedPageBreak/>
        <w:t>屏蔽和接合</w:t>
      </w:r>
      <w:bookmarkEnd w:id="42"/>
    </w:p>
    <w:p w:rsidR="00923708" w:rsidRPr="00291541" w:rsidRDefault="009C5BF8">
      <w:pPr>
        <w:spacing w:beforeLines="50" w:before="156"/>
      </w:pPr>
      <w:r w:rsidRPr="00291541">
        <w:t>为了最大限度地减少噪音排放，并最大限度地提高驱动系统的抗扰度，电机和反馈电缆必须进行屏蔽，并与接地表面正确连接。</w:t>
      </w:r>
    </w:p>
    <w:p w:rsidR="00923708" w:rsidRPr="00291541" w:rsidRDefault="009C5BF8">
      <w:pPr>
        <w:spacing w:beforeLines="50" w:before="156"/>
      </w:pPr>
      <w:r w:rsidRPr="00291541">
        <w:t>电缆两端的屏蔽层必须接地。其作用是减小电缆屏蔽层与背板之间的阻抗。</w:t>
      </w:r>
    </w:p>
    <w:p w:rsidR="00923708" w:rsidRPr="00291541" w:rsidRDefault="009C5BF8">
      <w:pPr>
        <w:spacing w:beforeLines="50" w:before="156"/>
      </w:pPr>
      <w:r w:rsidRPr="00291541">
        <w:t>建议将所有屏蔽电缆</w:t>
      </w:r>
      <w:r w:rsidRPr="00291541">
        <w:rPr>
          <w:rFonts w:hint="eastAsia"/>
        </w:rPr>
        <w:t>接合</w:t>
      </w:r>
      <w:r w:rsidRPr="00291541">
        <w:t>到背板上。</w:t>
      </w:r>
    </w:p>
    <w:p w:rsidR="00923708" w:rsidRPr="00291541" w:rsidRDefault="009C5BF8">
      <w:pPr>
        <w:spacing w:beforeLines="50" w:before="156"/>
      </w:pPr>
      <w:r w:rsidRPr="00291541">
        <w:t>电机和反馈屏蔽电缆应尽可能靠近驱动器。外露的电缆屏蔽通过非绝缘金属电缆夹或电缆接合夹与背板接合。</w:t>
      </w:r>
    </w:p>
    <w:p w:rsidR="00923708" w:rsidRPr="00291541" w:rsidRDefault="009C5BF8">
      <w:pPr>
        <w:spacing w:beforeLines="50" w:before="156"/>
      </w:pPr>
      <w:r w:rsidRPr="00291541">
        <w:t>建议使用带屏蔽母线的星形点屏蔽连接。</w:t>
      </w:r>
    </w:p>
    <w:p w:rsidR="00923708" w:rsidRPr="00291541" w:rsidRDefault="009C5BF8">
      <w:pPr>
        <w:pStyle w:val="3"/>
        <w:numPr>
          <w:ilvl w:val="2"/>
          <w:numId w:val="2"/>
        </w:numPr>
        <w:ind w:hanging="1508"/>
        <w:rPr>
          <w:rFonts w:ascii="黑体" w:eastAsia="黑体" w:hAnsi="黑体" w:cs="黑体"/>
          <w:sz w:val="28"/>
          <w:szCs w:val="28"/>
        </w:rPr>
      </w:pPr>
      <w:bookmarkStart w:id="43" w:name="_Toc30185"/>
      <w:r w:rsidRPr="00291541">
        <w:rPr>
          <w:rFonts w:ascii="黑体" w:eastAsia="黑体" w:hAnsi="黑体" w:cs="黑体" w:hint="eastAsia"/>
          <w:sz w:val="28"/>
          <w:szCs w:val="28"/>
        </w:rPr>
        <w:t>输入电源滤波</w:t>
      </w:r>
      <w:bookmarkEnd w:id="43"/>
    </w:p>
    <w:p w:rsidR="00923708" w:rsidRPr="00291541" w:rsidRDefault="009C5BF8">
      <w:pPr>
        <w:spacing w:beforeLines="50" w:before="156"/>
      </w:pPr>
      <w:r w:rsidRPr="00291541">
        <w:rPr>
          <w:rFonts w:hint="eastAsia"/>
        </w:rPr>
        <w:t>驱动器的电子系统组件需要在输入电源线中进行</w:t>
      </w:r>
      <w:r w:rsidRPr="00291541">
        <w:rPr>
          <w:rFonts w:hint="eastAsia"/>
        </w:rPr>
        <w:t>EMI</w:t>
      </w:r>
      <w:r w:rsidRPr="00291541">
        <w:rPr>
          <w:rFonts w:hint="eastAsia"/>
        </w:rPr>
        <w:t>交流线路滤波，以满足工业环境的</w:t>
      </w:r>
      <w:r w:rsidRPr="00291541">
        <w:rPr>
          <w:rFonts w:hint="eastAsia"/>
        </w:rPr>
        <w:t>CE</w:t>
      </w:r>
      <w:r w:rsidRPr="00291541">
        <w:rPr>
          <w:rFonts w:hint="eastAsia"/>
        </w:rPr>
        <w:t>要求。</w:t>
      </w:r>
    </w:p>
    <w:p w:rsidR="00923708" w:rsidRPr="00291541" w:rsidRDefault="009C5BF8">
      <w:pPr>
        <w:spacing w:beforeLines="50" w:before="156"/>
      </w:pPr>
      <w:r w:rsidRPr="00291541">
        <w:rPr>
          <w:rFonts w:hint="eastAsia"/>
        </w:rPr>
        <w:t>必须注意系统的大小。滤波器的类型取决于系统的额定电压和电流，以及输入线路是单相还是三相。多轴控制应用可使用一个输入线路滤波器。</w:t>
      </w:r>
    </w:p>
    <w:p w:rsidR="00923708" w:rsidRPr="00291541" w:rsidRDefault="009C5BF8">
      <w:pPr>
        <w:spacing w:beforeLines="50" w:before="156"/>
      </w:pPr>
      <w:r w:rsidRPr="00291541">
        <w:rPr>
          <w:rFonts w:hint="eastAsia"/>
        </w:rPr>
        <w:t>输入</w:t>
      </w:r>
      <w:r w:rsidRPr="00291541">
        <w:rPr>
          <w:rFonts w:hint="eastAsia"/>
        </w:rPr>
        <w:t>电源</w:t>
      </w:r>
      <w:r w:rsidRPr="00291541">
        <w:rPr>
          <w:rFonts w:hint="eastAsia"/>
        </w:rPr>
        <w:t>滤波器的实施必须遵守以下准则：</w:t>
      </w:r>
    </w:p>
    <w:p w:rsidR="00923708" w:rsidRPr="00291541" w:rsidRDefault="009C5BF8">
      <w:pPr>
        <w:numPr>
          <w:ilvl w:val="0"/>
          <w:numId w:val="11"/>
        </w:numPr>
        <w:spacing w:beforeLines="50" w:before="156"/>
      </w:pPr>
      <w:r w:rsidRPr="00291541">
        <w:rPr>
          <w:rFonts w:hint="eastAsia"/>
        </w:rPr>
        <w:t>保持进出主滤波器的导线分开。</w:t>
      </w:r>
    </w:p>
    <w:p w:rsidR="00923708" w:rsidRPr="00291541" w:rsidRDefault="009C5BF8">
      <w:pPr>
        <w:numPr>
          <w:ilvl w:val="0"/>
          <w:numId w:val="11"/>
        </w:numPr>
        <w:spacing w:beforeLines="50" w:before="156"/>
      </w:pPr>
      <w:r w:rsidRPr="00291541">
        <w:rPr>
          <w:rFonts w:hint="eastAsia"/>
        </w:rPr>
        <w:t>滤波器必须与驱动器安装在同一面板上。</w:t>
      </w:r>
    </w:p>
    <w:p w:rsidR="00923708" w:rsidRPr="00291541" w:rsidRDefault="009C5BF8">
      <w:pPr>
        <w:numPr>
          <w:ilvl w:val="0"/>
          <w:numId w:val="11"/>
        </w:numPr>
        <w:spacing w:beforeLines="50" w:before="156"/>
      </w:pPr>
      <w:r w:rsidRPr="00291541">
        <w:rPr>
          <w:rFonts w:hint="eastAsia"/>
        </w:rPr>
        <w:t>滤波器必须安装在尽可能靠近驱动器的位置，以防止噪声通过电容耦合进入其他信号线和电缆。</w:t>
      </w:r>
    </w:p>
    <w:p w:rsidR="00923708" w:rsidRPr="00291541" w:rsidRDefault="009C5BF8">
      <w:pPr>
        <w:numPr>
          <w:ilvl w:val="0"/>
          <w:numId w:val="11"/>
        </w:numPr>
        <w:spacing w:beforeLines="50" w:before="156"/>
      </w:pPr>
      <w:r w:rsidRPr="00291541">
        <w:rPr>
          <w:rFonts w:hint="eastAsia"/>
        </w:rPr>
        <w:t>将滤波器安装到面板上时，应去除任何油漆或涂层。如果有可能，请使用未涂漆的金属背板。</w:t>
      </w:r>
    </w:p>
    <w:p w:rsidR="00923708" w:rsidRPr="00291541" w:rsidRDefault="009C5BF8">
      <w:pPr>
        <w:numPr>
          <w:ilvl w:val="0"/>
          <w:numId w:val="11"/>
        </w:numPr>
        <w:spacing w:beforeLines="50" w:before="156"/>
      </w:pPr>
      <w:r w:rsidRPr="00291541">
        <w:rPr>
          <w:rFonts w:hint="eastAsia"/>
        </w:rPr>
        <w:t>滤波器配有接地端子，必须将其连接到地线上。</w:t>
      </w:r>
    </w:p>
    <w:p w:rsidR="00923708" w:rsidRPr="00291541" w:rsidRDefault="009C5BF8">
      <w:pPr>
        <w:numPr>
          <w:ilvl w:val="0"/>
          <w:numId w:val="11"/>
        </w:numPr>
        <w:spacing w:beforeLines="50" w:before="156"/>
      </w:pPr>
      <w:r w:rsidRPr="00291541">
        <w:rPr>
          <w:rFonts w:hint="eastAsia"/>
        </w:rPr>
        <w:t>滤波器会产生很高的漏电流。连接电源之前必须将滤波器接地。</w:t>
      </w:r>
    </w:p>
    <w:p w:rsidR="00923708" w:rsidRPr="00291541" w:rsidRDefault="009C5BF8">
      <w:pPr>
        <w:numPr>
          <w:ilvl w:val="0"/>
          <w:numId w:val="11"/>
        </w:numPr>
        <w:spacing w:beforeLines="50" w:before="156"/>
      </w:pPr>
      <w:r w:rsidRPr="00291541">
        <w:rPr>
          <w:rFonts w:hint="eastAsia"/>
        </w:rPr>
        <w:t>拔下</w:t>
      </w:r>
      <w:r w:rsidRPr="00291541">
        <w:rPr>
          <w:rFonts w:hint="eastAsia"/>
        </w:rPr>
        <w:t>电源后的</w:t>
      </w:r>
      <w:r w:rsidRPr="00291541">
        <w:rPr>
          <w:rFonts w:hint="eastAsia"/>
        </w:rPr>
        <w:t>10</w:t>
      </w:r>
      <w:r w:rsidRPr="00291541">
        <w:rPr>
          <w:rFonts w:hint="eastAsia"/>
        </w:rPr>
        <w:t>秒钟内不得触碰滤波器。</w:t>
      </w:r>
    </w:p>
    <w:p w:rsidR="00923708" w:rsidRPr="00291541" w:rsidRDefault="009C5BF8">
      <w:pPr>
        <w:pStyle w:val="2"/>
        <w:numPr>
          <w:ilvl w:val="1"/>
          <w:numId w:val="2"/>
        </w:numPr>
        <w:rPr>
          <w:rFonts w:ascii="黑体" w:hAnsi="黑体" w:cs="黑体"/>
          <w:szCs w:val="32"/>
        </w:rPr>
      </w:pPr>
      <w:bookmarkStart w:id="44" w:name="_Toc19885"/>
      <w:bookmarkStart w:id="45" w:name="_Toc24647"/>
      <w:r w:rsidRPr="00291541">
        <w:rPr>
          <w:rFonts w:ascii="黑体" w:hAnsi="黑体" w:cs="黑体" w:hint="eastAsia"/>
          <w:szCs w:val="32"/>
        </w:rPr>
        <w:t>再生</w:t>
      </w:r>
      <w:bookmarkEnd w:id="44"/>
      <w:bookmarkEnd w:id="45"/>
    </w:p>
    <w:p w:rsidR="00923708" w:rsidRPr="00291541" w:rsidRDefault="009C5BF8">
      <w:pPr>
        <w:spacing w:beforeLines="50" w:before="156"/>
      </w:pPr>
      <w:r w:rsidRPr="00291541">
        <w:rPr>
          <w:rFonts w:hint="eastAsia"/>
        </w:rPr>
        <w:t>当电机和负载快速减速时，负载的动能会将电机轴的能量</w:t>
      </w:r>
      <w:proofErr w:type="gramStart"/>
      <w:r w:rsidRPr="00291541">
        <w:rPr>
          <w:rFonts w:hint="eastAsia"/>
        </w:rPr>
        <w:t>驱动回</w:t>
      </w:r>
      <w:proofErr w:type="gramEnd"/>
      <w:r w:rsidRPr="00291541">
        <w:rPr>
          <w:rFonts w:hint="eastAsia"/>
        </w:rPr>
        <w:t>驱动器。这种再生能量必须被耗散或吸收。</w:t>
      </w:r>
    </w:p>
    <w:p w:rsidR="00923708" w:rsidRPr="00291541" w:rsidRDefault="009C5BF8">
      <w:pPr>
        <w:spacing w:beforeLines="50" w:before="156"/>
      </w:pPr>
      <w:r w:rsidRPr="00291541">
        <w:rPr>
          <w:rFonts w:hint="eastAsia"/>
        </w:rPr>
        <w:t>未被耗散的再生能量会补充到已储存在总线模块电容器中的电能中。如果电容器能够吸收能量，系统就不需要再生电阻器。但是，如果增加的能量过多，电容器上的电压就会超过</w:t>
      </w:r>
      <w:proofErr w:type="gramStart"/>
      <w:r w:rsidRPr="00291541">
        <w:rPr>
          <w:rFonts w:hint="eastAsia"/>
        </w:rPr>
        <w:t>过</w:t>
      </w:r>
      <w:proofErr w:type="gramEnd"/>
      <w:r w:rsidRPr="00291541">
        <w:rPr>
          <w:rFonts w:hint="eastAsia"/>
        </w:rPr>
        <w:t>压阈值，从而使驱动器失效。</w:t>
      </w:r>
    </w:p>
    <w:p w:rsidR="00923708" w:rsidRPr="00291541" w:rsidRDefault="009C5BF8">
      <w:pPr>
        <w:spacing w:beforeLines="50" w:before="156"/>
      </w:pPr>
      <w:r w:rsidRPr="00291541">
        <w:rPr>
          <w:rFonts w:hint="eastAsia"/>
        </w:rPr>
        <w:t>为防止电压过高和对系统造成潜在损坏，必须使用再生电阻器耗散过多的再生能量。</w:t>
      </w:r>
    </w:p>
    <w:p w:rsidR="00923708" w:rsidRPr="00291541" w:rsidRDefault="009C5BF8">
      <w:pPr>
        <w:spacing w:beforeLines="50" w:before="156"/>
      </w:pPr>
      <w:r w:rsidRPr="00291541">
        <w:rPr>
          <w:rFonts w:hint="eastAsia"/>
        </w:rPr>
        <w:lastRenderedPageBreak/>
        <w:t>如果您的应用中需要再生电阻器，以便在紧停时对高惯性负载进行制动，请将外部再生电阻器连接到</w:t>
      </w:r>
      <w:r w:rsidRPr="00291541">
        <w:rPr>
          <w:rFonts w:hint="eastAsia"/>
        </w:rPr>
        <w:t>P2</w:t>
      </w:r>
      <w:r w:rsidRPr="00291541">
        <w:rPr>
          <w:rFonts w:hint="eastAsia"/>
        </w:rPr>
        <w:t>接口的</w:t>
      </w:r>
      <w:r w:rsidRPr="00291541">
        <w:rPr>
          <w:rFonts w:hint="eastAsia"/>
        </w:rPr>
        <w:t>B</w:t>
      </w:r>
      <w:r w:rsidRPr="00291541">
        <w:rPr>
          <w:rFonts w:hint="eastAsia"/>
        </w:rPr>
        <w:t>和</w:t>
      </w:r>
      <w:r w:rsidRPr="00291541">
        <w:rPr>
          <w:rFonts w:hint="eastAsia"/>
        </w:rPr>
        <w:t>P</w:t>
      </w:r>
      <w:r w:rsidRPr="00291541">
        <w:rPr>
          <w:rFonts w:hint="eastAsia"/>
        </w:rPr>
        <w:t>端子上。</w:t>
      </w:r>
    </w:p>
    <w:p w:rsidR="00923708" w:rsidRPr="00291541" w:rsidRDefault="009C5BF8">
      <w:pPr>
        <w:pStyle w:val="2"/>
        <w:numPr>
          <w:ilvl w:val="1"/>
          <w:numId w:val="2"/>
        </w:numPr>
        <w:rPr>
          <w:rFonts w:ascii="黑体" w:hAnsi="黑体" w:cs="黑体"/>
          <w:szCs w:val="32"/>
        </w:rPr>
      </w:pPr>
      <w:bookmarkStart w:id="46" w:name="_Toc20348"/>
      <w:bookmarkStart w:id="47" w:name="_Toc18237"/>
      <w:r w:rsidRPr="00291541">
        <w:rPr>
          <w:rFonts w:ascii="黑体" w:hAnsi="黑体" w:cs="黑体" w:hint="eastAsia"/>
          <w:szCs w:val="32"/>
        </w:rPr>
        <w:t>安装</w:t>
      </w:r>
      <w:bookmarkEnd w:id="46"/>
      <w:bookmarkEnd w:id="47"/>
    </w:p>
    <w:p w:rsidR="00923708" w:rsidRPr="00291541" w:rsidRDefault="009C5BF8">
      <w:pPr>
        <w:spacing w:beforeLines="50" w:before="156"/>
      </w:pPr>
      <w:proofErr w:type="spellStart"/>
      <w:r w:rsidRPr="00291541">
        <w:t>smartPX</w:t>
      </w:r>
      <w:proofErr w:type="spellEnd"/>
      <w:r w:rsidRPr="00291541">
        <w:t>可以水平或垂直安装。</w:t>
      </w:r>
    </w:p>
    <w:p w:rsidR="00923708" w:rsidRPr="00291541" w:rsidRDefault="009C5BF8">
      <w:pPr>
        <w:spacing w:beforeLines="50" w:before="156"/>
      </w:pPr>
      <w:r w:rsidRPr="00291541">
        <w:t>此外，</w:t>
      </w:r>
      <w:r w:rsidRPr="00291541">
        <w:rPr>
          <w:rFonts w:hint="eastAsia"/>
        </w:rPr>
        <w:t>驱动器</w:t>
      </w:r>
      <w:r w:rsidRPr="00291541">
        <w:t>可完全安装在机柜内，或将散热片从机柜背面伸出。</w:t>
      </w:r>
    </w:p>
    <w:p w:rsidR="00923708" w:rsidRPr="00291541" w:rsidRDefault="009C5BF8">
      <w:pPr>
        <w:spacing w:beforeLines="50" w:before="156"/>
      </w:pPr>
      <w:r w:rsidRPr="00291541">
        <w:t>必须保持环境温度不超过</w:t>
      </w:r>
      <w:r w:rsidRPr="00291541">
        <w:t>45°C</w:t>
      </w:r>
      <w:r w:rsidRPr="00291541">
        <w:t>。因此，还必须在主电源接口</w:t>
      </w:r>
      <w:r w:rsidRPr="00291541">
        <w:t>(P2)</w:t>
      </w:r>
      <w:r w:rsidRPr="00291541">
        <w:t>侧的</w:t>
      </w:r>
      <w:proofErr w:type="spellStart"/>
      <w:r w:rsidRPr="00291541">
        <w:t>smartPX</w:t>
      </w:r>
      <w:proofErr w:type="spellEnd"/>
      <w:r w:rsidRPr="00291541">
        <w:t>附近安装两个冷却风扇。建议间距为</w:t>
      </w:r>
      <w:r w:rsidRPr="00291541">
        <w:t>30</w:t>
      </w:r>
      <w:r w:rsidRPr="00291541">
        <w:t>毫米。</w:t>
      </w:r>
    </w:p>
    <w:p w:rsidR="00923708" w:rsidRPr="00291541" w:rsidRDefault="009C5BF8">
      <w:pPr>
        <w:spacing w:beforeLines="50" w:before="156"/>
      </w:pPr>
      <w:r w:rsidRPr="00291541">
        <w:t>两个风扇、</w:t>
      </w:r>
      <w:proofErr w:type="spellStart"/>
      <w:r w:rsidRPr="00291541">
        <w:t>smartPX</w:t>
      </w:r>
      <w:proofErr w:type="spellEnd"/>
      <w:r w:rsidRPr="00291541">
        <w:t>、机柜和</w:t>
      </w:r>
      <w:r w:rsidRPr="00291541">
        <w:t>/</w:t>
      </w:r>
      <w:r w:rsidRPr="00291541">
        <w:t>或其他物体之间的距离也必须至少为</w:t>
      </w:r>
      <w:r w:rsidRPr="00291541">
        <w:t>30</w:t>
      </w:r>
      <w:r w:rsidRPr="00291541">
        <w:t>毫米。</w:t>
      </w:r>
    </w:p>
    <w:p w:rsidR="00923708" w:rsidRPr="00291541" w:rsidRDefault="009C5BF8">
      <w:pPr>
        <w:spacing w:beforeLines="50" w:before="156"/>
        <w:jc w:val="center"/>
      </w:pPr>
      <w:r w:rsidRPr="00291541">
        <w:rPr>
          <w:noProof/>
        </w:rPr>
        <w:drawing>
          <wp:inline distT="0" distB="0" distL="0" distR="0" wp14:anchorId="32AC940D" wp14:editId="21B883FA">
            <wp:extent cx="4239895" cy="4076700"/>
            <wp:effectExtent l="0" t="0" r="825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239895" cy="4076700"/>
                    </a:xfrm>
                    <a:prstGeom prst="rect">
                      <a:avLst/>
                    </a:prstGeom>
                    <a:noFill/>
                    <a:ln>
                      <a:noFill/>
                    </a:ln>
                  </pic:spPr>
                </pic:pic>
              </a:graphicData>
            </a:graphic>
          </wp:inline>
        </w:drawing>
      </w:r>
    </w:p>
    <w:p w:rsidR="00923708" w:rsidRPr="00291541" w:rsidRDefault="009C5BF8">
      <w:pPr>
        <w:spacing w:beforeLines="50" w:before="156"/>
        <w:jc w:val="center"/>
      </w:pPr>
      <w:r w:rsidRPr="00291541">
        <w:rPr>
          <w:noProof/>
        </w:rPr>
        <w:drawing>
          <wp:inline distT="0" distB="0" distL="0" distR="0" wp14:anchorId="3EABCBB6" wp14:editId="5FB2E04E">
            <wp:extent cx="2933700" cy="1464310"/>
            <wp:effectExtent l="0" t="0" r="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933700" cy="146431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4-4.</w:t>
      </w:r>
      <w:r w:rsidRPr="00291541">
        <w:rPr>
          <w:rFonts w:hint="eastAsia"/>
          <w:b/>
          <w:bCs/>
        </w:rPr>
        <w:tab/>
      </w:r>
      <w:r w:rsidRPr="00291541">
        <w:rPr>
          <w:rFonts w:hint="eastAsia"/>
          <w:b/>
          <w:bCs/>
        </w:rPr>
        <w:t>安装尺寸</w:t>
      </w:r>
    </w:p>
    <w:p w:rsidR="00923708" w:rsidRPr="00291541" w:rsidRDefault="00923708">
      <w:pPr>
        <w:spacing w:beforeLines="50" w:before="156"/>
      </w:pPr>
    </w:p>
    <w:p w:rsidR="00923708" w:rsidRPr="00291541" w:rsidRDefault="009C5BF8">
      <w:pPr>
        <w:pStyle w:val="1"/>
        <w:numPr>
          <w:ilvl w:val="0"/>
          <w:numId w:val="2"/>
        </w:numPr>
        <w:ind w:left="432" w:hanging="432"/>
        <w:rPr>
          <w:rFonts w:ascii="黑体" w:eastAsia="黑体" w:hAnsi="黑体" w:cs="黑体"/>
        </w:rPr>
      </w:pPr>
      <w:bookmarkStart w:id="48" w:name="_Toc16441"/>
      <w:bookmarkStart w:id="49" w:name="_Toc17378"/>
      <w:r w:rsidRPr="00291541">
        <w:rPr>
          <w:rFonts w:ascii="黑体" w:eastAsia="黑体" w:hAnsi="黑体" w:cs="黑体" w:hint="eastAsia"/>
        </w:rPr>
        <w:t>接口</w:t>
      </w:r>
      <w:bookmarkEnd w:id="48"/>
      <w:bookmarkEnd w:id="49"/>
    </w:p>
    <w:p w:rsidR="00923708" w:rsidRPr="00291541" w:rsidRDefault="009C5BF8">
      <w:pPr>
        <w:spacing w:beforeLines="50" w:before="156"/>
      </w:pPr>
      <w:r w:rsidRPr="00291541">
        <w:t>所有电气接口都在</w:t>
      </w:r>
      <w:proofErr w:type="spellStart"/>
      <w:r w:rsidRPr="00291541">
        <w:t>smartPX</w:t>
      </w:r>
      <w:proofErr w:type="spellEnd"/>
      <w:r w:rsidRPr="00291541">
        <w:t>的顶部面板上</w:t>
      </w:r>
    </w:p>
    <w:p w:rsidR="00923708" w:rsidRPr="00291541" w:rsidRDefault="009C5BF8">
      <w:pPr>
        <w:spacing w:beforeLines="50" w:before="156"/>
        <w:jc w:val="center"/>
        <w:rPr>
          <w:position w:val="-131"/>
        </w:rPr>
      </w:pPr>
      <w:r w:rsidRPr="00291541">
        <w:rPr>
          <w:noProof/>
          <w:position w:val="-131"/>
        </w:rPr>
        <w:drawing>
          <wp:inline distT="0" distB="0" distL="0" distR="0" wp14:anchorId="4D994F38" wp14:editId="0D80FDC6">
            <wp:extent cx="4343400" cy="3788410"/>
            <wp:effectExtent l="0" t="0" r="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343400" cy="378841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w:t>
      </w:r>
      <w:r w:rsidRPr="00291541">
        <w:rPr>
          <w:rFonts w:hint="eastAsia"/>
          <w:b/>
          <w:bCs/>
        </w:rPr>
        <w:tab/>
      </w:r>
      <w:r w:rsidRPr="00291541">
        <w:rPr>
          <w:rFonts w:hint="eastAsia"/>
          <w:b/>
          <w:bCs/>
        </w:rPr>
        <w:t>电气接口</w:t>
      </w:r>
    </w:p>
    <w:p w:rsidR="00923708" w:rsidRPr="00291541" w:rsidRDefault="00923708">
      <w:pPr>
        <w:spacing w:beforeLines="50" w:before="156" w:line="288" w:lineRule="auto"/>
      </w:pPr>
    </w:p>
    <w:p w:rsidR="00923708" w:rsidRPr="00291541" w:rsidRDefault="009C5BF8">
      <w:pPr>
        <w:pStyle w:val="2"/>
        <w:numPr>
          <w:ilvl w:val="1"/>
          <w:numId w:val="2"/>
        </w:numPr>
        <w:rPr>
          <w:rFonts w:ascii="黑体" w:hAnsi="黑体" w:cs="黑体"/>
          <w:szCs w:val="32"/>
        </w:rPr>
      </w:pPr>
      <w:bookmarkStart w:id="50" w:name="_Toc31185"/>
      <w:bookmarkStart w:id="51" w:name="_Toc12207"/>
      <w:r w:rsidRPr="00291541">
        <w:rPr>
          <w:rFonts w:ascii="黑体" w:hAnsi="黑体" w:cs="黑体" w:hint="eastAsia"/>
          <w:szCs w:val="32"/>
        </w:rPr>
        <w:lastRenderedPageBreak/>
        <w:t>控制面板</w:t>
      </w:r>
      <w:bookmarkEnd w:id="50"/>
      <w:bookmarkEnd w:id="51"/>
    </w:p>
    <w:p w:rsidR="00923708" w:rsidRPr="00291541" w:rsidRDefault="009C5BF8">
      <w:pPr>
        <w:pStyle w:val="3"/>
        <w:numPr>
          <w:ilvl w:val="2"/>
          <w:numId w:val="2"/>
        </w:numPr>
        <w:ind w:hanging="1088"/>
        <w:rPr>
          <w:rFonts w:ascii="黑体" w:eastAsia="黑体" w:hAnsi="黑体" w:cs="黑体"/>
          <w:sz w:val="28"/>
          <w:szCs w:val="28"/>
        </w:rPr>
      </w:pPr>
      <w:bookmarkStart w:id="52" w:name="_Toc21260"/>
      <w:r w:rsidRPr="00291541">
        <w:rPr>
          <w:rFonts w:ascii="黑体" w:eastAsia="黑体" w:hAnsi="黑体" w:cs="黑体" w:hint="eastAsia"/>
          <w:sz w:val="28"/>
          <w:szCs w:val="28"/>
        </w:rPr>
        <w:t>C4</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w:t>
      </w:r>
      <w:r w:rsidRPr="00291541">
        <w:rPr>
          <w:rFonts w:ascii="黑体" w:eastAsia="黑体" w:hAnsi="黑体" w:cs="黑体" w:hint="eastAsia"/>
          <w:sz w:val="28"/>
          <w:szCs w:val="28"/>
        </w:rPr>
        <w:t>—</w:t>
      </w:r>
      <w:r w:rsidRPr="00291541">
        <w:rPr>
          <w:rFonts w:ascii="黑体" w:eastAsia="黑体" w:hAnsi="黑体" w:cs="黑体" w:hint="eastAsia"/>
          <w:sz w:val="28"/>
          <w:szCs w:val="28"/>
        </w:rPr>
        <w:t xml:space="preserve"> </w:t>
      </w:r>
      <w:r w:rsidRPr="00291541">
        <w:rPr>
          <w:rFonts w:ascii="黑体" w:eastAsia="黑体" w:hAnsi="黑体" w:cs="黑体" w:hint="eastAsia"/>
          <w:sz w:val="28"/>
          <w:szCs w:val="28"/>
        </w:rPr>
        <w:t>数字输入和数字输出</w:t>
      </w:r>
      <w:bookmarkEnd w:id="52"/>
    </w:p>
    <w:p w:rsidR="00923708" w:rsidRPr="00291541" w:rsidRDefault="009C5BF8">
      <w:pPr>
        <w:ind w:firstLineChars="200" w:firstLine="420"/>
        <w:jc w:val="left"/>
        <w:rPr>
          <w:position w:val="-53"/>
        </w:rPr>
      </w:pPr>
      <w:r w:rsidRPr="00291541">
        <w:rPr>
          <w:noProof/>
          <w:position w:val="-53"/>
        </w:rPr>
        <w:drawing>
          <wp:inline distT="0" distB="0" distL="0" distR="0" wp14:anchorId="5C5D0856" wp14:editId="7815B14B">
            <wp:extent cx="1137285" cy="1524000"/>
            <wp:effectExtent l="0" t="0" r="571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137285" cy="152400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5-2.</w:t>
      </w:r>
      <w:r w:rsidRPr="00291541">
        <w:rPr>
          <w:rFonts w:hint="eastAsia"/>
          <w:b/>
          <w:bCs/>
        </w:rPr>
        <w:tab/>
        <w:t>C4</w:t>
      </w:r>
      <w:r w:rsidRPr="00291541">
        <w:rPr>
          <w:rFonts w:hint="eastAsia"/>
          <w:b/>
          <w:bCs/>
        </w:rPr>
        <w:t>接口</w:t>
      </w:r>
    </w:p>
    <w:p w:rsidR="00923708" w:rsidRPr="00291541" w:rsidRDefault="009C5BF8">
      <w:pPr>
        <w:spacing w:line="120" w:lineRule="auto"/>
        <w:ind w:firstLineChars="200" w:firstLine="420"/>
        <w:rPr>
          <w:position w:val="-53"/>
        </w:rPr>
      </w:pPr>
      <w:r w:rsidRPr="00291541">
        <w:rPr>
          <w:rFonts w:hint="eastAsia"/>
          <w:position w:val="-53"/>
        </w:rPr>
        <w:t>所有</w:t>
      </w:r>
      <w:r w:rsidRPr="00291541">
        <w:rPr>
          <w:rFonts w:hint="eastAsia"/>
          <w:position w:val="-53"/>
        </w:rPr>
        <w:t>smartPX</w:t>
      </w:r>
      <w:r w:rsidRPr="00291541">
        <w:rPr>
          <w:rFonts w:hint="eastAsia"/>
          <w:position w:val="-53"/>
        </w:rPr>
        <w:t>型号的所有数字输入和数字输出都是光电隔离的。</w:t>
      </w:r>
    </w:p>
    <w:p w:rsidR="00923708" w:rsidRPr="00291541" w:rsidRDefault="009C5BF8">
      <w:pPr>
        <w:spacing w:line="120" w:lineRule="auto"/>
        <w:ind w:firstLineChars="200" w:firstLine="420"/>
        <w:rPr>
          <w:position w:val="-53"/>
        </w:rPr>
      </w:pPr>
      <w:r w:rsidRPr="00291541">
        <w:rPr>
          <w:rFonts w:hint="eastAsia"/>
          <w:position w:val="-53"/>
        </w:rPr>
        <w:t>根据应用要求为数字输入和输出接线。未使用的引脚必须保持未接线状态。</w:t>
      </w:r>
    </w:p>
    <w:p w:rsidR="00923708" w:rsidRPr="00291541" w:rsidRDefault="009C5BF8">
      <w:pPr>
        <w:spacing w:line="120" w:lineRule="auto"/>
        <w:ind w:firstLineChars="200" w:firstLine="422"/>
        <w:rPr>
          <w:position w:val="-53"/>
        </w:rPr>
      </w:pPr>
      <w:r w:rsidRPr="00291541">
        <w:rPr>
          <w:rFonts w:hint="eastAsia"/>
          <w:b/>
          <w:bCs/>
          <w:position w:val="-53"/>
        </w:rPr>
        <w:t>备注</w:t>
      </w:r>
      <w:r w:rsidRPr="00291541">
        <w:rPr>
          <w:rFonts w:hint="eastAsia"/>
          <w:position w:val="-53"/>
        </w:rPr>
        <w:tab/>
      </w:r>
      <w:r w:rsidRPr="00291541">
        <w:rPr>
          <w:rFonts w:hint="eastAsia"/>
          <w:position w:val="-53"/>
        </w:rPr>
        <w:t>8</w:t>
      </w:r>
      <w:r w:rsidRPr="00291541">
        <w:rPr>
          <w:rFonts w:hint="eastAsia"/>
          <w:position w:val="-53"/>
        </w:rPr>
        <w:t>个数字输</w:t>
      </w:r>
      <w:r w:rsidRPr="00291541">
        <w:rPr>
          <w:rFonts w:hint="eastAsia"/>
          <w:position w:val="-53"/>
        </w:rPr>
        <w:t>入</w:t>
      </w:r>
      <w:r w:rsidRPr="00291541">
        <w:rPr>
          <w:rFonts w:hint="eastAsia"/>
          <w:position w:val="-53"/>
        </w:rPr>
        <w:t>都必须以一种方式（上拉或下拉）进行连接或使用。</w:t>
      </w:r>
    </w:p>
    <w:p w:rsidR="00923708" w:rsidRPr="00291541" w:rsidRDefault="009C5BF8">
      <w:pPr>
        <w:spacing w:line="120" w:lineRule="auto"/>
        <w:ind w:left="840" w:firstLineChars="200" w:firstLine="420"/>
        <w:outlineLvl w:val="0"/>
        <w:rPr>
          <w:position w:val="-53"/>
        </w:rPr>
      </w:pPr>
      <w:r w:rsidRPr="00291541">
        <w:rPr>
          <w:rFonts w:hint="eastAsia"/>
          <w:position w:val="-53"/>
        </w:rPr>
        <w:t>6</w:t>
      </w:r>
      <w:r w:rsidRPr="00291541">
        <w:rPr>
          <w:rFonts w:hint="eastAsia"/>
          <w:position w:val="-53"/>
        </w:rPr>
        <w:t>个数字输出都必须以一种方式（上拉或下拉）进行连接或使用。</w:t>
      </w:r>
    </w:p>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5-1.</w:t>
      </w:r>
      <w:r w:rsidRPr="00291541">
        <w:rPr>
          <w:rFonts w:hint="eastAsia"/>
          <w:b/>
          <w:bCs/>
        </w:rPr>
        <w:tab/>
        <w:t>C4</w:t>
      </w:r>
      <w:r w:rsidRPr="00291541">
        <w:rPr>
          <w:rFonts w:hint="eastAsia"/>
          <w:b/>
          <w:bCs/>
        </w:rPr>
        <w:t>接口引脚分配</w:t>
      </w:r>
    </w:p>
    <w:tbl>
      <w:tblPr>
        <w:tblStyle w:val="a8"/>
        <w:tblW w:w="0" w:type="auto"/>
        <w:tblInd w:w="511" w:type="dxa"/>
        <w:tblLook w:val="04A0" w:firstRow="1" w:lastRow="0" w:firstColumn="1" w:lastColumn="0" w:noHBand="0" w:noVBand="1"/>
      </w:tblPr>
      <w:tblGrid>
        <w:gridCol w:w="758"/>
        <w:gridCol w:w="671"/>
        <w:gridCol w:w="2243"/>
        <w:gridCol w:w="714"/>
        <w:gridCol w:w="872"/>
        <w:gridCol w:w="2753"/>
      </w:tblGrid>
      <w:tr w:rsidR="00923708" w:rsidRPr="00291541">
        <w:tc>
          <w:tcPr>
            <w:tcW w:w="758" w:type="dxa"/>
            <w:shd w:val="clear" w:color="auto" w:fill="D8D8D8" w:themeFill="background1" w:themeFillShade="D8"/>
          </w:tcPr>
          <w:p w:rsidR="00923708" w:rsidRPr="00291541" w:rsidRDefault="009C5BF8">
            <w:pPr>
              <w:spacing w:line="240" w:lineRule="atLeast"/>
            </w:pPr>
            <w:r w:rsidRPr="00291541">
              <w:rPr>
                <w:rFonts w:hint="eastAsia"/>
              </w:rPr>
              <w:t>引脚</w:t>
            </w:r>
          </w:p>
        </w:tc>
        <w:tc>
          <w:tcPr>
            <w:tcW w:w="671" w:type="dxa"/>
            <w:shd w:val="clear" w:color="auto" w:fill="D8D8D8" w:themeFill="background1" w:themeFillShade="D8"/>
          </w:tcPr>
          <w:p w:rsidR="00923708" w:rsidRPr="00291541" w:rsidRDefault="009C5BF8">
            <w:pPr>
              <w:spacing w:line="240" w:lineRule="atLeast"/>
            </w:pPr>
            <w:r w:rsidRPr="00291541">
              <w:rPr>
                <w:rFonts w:hint="eastAsia"/>
              </w:rPr>
              <w:t>标签</w:t>
            </w:r>
          </w:p>
        </w:tc>
        <w:tc>
          <w:tcPr>
            <w:tcW w:w="2243" w:type="dxa"/>
            <w:shd w:val="clear" w:color="auto" w:fill="D8D8D8" w:themeFill="background1" w:themeFillShade="D8"/>
          </w:tcPr>
          <w:p w:rsidR="00923708" w:rsidRPr="00291541" w:rsidRDefault="009C5BF8">
            <w:pPr>
              <w:spacing w:line="240" w:lineRule="atLeast"/>
            </w:pPr>
            <w:r w:rsidRPr="00291541">
              <w:rPr>
                <w:rFonts w:hint="eastAsia"/>
              </w:rPr>
              <w:t>描述</w:t>
            </w:r>
          </w:p>
        </w:tc>
        <w:tc>
          <w:tcPr>
            <w:tcW w:w="714" w:type="dxa"/>
            <w:shd w:val="clear" w:color="auto" w:fill="D8D8D8" w:themeFill="background1" w:themeFillShade="D8"/>
          </w:tcPr>
          <w:p w:rsidR="00923708" w:rsidRPr="00291541" w:rsidRDefault="009C5BF8">
            <w:pPr>
              <w:spacing w:line="240" w:lineRule="atLeast"/>
            </w:pPr>
            <w:r w:rsidRPr="00291541">
              <w:rPr>
                <w:rFonts w:hint="eastAsia"/>
              </w:rPr>
              <w:t>引脚</w:t>
            </w:r>
          </w:p>
        </w:tc>
        <w:tc>
          <w:tcPr>
            <w:tcW w:w="872" w:type="dxa"/>
            <w:shd w:val="clear" w:color="auto" w:fill="D8D8D8" w:themeFill="background1" w:themeFillShade="D8"/>
          </w:tcPr>
          <w:p w:rsidR="00923708" w:rsidRPr="00291541" w:rsidRDefault="009C5BF8">
            <w:pPr>
              <w:spacing w:line="240" w:lineRule="atLeast"/>
            </w:pPr>
            <w:r w:rsidRPr="00291541">
              <w:rPr>
                <w:rFonts w:hint="eastAsia"/>
              </w:rPr>
              <w:t>标签</w:t>
            </w:r>
          </w:p>
        </w:tc>
        <w:tc>
          <w:tcPr>
            <w:tcW w:w="2753" w:type="dxa"/>
            <w:shd w:val="clear" w:color="auto" w:fill="D8D8D8" w:themeFill="background1" w:themeFillShade="D8"/>
          </w:tcPr>
          <w:p w:rsidR="00923708" w:rsidRPr="00291541" w:rsidRDefault="009C5BF8">
            <w:pPr>
              <w:spacing w:line="240" w:lineRule="atLeast"/>
            </w:pPr>
            <w:r w:rsidRPr="00291541">
              <w:rPr>
                <w:rFonts w:hint="eastAsia"/>
              </w:rPr>
              <w:t>描述</w:t>
            </w:r>
          </w:p>
        </w:tc>
      </w:tr>
      <w:tr w:rsidR="00923708" w:rsidRPr="00291541">
        <w:tc>
          <w:tcPr>
            <w:tcW w:w="758" w:type="dxa"/>
          </w:tcPr>
          <w:p w:rsidR="00923708" w:rsidRPr="00291541" w:rsidRDefault="009C5BF8">
            <w:pPr>
              <w:spacing w:line="240" w:lineRule="atLeast"/>
            </w:pPr>
            <w:r w:rsidRPr="00291541">
              <w:rPr>
                <w:rFonts w:hint="eastAsia"/>
              </w:rPr>
              <w:t>1</w:t>
            </w:r>
          </w:p>
        </w:tc>
        <w:tc>
          <w:tcPr>
            <w:tcW w:w="671" w:type="dxa"/>
          </w:tcPr>
          <w:p w:rsidR="00923708" w:rsidRPr="00291541" w:rsidRDefault="009C5BF8">
            <w:pPr>
              <w:spacing w:line="240" w:lineRule="atLeast"/>
            </w:pPr>
            <w:r w:rsidRPr="00291541">
              <w:rPr>
                <w:rFonts w:hint="eastAsia"/>
              </w:rPr>
              <w:t>IN 1</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1</w:t>
            </w:r>
          </w:p>
        </w:tc>
        <w:tc>
          <w:tcPr>
            <w:tcW w:w="714" w:type="dxa"/>
          </w:tcPr>
          <w:p w:rsidR="00923708" w:rsidRPr="00291541" w:rsidRDefault="009C5BF8">
            <w:pPr>
              <w:spacing w:line="240" w:lineRule="atLeast"/>
            </w:pPr>
            <w:r w:rsidRPr="00291541">
              <w:rPr>
                <w:rFonts w:hint="eastAsia"/>
              </w:rPr>
              <w:t>2</w:t>
            </w:r>
          </w:p>
        </w:tc>
        <w:tc>
          <w:tcPr>
            <w:tcW w:w="872" w:type="dxa"/>
          </w:tcPr>
          <w:p w:rsidR="00923708" w:rsidRPr="00291541" w:rsidRDefault="009C5BF8">
            <w:pPr>
              <w:spacing w:line="240" w:lineRule="atLeast"/>
            </w:pPr>
            <w:r w:rsidRPr="00291541">
              <w:rPr>
                <w:rFonts w:hint="eastAsia"/>
              </w:rPr>
              <w:t>OUT 1</w:t>
            </w:r>
          </w:p>
        </w:tc>
        <w:tc>
          <w:tcPr>
            <w:tcW w:w="2753" w:type="dxa"/>
          </w:tcPr>
          <w:p w:rsidR="00923708" w:rsidRPr="00291541" w:rsidRDefault="009C5BF8">
            <w:pPr>
              <w:spacing w:line="240" w:lineRule="atLeast"/>
            </w:pPr>
            <w:r w:rsidRPr="00291541">
              <w:rPr>
                <w:rFonts w:hint="eastAsia"/>
              </w:rPr>
              <w:t>光电隔离数字输出</w:t>
            </w:r>
            <w:r w:rsidRPr="00291541">
              <w:rPr>
                <w:rFonts w:hint="eastAsia"/>
              </w:rPr>
              <w:t>1</w:t>
            </w:r>
          </w:p>
        </w:tc>
      </w:tr>
      <w:tr w:rsidR="00923708" w:rsidRPr="00291541">
        <w:tc>
          <w:tcPr>
            <w:tcW w:w="758" w:type="dxa"/>
          </w:tcPr>
          <w:p w:rsidR="00923708" w:rsidRPr="00291541" w:rsidRDefault="009C5BF8">
            <w:pPr>
              <w:spacing w:line="240" w:lineRule="atLeast"/>
            </w:pPr>
            <w:r w:rsidRPr="00291541">
              <w:rPr>
                <w:rFonts w:hint="eastAsia"/>
              </w:rPr>
              <w:t>3</w:t>
            </w:r>
          </w:p>
        </w:tc>
        <w:tc>
          <w:tcPr>
            <w:tcW w:w="671" w:type="dxa"/>
          </w:tcPr>
          <w:p w:rsidR="00923708" w:rsidRPr="00291541" w:rsidRDefault="009C5BF8">
            <w:pPr>
              <w:spacing w:line="240" w:lineRule="atLeast"/>
              <w:rPr>
                <w:rFonts w:eastAsia="宋体"/>
              </w:rPr>
            </w:pPr>
            <w:r w:rsidRPr="00291541">
              <w:rPr>
                <w:rFonts w:hint="eastAsia"/>
              </w:rPr>
              <w:t>IN 2</w:t>
            </w:r>
          </w:p>
        </w:tc>
        <w:tc>
          <w:tcPr>
            <w:tcW w:w="2243" w:type="dxa"/>
          </w:tcPr>
          <w:p w:rsidR="00923708" w:rsidRPr="00291541" w:rsidRDefault="009C5BF8">
            <w:pPr>
              <w:spacing w:line="240" w:lineRule="atLeast"/>
              <w:rPr>
                <w:rFonts w:eastAsia="宋体"/>
              </w:rPr>
            </w:pPr>
            <w:r w:rsidRPr="00291541">
              <w:rPr>
                <w:rFonts w:hint="eastAsia"/>
              </w:rPr>
              <w:t>光电隔离数字输入</w:t>
            </w:r>
            <w:r w:rsidRPr="00291541">
              <w:rPr>
                <w:rFonts w:hint="eastAsia"/>
              </w:rPr>
              <w:t>2</w:t>
            </w:r>
          </w:p>
        </w:tc>
        <w:tc>
          <w:tcPr>
            <w:tcW w:w="714" w:type="dxa"/>
          </w:tcPr>
          <w:p w:rsidR="00923708" w:rsidRPr="00291541" w:rsidRDefault="009C5BF8">
            <w:pPr>
              <w:spacing w:line="240" w:lineRule="atLeast"/>
              <w:rPr>
                <w:rFonts w:eastAsia="宋体"/>
              </w:rPr>
            </w:pPr>
            <w:r w:rsidRPr="00291541">
              <w:rPr>
                <w:rFonts w:eastAsia="宋体" w:hint="eastAsia"/>
              </w:rPr>
              <w:t>4</w:t>
            </w:r>
          </w:p>
        </w:tc>
        <w:tc>
          <w:tcPr>
            <w:tcW w:w="872" w:type="dxa"/>
          </w:tcPr>
          <w:p w:rsidR="00923708" w:rsidRPr="00291541" w:rsidRDefault="009C5BF8">
            <w:pPr>
              <w:spacing w:line="240" w:lineRule="atLeast"/>
              <w:rPr>
                <w:rFonts w:eastAsia="宋体"/>
              </w:rPr>
            </w:pPr>
            <w:r w:rsidRPr="00291541">
              <w:rPr>
                <w:rFonts w:hint="eastAsia"/>
              </w:rPr>
              <w:t>OUT 2</w:t>
            </w:r>
          </w:p>
        </w:tc>
        <w:tc>
          <w:tcPr>
            <w:tcW w:w="2753" w:type="dxa"/>
          </w:tcPr>
          <w:p w:rsidR="00923708" w:rsidRPr="00291541" w:rsidRDefault="009C5BF8">
            <w:pPr>
              <w:spacing w:line="240" w:lineRule="atLeast"/>
              <w:rPr>
                <w:rFonts w:eastAsia="宋体"/>
              </w:rPr>
            </w:pPr>
            <w:r w:rsidRPr="00291541">
              <w:rPr>
                <w:rFonts w:hint="eastAsia"/>
              </w:rPr>
              <w:t>光电隔离数字输出</w:t>
            </w:r>
            <w:r w:rsidRPr="00291541">
              <w:rPr>
                <w:rFonts w:hint="eastAsia"/>
              </w:rPr>
              <w:t>2</w:t>
            </w:r>
          </w:p>
        </w:tc>
      </w:tr>
      <w:tr w:rsidR="00923708" w:rsidRPr="00291541">
        <w:tc>
          <w:tcPr>
            <w:tcW w:w="758" w:type="dxa"/>
          </w:tcPr>
          <w:p w:rsidR="00923708" w:rsidRPr="00291541" w:rsidRDefault="009C5BF8">
            <w:pPr>
              <w:spacing w:line="240" w:lineRule="atLeast"/>
            </w:pPr>
            <w:r w:rsidRPr="00291541">
              <w:rPr>
                <w:rFonts w:hint="eastAsia"/>
              </w:rPr>
              <w:t>5</w:t>
            </w:r>
          </w:p>
        </w:tc>
        <w:tc>
          <w:tcPr>
            <w:tcW w:w="671" w:type="dxa"/>
          </w:tcPr>
          <w:p w:rsidR="00923708" w:rsidRPr="00291541" w:rsidRDefault="009C5BF8">
            <w:pPr>
              <w:spacing w:line="240" w:lineRule="atLeast"/>
            </w:pPr>
            <w:r w:rsidRPr="00291541">
              <w:rPr>
                <w:rFonts w:hint="eastAsia"/>
              </w:rPr>
              <w:t>IN 3</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3</w:t>
            </w:r>
          </w:p>
        </w:tc>
        <w:tc>
          <w:tcPr>
            <w:tcW w:w="714" w:type="dxa"/>
          </w:tcPr>
          <w:p w:rsidR="00923708" w:rsidRPr="00291541" w:rsidRDefault="009C5BF8">
            <w:pPr>
              <w:spacing w:line="240" w:lineRule="atLeast"/>
            </w:pPr>
            <w:r w:rsidRPr="00291541">
              <w:rPr>
                <w:rFonts w:hint="eastAsia"/>
              </w:rPr>
              <w:t>6</w:t>
            </w:r>
          </w:p>
        </w:tc>
        <w:tc>
          <w:tcPr>
            <w:tcW w:w="872" w:type="dxa"/>
          </w:tcPr>
          <w:p w:rsidR="00923708" w:rsidRPr="00291541" w:rsidRDefault="009C5BF8">
            <w:pPr>
              <w:spacing w:line="240" w:lineRule="atLeast"/>
            </w:pPr>
            <w:r w:rsidRPr="00291541">
              <w:rPr>
                <w:rFonts w:hint="eastAsia"/>
              </w:rPr>
              <w:t>OUT 3</w:t>
            </w:r>
          </w:p>
        </w:tc>
        <w:tc>
          <w:tcPr>
            <w:tcW w:w="2753" w:type="dxa"/>
          </w:tcPr>
          <w:p w:rsidR="00923708" w:rsidRPr="00291541" w:rsidRDefault="009C5BF8">
            <w:pPr>
              <w:spacing w:line="240" w:lineRule="atLeast"/>
            </w:pPr>
            <w:r w:rsidRPr="00291541">
              <w:rPr>
                <w:rFonts w:hint="eastAsia"/>
              </w:rPr>
              <w:t>光电隔离数字输出</w:t>
            </w:r>
            <w:r w:rsidRPr="00291541">
              <w:rPr>
                <w:rFonts w:hint="eastAsia"/>
              </w:rPr>
              <w:t>3</w:t>
            </w:r>
          </w:p>
        </w:tc>
      </w:tr>
      <w:tr w:rsidR="00923708" w:rsidRPr="00291541">
        <w:tc>
          <w:tcPr>
            <w:tcW w:w="758" w:type="dxa"/>
          </w:tcPr>
          <w:p w:rsidR="00923708" w:rsidRPr="00291541" w:rsidRDefault="009C5BF8">
            <w:pPr>
              <w:spacing w:line="240" w:lineRule="atLeast"/>
            </w:pPr>
            <w:r w:rsidRPr="00291541">
              <w:rPr>
                <w:rFonts w:hint="eastAsia"/>
              </w:rPr>
              <w:t>7</w:t>
            </w:r>
          </w:p>
        </w:tc>
        <w:tc>
          <w:tcPr>
            <w:tcW w:w="671" w:type="dxa"/>
          </w:tcPr>
          <w:p w:rsidR="00923708" w:rsidRPr="00291541" w:rsidRDefault="009C5BF8">
            <w:pPr>
              <w:spacing w:line="240" w:lineRule="atLeast"/>
            </w:pPr>
            <w:r w:rsidRPr="00291541">
              <w:rPr>
                <w:rFonts w:hint="eastAsia"/>
              </w:rPr>
              <w:t>IN 4</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4</w:t>
            </w:r>
          </w:p>
        </w:tc>
        <w:tc>
          <w:tcPr>
            <w:tcW w:w="714" w:type="dxa"/>
          </w:tcPr>
          <w:p w:rsidR="00923708" w:rsidRPr="00291541" w:rsidRDefault="009C5BF8">
            <w:pPr>
              <w:spacing w:line="240" w:lineRule="atLeast"/>
            </w:pPr>
            <w:r w:rsidRPr="00291541">
              <w:rPr>
                <w:rFonts w:hint="eastAsia"/>
              </w:rPr>
              <w:t>8</w:t>
            </w:r>
          </w:p>
        </w:tc>
        <w:tc>
          <w:tcPr>
            <w:tcW w:w="872" w:type="dxa"/>
          </w:tcPr>
          <w:p w:rsidR="00923708" w:rsidRPr="00291541" w:rsidRDefault="009C5BF8">
            <w:pPr>
              <w:spacing w:line="240" w:lineRule="atLeast"/>
            </w:pPr>
            <w:r w:rsidRPr="00291541">
              <w:rPr>
                <w:rFonts w:hint="eastAsia"/>
              </w:rPr>
              <w:t>OUT 4</w:t>
            </w:r>
          </w:p>
        </w:tc>
        <w:tc>
          <w:tcPr>
            <w:tcW w:w="2753" w:type="dxa"/>
          </w:tcPr>
          <w:p w:rsidR="00923708" w:rsidRPr="00291541" w:rsidRDefault="009C5BF8">
            <w:pPr>
              <w:spacing w:line="240" w:lineRule="atLeast"/>
            </w:pPr>
            <w:r w:rsidRPr="00291541">
              <w:rPr>
                <w:rFonts w:hint="eastAsia"/>
              </w:rPr>
              <w:t>光电隔离数字输出</w:t>
            </w:r>
            <w:r w:rsidRPr="00291541">
              <w:rPr>
                <w:rFonts w:hint="eastAsia"/>
              </w:rPr>
              <w:t>4</w:t>
            </w:r>
          </w:p>
        </w:tc>
      </w:tr>
      <w:tr w:rsidR="00923708" w:rsidRPr="00291541">
        <w:tc>
          <w:tcPr>
            <w:tcW w:w="758" w:type="dxa"/>
          </w:tcPr>
          <w:p w:rsidR="00923708" w:rsidRPr="00291541" w:rsidRDefault="009C5BF8">
            <w:pPr>
              <w:spacing w:line="240" w:lineRule="atLeast"/>
            </w:pPr>
            <w:r w:rsidRPr="00291541">
              <w:rPr>
                <w:rFonts w:hint="eastAsia"/>
              </w:rPr>
              <w:t>9</w:t>
            </w:r>
          </w:p>
        </w:tc>
        <w:tc>
          <w:tcPr>
            <w:tcW w:w="671" w:type="dxa"/>
          </w:tcPr>
          <w:p w:rsidR="00923708" w:rsidRPr="00291541" w:rsidRDefault="009C5BF8">
            <w:pPr>
              <w:spacing w:line="240" w:lineRule="atLeast"/>
            </w:pPr>
            <w:r w:rsidRPr="00291541">
              <w:rPr>
                <w:rFonts w:hint="eastAsia"/>
              </w:rPr>
              <w:t>IN 5</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5</w:t>
            </w:r>
          </w:p>
          <w:p w:rsidR="00923708" w:rsidRPr="00291541" w:rsidRDefault="009C5BF8">
            <w:pPr>
              <w:spacing w:line="240" w:lineRule="atLeast"/>
            </w:pPr>
            <w:r w:rsidRPr="00291541">
              <w:rPr>
                <w:rFonts w:hint="eastAsia"/>
              </w:rPr>
              <w:t>支持</w:t>
            </w:r>
            <w:r w:rsidRPr="00291541">
              <w:rPr>
                <w:rFonts w:hint="eastAsia"/>
              </w:rPr>
              <w:t>500 kHz</w:t>
            </w:r>
            <w:r w:rsidRPr="00291541">
              <w:rPr>
                <w:rFonts w:hint="eastAsia"/>
              </w:rPr>
              <w:t>快速输入</w:t>
            </w:r>
          </w:p>
        </w:tc>
        <w:tc>
          <w:tcPr>
            <w:tcW w:w="714" w:type="dxa"/>
          </w:tcPr>
          <w:p w:rsidR="00923708" w:rsidRPr="00291541" w:rsidRDefault="009C5BF8">
            <w:pPr>
              <w:spacing w:line="240" w:lineRule="atLeast"/>
            </w:pPr>
            <w:r w:rsidRPr="00291541">
              <w:rPr>
                <w:rFonts w:hint="eastAsia"/>
              </w:rPr>
              <w:t>10</w:t>
            </w:r>
          </w:p>
        </w:tc>
        <w:tc>
          <w:tcPr>
            <w:tcW w:w="872" w:type="dxa"/>
          </w:tcPr>
          <w:p w:rsidR="00923708" w:rsidRPr="00291541" w:rsidRDefault="009C5BF8">
            <w:pPr>
              <w:spacing w:line="240" w:lineRule="atLeast"/>
            </w:pPr>
            <w:r w:rsidRPr="00291541">
              <w:rPr>
                <w:rFonts w:hint="eastAsia"/>
              </w:rPr>
              <w:t>OUT 5</w:t>
            </w:r>
          </w:p>
        </w:tc>
        <w:tc>
          <w:tcPr>
            <w:tcW w:w="2753" w:type="dxa"/>
          </w:tcPr>
          <w:p w:rsidR="00923708" w:rsidRPr="00291541" w:rsidRDefault="009C5BF8">
            <w:pPr>
              <w:spacing w:line="240" w:lineRule="atLeast"/>
            </w:pPr>
            <w:r w:rsidRPr="00291541">
              <w:rPr>
                <w:rFonts w:hint="eastAsia"/>
              </w:rPr>
              <w:t>光电隔离数字输出</w:t>
            </w:r>
            <w:r w:rsidRPr="00291541">
              <w:rPr>
                <w:rFonts w:hint="eastAsia"/>
              </w:rPr>
              <w:t>5</w:t>
            </w:r>
          </w:p>
        </w:tc>
      </w:tr>
      <w:tr w:rsidR="00923708" w:rsidRPr="00291541">
        <w:tc>
          <w:tcPr>
            <w:tcW w:w="758" w:type="dxa"/>
          </w:tcPr>
          <w:p w:rsidR="00923708" w:rsidRPr="00291541" w:rsidRDefault="009C5BF8">
            <w:pPr>
              <w:spacing w:line="240" w:lineRule="atLeast"/>
            </w:pPr>
            <w:r w:rsidRPr="00291541">
              <w:rPr>
                <w:rFonts w:hint="eastAsia"/>
              </w:rPr>
              <w:t>11</w:t>
            </w:r>
          </w:p>
        </w:tc>
        <w:tc>
          <w:tcPr>
            <w:tcW w:w="671" w:type="dxa"/>
          </w:tcPr>
          <w:p w:rsidR="00923708" w:rsidRPr="00291541" w:rsidRDefault="009C5BF8">
            <w:pPr>
              <w:spacing w:line="240" w:lineRule="atLeast"/>
            </w:pPr>
            <w:r w:rsidRPr="00291541">
              <w:rPr>
                <w:rFonts w:hint="eastAsia"/>
              </w:rPr>
              <w:t>IN 6</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6</w:t>
            </w:r>
          </w:p>
          <w:p w:rsidR="00923708" w:rsidRPr="00291541" w:rsidRDefault="009C5BF8">
            <w:pPr>
              <w:spacing w:line="240" w:lineRule="atLeast"/>
            </w:pPr>
            <w:r w:rsidRPr="00291541">
              <w:rPr>
                <w:rFonts w:hint="eastAsia"/>
              </w:rPr>
              <w:t>支持</w:t>
            </w:r>
            <w:r w:rsidRPr="00291541">
              <w:rPr>
                <w:rFonts w:hint="eastAsia"/>
              </w:rPr>
              <w:t>500 kHz</w:t>
            </w:r>
            <w:r w:rsidRPr="00291541">
              <w:rPr>
                <w:rFonts w:hint="eastAsia"/>
              </w:rPr>
              <w:t>快速输入</w:t>
            </w:r>
          </w:p>
        </w:tc>
        <w:tc>
          <w:tcPr>
            <w:tcW w:w="714" w:type="dxa"/>
          </w:tcPr>
          <w:p w:rsidR="00923708" w:rsidRPr="00291541" w:rsidRDefault="009C5BF8">
            <w:pPr>
              <w:spacing w:line="240" w:lineRule="atLeast"/>
            </w:pPr>
            <w:r w:rsidRPr="00291541">
              <w:rPr>
                <w:rFonts w:hint="eastAsia"/>
              </w:rPr>
              <w:t>12</w:t>
            </w:r>
          </w:p>
        </w:tc>
        <w:tc>
          <w:tcPr>
            <w:tcW w:w="872" w:type="dxa"/>
          </w:tcPr>
          <w:p w:rsidR="00923708" w:rsidRPr="00291541" w:rsidRDefault="009C5BF8">
            <w:pPr>
              <w:spacing w:line="240" w:lineRule="atLeast"/>
            </w:pPr>
            <w:r w:rsidRPr="00291541">
              <w:rPr>
                <w:rFonts w:hint="eastAsia"/>
              </w:rPr>
              <w:t>OUT 6</w:t>
            </w:r>
          </w:p>
        </w:tc>
        <w:tc>
          <w:tcPr>
            <w:tcW w:w="2753" w:type="dxa"/>
          </w:tcPr>
          <w:p w:rsidR="00923708" w:rsidRPr="00291541" w:rsidRDefault="009C5BF8">
            <w:pPr>
              <w:spacing w:line="240" w:lineRule="atLeast"/>
            </w:pPr>
            <w:r w:rsidRPr="00291541">
              <w:rPr>
                <w:rFonts w:hint="eastAsia"/>
              </w:rPr>
              <w:t>光电隔离数字输出</w:t>
            </w:r>
            <w:r w:rsidRPr="00291541">
              <w:rPr>
                <w:rFonts w:hint="eastAsia"/>
              </w:rPr>
              <w:t>6</w:t>
            </w:r>
          </w:p>
        </w:tc>
      </w:tr>
      <w:tr w:rsidR="00923708" w:rsidRPr="00291541">
        <w:tc>
          <w:tcPr>
            <w:tcW w:w="758" w:type="dxa"/>
          </w:tcPr>
          <w:p w:rsidR="00923708" w:rsidRPr="00291541" w:rsidRDefault="009C5BF8">
            <w:pPr>
              <w:spacing w:line="240" w:lineRule="atLeast"/>
            </w:pPr>
            <w:r w:rsidRPr="00291541">
              <w:rPr>
                <w:rFonts w:hint="eastAsia"/>
              </w:rPr>
              <w:t>13</w:t>
            </w:r>
          </w:p>
        </w:tc>
        <w:tc>
          <w:tcPr>
            <w:tcW w:w="671" w:type="dxa"/>
          </w:tcPr>
          <w:p w:rsidR="00923708" w:rsidRPr="00291541" w:rsidRDefault="009C5BF8">
            <w:pPr>
              <w:spacing w:line="240" w:lineRule="atLeast"/>
            </w:pPr>
            <w:r w:rsidRPr="00291541">
              <w:rPr>
                <w:rFonts w:hint="eastAsia"/>
              </w:rPr>
              <w:t>IN 7</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7</w:t>
            </w:r>
          </w:p>
          <w:p w:rsidR="00923708" w:rsidRPr="00291541" w:rsidRDefault="009C5BF8">
            <w:pPr>
              <w:spacing w:line="240" w:lineRule="atLeast"/>
            </w:pPr>
            <w:r w:rsidRPr="00291541">
              <w:rPr>
                <w:rFonts w:hint="eastAsia"/>
              </w:rPr>
              <w:t>支持</w:t>
            </w:r>
            <w:r w:rsidRPr="00291541">
              <w:rPr>
                <w:rFonts w:hint="eastAsia"/>
              </w:rPr>
              <w:t>500 kHz</w:t>
            </w:r>
            <w:r w:rsidRPr="00291541">
              <w:rPr>
                <w:rFonts w:hint="eastAsia"/>
              </w:rPr>
              <w:t>快速输入</w:t>
            </w:r>
          </w:p>
        </w:tc>
        <w:tc>
          <w:tcPr>
            <w:tcW w:w="714" w:type="dxa"/>
          </w:tcPr>
          <w:p w:rsidR="00923708" w:rsidRPr="00291541" w:rsidRDefault="009C5BF8">
            <w:pPr>
              <w:spacing w:line="240" w:lineRule="atLeast"/>
            </w:pPr>
            <w:r w:rsidRPr="00291541">
              <w:rPr>
                <w:rFonts w:hint="eastAsia"/>
              </w:rPr>
              <w:t>14</w:t>
            </w:r>
          </w:p>
        </w:tc>
        <w:tc>
          <w:tcPr>
            <w:tcW w:w="872" w:type="dxa"/>
          </w:tcPr>
          <w:p w:rsidR="00923708" w:rsidRPr="00291541" w:rsidRDefault="009C5BF8">
            <w:pPr>
              <w:spacing w:line="240" w:lineRule="atLeast"/>
            </w:pPr>
            <w:r w:rsidRPr="00291541">
              <w:rPr>
                <w:rFonts w:hint="eastAsia"/>
              </w:rPr>
              <w:t>COM OUT</w:t>
            </w:r>
          </w:p>
        </w:tc>
        <w:tc>
          <w:tcPr>
            <w:tcW w:w="2753" w:type="dxa"/>
          </w:tcPr>
          <w:p w:rsidR="00923708" w:rsidRPr="00291541" w:rsidRDefault="009C5BF8">
            <w:pPr>
              <w:spacing w:line="240" w:lineRule="atLeast"/>
            </w:pPr>
            <w:r w:rsidRPr="00291541">
              <w:rPr>
                <w:rFonts w:hint="eastAsia"/>
              </w:rPr>
              <w:t>普通输出</w:t>
            </w:r>
          </w:p>
        </w:tc>
      </w:tr>
      <w:tr w:rsidR="00923708" w:rsidRPr="00291541">
        <w:tc>
          <w:tcPr>
            <w:tcW w:w="758" w:type="dxa"/>
          </w:tcPr>
          <w:p w:rsidR="00923708" w:rsidRPr="00291541" w:rsidRDefault="009C5BF8">
            <w:pPr>
              <w:spacing w:line="240" w:lineRule="atLeast"/>
            </w:pPr>
            <w:r w:rsidRPr="00291541">
              <w:rPr>
                <w:rFonts w:hint="eastAsia"/>
              </w:rPr>
              <w:t>15</w:t>
            </w:r>
          </w:p>
        </w:tc>
        <w:tc>
          <w:tcPr>
            <w:tcW w:w="671" w:type="dxa"/>
          </w:tcPr>
          <w:p w:rsidR="00923708" w:rsidRPr="00291541" w:rsidRDefault="009C5BF8">
            <w:pPr>
              <w:spacing w:line="240" w:lineRule="atLeast"/>
            </w:pPr>
            <w:r w:rsidRPr="00291541">
              <w:rPr>
                <w:rFonts w:hint="eastAsia"/>
              </w:rPr>
              <w:t>IN 8</w:t>
            </w:r>
          </w:p>
        </w:tc>
        <w:tc>
          <w:tcPr>
            <w:tcW w:w="2243" w:type="dxa"/>
          </w:tcPr>
          <w:p w:rsidR="00923708" w:rsidRPr="00291541" w:rsidRDefault="009C5BF8">
            <w:pPr>
              <w:spacing w:line="240" w:lineRule="atLeast"/>
            </w:pPr>
            <w:r w:rsidRPr="00291541">
              <w:rPr>
                <w:rFonts w:hint="eastAsia"/>
              </w:rPr>
              <w:t>光电隔离数字输入</w:t>
            </w:r>
            <w:r w:rsidRPr="00291541">
              <w:rPr>
                <w:rFonts w:hint="eastAsia"/>
              </w:rPr>
              <w:t>8</w:t>
            </w:r>
          </w:p>
          <w:p w:rsidR="00923708" w:rsidRPr="00291541" w:rsidRDefault="009C5BF8">
            <w:pPr>
              <w:spacing w:line="240" w:lineRule="atLeast"/>
            </w:pPr>
            <w:r w:rsidRPr="00291541">
              <w:rPr>
                <w:rFonts w:hint="eastAsia"/>
              </w:rPr>
              <w:t>支持</w:t>
            </w:r>
            <w:r w:rsidRPr="00291541">
              <w:rPr>
                <w:rFonts w:hint="eastAsia"/>
              </w:rPr>
              <w:t>500 kHz</w:t>
            </w:r>
            <w:r w:rsidRPr="00291541">
              <w:rPr>
                <w:rFonts w:hint="eastAsia"/>
              </w:rPr>
              <w:t>快速输入</w:t>
            </w:r>
          </w:p>
        </w:tc>
        <w:tc>
          <w:tcPr>
            <w:tcW w:w="714" w:type="dxa"/>
          </w:tcPr>
          <w:p w:rsidR="00923708" w:rsidRPr="00291541" w:rsidRDefault="009C5BF8">
            <w:pPr>
              <w:spacing w:line="240" w:lineRule="atLeast"/>
            </w:pPr>
            <w:r w:rsidRPr="00291541">
              <w:rPr>
                <w:rFonts w:hint="eastAsia"/>
              </w:rPr>
              <w:t>16</w:t>
            </w:r>
          </w:p>
        </w:tc>
        <w:tc>
          <w:tcPr>
            <w:tcW w:w="872" w:type="dxa"/>
          </w:tcPr>
          <w:p w:rsidR="00923708" w:rsidRPr="00291541" w:rsidRDefault="009C5BF8">
            <w:pPr>
              <w:spacing w:line="240" w:lineRule="atLeast"/>
            </w:pPr>
            <w:r w:rsidRPr="00291541">
              <w:rPr>
                <w:rFonts w:hint="eastAsia"/>
              </w:rPr>
              <w:t>COM IN</w:t>
            </w:r>
          </w:p>
        </w:tc>
        <w:tc>
          <w:tcPr>
            <w:tcW w:w="2753" w:type="dxa"/>
          </w:tcPr>
          <w:p w:rsidR="00923708" w:rsidRPr="00291541" w:rsidRDefault="009C5BF8">
            <w:pPr>
              <w:spacing w:line="240" w:lineRule="atLeast"/>
            </w:pPr>
            <w:r w:rsidRPr="00291541">
              <w:rPr>
                <w:rFonts w:hint="eastAsia"/>
              </w:rPr>
              <w:t>普通输入</w:t>
            </w:r>
          </w:p>
        </w:tc>
      </w:tr>
    </w:tbl>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5-2.</w:t>
      </w:r>
      <w:r w:rsidRPr="00291541">
        <w:rPr>
          <w:rFonts w:hint="eastAsia"/>
          <w:b/>
          <w:bCs/>
        </w:rPr>
        <w:tab/>
        <w:t>C4</w:t>
      </w:r>
      <w:r w:rsidRPr="00291541">
        <w:rPr>
          <w:rFonts w:hint="eastAsia"/>
          <w:b/>
          <w:bCs/>
        </w:rPr>
        <w:t>接口配接连接器</w:t>
      </w:r>
    </w:p>
    <w:tbl>
      <w:tblPr>
        <w:tblStyle w:val="a8"/>
        <w:tblW w:w="0" w:type="auto"/>
        <w:tblInd w:w="526" w:type="dxa"/>
        <w:tblLook w:val="04A0" w:firstRow="1" w:lastRow="0" w:firstColumn="1" w:lastColumn="0" w:noHBand="0" w:noVBand="1"/>
      </w:tblPr>
      <w:tblGrid>
        <w:gridCol w:w="1729"/>
        <w:gridCol w:w="6267"/>
      </w:tblGrid>
      <w:tr w:rsidR="00923708" w:rsidRPr="00291541">
        <w:tc>
          <w:tcPr>
            <w:tcW w:w="1729" w:type="dxa"/>
          </w:tcPr>
          <w:p w:rsidR="00923708" w:rsidRPr="00291541" w:rsidRDefault="009C5BF8">
            <w:pPr>
              <w:spacing w:line="240" w:lineRule="atLeast"/>
            </w:pPr>
            <w:r w:rsidRPr="00291541">
              <w:rPr>
                <w:rFonts w:hint="eastAsia"/>
              </w:rPr>
              <w:t>连接器</w:t>
            </w:r>
          </w:p>
        </w:tc>
        <w:tc>
          <w:tcPr>
            <w:tcW w:w="6267" w:type="dxa"/>
          </w:tcPr>
          <w:p w:rsidR="00923708" w:rsidRPr="00291541" w:rsidRDefault="009C5BF8">
            <w:pPr>
              <w:spacing w:line="240" w:lineRule="atLeast"/>
              <w:rPr>
                <w:b/>
                <w:bCs/>
              </w:rPr>
            </w:pPr>
            <w:r w:rsidRPr="00291541">
              <w:t>可插拔接线端子，间距</w:t>
            </w:r>
            <w:r w:rsidRPr="00291541">
              <w:t>3.5 mm</w:t>
            </w:r>
            <w:r w:rsidRPr="00291541">
              <w:t>，</w:t>
            </w:r>
            <w:r w:rsidRPr="00291541">
              <w:t>2*8</w:t>
            </w:r>
          </w:p>
        </w:tc>
      </w:tr>
      <w:tr w:rsidR="00923708" w:rsidRPr="00291541">
        <w:tc>
          <w:tcPr>
            <w:tcW w:w="1729" w:type="dxa"/>
          </w:tcPr>
          <w:p w:rsidR="00923708" w:rsidRPr="00291541" w:rsidRDefault="009C5BF8">
            <w:pPr>
              <w:spacing w:line="240" w:lineRule="atLeast"/>
            </w:pPr>
            <w:r w:rsidRPr="00291541">
              <w:rPr>
                <w:rFonts w:hint="eastAsia"/>
              </w:rPr>
              <w:t>配接连接器</w:t>
            </w:r>
          </w:p>
        </w:tc>
        <w:tc>
          <w:tcPr>
            <w:tcW w:w="6267" w:type="dxa"/>
          </w:tcPr>
          <w:p w:rsidR="00923708" w:rsidRPr="00291541" w:rsidRDefault="009C5BF8">
            <w:pPr>
              <w:spacing w:line="240" w:lineRule="atLeast"/>
              <w:rPr>
                <w:b/>
                <w:bCs/>
              </w:rPr>
            </w:pPr>
            <w:r w:rsidRPr="00291541">
              <w:t>DEGSON     15EDGKNHG-3.5- 16P- 13-28Z(H)</w:t>
            </w:r>
          </w:p>
        </w:tc>
      </w:tr>
    </w:tbl>
    <w:p w:rsidR="00923708" w:rsidRPr="00291541" w:rsidRDefault="009C5BF8">
      <w:pPr>
        <w:pStyle w:val="3"/>
        <w:numPr>
          <w:ilvl w:val="2"/>
          <w:numId w:val="2"/>
        </w:numPr>
        <w:ind w:hanging="1088"/>
        <w:rPr>
          <w:rFonts w:ascii="黑体" w:eastAsia="黑体" w:hAnsi="黑体" w:cs="黑体"/>
          <w:sz w:val="28"/>
          <w:szCs w:val="28"/>
        </w:rPr>
      </w:pPr>
      <w:bookmarkStart w:id="53" w:name="_Toc27461"/>
      <w:bookmarkStart w:id="54" w:name="_Toc19057"/>
      <w:r w:rsidRPr="00291541">
        <w:rPr>
          <w:rFonts w:ascii="黑体" w:eastAsia="黑体" w:hAnsi="黑体" w:cs="黑体" w:hint="eastAsia"/>
          <w:sz w:val="28"/>
          <w:szCs w:val="28"/>
        </w:rPr>
        <w:lastRenderedPageBreak/>
        <w:t>C5</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w:t>
      </w:r>
      <w:r w:rsidRPr="00291541">
        <w:rPr>
          <w:rFonts w:ascii="黑体" w:eastAsia="黑体" w:hAnsi="黑体" w:cs="黑体" w:hint="eastAsia"/>
          <w:sz w:val="28"/>
          <w:szCs w:val="28"/>
        </w:rPr>
        <w:t>—</w:t>
      </w:r>
      <w:r w:rsidRPr="00291541">
        <w:rPr>
          <w:rFonts w:ascii="黑体" w:eastAsia="黑体" w:hAnsi="黑体" w:cs="黑体" w:hint="eastAsia"/>
          <w:sz w:val="28"/>
          <w:szCs w:val="28"/>
        </w:rPr>
        <w:t xml:space="preserve"> </w:t>
      </w:r>
      <w:r w:rsidRPr="00291541">
        <w:rPr>
          <w:rFonts w:ascii="黑体" w:eastAsia="黑体" w:hAnsi="黑体" w:cs="黑体" w:hint="eastAsia"/>
          <w:sz w:val="28"/>
          <w:szCs w:val="28"/>
        </w:rPr>
        <w:t>电机制动</w:t>
      </w:r>
      <w:bookmarkEnd w:id="53"/>
      <w:bookmarkEnd w:id="54"/>
    </w:p>
    <w:p w:rsidR="00923708" w:rsidRPr="00291541" w:rsidRDefault="009C5BF8">
      <w:pPr>
        <w:ind w:firstLineChars="200" w:firstLine="420"/>
        <w:jc w:val="left"/>
        <w:rPr>
          <w:position w:val="-53"/>
        </w:rPr>
      </w:pPr>
      <w:r w:rsidRPr="00291541">
        <w:rPr>
          <w:noProof/>
          <w:position w:val="-53"/>
        </w:rPr>
        <w:drawing>
          <wp:inline distT="0" distB="0" distL="0" distR="0" wp14:anchorId="2558256A" wp14:editId="41A01778">
            <wp:extent cx="1137285" cy="1251585"/>
            <wp:effectExtent l="0" t="0" r="5715"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137285" cy="125158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5-3.</w:t>
      </w:r>
      <w:r w:rsidRPr="00291541">
        <w:rPr>
          <w:rFonts w:hint="eastAsia"/>
          <w:b/>
          <w:bCs/>
        </w:rPr>
        <w:tab/>
        <w:t>C5</w:t>
      </w:r>
      <w:r w:rsidRPr="00291541">
        <w:rPr>
          <w:rFonts w:hint="eastAsia"/>
          <w:b/>
          <w:bCs/>
        </w:rPr>
        <w:t>接口</w:t>
      </w:r>
    </w:p>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5-3.</w:t>
      </w:r>
      <w:r w:rsidRPr="00291541">
        <w:rPr>
          <w:rFonts w:hint="eastAsia"/>
          <w:b/>
          <w:bCs/>
        </w:rPr>
        <w:tab/>
        <w:t>C5</w:t>
      </w:r>
      <w:r w:rsidRPr="00291541">
        <w:rPr>
          <w:rFonts w:hint="eastAsia"/>
          <w:b/>
          <w:bCs/>
        </w:rPr>
        <w:t>接口引脚分配</w:t>
      </w:r>
    </w:p>
    <w:tbl>
      <w:tblPr>
        <w:tblStyle w:val="a8"/>
        <w:tblW w:w="0" w:type="auto"/>
        <w:tblInd w:w="511" w:type="dxa"/>
        <w:tblLook w:val="04A0" w:firstRow="1" w:lastRow="0" w:firstColumn="1" w:lastColumn="0" w:noHBand="0" w:noVBand="1"/>
      </w:tblPr>
      <w:tblGrid>
        <w:gridCol w:w="686"/>
        <w:gridCol w:w="743"/>
        <w:gridCol w:w="2243"/>
        <w:gridCol w:w="714"/>
        <w:gridCol w:w="872"/>
        <w:gridCol w:w="2753"/>
      </w:tblGrid>
      <w:tr w:rsidR="00923708" w:rsidRPr="00291541">
        <w:tc>
          <w:tcPr>
            <w:tcW w:w="686" w:type="dxa"/>
            <w:shd w:val="clear" w:color="auto" w:fill="D8D8D8" w:themeFill="background1" w:themeFillShade="D8"/>
          </w:tcPr>
          <w:p w:rsidR="00923708" w:rsidRPr="00291541" w:rsidRDefault="009C5BF8">
            <w:pPr>
              <w:spacing w:line="240" w:lineRule="atLeast"/>
              <w:rPr>
                <w:b/>
                <w:bCs/>
              </w:rPr>
            </w:pPr>
            <w:r w:rsidRPr="00291541">
              <w:rPr>
                <w:rFonts w:hint="eastAsia"/>
                <w:b/>
                <w:bCs/>
              </w:rPr>
              <w:t>引脚</w:t>
            </w:r>
          </w:p>
        </w:tc>
        <w:tc>
          <w:tcPr>
            <w:tcW w:w="743" w:type="dxa"/>
            <w:shd w:val="clear" w:color="auto" w:fill="D8D8D8" w:themeFill="background1" w:themeFillShade="D8"/>
          </w:tcPr>
          <w:p w:rsidR="00923708" w:rsidRPr="00291541" w:rsidRDefault="009C5BF8">
            <w:pPr>
              <w:spacing w:line="240" w:lineRule="atLeast"/>
              <w:rPr>
                <w:b/>
                <w:bCs/>
              </w:rPr>
            </w:pPr>
            <w:r w:rsidRPr="00291541">
              <w:rPr>
                <w:rFonts w:hint="eastAsia"/>
                <w:b/>
                <w:bCs/>
              </w:rPr>
              <w:t>标签</w:t>
            </w:r>
          </w:p>
        </w:tc>
        <w:tc>
          <w:tcPr>
            <w:tcW w:w="2243" w:type="dxa"/>
            <w:shd w:val="clear" w:color="auto" w:fill="D8D8D8" w:themeFill="background1" w:themeFillShade="D8"/>
          </w:tcPr>
          <w:p w:rsidR="00923708" w:rsidRPr="00291541" w:rsidRDefault="009C5BF8">
            <w:pPr>
              <w:spacing w:line="240" w:lineRule="atLeast"/>
              <w:rPr>
                <w:b/>
                <w:bCs/>
              </w:rPr>
            </w:pPr>
            <w:r w:rsidRPr="00291541">
              <w:rPr>
                <w:rFonts w:hint="eastAsia"/>
                <w:b/>
                <w:bCs/>
              </w:rPr>
              <w:t>描述</w:t>
            </w:r>
          </w:p>
        </w:tc>
        <w:tc>
          <w:tcPr>
            <w:tcW w:w="714" w:type="dxa"/>
            <w:shd w:val="clear" w:color="auto" w:fill="D8D8D8" w:themeFill="background1" w:themeFillShade="D8"/>
          </w:tcPr>
          <w:p w:rsidR="00923708" w:rsidRPr="00291541" w:rsidRDefault="009C5BF8">
            <w:pPr>
              <w:spacing w:line="240" w:lineRule="atLeast"/>
              <w:rPr>
                <w:b/>
                <w:bCs/>
              </w:rPr>
            </w:pPr>
            <w:r w:rsidRPr="00291541">
              <w:rPr>
                <w:rFonts w:hint="eastAsia"/>
                <w:b/>
                <w:bCs/>
              </w:rPr>
              <w:t>引脚</w:t>
            </w:r>
          </w:p>
        </w:tc>
        <w:tc>
          <w:tcPr>
            <w:tcW w:w="872" w:type="dxa"/>
            <w:shd w:val="clear" w:color="auto" w:fill="D8D8D8" w:themeFill="background1" w:themeFillShade="D8"/>
          </w:tcPr>
          <w:p w:rsidR="00923708" w:rsidRPr="00291541" w:rsidRDefault="009C5BF8">
            <w:pPr>
              <w:spacing w:line="240" w:lineRule="atLeast"/>
              <w:rPr>
                <w:b/>
                <w:bCs/>
              </w:rPr>
            </w:pPr>
            <w:r w:rsidRPr="00291541">
              <w:rPr>
                <w:rFonts w:hint="eastAsia"/>
                <w:b/>
                <w:bCs/>
              </w:rPr>
              <w:t>标签</w:t>
            </w:r>
          </w:p>
        </w:tc>
        <w:tc>
          <w:tcPr>
            <w:tcW w:w="2753" w:type="dxa"/>
            <w:shd w:val="clear" w:color="auto" w:fill="D8D8D8" w:themeFill="background1" w:themeFillShade="D8"/>
          </w:tcPr>
          <w:p w:rsidR="00923708" w:rsidRPr="00291541" w:rsidRDefault="009C5BF8">
            <w:pPr>
              <w:spacing w:line="240" w:lineRule="atLeast"/>
              <w:rPr>
                <w:b/>
                <w:bCs/>
              </w:rPr>
            </w:pPr>
            <w:r w:rsidRPr="00291541">
              <w:rPr>
                <w:rFonts w:hint="eastAsia"/>
                <w:b/>
                <w:bCs/>
              </w:rPr>
              <w:t>描述</w:t>
            </w:r>
          </w:p>
        </w:tc>
      </w:tr>
      <w:tr w:rsidR="00923708" w:rsidRPr="00291541">
        <w:tc>
          <w:tcPr>
            <w:tcW w:w="686" w:type="dxa"/>
          </w:tcPr>
          <w:p w:rsidR="00923708" w:rsidRPr="00291541" w:rsidRDefault="009C5BF8">
            <w:pPr>
              <w:spacing w:line="240" w:lineRule="atLeast"/>
            </w:pPr>
            <w:r w:rsidRPr="00291541">
              <w:rPr>
                <w:rFonts w:hint="eastAsia"/>
              </w:rPr>
              <w:t>1</w:t>
            </w:r>
          </w:p>
        </w:tc>
        <w:tc>
          <w:tcPr>
            <w:tcW w:w="743" w:type="dxa"/>
          </w:tcPr>
          <w:p w:rsidR="00923708" w:rsidRPr="00291541" w:rsidRDefault="009C5BF8">
            <w:pPr>
              <w:spacing w:line="240" w:lineRule="atLeast"/>
            </w:pPr>
            <w:r w:rsidRPr="00291541">
              <w:rPr>
                <w:rFonts w:hint="eastAsia"/>
              </w:rPr>
              <w:t>BR 1+</w:t>
            </w:r>
          </w:p>
        </w:tc>
        <w:tc>
          <w:tcPr>
            <w:tcW w:w="2243" w:type="dxa"/>
          </w:tcPr>
          <w:p w:rsidR="00923708" w:rsidRPr="00291541" w:rsidRDefault="009C5BF8">
            <w:pPr>
              <w:spacing w:line="240" w:lineRule="atLeast"/>
            </w:pPr>
            <w:r w:rsidRPr="00291541">
              <w:rPr>
                <w:rFonts w:hint="eastAsia"/>
              </w:rPr>
              <w:t>电机</w:t>
            </w:r>
            <w:r w:rsidRPr="00291541">
              <w:rPr>
                <w:rFonts w:hint="eastAsia"/>
              </w:rPr>
              <w:t>1</w:t>
            </w:r>
            <w:r w:rsidRPr="00291541">
              <w:rPr>
                <w:rFonts w:hint="eastAsia"/>
              </w:rPr>
              <w:t>制动输出</w:t>
            </w:r>
            <w:r w:rsidRPr="00291541">
              <w:rPr>
                <w:rFonts w:hint="eastAsia"/>
              </w:rPr>
              <w:t>+</w:t>
            </w:r>
          </w:p>
        </w:tc>
        <w:tc>
          <w:tcPr>
            <w:tcW w:w="714" w:type="dxa"/>
          </w:tcPr>
          <w:p w:rsidR="00923708" w:rsidRPr="00291541" w:rsidRDefault="009C5BF8">
            <w:pPr>
              <w:spacing w:line="240" w:lineRule="atLeast"/>
            </w:pPr>
            <w:r w:rsidRPr="00291541">
              <w:rPr>
                <w:rFonts w:hint="eastAsia"/>
              </w:rPr>
              <w:t>2</w:t>
            </w:r>
          </w:p>
        </w:tc>
        <w:tc>
          <w:tcPr>
            <w:tcW w:w="872" w:type="dxa"/>
          </w:tcPr>
          <w:p w:rsidR="00923708" w:rsidRPr="00291541" w:rsidRDefault="009C5BF8">
            <w:pPr>
              <w:spacing w:line="240" w:lineRule="atLeast"/>
            </w:pPr>
            <w:r w:rsidRPr="00291541">
              <w:rPr>
                <w:rFonts w:hint="eastAsia"/>
              </w:rPr>
              <w:t>BR 1-</w:t>
            </w:r>
          </w:p>
        </w:tc>
        <w:tc>
          <w:tcPr>
            <w:tcW w:w="2753" w:type="dxa"/>
          </w:tcPr>
          <w:p w:rsidR="00923708" w:rsidRPr="00291541" w:rsidRDefault="009C5BF8">
            <w:pPr>
              <w:spacing w:line="240" w:lineRule="atLeast"/>
            </w:pPr>
            <w:r w:rsidRPr="00291541">
              <w:rPr>
                <w:rFonts w:hint="eastAsia"/>
              </w:rPr>
              <w:t>电机</w:t>
            </w:r>
            <w:r w:rsidRPr="00291541">
              <w:rPr>
                <w:rFonts w:hint="eastAsia"/>
              </w:rPr>
              <w:t>1</w:t>
            </w:r>
            <w:r w:rsidRPr="00291541">
              <w:rPr>
                <w:rFonts w:hint="eastAsia"/>
              </w:rPr>
              <w:t>制动输出</w:t>
            </w:r>
            <w:r w:rsidRPr="00291541">
              <w:rPr>
                <w:rFonts w:hint="eastAsia"/>
              </w:rPr>
              <w:t>-</w:t>
            </w:r>
          </w:p>
        </w:tc>
      </w:tr>
      <w:tr w:rsidR="00923708" w:rsidRPr="00291541">
        <w:tc>
          <w:tcPr>
            <w:tcW w:w="686" w:type="dxa"/>
          </w:tcPr>
          <w:p w:rsidR="00923708" w:rsidRPr="00291541" w:rsidRDefault="009C5BF8">
            <w:pPr>
              <w:spacing w:line="240" w:lineRule="atLeast"/>
            </w:pPr>
            <w:r w:rsidRPr="00291541">
              <w:rPr>
                <w:rFonts w:hint="eastAsia"/>
              </w:rPr>
              <w:t>3</w:t>
            </w:r>
          </w:p>
        </w:tc>
        <w:tc>
          <w:tcPr>
            <w:tcW w:w="743" w:type="dxa"/>
          </w:tcPr>
          <w:p w:rsidR="00923708" w:rsidRPr="00291541" w:rsidRDefault="009C5BF8">
            <w:pPr>
              <w:spacing w:line="240" w:lineRule="atLeast"/>
              <w:rPr>
                <w:rFonts w:eastAsia="宋体"/>
              </w:rPr>
            </w:pPr>
            <w:r w:rsidRPr="00291541">
              <w:rPr>
                <w:rFonts w:hint="eastAsia"/>
              </w:rPr>
              <w:t>BR 2+</w:t>
            </w:r>
          </w:p>
        </w:tc>
        <w:tc>
          <w:tcPr>
            <w:tcW w:w="2243" w:type="dxa"/>
          </w:tcPr>
          <w:p w:rsidR="00923708" w:rsidRPr="00291541" w:rsidRDefault="009C5BF8">
            <w:pPr>
              <w:spacing w:line="240" w:lineRule="atLeast"/>
              <w:rPr>
                <w:rFonts w:eastAsia="宋体"/>
              </w:rPr>
            </w:pPr>
            <w:r w:rsidRPr="00291541">
              <w:rPr>
                <w:rFonts w:hint="eastAsia"/>
              </w:rPr>
              <w:t>电机</w:t>
            </w:r>
            <w:r w:rsidRPr="00291541">
              <w:rPr>
                <w:rFonts w:hint="eastAsia"/>
              </w:rPr>
              <w:t>2</w:t>
            </w:r>
            <w:r w:rsidRPr="00291541">
              <w:rPr>
                <w:rFonts w:hint="eastAsia"/>
              </w:rPr>
              <w:t>制动输出</w:t>
            </w:r>
            <w:r w:rsidRPr="00291541">
              <w:rPr>
                <w:rFonts w:hint="eastAsia"/>
              </w:rPr>
              <w:t>+</w:t>
            </w:r>
          </w:p>
        </w:tc>
        <w:tc>
          <w:tcPr>
            <w:tcW w:w="714" w:type="dxa"/>
          </w:tcPr>
          <w:p w:rsidR="00923708" w:rsidRPr="00291541" w:rsidRDefault="009C5BF8">
            <w:pPr>
              <w:spacing w:line="240" w:lineRule="atLeast"/>
              <w:rPr>
                <w:rFonts w:eastAsia="宋体"/>
              </w:rPr>
            </w:pPr>
            <w:r w:rsidRPr="00291541">
              <w:rPr>
                <w:rFonts w:eastAsia="宋体" w:hint="eastAsia"/>
              </w:rPr>
              <w:t>4</w:t>
            </w:r>
          </w:p>
        </w:tc>
        <w:tc>
          <w:tcPr>
            <w:tcW w:w="872" w:type="dxa"/>
          </w:tcPr>
          <w:p w:rsidR="00923708" w:rsidRPr="00291541" w:rsidRDefault="009C5BF8">
            <w:pPr>
              <w:spacing w:line="240" w:lineRule="atLeast"/>
              <w:rPr>
                <w:rFonts w:eastAsia="宋体"/>
              </w:rPr>
            </w:pPr>
            <w:r w:rsidRPr="00291541">
              <w:rPr>
                <w:rFonts w:hint="eastAsia"/>
              </w:rPr>
              <w:t>BR 2-</w:t>
            </w:r>
          </w:p>
        </w:tc>
        <w:tc>
          <w:tcPr>
            <w:tcW w:w="2753" w:type="dxa"/>
          </w:tcPr>
          <w:p w:rsidR="00923708" w:rsidRPr="00291541" w:rsidRDefault="009C5BF8">
            <w:pPr>
              <w:spacing w:line="240" w:lineRule="atLeast"/>
              <w:rPr>
                <w:rFonts w:eastAsia="宋体"/>
              </w:rPr>
            </w:pPr>
            <w:r w:rsidRPr="00291541">
              <w:rPr>
                <w:rFonts w:hint="eastAsia"/>
              </w:rPr>
              <w:t>电机</w:t>
            </w:r>
            <w:r w:rsidRPr="00291541">
              <w:rPr>
                <w:rFonts w:hint="eastAsia"/>
              </w:rPr>
              <w:t>2</w:t>
            </w:r>
            <w:r w:rsidRPr="00291541">
              <w:rPr>
                <w:rFonts w:hint="eastAsia"/>
              </w:rPr>
              <w:t>制动输出</w:t>
            </w:r>
            <w:r w:rsidRPr="00291541">
              <w:rPr>
                <w:rFonts w:hint="eastAsia"/>
              </w:rPr>
              <w:t>-</w:t>
            </w:r>
          </w:p>
        </w:tc>
      </w:tr>
      <w:tr w:rsidR="00923708" w:rsidRPr="00291541">
        <w:tc>
          <w:tcPr>
            <w:tcW w:w="686" w:type="dxa"/>
          </w:tcPr>
          <w:p w:rsidR="00923708" w:rsidRPr="00291541" w:rsidRDefault="009C5BF8">
            <w:pPr>
              <w:spacing w:line="240" w:lineRule="atLeast"/>
            </w:pPr>
            <w:r w:rsidRPr="00291541">
              <w:rPr>
                <w:rFonts w:hint="eastAsia"/>
              </w:rPr>
              <w:t>5</w:t>
            </w:r>
          </w:p>
        </w:tc>
        <w:tc>
          <w:tcPr>
            <w:tcW w:w="743" w:type="dxa"/>
          </w:tcPr>
          <w:p w:rsidR="00923708" w:rsidRPr="00291541" w:rsidRDefault="009C5BF8">
            <w:pPr>
              <w:spacing w:line="240" w:lineRule="atLeast"/>
            </w:pPr>
            <w:r w:rsidRPr="00291541">
              <w:rPr>
                <w:rFonts w:hint="eastAsia"/>
              </w:rPr>
              <w:t>BR 3+</w:t>
            </w:r>
          </w:p>
        </w:tc>
        <w:tc>
          <w:tcPr>
            <w:tcW w:w="2243" w:type="dxa"/>
          </w:tcPr>
          <w:p w:rsidR="00923708" w:rsidRPr="00291541" w:rsidRDefault="009C5BF8">
            <w:pPr>
              <w:spacing w:line="240" w:lineRule="atLeast"/>
            </w:pPr>
            <w:r w:rsidRPr="00291541">
              <w:rPr>
                <w:rFonts w:hint="eastAsia"/>
              </w:rPr>
              <w:t>电机</w:t>
            </w:r>
            <w:r w:rsidRPr="00291541">
              <w:rPr>
                <w:rFonts w:hint="eastAsia"/>
              </w:rPr>
              <w:t>3</w:t>
            </w:r>
            <w:r w:rsidRPr="00291541">
              <w:rPr>
                <w:rFonts w:hint="eastAsia"/>
              </w:rPr>
              <w:t>制动输出</w:t>
            </w:r>
            <w:r w:rsidRPr="00291541">
              <w:rPr>
                <w:rFonts w:hint="eastAsia"/>
              </w:rPr>
              <w:t>+</w:t>
            </w:r>
          </w:p>
        </w:tc>
        <w:tc>
          <w:tcPr>
            <w:tcW w:w="714" w:type="dxa"/>
          </w:tcPr>
          <w:p w:rsidR="00923708" w:rsidRPr="00291541" w:rsidRDefault="009C5BF8">
            <w:pPr>
              <w:spacing w:line="240" w:lineRule="atLeast"/>
            </w:pPr>
            <w:r w:rsidRPr="00291541">
              <w:rPr>
                <w:rFonts w:hint="eastAsia"/>
              </w:rPr>
              <w:t>6</w:t>
            </w:r>
          </w:p>
        </w:tc>
        <w:tc>
          <w:tcPr>
            <w:tcW w:w="872" w:type="dxa"/>
          </w:tcPr>
          <w:p w:rsidR="00923708" w:rsidRPr="00291541" w:rsidRDefault="009C5BF8">
            <w:pPr>
              <w:spacing w:line="240" w:lineRule="atLeast"/>
            </w:pPr>
            <w:r w:rsidRPr="00291541">
              <w:rPr>
                <w:rFonts w:hint="eastAsia"/>
              </w:rPr>
              <w:t>BR 3-</w:t>
            </w:r>
          </w:p>
        </w:tc>
        <w:tc>
          <w:tcPr>
            <w:tcW w:w="2753" w:type="dxa"/>
          </w:tcPr>
          <w:p w:rsidR="00923708" w:rsidRPr="00291541" w:rsidRDefault="009C5BF8">
            <w:pPr>
              <w:spacing w:line="240" w:lineRule="atLeast"/>
            </w:pPr>
            <w:r w:rsidRPr="00291541">
              <w:rPr>
                <w:rFonts w:hint="eastAsia"/>
              </w:rPr>
              <w:t>电机</w:t>
            </w:r>
            <w:r w:rsidRPr="00291541">
              <w:rPr>
                <w:rFonts w:hint="eastAsia"/>
              </w:rPr>
              <w:t>3</w:t>
            </w:r>
            <w:r w:rsidRPr="00291541">
              <w:rPr>
                <w:rFonts w:hint="eastAsia"/>
              </w:rPr>
              <w:t>制动输出</w:t>
            </w:r>
            <w:r w:rsidRPr="00291541">
              <w:rPr>
                <w:rFonts w:hint="eastAsia"/>
              </w:rPr>
              <w:t>-</w:t>
            </w:r>
          </w:p>
        </w:tc>
      </w:tr>
      <w:tr w:rsidR="00923708" w:rsidRPr="00291541">
        <w:tc>
          <w:tcPr>
            <w:tcW w:w="686" w:type="dxa"/>
          </w:tcPr>
          <w:p w:rsidR="00923708" w:rsidRPr="00291541" w:rsidRDefault="009C5BF8">
            <w:pPr>
              <w:spacing w:line="240" w:lineRule="atLeast"/>
            </w:pPr>
            <w:r w:rsidRPr="00291541">
              <w:rPr>
                <w:rFonts w:hint="eastAsia"/>
              </w:rPr>
              <w:t>7</w:t>
            </w:r>
          </w:p>
        </w:tc>
        <w:tc>
          <w:tcPr>
            <w:tcW w:w="743" w:type="dxa"/>
          </w:tcPr>
          <w:p w:rsidR="00923708" w:rsidRPr="00291541" w:rsidRDefault="009C5BF8">
            <w:pPr>
              <w:spacing w:line="240" w:lineRule="atLeast"/>
            </w:pPr>
            <w:r w:rsidRPr="00291541">
              <w:rPr>
                <w:rFonts w:hint="eastAsia"/>
              </w:rPr>
              <w:t>BR 4+</w:t>
            </w:r>
          </w:p>
        </w:tc>
        <w:tc>
          <w:tcPr>
            <w:tcW w:w="2243" w:type="dxa"/>
          </w:tcPr>
          <w:p w:rsidR="00923708" w:rsidRPr="00291541" w:rsidRDefault="009C5BF8">
            <w:pPr>
              <w:spacing w:line="240" w:lineRule="atLeast"/>
            </w:pPr>
            <w:r w:rsidRPr="00291541">
              <w:rPr>
                <w:rFonts w:hint="eastAsia"/>
              </w:rPr>
              <w:t>电机</w:t>
            </w:r>
            <w:r w:rsidRPr="00291541">
              <w:rPr>
                <w:rFonts w:hint="eastAsia"/>
              </w:rPr>
              <w:t>4</w:t>
            </w:r>
            <w:r w:rsidRPr="00291541">
              <w:rPr>
                <w:rFonts w:hint="eastAsia"/>
              </w:rPr>
              <w:t>制动输出</w:t>
            </w:r>
            <w:r w:rsidRPr="00291541">
              <w:rPr>
                <w:rFonts w:hint="eastAsia"/>
              </w:rPr>
              <w:t>+</w:t>
            </w:r>
          </w:p>
        </w:tc>
        <w:tc>
          <w:tcPr>
            <w:tcW w:w="714" w:type="dxa"/>
          </w:tcPr>
          <w:p w:rsidR="00923708" w:rsidRPr="00291541" w:rsidRDefault="009C5BF8">
            <w:pPr>
              <w:spacing w:line="240" w:lineRule="atLeast"/>
            </w:pPr>
            <w:r w:rsidRPr="00291541">
              <w:rPr>
                <w:rFonts w:hint="eastAsia"/>
              </w:rPr>
              <w:t>8</w:t>
            </w:r>
          </w:p>
        </w:tc>
        <w:tc>
          <w:tcPr>
            <w:tcW w:w="872" w:type="dxa"/>
          </w:tcPr>
          <w:p w:rsidR="00923708" w:rsidRPr="00291541" w:rsidRDefault="009C5BF8">
            <w:pPr>
              <w:spacing w:line="240" w:lineRule="atLeast"/>
            </w:pPr>
            <w:r w:rsidRPr="00291541">
              <w:rPr>
                <w:rFonts w:hint="eastAsia"/>
              </w:rPr>
              <w:t>BR 4-</w:t>
            </w:r>
          </w:p>
        </w:tc>
        <w:tc>
          <w:tcPr>
            <w:tcW w:w="2753" w:type="dxa"/>
          </w:tcPr>
          <w:p w:rsidR="00923708" w:rsidRPr="00291541" w:rsidRDefault="009C5BF8">
            <w:pPr>
              <w:spacing w:line="240" w:lineRule="atLeast"/>
            </w:pPr>
            <w:r w:rsidRPr="00291541">
              <w:rPr>
                <w:rFonts w:hint="eastAsia"/>
              </w:rPr>
              <w:t>电机</w:t>
            </w:r>
            <w:r w:rsidRPr="00291541">
              <w:rPr>
                <w:rFonts w:hint="eastAsia"/>
              </w:rPr>
              <w:t>4</w:t>
            </w:r>
            <w:r w:rsidRPr="00291541">
              <w:rPr>
                <w:rFonts w:hint="eastAsia"/>
              </w:rPr>
              <w:t>制动输出</w:t>
            </w:r>
            <w:r w:rsidRPr="00291541">
              <w:rPr>
                <w:rFonts w:hint="eastAsia"/>
              </w:rPr>
              <w:t>-</w:t>
            </w:r>
          </w:p>
        </w:tc>
      </w:tr>
      <w:tr w:rsidR="00923708" w:rsidRPr="00291541">
        <w:tc>
          <w:tcPr>
            <w:tcW w:w="686" w:type="dxa"/>
          </w:tcPr>
          <w:p w:rsidR="00923708" w:rsidRPr="00291541" w:rsidRDefault="009C5BF8">
            <w:pPr>
              <w:spacing w:line="240" w:lineRule="atLeast"/>
            </w:pPr>
            <w:r w:rsidRPr="00291541">
              <w:rPr>
                <w:rFonts w:hint="eastAsia"/>
              </w:rPr>
              <w:t>9</w:t>
            </w:r>
          </w:p>
        </w:tc>
        <w:tc>
          <w:tcPr>
            <w:tcW w:w="743" w:type="dxa"/>
          </w:tcPr>
          <w:p w:rsidR="00923708" w:rsidRPr="00291541" w:rsidRDefault="009C5BF8">
            <w:pPr>
              <w:spacing w:line="240" w:lineRule="atLeast"/>
            </w:pPr>
            <w:r w:rsidRPr="00291541">
              <w:rPr>
                <w:rFonts w:hint="eastAsia"/>
              </w:rPr>
              <w:t>BR 5+</w:t>
            </w:r>
          </w:p>
        </w:tc>
        <w:tc>
          <w:tcPr>
            <w:tcW w:w="2243" w:type="dxa"/>
          </w:tcPr>
          <w:p w:rsidR="00923708" w:rsidRPr="00291541" w:rsidRDefault="009C5BF8">
            <w:pPr>
              <w:spacing w:line="240" w:lineRule="atLeast"/>
            </w:pPr>
            <w:r w:rsidRPr="00291541">
              <w:rPr>
                <w:rFonts w:hint="eastAsia"/>
              </w:rPr>
              <w:t>电机</w:t>
            </w:r>
            <w:r w:rsidRPr="00291541">
              <w:rPr>
                <w:rFonts w:hint="eastAsia"/>
              </w:rPr>
              <w:t>5</w:t>
            </w:r>
            <w:r w:rsidRPr="00291541">
              <w:rPr>
                <w:rFonts w:hint="eastAsia"/>
              </w:rPr>
              <w:t>制动输出</w:t>
            </w:r>
            <w:r w:rsidRPr="00291541">
              <w:rPr>
                <w:rFonts w:hint="eastAsia"/>
              </w:rPr>
              <w:t>+</w:t>
            </w:r>
          </w:p>
        </w:tc>
        <w:tc>
          <w:tcPr>
            <w:tcW w:w="714" w:type="dxa"/>
          </w:tcPr>
          <w:p w:rsidR="00923708" w:rsidRPr="00291541" w:rsidRDefault="009C5BF8">
            <w:pPr>
              <w:spacing w:line="240" w:lineRule="atLeast"/>
            </w:pPr>
            <w:r w:rsidRPr="00291541">
              <w:rPr>
                <w:rFonts w:hint="eastAsia"/>
              </w:rPr>
              <w:t>10</w:t>
            </w:r>
          </w:p>
        </w:tc>
        <w:tc>
          <w:tcPr>
            <w:tcW w:w="872" w:type="dxa"/>
          </w:tcPr>
          <w:p w:rsidR="00923708" w:rsidRPr="00291541" w:rsidRDefault="009C5BF8">
            <w:pPr>
              <w:spacing w:line="240" w:lineRule="atLeast"/>
            </w:pPr>
            <w:r w:rsidRPr="00291541">
              <w:rPr>
                <w:rFonts w:hint="eastAsia"/>
              </w:rPr>
              <w:t>BR 5-</w:t>
            </w:r>
          </w:p>
        </w:tc>
        <w:tc>
          <w:tcPr>
            <w:tcW w:w="2753" w:type="dxa"/>
          </w:tcPr>
          <w:p w:rsidR="00923708" w:rsidRPr="00291541" w:rsidRDefault="009C5BF8">
            <w:pPr>
              <w:spacing w:line="240" w:lineRule="atLeast"/>
            </w:pPr>
            <w:r w:rsidRPr="00291541">
              <w:rPr>
                <w:rFonts w:hint="eastAsia"/>
              </w:rPr>
              <w:t>电机</w:t>
            </w:r>
            <w:r w:rsidRPr="00291541">
              <w:rPr>
                <w:rFonts w:hint="eastAsia"/>
              </w:rPr>
              <w:t>5</w:t>
            </w:r>
            <w:r w:rsidRPr="00291541">
              <w:rPr>
                <w:rFonts w:hint="eastAsia"/>
              </w:rPr>
              <w:t>制动输出</w:t>
            </w:r>
            <w:r w:rsidRPr="00291541">
              <w:rPr>
                <w:rFonts w:hint="eastAsia"/>
              </w:rPr>
              <w:t>-</w:t>
            </w:r>
          </w:p>
        </w:tc>
      </w:tr>
      <w:tr w:rsidR="00923708" w:rsidRPr="00291541">
        <w:tc>
          <w:tcPr>
            <w:tcW w:w="686" w:type="dxa"/>
          </w:tcPr>
          <w:p w:rsidR="00923708" w:rsidRPr="00291541" w:rsidRDefault="009C5BF8">
            <w:pPr>
              <w:spacing w:line="240" w:lineRule="atLeast"/>
            </w:pPr>
            <w:r w:rsidRPr="00291541">
              <w:rPr>
                <w:rFonts w:hint="eastAsia"/>
              </w:rPr>
              <w:t>11</w:t>
            </w:r>
          </w:p>
        </w:tc>
        <w:tc>
          <w:tcPr>
            <w:tcW w:w="743" w:type="dxa"/>
          </w:tcPr>
          <w:p w:rsidR="00923708" w:rsidRPr="00291541" w:rsidRDefault="009C5BF8">
            <w:pPr>
              <w:spacing w:line="240" w:lineRule="atLeast"/>
            </w:pPr>
            <w:r w:rsidRPr="00291541">
              <w:rPr>
                <w:rFonts w:hint="eastAsia"/>
              </w:rPr>
              <w:t>BR 6+</w:t>
            </w:r>
          </w:p>
        </w:tc>
        <w:tc>
          <w:tcPr>
            <w:tcW w:w="2243" w:type="dxa"/>
          </w:tcPr>
          <w:p w:rsidR="00923708" w:rsidRPr="00291541" w:rsidRDefault="009C5BF8">
            <w:pPr>
              <w:spacing w:line="240" w:lineRule="atLeast"/>
            </w:pPr>
            <w:r w:rsidRPr="00291541">
              <w:rPr>
                <w:rFonts w:hint="eastAsia"/>
              </w:rPr>
              <w:t>电机</w:t>
            </w:r>
            <w:r w:rsidRPr="00291541">
              <w:rPr>
                <w:rFonts w:hint="eastAsia"/>
              </w:rPr>
              <w:t>6</w:t>
            </w:r>
            <w:r w:rsidRPr="00291541">
              <w:rPr>
                <w:rFonts w:hint="eastAsia"/>
              </w:rPr>
              <w:t>制动输出</w:t>
            </w:r>
            <w:r w:rsidRPr="00291541">
              <w:rPr>
                <w:rFonts w:hint="eastAsia"/>
              </w:rPr>
              <w:t>+</w:t>
            </w:r>
          </w:p>
        </w:tc>
        <w:tc>
          <w:tcPr>
            <w:tcW w:w="714" w:type="dxa"/>
          </w:tcPr>
          <w:p w:rsidR="00923708" w:rsidRPr="00291541" w:rsidRDefault="009C5BF8">
            <w:pPr>
              <w:spacing w:line="240" w:lineRule="atLeast"/>
            </w:pPr>
            <w:r w:rsidRPr="00291541">
              <w:rPr>
                <w:rFonts w:hint="eastAsia"/>
              </w:rPr>
              <w:t>12</w:t>
            </w:r>
          </w:p>
        </w:tc>
        <w:tc>
          <w:tcPr>
            <w:tcW w:w="872" w:type="dxa"/>
          </w:tcPr>
          <w:p w:rsidR="00923708" w:rsidRPr="00291541" w:rsidRDefault="009C5BF8">
            <w:pPr>
              <w:spacing w:line="240" w:lineRule="atLeast"/>
            </w:pPr>
            <w:r w:rsidRPr="00291541">
              <w:rPr>
                <w:rFonts w:hint="eastAsia"/>
              </w:rPr>
              <w:t>BR 6-</w:t>
            </w:r>
          </w:p>
        </w:tc>
        <w:tc>
          <w:tcPr>
            <w:tcW w:w="2753" w:type="dxa"/>
          </w:tcPr>
          <w:p w:rsidR="00923708" w:rsidRPr="00291541" w:rsidRDefault="009C5BF8">
            <w:pPr>
              <w:spacing w:line="240" w:lineRule="atLeast"/>
            </w:pPr>
            <w:r w:rsidRPr="00291541">
              <w:rPr>
                <w:rFonts w:hint="eastAsia"/>
              </w:rPr>
              <w:t>电机</w:t>
            </w:r>
            <w:r w:rsidRPr="00291541">
              <w:rPr>
                <w:rFonts w:hint="eastAsia"/>
              </w:rPr>
              <w:t>6</w:t>
            </w:r>
            <w:r w:rsidRPr="00291541">
              <w:rPr>
                <w:rFonts w:hint="eastAsia"/>
              </w:rPr>
              <w:t>制动输出</w:t>
            </w:r>
            <w:r w:rsidRPr="00291541">
              <w:rPr>
                <w:rFonts w:hint="eastAsia"/>
              </w:rPr>
              <w:t>-</w:t>
            </w:r>
          </w:p>
        </w:tc>
      </w:tr>
      <w:tr w:rsidR="00923708" w:rsidRPr="00291541">
        <w:tc>
          <w:tcPr>
            <w:tcW w:w="686" w:type="dxa"/>
          </w:tcPr>
          <w:p w:rsidR="00923708" w:rsidRPr="00291541" w:rsidRDefault="009C5BF8">
            <w:pPr>
              <w:spacing w:line="240" w:lineRule="atLeast"/>
            </w:pPr>
            <w:r w:rsidRPr="00291541">
              <w:rPr>
                <w:rFonts w:hint="eastAsia"/>
              </w:rPr>
              <w:t>13</w:t>
            </w:r>
          </w:p>
        </w:tc>
        <w:tc>
          <w:tcPr>
            <w:tcW w:w="743" w:type="dxa"/>
          </w:tcPr>
          <w:p w:rsidR="00923708" w:rsidRPr="00291541" w:rsidRDefault="009C5BF8">
            <w:pPr>
              <w:spacing w:line="240" w:lineRule="atLeast"/>
            </w:pPr>
            <w:r w:rsidRPr="00291541">
              <w:rPr>
                <w:rFonts w:hint="eastAsia"/>
              </w:rPr>
              <w:t>24V+</w:t>
            </w:r>
          </w:p>
        </w:tc>
        <w:tc>
          <w:tcPr>
            <w:tcW w:w="2243" w:type="dxa"/>
          </w:tcPr>
          <w:p w:rsidR="00923708" w:rsidRPr="00291541" w:rsidRDefault="009C5BF8">
            <w:pPr>
              <w:spacing w:line="240" w:lineRule="atLeast"/>
            </w:pPr>
            <w:r w:rsidRPr="00291541">
              <w:rPr>
                <w:rFonts w:hint="eastAsia"/>
              </w:rPr>
              <w:t>电机制动电源</w:t>
            </w:r>
            <w:r w:rsidRPr="00291541">
              <w:rPr>
                <w:rFonts w:hint="eastAsia"/>
              </w:rPr>
              <w:t>24VDC</w:t>
            </w:r>
          </w:p>
        </w:tc>
        <w:tc>
          <w:tcPr>
            <w:tcW w:w="714" w:type="dxa"/>
          </w:tcPr>
          <w:p w:rsidR="00923708" w:rsidRPr="00291541" w:rsidRDefault="009C5BF8">
            <w:pPr>
              <w:spacing w:line="240" w:lineRule="atLeast"/>
            </w:pPr>
            <w:r w:rsidRPr="00291541">
              <w:rPr>
                <w:rFonts w:hint="eastAsia"/>
              </w:rPr>
              <w:t>14</w:t>
            </w:r>
          </w:p>
        </w:tc>
        <w:tc>
          <w:tcPr>
            <w:tcW w:w="872" w:type="dxa"/>
          </w:tcPr>
          <w:p w:rsidR="00923708" w:rsidRPr="00291541" w:rsidRDefault="009C5BF8">
            <w:pPr>
              <w:spacing w:line="240" w:lineRule="atLeast"/>
            </w:pPr>
            <w:r w:rsidRPr="00291541">
              <w:rPr>
                <w:rFonts w:hint="eastAsia"/>
              </w:rPr>
              <w:t>24V-</w:t>
            </w:r>
          </w:p>
        </w:tc>
        <w:tc>
          <w:tcPr>
            <w:tcW w:w="2753" w:type="dxa"/>
          </w:tcPr>
          <w:p w:rsidR="00923708" w:rsidRPr="00291541" w:rsidRDefault="009C5BF8">
            <w:pPr>
              <w:spacing w:line="240" w:lineRule="atLeast"/>
            </w:pPr>
            <w:r w:rsidRPr="00291541">
              <w:t>电机制动电源</w:t>
            </w:r>
            <w:r w:rsidRPr="00291541">
              <w:t>24 VDC</w:t>
            </w:r>
            <w:r w:rsidRPr="00291541">
              <w:rPr>
                <w:rFonts w:hint="eastAsia"/>
              </w:rPr>
              <w:t>回流</w:t>
            </w:r>
          </w:p>
        </w:tc>
      </w:tr>
    </w:tbl>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5-4.</w:t>
      </w:r>
      <w:r w:rsidRPr="00291541">
        <w:rPr>
          <w:rFonts w:hint="eastAsia"/>
          <w:b/>
          <w:bCs/>
        </w:rPr>
        <w:tab/>
        <w:t>C5</w:t>
      </w:r>
      <w:r w:rsidRPr="00291541">
        <w:rPr>
          <w:rFonts w:hint="eastAsia"/>
          <w:b/>
          <w:bCs/>
        </w:rPr>
        <w:t>接口配接连接器</w:t>
      </w:r>
    </w:p>
    <w:tbl>
      <w:tblPr>
        <w:tblStyle w:val="a8"/>
        <w:tblW w:w="0" w:type="auto"/>
        <w:tblInd w:w="526" w:type="dxa"/>
        <w:tblLook w:val="04A0" w:firstRow="1" w:lastRow="0" w:firstColumn="1" w:lastColumn="0" w:noHBand="0" w:noVBand="1"/>
      </w:tblPr>
      <w:tblGrid>
        <w:gridCol w:w="1729"/>
        <w:gridCol w:w="6267"/>
      </w:tblGrid>
      <w:tr w:rsidR="00923708" w:rsidRPr="00291541">
        <w:tc>
          <w:tcPr>
            <w:tcW w:w="1729" w:type="dxa"/>
          </w:tcPr>
          <w:p w:rsidR="00923708" w:rsidRPr="00291541" w:rsidRDefault="009C5BF8">
            <w:pPr>
              <w:spacing w:line="240" w:lineRule="atLeast"/>
            </w:pPr>
            <w:r w:rsidRPr="00291541">
              <w:rPr>
                <w:rFonts w:hint="eastAsia"/>
              </w:rPr>
              <w:t>连接器</w:t>
            </w:r>
          </w:p>
        </w:tc>
        <w:tc>
          <w:tcPr>
            <w:tcW w:w="6267" w:type="dxa"/>
          </w:tcPr>
          <w:p w:rsidR="00923708" w:rsidRPr="00291541" w:rsidRDefault="009C5BF8">
            <w:pPr>
              <w:spacing w:line="240" w:lineRule="atLeast"/>
              <w:rPr>
                <w:b/>
                <w:bCs/>
              </w:rPr>
            </w:pPr>
            <w:r w:rsidRPr="00291541">
              <w:t>可插拔接线端子，间距</w:t>
            </w:r>
            <w:r w:rsidRPr="00291541">
              <w:t>3.5 mm</w:t>
            </w:r>
            <w:r w:rsidRPr="00291541">
              <w:t>，</w:t>
            </w:r>
            <w:r w:rsidRPr="00291541">
              <w:t>2*8</w:t>
            </w:r>
          </w:p>
        </w:tc>
      </w:tr>
      <w:tr w:rsidR="00923708" w:rsidRPr="00291541">
        <w:tc>
          <w:tcPr>
            <w:tcW w:w="1729" w:type="dxa"/>
          </w:tcPr>
          <w:p w:rsidR="00923708" w:rsidRPr="00291541" w:rsidRDefault="009C5BF8">
            <w:pPr>
              <w:spacing w:line="240" w:lineRule="atLeast"/>
            </w:pPr>
            <w:r w:rsidRPr="00291541">
              <w:rPr>
                <w:rFonts w:hint="eastAsia"/>
              </w:rPr>
              <w:t>配接连接器</w:t>
            </w:r>
          </w:p>
        </w:tc>
        <w:tc>
          <w:tcPr>
            <w:tcW w:w="6267" w:type="dxa"/>
          </w:tcPr>
          <w:p w:rsidR="00923708" w:rsidRPr="00291541" w:rsidRDefault="009C5BF8">
            <w:pPr>
              <w:spacing w:line="240" w:lineRule="atLeast"/>
              <w:rPr>
                <w:b/>
                <w:bCs/>
              </w:rPr>
            </w:pPr>
            <w:r w:rsidRPr="00291541">
              <w:t xml:space="preserve">DEGSON    </w:t>
            </w:r>
            <w:r w:rsidRPr="00291541">
              <w:t xml:space="preserve"> 15EDGKNHG-3.5- 1</w:t>
            </w:r>
            <w:r w:rsidRPr="00291541">
              <w:rPr>
                <w:rFonts w:hint="eastAsia"/>
              </w:rPr>
              <w:t>4</w:t>
            </w:r>
            <w:r w:rsidRPr="00291541">
              <w:t>P- 13-28Z(H)</w:t>
            </w:r>
          </w:p>
        </w:tc>
      </w:tr>
    </w:tbl>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C5BF8">
      <w:pPr>
        <w:pStyle w:val="3"/>
        <w:numPr>
          <w:ilvl w:val="2"/>
          <w:numId w:val="2"/>
        </w:numPr>
        <w:ind w:hanging="1088"/>
        <w:rPr>
          <w:rFonts w:ascii="黑体" w:eastAsia="黑体" w:hAnsi="黑体" w:cs="黑体"/>
          <w:sz w:val="28"/>
          <w:szCs w:val="28"/>
        </w:rPr>
      </w:pPr>
      <w:bookmarkStart w:id="55" w:name="_Toc17554"/>
      <w:bookmarkStart w:id="56" w:name="_Toc20695"/>
      <w:r w:rsidRPr="00291541">
        <w:rPr>
          <w:rFonts w:ascii="黑体" w:eastAsia="黑体" w:hAnsi="黑体" w:cs="黑体" w:hint="eastAsia"/>
          <w:sz w:val="28"/>
          <w:szCs w:val="28"/>
        </w:rPr>
        <w:t>C6</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w:t>
      </w:r>
      <w:r w:rsidRPr="00291541">
        <w:rPr>
          <w:rFonts w:ascii="黑体" w:eastAsia="黑体" w:hAnsi="黑体" w:cs="黑体" w:hint="eastAsia"/>
          <w:sz w:val="28"/>
          <w:szCs w:val="28"/>
        </w:rPr>
        <w:t>—</w:t>
      </w:r>
      <w:r w:rsidRPr="00291541">
        <w:rPr>
          <w:rFonts w:ascii="黑体" w:eastAsia="黑体" w:hAnsi="黑体" w:cs="黑体" w:hint="eastAsia"/>
          <w:sz w:val="28"/>
          <w:szCs w:val="28"/>
        </w:rPr>
        <w:t xml:space="preserve"> </w:t>
      </w:r>
      <w:r w:rsidRPr="00291541">
        <w:rPr>
          <w:rFonts w:ascii="黑体" w:eastAsia="黑体" w:hAnsi="黑体" w:cs="黑体" w:hint="eastAsia"/>
          <w:sz w:val="28"/>
          <w:szCs w:val="28"/>
        </w:rPr>
        <w:t>编码器（电机反馈）</w:t>
      </w:r>
      <w:bookmarkEnd w:id="55"/>
      <w:bookmarkEnd w:id="56"/>
    </w:p>
    <w:p w:rsidR="00923708" w:rsidRPr="00291541" w:rsidRDefault="009C5BF8">
      <w:pPr>
        <w:ind w:firstLineChars="200" w:firstLine="422"/>
        <w:jc w:val="left"/>
        <w:rPr>
          <w:b/>
          <w:bCs/>
          <w:position w:val="-53"/>
        </w:rPr>
      </w:pPr>
      <w:r w:rsidRPr="00291541">
        <w:rPr>
          <w:b/>
          <w:bCs/>
          <w:noProof/>
          <w:position w:val="-53"/>
        </w:rPr>
        <w:drawing>
          <wp:inline distT="0" distB="0" distL="0" distR="0" wp14:anchorId="1FB5467A" wp14:editId="085D842D">
            <wp:extent cx="1638300" cy="6369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638300" cy="63690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5-4.</w:t>
      </w:r>
      <w:r w:rsidRPr="00291541">
        <w:rPr>
          <w:rFonts w:hint="eastAsia"/>
          <w:b/>
          <w:bCs/>
        </w:rPr>
        <w:tab/>
        <w:t>C6</w:t>
      </w:r>
      <w:r w:rsidRPr="00291541">
        <w:rPr>
          <w:rFonts w:hint="eastAsia"/>
          <w:b/>
          <w:bCs/>
        </w:rPr>
        <w:t>接口</w:t>
      </w:r>
    </w:p>
    <w:p w:rsidR="00923708" w:rsidRPr="00291541" w:rsidRDefault="009C5BF8">
      <w:pPr>
        <w:ind w:firstLineChars="200" w:firstLine="420"/>
        <w:rPr>
          <w:position w:val="-53"/>
        </w:rPr>
      </w:pPr>
      <w:r w:rsidRPr="00291541">
        <w:rPr>
          <w:rFonts w:hint="eastAsia"/>
          <w:position w:val="-53"/>
        </w:rPr>
        <w:t>根据应用要求为数字输入和输出接线。未使用的引脚必须保持未接线状态。</w:t>
      </w:r>
    </w:p>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5-5</w:t>
      </w:r>
      <w:r w:rsidRPr="00291541">
        <w:rPr>
          <w:rFonts w:hint="eastAsia"/>
          <w:b/>
          <w:bCs/>
        </w:rPr>
        <w:tab/>
        <w:t>C6</w:t>
      </w:r>
      <w:r w:rsidRPr="00291541">
        <w:rPr>
          <w:rFonts w:hint="eastAsia"/>
          <w:b/>
          <w:bCs/>
        </w:rPr>
        <w:t>接口引脚分配</w:t>
      </w:r>
    </w:p>
    <w:tbl>
      <w:tblPr>
        <w:tblStyle w:val="a8"/>
        <w:tblW w:w="0" w:type="auto"/>
        <w:tblInd w:w="511" w:type="dxa"/>
        <w:tblLook w:val="04A0" w:firstRow="1" w:lastRow="0" w:firstColumn="1" w:lastColumn="0" w:noHBand="0" w:noVBand="1"/>
      </w:tblPr>
      <w:tblGrid>
        <w:gridCol w:w="1529"/>
        <w:gridCol w:w="2129"/>
        <w:gridCol w:w="4114"/>
      </w:tblGrid>
      <w:tr w:rsidR="00923708" w:rsidRPr="00291541">
        <w:tc>
          <w:tcPr>
            <w:tcW w:w="1529" w:type="dxa"/>
            <w:shd w:val="clear" w:color="auto" w:fill="D8D8D8" w:themeFill="background1" w:themeFillShade="D8"/>
          </w:tcPr>
          <w:p w:rsidR="00923708" w:rsidRPr="00291541" w:rsidRDefault="009C5BF8">
            <w:pPr>
              <w:spacing w:line="240" w:lineRule="atLeast"/>
              <w:rPr>
                <w:b/>
                <w:bCs/>
              </w:rPr>
            </w:pPr>
            <w:r w:rsidRPr="00291541">
              <w:rPr>
                <w:rFonts w:hint="eastAsia"/>
                <w:b/>
                <w:bCs/>
              </w:rPr>
              <w:lastRenderedPageBreak/>
              <w:t>引脚</w:t>
            </w:r>
          </w:p>
        </w:tc>
        <w:tc>
          <w:tcPr>
            <w:tcW w:w="2129" w:type="dxa"/>
            <w:shd w:val="clear" w:color="auto" w:fill="D8D8D8" w:themeFill="background1" w:themeFillShade="D8"/>
          </w:tcPr>
          <w:p w:rsidR="00923708" w:rsidRPr="00291541" w:rsidRDefault="009C5BF8">
            <w:pPr>
              <w:spacing w:line="240" w:lineRule="atLeast"/>
              <w:rPr>
                <w:b/>
                <w:bCs/>
              </w:rPr>
            </w:pPr>
            <w:r w:rsidRPr="00291541">
              <w:rPr>
                <w:rFonts w:hint="eastAsia"/>
                <w:b/>
                <w:bCs/>
              </w:rPr>
              <w:t>功能</w:t>
            </w:r>
          </w:p>
        </w:tc>
        <w:tc>
          <w:tcPr>
            <w:tcW w:w="4114" w:type="dxa"/>
            <w:shd w:val="clear" w:color="auto" w:fill="D8D8D8" w:themeFill="background1" w:themeFillShade="D8"/>
          </w:tcPr>
          <w:p w:rsidR="00923708" w:rsidRPr="00291541" w:rsidRDefault="009C5BF8">
            <w:pPr>
              <w:spacing w:line="240" w:lineRule="atLeast"/>
              <w:rPr>
                <w:b/>
                <w:bCs/>
              </w:rPr>
            </w:pPr>
            <w:r w:rsidRPr="00291541">
              <w:rPr>
                <w:rFonts w:hint="eastAsia"/>
                <w:b/>
                <w:bCs/>
              </w:rPr>
              <w:t>描述</w:t>
            </w:r>
          </w:p>
        </w:tc>
      </w:tr>
      <w:tr w:rsidR="00923708" w:rsidRPr="00291541">
        <w:tc>
          <w:tcPr>
            <w:tcW w:w="1529" w:type="dxa"/>
          </w:tcPr>
          <w:p w:rsidR="00923708" w:rsidRPr="00291541" w:rsidRDefault="009C5BF8">
            <w:pPr>
              <w:spacing w:line="240" w:lineRule="atLeast"/>
            </w:pPr>
            <w:r w:rsidRPr="00291541">
              <w:rPr>
                <w:rFonts w:hint="eastAsia"/>
              </w:rPr>
              <w:t>1</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w:t>
            </w:r>
          </w:p>
        </w:tc>
        <w:tc>
          <w:tcPr>
            <w:tcW w:w="2129" w:type="dxa"/>
          </w:tcPr>
          <w:p w:rsidR="00923708" w:rsidRPr="00291541" w:rsidRDefault="00923708">
            <w:pPr>
              <w:spacing w:line="240" w:lineRule="atLeast"/>
              <w:rPr>
                <w:rFonts w:eastAsia="宋体"/>
              </w:rPr>
            </w:pPr>
          </w:p>
        </w:tc>
        <w:tc>
          <w:tcPr>
            <w:tcW w:w="4114" w:type="dxa"/>
          </w:tcPr>
          <w:p w:rsidR="00923708" w:rsidRPr="00291541" w:rsidRDefault="009C5BF8">
            <w:pPr>
              <w:spacing w:line="240" w:lineRule="atLeast"/>
              <w:rPr>
                <w:rFonts w:eastAsia="宋体"/>
              </w:rPr>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3</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4</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5</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6</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7</w:t>
            </w:r>
          </w:p>
        </w:tc>
        <w:tc>
          <w:tcPr>
            <w:tcW w:w="2129" w:type="dxa"/>
          </w:tcPr>
          <w:p w:rsidR="00923708" w:rsidRPr="00291541" w:rsidRDefault="009C5BF8">
            <w:pPr>
              <w:spacing w:line="240" w:lineRule="atLeast"/>
            </w:pPr>
            <w:r w:rsidRPr="00291541">
              <w:t>GND_6</w:t>
            </w:r>
          </w:p>
        </w:tc>
        <w:tc>
          <w:tcPr>
            <w:tcW w:w="4114" w:type="dxa"/>
          </w:tcPr>
          <w:p w:rsidR="00923708" w:rsidRPr="00291541" w:rsidRDefault="009C5BF8">
            <w:pPr>
              <w:spacing w:line="240" w:lineRule="atLeast"/>
            </w:pPr>
            <w:r w:rsidRPr="00291541">
              <w:t>轴</w:t>
            </w:r>
            <w:r w:rsidRPr="00291541">
              <w:t>6</w:t>
            </w:r>
            <w:r w:rsidRPr="00291541">
              <w:t>接地（</w:t>
            </w:r>
            <w:r w:rsidRPr="00291541">
              <w:t>5V</w:t>
            </w:r>
            <w:r w:rsidRPr="00291541">
              <w:rPr>
                <w:rFonts w:hint="eastAsia"/>
              </w:rPr>
              <w:t>回流</w:t>
            </w:r>
            <w:r w:rsidRPr="00291541">
              <w:t>）</w:t>
            </w:r>
          </w:p>
        </w:tc>
      </w:tr>
      <w:tr w:rsidR="00923708" w:rsidRPr="00291541">
        <w:tc>
          <w:tcPr>
            <w:tcW w:w="1529" w:type="dxa"/>
          </w:tcPr>
          <w:p w:rsidR="00923708" w:rsidRPr="00291541" w:rsidRDefault="009C5BF8">
            <w:pPr>
              <w:spacing w:line="240" w:lineRule="atLeast"/>
            </w:pPr>
            <w:r w:rsidRPr="00291541">
              <w:rPr>
                <w:rFonts w:hint="eastAsia"/>
              </w:rPr>
              <w:t>8</w:t>
            </w:r>
          </w:p>
        </w:tc>
        <w:tc>
          <w:tcPr>
            <w:tcW w:w="2129" w:type="dxa"/>
          </w:tcPr>
          <w:p w:rsidR="00923708" w:rsidRPr="00291541" w:rsidRDefault="009C5BF8">
            <w:pPr>
              <w:spacing w:line="240" w:lineRule="atLeast"/>
            </w:pPr>
            <w:r w:rsidRPr="00291541">
              <w:t>ENC_Dn_Ax6</w:t>
            </w:r>
          </w:p>
        </w:tc>
        <w:tc>
          <w:tcPr>
            <w:tcW w:w="4114" w:type="dxa"/>
          </w:tcPr>
          <w:p w:rsidR="00923708" w:rsidRPr="00291541" w:rsidRDefault="009C5BF8">
            <w:pPr>
              <w:spacing w:line="240" w:lineRule="atLeast"/>
            </w:pPr>
            <w:r w:rsidRPr="00291541">
              <w:t>轴</w:t>
            </w:r>
            <w:r w:rsidRPr="00291541">
              <w:t>6</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9</w:t>
            </w:r>
          </w:p>
        </w:tc>
        <w:tc>
          <w:tcPr>
            <w:tcW w:w="2129" w:type="dxa"/>
          </w:tcPr>
          <w:p w:rsidR="00923708" w:rsidRPr="00291541" w:rsidRDefault="009C5BF8">
            <w:pPr>
              <w:spacing w:line="240" w:lineRule="atLeast"/>
            </w:pPr>
            <w:r w:rsidRPr="00291541">
              <w:t>GND</w:t>
            </w:r>
          </w:p>
        </w:tc>
        <w:tc>
          <w:tcPr>
            <w:tcW w:w="4114" w:type="dxa"/>
          </w:tcPr>
          <w:p w:rsidR="00923708" w:rsidRPr="00291541" w:rsidRDefault="009C5BF8">
            <w:pPr>
              <w:spacing w:line="240" w:lineRule="atLeast"/>
            </w:pPr>
            <w:r w:rsidRPr="00291541">
              <w:t>轴</w:t>
            </w:r>
            <w:r w:rsidRPr="00291541">
              <w:rPr>
                <w:rFonts w:hint="eastAsia"/>
              </w:rPr>
              <w:t>5</w:t>
            </w:r>
            <w:r w:rsidRPr="00291541">
              <w:t>接地（</w:t>
            </w:r>
            <w:r w:rsidRPr="00291541">
              <w:t>5V</w:t>
            </w:r>
            <w:r w:rsidRPr="00291541">
              <w:rPr>
                <w:rFonts w:hint="eastAsia"/>
              </w:rPr>
              <w:t>回流</w:t>
            </w:r>
            <w:r w:rsidRPr="00291541">
              <w:t>）</w:t>
            </w:r>
          </w:p>
        </w:tc>
      </w:tr>
      <w:tr w:rsidR="00923708" w:rsidRPr="00291541">
        <w:tc>
          <w:tcPr>
            <w:tcW w:w="1529" w:type="dxa"/>
          </w:tcPr>
          <w:p w:rsidR="00923708" w:rsidRPr="00291541" w:rsidRDefault="009C5BF8">
            <w:pPr>
              <w:spacing w:line="240" w:lineRule="atLeast"/>
            </w:pPr>
            <w:r w:rsidRPr="00291541">
              <w:rPr>
                <w:rFonts w:hint="eastAsia"/>
              </w:rPr>
              <w:t>10</w:t>
            </w:r>
          </w:p>
        </w:tc>
        <w:tc>
          <w:tcPr>
            <w:tcW w:w="2129" w:type="dxa"/>
          </w:tcPr>
          <w:p w:rsidR="00923708" w:rsidRPr="00291541" w:rsidRDefault="009C5BF8">
            <w:pPr>
              <w:spacing w:line="240" w:lineRule="atLeast"/>
            </w:pPr>
            <w:r w:rsidRPr="00291541">
              <w:t>ENC_Dn_Ax</w:t>
            </w:r>
            <w:r w:rsidRPr="00291541">
              <w:rPr>
                <w:rFonts w:hint="eastAsia"/>
              </w:rPr>
              <w:t>5</w:t>
            </w:r>
          </w:p>
        </w:tc>
        <w:tc>
          <w:tcPr>
            <w:tcW w:w="4114" w:type="dxa"/>
          </w:tcPr>
          <w:p w:rsidR="00923708" w:rsidRPr="00291541" w:rsidRDefault="009C5BF8">
            <w:pPr>
              <w:spacing w:line="240" w:lineRule="atLeast"/>
            </w:pPr>
            <w:r w:rsidRPr="00291541">
              <w:t>轴</w:t>
            </w:r>
            <w:r w:rsidRPr="00291541">
              <w:rPr>
                <w:rFonts w:hint="eastAsia"/>
              </w:rPr>
              <w:t>5</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11</w:t>
            </w:r>
          </w:p>
        </w:tc>
        <w:tc>
          <w:tcPr>
            <w:tcW w:w="2129" w:type="dxa"/>
          </w:tcPr>
          <w:p w:rsidR="00923708" w:rsidRPr="00291541" w:rsidRDefault="009C5BF8">
            <w:pPr>
              <w:spacing w:line="240" w:lineRule="atLeast"/>
            </w:pPr>
            <w:r w:rsidRPr="00291541">
              <w:t>GND</w:t>
            </w:r>
          </w:p>
        </w:tc>
        <w:tc>
          <w:tcPr>
            <w:tcW w:w="4114" w:type="dxa"/>
          </w:tcPr>
          <w:p w:rsidR="00923708" w:rsidRPr="00291541" w:rsidRDefault="009C5BF8">
            <w:pPr>
              <w:spacing w:line="240" w:lineRule="atLeast"/>
            </w:pPr>
            <w:r w:rsidRPr="00291541">
              <w:t>轴</w:t>
            </w:r>
            <w:r w:rsidRPr="00291541">
              <w:rPr>
                <w:rFonts w:hint="eastAsia"/>
              </w:rPr>
              <w:t>4</w:t>
            </w:r>
            <w:r w:rsidRPr="00291541">
              <w:t>接地（</w:t>
            </w:r>
            <w:r w:rsidRPr="00291541">
              <w:t>5V</w:t>
            </w:r>
            <w:r w:rsidRPr="00291541">
              <w:rPr>
                <w:rFonts w:hint="eastAsia"/>
              </w:rPr>
              <w:t>回流</w:t>
            </w:r>
            <w:r w:rsidRPr="00291541">
              <w:t>）</w:t>
            </w:r>
          </w:p>
        </w:tc>
      </w:tr>
      <w:tr w:rsidR="00923708" w:rsidRPr="00291541">
        <w:tc>
          <w:tcPr>
            <w:tcW w:w="1529" w:type="dxa"/>
          </w:tcPr>
          <w:p w:rsidR="00923708" w:rsidRPr="00291541" w:rsidRDefault="009C5BF8">
            <w:pPr>
              <w:spacing w:line="240" w:lineRule="atLeast"/>
            </w:pPr>
            <w:r w:rsidRPr="00291541">
              <w:rPr>
                <w:rFonts w:hint="eastAsia"/>
              </w:rPr>
              <w:t>12</w:t>
            </w:r>
          </w:p>
        </w:tc>
        <w:tc>
          <w:tcPr>
            <w:tcW w:w="2129" w:type="dxa"/>
          </w:tcPr>
          <w:p w:rsidR="00923708" w:rsidRPr="00291541" w:rsidRDefault="009C5BF8">
            <w:pPr>
              <w:spacing w:line="240" w:lineRule="atLeast"/>
            </w:pPr>
            <w:r w:rsidRPr="00291541">
              <w:t>ENC_Dn_Ax</w:t>
            </w:r>
            <w:r w:rsidRPr="00291541">
              <w:rPr>
                <w:rFonts w:hint="eastAsia"/>
              </w:rPr>
              <w:t>4</w:t>
            </w:r>
          </w:p>
        </w:tc>
        <w:tc>
          <w:tcPr>
            <w:tcW w:w="4114" w:type="dxa"/>
          </w:tcPr>
          <w:p w:rsidR="00923708" w:rsidRPr="00291541" w:rsidRDefault="009C5BF8">
            <w:pPr>
              <w:spacing w:line="240" w:lineRule="atLeast"/>
            </w:pPr>
            <w:r w:rsidRPr="00291541">
              <w:t>轴</w:t>
            </w:r>
            <w:r w:rsidRPr="00291541">
              <w:rPr>
                <w:rFonts w:hint="eastAsia"/>
              </w:rPr>
              <w:t>4</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13</w:t>
            </w:r>
          </w:p>
        </w:tc>
        <w:tc>
          <w:tcPr>
            <w:tcW w:w="2129" w:type="dxa"/>
          </w:tcPr>
          <w:p w:rsidR="00923708" w:rsidRPr="00291541" w:rsidRDefault="009C5BF8">
            <w:pPr>
              <w:spacing w:line="240" w:lineRule="atLeast"/>
            </w:pPr>
            <w:r w:rsidRPr="00291541">
              <w:t>GND</w:t>
            </w:r>
          </w:p>
        </w:tc>
        <w:tc>
          <w:tcPr>
            <w:tcW w:w="4114" w:type="dxa"/>
          </w:tcPr>
          <w:p w:rsidR="00923708" w:rsidRPr="00291541" w:rsidRDefault="009C5BF8">
            <w:pPr>
              <w:spacing w:line="240" w:lineRule="atLeast"/>
            </w:pPr>
            <w:r w:rsidRPr="00291541">
              <w:t>轴</w:t>
            </w:r>
            <w:r w:rsidRPr="00291541">
              <w:rPr>
                <w:rFonts w:hint="eastAsia"/>
              </w:rPr>
              <w:t>3</w:t>
            </w:r>
            <w:r w:rsidRPr="00291541">
              <w:t>接地（</w:t>
            </w:r>
            <w:r w:rsidRPr="00291541">
              <w:t>5V</w:t>
            </w:r>
            <w:r w:rsidRPr="00291541">
              <w:rPr>
                <w:rFonts w:hint="eastAsia"/>
              </w:rPr>
              <w:t>回流</w:t>
            </w:r>
            <w:r w:rsidRPr="00291541">
              <w:t>）</w:t>
            </w:r>
          </w:p>
        </w:tc>
      </w:tr>
      <w:tr w:rsidR="00923708" w:rsidRPr="00291541">
        <w:tc>
          <w:tcPr>
            <w:tcW w:w="1529" w:type="dxa"/>
          </w:tcPr>
          <w:p w:rsidR="00923708" w:rsidRPr="00291541" w:rsidRDefault="009C5BF8">
            <w:pPr>
              <w:spacing w:line="240" w:lineRule="atLeast"/>
            </w:pPr>
            <w:r w:rsidRPr="00291541">
              <w:rPr>
                <w:rFonts w:hint="eastAsia"/>
              </w:rPr>
              <w:t>14</w:t>
            </w:r>
          </w:p>
        </w:tc>
        <w:tc>
          <w:tcPr>
            <w:tcW w:w="2129" w:type="dxa"/>
          </w:tcPr>
          <w:p w:rsidR="00923708" w:rsidRPr="00291541" w:rsidRDefault="009C5BF8">
            <w:pPr>
              <w:spacing w:line="240" w:lineRule="atLeast"/>
            </w:pPr>
            <w:r w:rsidRPr="00291541">
              <w:t>ENC_Dn_Ax</w:t>
            </w:r>
            <w:r w:rsidRPr="00291541">
              <w:rPr>
                <w:rFonts w:hint="eastAsia"/>
              </w:rPr>
              <w:t>3</w:t>
            </w:r>
          </w:p>
        </w:tc>
        <w:tc>
          <w:tcPr>
            <w:tcW w:w="4114" w:type="dxa"/>
          </w:tcPr>
          <w:p w:rsidR="00923708" w:rsidRPr="00291541" w:rsidRDefault="009C5BF8">
            <w:pPr>
              <w:spacing w:line="240" w:lineRule="atLeast"/>
            </w:pPr>
            <w:r w:rsidRPr="00291541">
              <w:t>轴</w:t>
            </w:r>
            <w:r w:rsidRPr="00291541">
              <w:rPr>
                <w:rFonts w:hint="eastAsia"/>
              </w:rPr>
              <w:t>3</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15</w:t>
            </w:r>
          </w:p>
        </w:tc>
        <w:tc>
          <w:tcPr>
            <w:tcW w:w="2129" w:type="dxa"/>
          </w:tcPr>
          <w:p w:rsidR="00923708" w:rsidRPr="00291541" w:rsidRDefault="009C5BF8">
            <w:pPr>
              <w:spacing w:line="240" w:lineRule="atLeast"/>
            </w:pPr>
            <w:r w:rsidRPr="00291541">
              <w:t>GND</w:t>
            </w:r>
          </w:p>
        </w:tc>
        <w:tc>
          <w:tcPr>
            <w:tcW w:w="4114" w:type="dxa"/>
          </w:tcPr>
          <w:p w:rsidR="00923708" w:rsidRPr="00291541" w:rsidRDefault="009C5BF8">
            <w:pPr>
              <w:spacing w:line="240" w:lineRule="atLeast"/>
            </w:pPr>
            <w:r w:rsidRPr="00291541">
              <w:t>轴</w:t>
            </w:r>
            <w:r w:rsidRPr="00291541">
              <w:rPr>
                <w:rFonts w:hint="eastAsia"/>
              </w:rPr>
              <w:t>2</w:t>
            </w:r>
            <w:r w:rsidRPr="00291541">
              <w:t>接地（</w:t>
            </w:r>
            <w:r w:rsidRPr="00291541">
              <w:t>5V</w:t>
            </w:r>
            <w:r w:rsidRPr="00291541">
              <w:rPr>
                <w:rFonts w:hint="eastAsia"/>
              </w:rPr>
              <w:t>回流</w:t>
            </w:r>
            <w:r w:rsidRPr="00291541">
              <w:t>）</w:t>
            </w:r>
          </w:p>
        </w:tc>
      </w:tr>
      <w:tr w:rsidR="00923708" w:rsidRPr="00291541">
        <w:tc>
          <w:tcPr>
            <w:tcW w:w="1529" w:type="dxa"/>
          </w:tcPr>
          <w:p w:rsidR="00923708" w:rsidRPr="00291541" w:rsidRDefault="009C5BF8">
            <w:pPr>
              <w:spacing w:line="240" w:lineRule="atLeast"/>
            </w:pPr>
            <w:r w:rsidRPr="00291541">
              <w:rPr>
                <w:rFonts w:hint="eastAsia"/>
              </w:rPr>
              <w:t>16</w:t>
            </w:r>
          </w:p>
        </w:tc>
        <w:tc>
          <w:tcPr>
            <w:tcW w:w="2129" w:type="dxa"/>
          </w:tcPr>
          <w:p w:rsidR="00923708" w:rsidRPr="00291541" w:rsidRDefault="009C5BF8">
            <w:pPr>
              <w:spacing w:line="240" w:lineRule="atLeast"/>
            </w:pPr>
            <w:r w:rsidRPr="00291541">
              <w:t>ENC_Dn_Ax</w:t>
            </w:r>
            <w:r w:rsidRPr="00291541">
              <w:rPr>
                <w:rFonts w:hint="eastAsia"/>
              </w:rPr>
              <w:t>2</w:t>
            </w:r>
          </w:p>
        </w:tc>
        <w:tc>
          <w:tcPr>
            <w:tcW w:w="4114" w:type="dxa"/>
          </w:tcPr>
          <w:p w:rsidR="00923708" w:rsidRPr="00291541" w:rsidRDefault="009C5BF8">
            <w:pPr>
              <w:spacing w:line="240" w:lineRule="atLeast"/>
            </w:pPr>
            <w:r w:rsidRPr="00291541">
              <w:t>轴</w:t>
            </w:r>
            <w:r w:rsidRPr="00291541">
              <w:rPr>
                <w:rFonts w:hint="eastAsia"/>
              </w:rPr>
              <w:t>2</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17</w:t>
            </w:r>
          </w:p>
        </w:tc>
        <w:tc>
          <w:tcPr>
            <w:tcW w:w="2129" w:type="dxa"/>
          </w:tcPr>
          <w:p w:rsidR="00923708" w:rsidRPr="00291541" w:rsidRDefault="009C5BF8">
            <w:pPr>
              <w:spacing w:line="240" w:lineRule="atLeast"/>
            </w:pPr>
            <w:r w:rsidRPr="00291541">
              <w:t>GND</w:t>
            </w:r>
          </w:p>
        </w:tc>
        <w:tc>
          <w:tcPr>
            <w:tcW w:w="4114" w:type="dxa"/>
          </w:tcPr>
          <w:p w:rsidR="00923708" w:rsidRPr="00291541" w:rsidRDefault="009C5BF8">
            <w:pPr>
              <w:spacing w:line="240" w:lineRule="atLeast"/>
            </w:pPr>
            <w:r w:rsidRPr="00291541">
              <w:t>轴</w:t>
            </w:r>
            <w:r w:rsidRPr="00291541">
              <w:rPr>
                <w:rFonts w:hint="eastAsia"/>
              </w:rPr>
              <w:t>1</w:t>
            </w:r>
            <w:r w:rsidRPr="00291541">
              <w:t>接地（</w:t>
            </w:r>
            <w:r w:rsidRPr="00291541">
              <w:t>5V</w:t>
            </w:r>
            <w:r w:rsidRPr="00291541">
              <w:rPr>
                <w:rFonts w:hint="eastAsia"/>
              </w:rPr>
              <w:t>回流</w:t>
            </w:r>
            <w:r w:rsidRPr="00291541">
              <w:t>）</w:t>
            </w:r>
          </w:p>
        </w:tc>
      </w:tr>
      <w:tr w:rsidR="00923708" w:rsidRPr="00291541">
        <w:tc>
          <w:tcPr>
            <w:tcW w:w="1529" w:type="dxa"/>
          </w:tcPr>
          <w:p w:rsidR="00923708" w:rsidRPr="00291541" w:rsidRDefault="009C5BF8">
            <w:pPr>
              <w:spacing w:line="240" w:lineRule="atLeast"/>
            </w:pPr>
            <w:r w:rsidRPr="00291541">
              <w:rPr>
                <w:rFonts w:hint="eastAsia"/>
              </w:rPr>
              <w:t>18</w:t>
            </w:r>
          </w:p>
        </w:tc>
        <w:tc>
          <w:tcPr>
            <w:tcW w:w="2129" w:type="dxa"/>
          </w:tcPr>
          <w:p w:rsidR="00923708" w:rsidRPr="00291541" w:rsidRDefault="009C5BF8">
            <w:pPr>
              <w:spacing w:line="240" w:lineRule="atLeast"/>
            </w:pPr>
            <w:r w:rsidRPr="00291541">
              <w:t>ENC_Dn_Ax</w:t>
            </w:r>
            <w:r w:rsidRPr="00291541">
              <w:rPr>
                <w:rFonts w:hint="eastAsia"/>
              </w:rPr>
              <w:t>1</w:t>
            </w:r>
          </w:p>
        </w:tc>
        <w:tc>
          <w:tcPr>
            <w:tcW w:w="4114" w:type="dxa"/>
          </w:tcPr>
          <w:p w:rsidR="00923708" w:rsidRPr="00291541" w:rsidRDefault="009C5BF8">
            <w:pPr>
              <w:spacing w:line="240" w:lineRule="atLeast"/>
            </w:pPr>
            <w:r w:rsidRPr="00291541">
              <w:t>轴</w:t>
            </w:r>
            <w:r w:rsidRPr="00291541">
              <w:rPr>
                <w:rFonts w:hint="eastAsia"/>
              </w:rPr>
              <w:t>1</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19</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20</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21</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22</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23</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23</w:t>
            </w:r>
          </w:p>
        </w:tc>
        <w:tc>
          <w:tcPr>
            <w:tcW w:w="2129" w:type="dxa"/>
          </w:tcPr>
          <w:p w:rsidR="00923708" w:rsidRPr="00291541" w:rsidRDefault="00923708">
            <w:pPr>
              <w:spacing w:line="240" w:lineRule="atLeast"/>
            </w:pPr>
          </w:p>
        </w:tc>
        <w:tc>
          <w:tcPr>
            <w:tcW w:w="4114" w:type="dxa"/>
          </w:tcPr>
          <w:p w:rsidR="00923708" w:rsidRPr="00291541" w:rsidRDefault="009C5BF8">
            <w:pPr>
              <w:spacing w:line="240" w:lineRule="atLeast"/>
            </w:pPr>
            <w:r w:rsidRPr="00291541">
              <w:rPr>
                <w:rFonts w:hint="eastAsia"/>
              </w:rPr>
              <w:t>预留。未使用。</w:t>
            </w:r>
          </w:p>
        </w:tc>
      </w:tr>
      <w:tr w:rsidR="00923708" w:rsidRPr="00291541">
        <w:tc>
          <w:tcPr>
            <w:tcW w:w="1529" w:type="dxa"/>
          </w:tcPr>
          <w:p w:rsidR="00923708" w:rsidRPr="00291541" w:rsidRDefault="009C5BF8">
            <w:pPr>
              <w:spacing w:line="240" w:lineRule="atLeast"/>
            </w:pPr>
            <w:r w:rsidRPr="00291541">
              <w:rPr>
                <w:rFonts w:hint="eastAsia"/>
              </w:rPr>
              <w:t>25</w:t>
            </w:r>
          </w:p>
        </w:tc>
        <w:tc>
          <w:tcPr>
            <w:tcW w:w="2129" w:type="dxa"/>
          </w:tcPr>
          <w:p w:rsidR="00923708" w:rsidRPr="00291541" w:rsidRDefault="009C5BF8">
            <w:pPr>
              <w:spacing w:line="240" w:lineRule="atLeast"/>
            </w:pPr>
            <w:r w:rsidRPr="00291541">
              <w:t>Enc_5V_Ax6</w:t>
            </w:r>
          </w:p>
        </w:tc>
        <w:tc>
          <w:tcPr>
            <w:tcW w:w="4114" w:type="dxa"/>
          </w:tcPr>
          <w:p w:rsidR="00923708" w:rsidRPr="00291541" w:rsidRDefault="009C5BF8">
            <w:pPr>
              <w:spacing w:line="240" w:lineRule="atLeast"/>
            </w:pPr>
            <w:r w:rsidRPr="00291541">
              <w:rPr>
                <w:rFonts w:hint="eastAsia"/>
              </w:rPr>
              <w:t>轴</w:t>
            </w:r>
            <w:r w:rsidRPr="00291541">
              <w:rPr>
                <w:rFonts w:hint="eastAsia"/>
              </w:rPr>
              <w:t>6  5V</w:t>
            </w:r>
            <w:r w:rsidRPr="00291541">
              <w:rPr>
                <w:rFonts w:hint="eastAsia"/>
              </w:rPr>
              <w:t>电源</w:t>
            </w:r>
          </w:p>
        </w:tc>
      </w:tr>
      <w:tr w:rsidR="00923708" w:rsidRPr="00291541">
        <w:tc>
          <w:tcPr>
            <w:tcW w:w="1529" w:type="dxa"/>
          </w:tcPr>
          <w:p w:rsidR="00923708" w:rsidRPr="00291541" w:rsidRDefault="009C5BF8">
            <w:pPr>
              <w:spacing w:line="240" w:lineRule="atLeast"/>
            </w:pPr>
            <w:r w:rsidRPr="00291541">
              <w:rPr>
                <w:rFonts w:hint="eastAsia"/>
              </w:rPr>
              <w:t>26</w:t>
            </w:r>
          </w:p>
        </w:tc>
        <w:tc>
          <w:tcPr>
            <w:tcW w:w="2129" w:type="dxa"/>
          </w:tcPr>
          <w:p w:rsidR="00923708" w:rsidRPr="00291541" w:rsidRDefault="009C5BF8">
            <w:pPr>
              <w:spacing w:line="240" w:lineRule="atLeast"/>
            </w:pPr>
            <w:r w:rsidRPr="00291541">
              <w:t>ENC_Dp_Ax6</w:t>
            </w:r>
          </w:p>
        </w:tc>
        <w:tc>
          <w:tcPr>
            <w:tcW w:w="4114" w:type="dxa"/>
          </w:tcPr>
          <w:p w:rsidR="00923708" w:rsidRPr="00291541" w:rsidRDefault="009C5BF8">
            <w:pPr>
              <w:spacing w:line="240" w:lineRule="atLeast"/>
            </w:pPr>
            <w:r w:rsidRPr="00291541">
              <w:rPr>
                <w:rFonts w:hint="eastAsia"/>
              </w:rPr>
              <w:t>轴</w:t>
            </w:r>
            <w:r w:rsidRPr="00291541">
              <w:rPr>
                <w:rFonts w:hint="eastAsia"/>
              </w:rPr>
              <w:t xml:space="preserve">6  </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27</w:t>
            </w:r>
          </w:p>
        </w:tc>
        <w:tc>
          <w:tcPr>
            <w:tcW w:w="2129" w:type="dxa"/>
          </w:tcPr>
          <w:p w:rsidR="00923708" w:rsidRPr="00291541" w:rsidRDefault="009C5BF8">
            <w:pPr>
              <w:spacing w:line="240" w:lineRule="atLeast"/>
            </w:pPr>
            <w:r w:rsidRPr="00291541">
              <w:t>Enc_5V_Ax5</w:t>
            </w:r>
          </w:p>
        </w:tc>
        <w:tc>
          <w:tcPr>
            <w:tcW w:w="4114" w:type="dxa"/>
          </w:tcPr>
          <w:p w:rsidR="00923708" w:rsidRPr="00291541" w:rsidRDefault="009C5BF8">
            <w:pPr>
              <w:spacing w:line="240" w:lineRule="atLeast"/>
            </w:pPr>
            <w:r w:rsidRPr="00291541">
              <w:rPr>
                <w:rFonts w:hint="eastAsia"/>
              </w:rPr>
              <w:t>轴</w:t>
            </w:r>
            <w:r w:rsidRPr="00291541">
              <w:rPr>
                <w:rFonts w:hint="eastAsia"/>
              </w:rPr>
              <w:t>5  5V</w:t>
            </w:r>
            <w:r w:rsidRPr="00291541">
              <w:rPr>
                <w:rFonts w:hint="eastAsia"/>
              </w:rPr>
              <w:t>电源</w:t>
            </w:r>
          </w:p>
        </w:tc>
      </w:tr>
      <w:tr w:rsidR="00923708" w:rsidRPr="00291541">
        <w:tc>
          <w:tcPr>
            <w:tcW w:w="1529" w:type="dxa"/>
          </w:tcPr>
          <w:p w:rsidR="00923708" w:rsidRPr="00291541" w:rsidRDefault="009C5BF8">
            <w:pPr>
              <w:spacing w:line="240" w:lineRule="atLeast"/>
            </w:pPr>
            <w:r w:rsidRPr="00291541">
              <w:rPr>
                <w:rFonts w:hint="eastAsia"/>
              </w:rPr>
              <w:t>28</w:t>
            </w:r>
          </w:p>
        </w:tc>
        <w:tc>
          <w:tcPr>
            <w:tcW w:w="2129" w:type="dxa"/>
          </w:tcPr>
          <w:p w:rsidR="00923708" w:rsidRPr="00291541" w:rsidRDefault="009C5BF8">
            <w:pPr>
              <w:spacing w:line="240" w:lineRule="atLeast"/>
            </w:pPr>
            <w:r w:rsidRPr="00291541">
              <w:t>ENC_Dp_Ax5</w:t>
            </w:r>
          </w:p>
        </w:tc>
        <w:tc>
          <w:tcPr>
            <w:tcW w:w="4114" w:type="dxa"/>
          </w:tcPr>
          <w:p w:rsidR="00923708" w:rsidRPr="00291541" w:rsidRDefault="009C5BF8">
            <w:pPr>
              <w:spacing w:line="240" w:lineRule="atLeast"/>
            </w:pPr>
            <w:r w:rsidRPr="00291541">
              <w:rPr>
                <w:rFonts w:hint="eastAsia"/>
              </w:rPr>
              <w:t>轴</w:t>
            </w:r>
            <w:r w:rsidRPr="00291541">
              <w:rPr>
                <w:rFonts w:hint="eastAsia"/>
              </w:rPr>
              <w:t xml:space="preserve">5  </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29</w:t>
            </w:r>
          </w:p>
        </w:tc>
        <w:tc>
          <w:tcPr>
            <w:tcW w:w="2129" w:type="dxa"/>
          </w:tcPr>
          <w:p w:rsidR="00923708" w:rsidRPr="00291541" w:rsidRDefault="009C5BF8">
            <w:pPr>
              <w:spacing w:line="240" w:lineRule="atLeast"/>
            </w:pPr>
            <w:r w:rsidRPr="00291541">
              <w:t>Enc_5V_Ax</w:t>
            </w:r>
            <w:r w:rsidRPr="00291541">
              <w:rPr>
                <w:rFonts w:hint="eastAsia"/>
              </w:rPr>
              <w:t>4</w:t>
            </w:r>
          </w:p>
        </w:tc>
        <w:tc>
          <w:tcPr>
            <w:tcW w:w="4114" w:type="dxa"/>
          </w:tcPr>
          <w:p w:rsidR="00923708" w:rsidRPr="00291541" w:rsidRDefault="009C5BF8">
            <w:pPr>
              <w:spacing w:line="240" w:lineRule="atLeast"/>
            </w:pPr>
            <w:r w:rsidRPr="00291541">
              <w:rPr>
                <w:rFonts w:hint="eastAsia"/>
              </w:rPr>
              <w:t>轴</w:t>
            </w:r>
            <w:r w:rsidRPr="00291541">
              <w:rPr>
                <w:rFonts w:hint="eastAsia"/>
              </w:rPr>
              <w:t>4  5V</w:t>
            </w:r>
            <w:r w:rsidRPr="00291541">
              <w:rPr>
                <w:rFonts w:hint="eastAsia"/>
              </w:rPr>
              <w:t>电源</w:t>
            </w:r>
          </w:p>
        </w:tc>
      </w:tr>
      <w:tr w:rsidR="00923708" w:rsidRPr="00291541">
        <w:tc>
          <w:tcPr>
            <w:tcW w:w="1529" w:type="dxa"/>
          </w:tcPr>
          <w:p w:rsidR="00923708" w:rsidRPr="00291541" w:rsidRDefault="009C5BF8">
            <w:pPr>
              <w:spacing w:line="240" w:lineRule="atLeast"/>
            </w:pPr>
            <w:r w:rsidRPr="00291541">
              <w:rPr>
                <w:rFonts w:hint="eastAsia"/>
              </w:rPr>
              <w:t>30</w:t>
            </w:r>
          </w:p>
        </w:tc>
        <w:tc>
          <w:tcPr>
            <w:tcW w:w="2129" w:type="dxa"/>
          </w:tcPr>
          <w:p w:rsidR="00923708" w:rsidRPr="00291541" w:rsidRDefault="009C5BF8">
            <w:pPr>
              <w:spacing w:line="240" w:lineRule="atLeast"/>
            </w:pPr>
            <w:r w:rsidRPr="00291541">
              <w:t>ENC_Dp_Ax</w:t>
            </w:r>
            <w:r w:rsidRPr="00291541">
              <w:rPr>
                <w:rFonts w:hint="eastAsia"/>
              </w:rPr>
              <w:t>4</w:t>
            </w:r>
          </w:p>
        </w:tc>
        <w:tc>
          <w:tcPr>
            <w:tcW w:w="4114" w:type="dxa"/>
          </w:tcPr>
          <w:p w:rsidR="00923708" w:rsidRPr="00291541" w:rsidRDefault="009C5BF8">
            <w:pPr>
              <w:spacing w:line="240" w:lineRule="atLeast"/>
            </w:pPr>
            <w:r w:rsidRPr="00291541">
              <w:rPr>
                <w:rFonts w:hint="eastAsia"/>
              </w:rPr>
              <w:t>轴</w:t>
            </w:r>
            <w:r w:rsidRPr="00291541">
              <w:rPr>
                <w:rFonts w:hint="eastAsia"/>
              </w:rPr>
              <w:t xml:space="preserve">4  </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31</w:t>
            </w:r>
          </w:p>
        </w:tc>
        <w:tc>
          <w:tcPr>
            <w:tcW w:w="2129" w:type="dxa"/>
          </w:tcPr>
          <w:p w:rsidR="00923708" w:rsidRPr="00291541" w:rsidRDefault="009C5BF8">
            <w:pPr>
              <w:spacing w:line="240" w:lineRule="atLeast"/>
            </w:pPr>
            <w:r w:rsidRPr="00291541">
              <w:t>Enc_5V_Ax</w:t>
            </w:r>
            <w:r w:rsidRPr="00291541">
              <w:rPr>
                <w:rFonts w:hint="eastAsia"/>
              </w:rPr>
              <w:t>3</w:t>
            </w:r>
          </w:p>
        </w:tc>
        <w:tc>
          <w:tcPr>
            <w:tcW w:w="4114" w:type="dxa"/>
          </w:tcPr>
          <w:p w:rsidR="00923708" w:rsidRPr="00291541" w:rsidRDefault="009C5BF8">
            <w:pPr>
              <w:spacing w:line="240" w:lineRule="atLeast"/>
            </w:pPr>
            <w:r w:rsidRPr="00291541">
              <w:rPr>
                <w:rFonts w:hint="eastAsia"/>
              </w:rPr>
              <w:t>轴</w:t>
            </w:r>
            <w:r w:rsidRPr="00291541">
              <w:rPr>
                <w:rFonts w:hint="eastAsia"/>
              </w:rPr>
              <w:t>3  5V</w:t>
            </w:r>
            <w:r w:rsidRPr="00291541">
              <w:rPr>
                <w:rFonts w:hint="eastAsia"/>
              </w:rPr>
              <w:t>电源</w:t>
            </w:r>
          </w:p>
        </w:tc>
      </w:tr>
      <w:tr w:rsidR="00923708" w:rsidRPr="00291541">
        <w:tc>
          <w:tcPr>
            <w:tcW w:w="1529" w:type="dxa"/>
          </w:tcPr>
          <w:p w:rsidR="00923708" w:rsidRPr="00291541" w:rsidRDefault="009C5BF8">
            <w:pPr>
              <w:spacing w:line="240" w:lineRule="atLeast"/>
            </w:pPr>
            <w:r w:rsidRPr="00291541">
              <w:rPr>
                <w:rFonts w:hint="eastAsia"/>
              </w:rPr>
              <w:t>32</w:t>
            </w:r>
          </w:p>
        </w:tc>
        <w:tc>
          <w:tcPr>
            <w:tcW w:w="2129" w:type="dxa"/>
          </w:tcPr>
          <w:p w:rsidR="00923708" w:rsidRPr="00291541" w:rsidRDefault="009C5BF8">
            <w:pPr>
              <w:spacing w:line="240" w:lineRule="atLeast"/>
            </w:pPr>
            <w:r w:rsidRPr="00291541">
              <w:t>ENC_Dp_Ax</w:t>
            </w:r>
            <w:r w:rsidRPr="00291541">
              <w:rPr>
                <w:rFonts w:hint="eastAsia"/>
              </w:rPr>
              <w:t>3</w:t>
            </w:r>
          </w:p>
        </w:tc>
        <w:tc>
          <w:tcPr>
            <w:tcW w:w="4114" w:type="dxa"/>
          </w:tcPr>
          <w:p w:rsidR="00923708" w:rsidRPr="00291541" w:rsidRDefault="009C5BF8">
            <w:pPr>
              <w:spacing w:line="240" w:lineRule="atLeast"/>
            </w:pPr>
            <w:r w:rsidRPr="00291541">
              <w:rPr>
                <w:rFonts w:hint="eastAsia"/>
              </w:rPr>
              <w:t>轴</w:t>
            </w:r>
            <w:r w:rsidRPr="00291541">
              <w:rPr>
                <w:rFonts w:hint="eastAsia"/>
              </w:rPr>
              <w:t xml:space="preserve">3  </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33</w:t>
            </w:r>
          </w:p>
        </w:tc>
        <w:tc>
          <w:tcPr>
            <w:tcW w:w="2129" w:type="dxa"/>
          </w:tcPr>
          <w:p w:rsidR="00923708" w:rsidRPr="00291541" w:rsidRDefault="009C5BF8">
            <w:pPr>
              <w:spacing w:line="240" w:lineRule="atLeast"/>
            </w:pPr>
            <w:r w:rsidRPr="00291541">
              <w:t>Enc_5V_Ax</w:t>
            </w:r>
            <w:r w:rsidRPr="00291541">
              <w:rPr>
                <w:rFonts w:hint="eastAsia"/>
              </w:rPr>
              <w:t>2</w:t>
            </w:r>
          </w:p>
        </w:tc>
        <w:tc>
          <w:tcPr>
            <w:tcW w:w="4114" w:type="dxa"/>
          </w:tcPr>
          <w:p w:rsidR="00923708" w:rsidRPr="00291541" w:rsidRDefault="009C5BF8">
            <w:pPr>
              <w:spacing w:line="240" w:lineRule="atLeast"/>
            </w:pPr>
            <w:r w:rsidRPr="00291541">
              <w:rPr>
                <w:rFonts w:hint="eastAsia"/>
              </w:rPr>
              <w:t>轴</w:t>
            </w:r>
            <w:r w:rsidRPr="00291541">
              <w:rPr>
                <w:rFonts w:hint="eastAsia"/>
              </w:rPr>
              <w:t>2  5V</w:t>
            </w:r>
            <w:r w:rsidRPr="00291541">
              <w:rPr>
                <w:rFonts w:hint="eastAsia"/>
              </w:rPr>
              <w:t>电源</w:t>
            </w:r>
          </w:p>
        </w:tc>
      </w:tr>
      <w:tr w:rsidR="00923708" w:rsidRPr="00291541">
        <w:tc>
          <w:tcPr>
            <w:tcW w:w="1529" w:type="dxa"/>
          </w:tcPr>
          <w:p w:rsidR="00923708" w:rsidRPr="00291541" w:rsidRDefault="009C5BF8">
            <w:pPr>
              <w:spacing w:line="240" w:lineRule="atLeast"/>
            </w:pPr>
            <w:r w:rsidRPr="00291541">
              <w:rPr>
                <w:rFonts w:hint="eastAsia"/>
              </w:rPr>
              <w:t>34</w:t>
            </w:r>
          </w:p>
        </w:tc>
        <w:tc>
          <w:tcPr>
            <w:tcW w:w="2129" w:type="dxa"/>
          </w:tcPr>
          <w:p w:rsidR="00923708" w:rsidRPr="00291541" w:rsidRDefault="009C5BF8">
            <w:pPr>
              <w:spacing w:line="240" w:lineRule="atLeast"/>
            </w:pPr>
            <w:r w:rsidRPr="00291541">
              <w:t>ENC_Dp_Ax</w:t>
            </w:r>
            <w:r w:rsidRPr="00291541">
              <w:rPr>
                <w:rFonts w:hint="eastAsia"/>
              </w:rPr>
              <w:t>2</w:t>
            </w:r>
          </w:p>
        </w:tc>
        <w:tc>
          <w:tcPr>
            <w:tcW w:w="4114" w:type="dxa"/>
          </w:tcPr>
          <w:p w:rsidR="00923708" w:rsidRPr="00291541" w:rsidRDefault="009C5BF8">
            <w:pPr>
              <w:spacing w:line="240" w:lineRule="atLeast"/>
            </w:pPr>
            <w:r w:rsidRPr="00291541">
              <w:rPr>
                <w:rFonts w:hint="eastAsia"/>
              </w:rPr>
              <w:t>轴</w:t>
            </w:r>
            <w:r w:rsidRPr="00291541">
              <w:rPr>
                <w:rFonts w:hint="eastAsia"/>
              </w:rPr>
              <w:t xml:space="preserve">2  </w:t>
            </w:r>
            <w:r w:rsidRPr="00291541">
              <w:t>串行编码器数据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35</w:t>
            </w:r>
          </w:p>
        </w:tc>
        <w:tc>
          <w:tcPr>
            <w:tcW w:w="2129" w:type="dxa"/>
          </w:tcPr>
          <w:p w:rsidR="00923708" w:rsidRPr="00291541" w:rsidRDefault="009C5BF8">
            <w:pPr>
              <w:spacing w:line="240" w:lineRule="atLeast"/>
            </w:pPr>
            <w:r w:rsidRPr="00291541">
              <w:t>Enc_5V_Ax</w:t>
            </w:r>
            <w:r w:rsidRPr="00291541">
              <w:rPr>
                <w:rFonts w:hint="eastAsia"/>
              </w:rPr>
              <w:t>1</w:t>
            </w:r>
          </w:p>
        </w:tc>
        <w:tc>
          <w:tcPr>
            <w:tcW w:w="4114" w:type="dxa"/>
          </w:tcPr>
          <w:p w:rsidR="00923708" w:rsidRPr="00291541" w:rsidRDefault="009C5BF8">
            <w:pPr>
              <w:spacing w:line="240" w:lineRule="atLeast"/>
            </w:pPr>
            <w:r w:rsidRPr="00291541">
              <w:rPr>
                <w:rFonts w:hint="eastAsia"/>
              </w:rPr>
              <w:t>轴</w:t>
            </w:r>
            <w:r w:rsidRPr="00291541">
              <w:rPr>
                <w:rFonts w:hint="eastAsia"/>
              </w:rPr>
              <w:t>1  5V</w:t>
            </w:r>
            <w:r w:rsidRPr="00291541">
              <w:rPr>
                <w:rFonts w:hint="eastAsia"/>
              </w:rPr>
              <w:t>电源</w:t>
            </w:r>
          </w:p>
        </w:tc>
      </w:tr>
      <w:tr w:rsidR="00923708" w:rsidRPr="00291541">
        <w:tc>
          <w:tcPr>
            <w:tcW w:w="1529" w:type="dxa"/>
          </w:tcPr>
          <w:p w:rsidR="00923708" w:rsidRPr="00291541" w:rsidRDefault="009C5BF8">
            <w:pPr>
              <w:spacing w:line="240" w:lineRule="atLeast"/>
            </w:pPr>
            <w:r w:rsidRPr="00291541">
              <w:rPr>
                <w:rFonts w:hint="eastAsia"/>
              </w:rPr>
              <w:t>36</w:t>
            </w:r>
          </w:p>
        </w:tc>
        <w:tc>
          <w:tcPr>
            <w:tcW w:w="2129" w:type="dxa"/>
          </w:tcPr>
          <w:p w:rsidR="00923708" w:rsidRPr="00291541" w:rsidRDefault="009C5BF8">
            <w:pPr>
              <w:spacing w:line="240" w:lineRule="atLeast"/>
            </w:pPr>
            <w:r w:rsidRPr="00291541">
              <w:t>ENC_Dp_Ax</w:t>
            </w:r>
            <w:r w:rsidRPr="00291541">
              <w:rPr>
                <w:rFonts w:hint="eastAsia"/>
              </w:rPr>
              <w:t>1</w:t>
            </w:r>
          </w:p>
        </w:tc>
        <w:tc>
          <w:tcPr>
            <w:tcW w:w="4114" w:type="dxa"/>
          </w:tcPr>
          <w:p w:rsidR="00923708" w:rsidRPr="00291541" w:rsidRDefault="009C5BF8">
            <w:pPr>
              <w:spacing w:line="240" w:lineRule="atLeast"/>
            </w:pPr>
            <w:r w:rsidRPr="00291541">
              <w:rPr>
                <w:rFonts w:hint="eastAsia"/>
              </w:rPr>
              <w:t>轴</w:t>
            </w:r>
            <w:r w:rsidRPr="00291541">
              <w:rPr>
                <w:rFonts w:hint="eastAsia"/>
              </w:rPr>
              <w:t xml:space="preserve">1  </w:t>
            </w:r>
            <w:r w:rsidRPr="00291541">
              <w:t>串行编码器数据</w:t>
            </w:r>
            <w:r w:rsidRPr="00291541">
              <w:rPr>
                <w:rFonts w:hint="eastAsia"/>
              </w:rPr>
              <w:t>+</w:t>
            </w:r>
          </w:p>
        </w:tc>
      </w:tr>
    </w:tbl>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5-6.</w:t>
      </w:r>
      <w:r w:rsidRPr="00291541">
        <w:rPr>
          <w:rFonts w:hint="eastAsia"/>
          <w:b/>
          <w:bCs/>
        </w:rPr>
        <w:tab/>
        <w:t>C6</w:t>
      </w:r>
      <w:r w:rsidRPr="00291541">
        <w:rPr>
          <w:rFonts w:hint="eastAsia"/>
          <w:b/>
          <w:bCs/>
        </w:rPr>
        <w:t>接口配接连接器</w:t>
      </w:r>
    </w:p>
    <w:tbl>
      <w:tblPr>
        <w:tblStyle w:val="a8"/>
        <w:tblW w:w="0" w:type="auto"/>
        <w:tblInd w:w="526" w:type="dxa"/>
        <w:tblLook w:val="04A0" w:firstRow="1" w:lastRow="0" w:firstColumn="1" w:lastColumn="0" w:noHBand="0" w:noVBand="1"/>
      </w:tblPr>
      <w:tblGrid>
        <w:gridCol w:w="2071"/>
        <w:gridCol w:w="5925"/>
      </w:tblGrid>
      <w:tr w:rsidR="00923708" w:rsidRPr="00291541">
        <w:tc>
          <w:tcPr>
            <w:tcW w:w="2071" w:type="dxa"/>
          </w:tcPr>
          <w:p w:rsidR="00923708" w:rsidRPr="00291541" w:rsidRDefault="009C5BF8">
            <w:pPr>
              <w:spacing w:line="240" w:lineRule="atLeast"/>
            </w:pPr>
            <w:r w:rsidRPr="00291541">
              <w:rPr>
                <w:rFonts w:hint="eastAsia"/>
              </w:rPr>
              <w:lastRenderedPageBreak/>
              <w:t>配接连接器（外壳）</w:t>
            </w:r>
          </w:p>
        </w:tc>
        <w:tc>
          <w:tcPr>
            <w:tcW w:w="5925" w:type="dxa"/>
          </w:tcPr>
          <w:p w:rsidR="00923708" w:rsidRPr="00291541" w:rsidRDefault="009C5BF8">
            <w:pPr>
              <w:spacing w:line="240" w:lineRule="atLeast"/>
            </w:pPr>
            <w:r w:rsidRPr="00291541">
              <w:t>3M   10336-52F0-008</w:t>
            </w:r>
          </w:p>
          <w:p w:rsidR="00923708" w:rsidRPr="00291541" w:rsidRDefault="009C5BF8">
            <w:pPr>
              <w:spacing w:line="240" w:lineRule="atLeast"/>
              <w:ind w:firstLineChars="300" w:firstLine="630"/>
              <w:rPr>
                <w:b/>
                <w:bCs/>
              </w:rPr>
            </w:pPr>
            <w:r w:rsidRPr="00291541">
              <w:t>D</w:t>
            </w:r>
            <w:r w:rsidRPr="00291541">
              <w:t>型超微连接器</w:t>
            </w:r>
            <w:r w:rsidRPr="00291541">
              <w:t>36P</w:t>
            </w:r>
            <w:r w:rsidRPr="00291541">
              <w:t>接线</w:t>
            </w:r>
            <w:r w:rsidRPr="00291541">
              <w:rPr>
                <w:rFonts w:hint="eastAsia"/>
              </w:rPr>
              <w:t>壳</w:t>
            </w:r>
            <w:r w:rsidRPr="00291541">
              <w:t>SLD</w:t>
            </w:r>
          </w:p>
        </w:tc>
      </w:tr>
      <w:tr w:rsidR="00923708" w:rsidRPr="00291541">
        <w:tc>
          <w:tcPr>
            <w:tcW w:w="2071" w:type="dxa"/>
          </w:tcPr>
          <w:p w:rsidR="00923708" w:rsidRPr="00291541" w:rsidRDefault="009C5BF8">
            <w:pPr>
              <w:spacing w:line="240" w:lineRule="atLeast"/>
            </w:pPr>
            <w:r w:rsidRPr="00291541">
              <w:rPr>
                <w:rFonts w:hint="eastAsia"/>
              </w:rPr>
              <w:t>配接连接器（插头）</w:t>
            </w:r>
          </w:p>
        </w:tc>
        <w:tc>
          <w:tcPr>
            <w:tcW w:w="5925" w:type="dxa"/>
          </w:tcPr>
          <w:p w:rsidR="00923708" w:rsidRPr="00291541" w:rsidRDefault="009C5BF8">
            <w:pPr>
              <w:spacing w:line="240" w:lineRule="atLeast"/>
            </w:pPr>
            <w:r w:rsidRPr="00291541">
              <w:t>3M   10136-3000PE</w:t>
            </w:r>
          </w:p>
          <w:p w:rsidR="00923708" w:rsidRPr="00291541" w:rsidRDefault="009C5BF8">
            <w:pPr>
              <w:spacing w:line="240" w:lineRule="atLeast"/>
              <w:ind w:firstLineChars="300" w:firstLine="630"/>
              <w:rPr>
                <w:b/>
                <w:bCs/>
              </w:rPr>
            </w:pPr>
            <w:r w:rsidRPr="00291541">
              <w:t>D</w:t>
            </w:r>
            <w:r w:rsidRPr="00291541">
              <w:t>型超微连接器</w:t>
            </w:r>
            <w:r w:rsidRPr="00291541">
              <w:t>36P</w:t>
            </w:r>
            <w:r w:rsidRPr="00291541">
              <w:rPr>
                <w:rFonts w:hint="eastAsia"/>
              </w:rPr>
              <w:t xml:space="preserve"> MDR</w:t>
            </w:r>
            <w:r w:rsidRPr="00291541">
              <w:rPr>
                <w:rFonts w:hint="eastAsia"/>
              </w:rPr>
              <w:t>插头</w:t>
            </w:r>
          </w:p>
        </w:tc>
      </w:tr>
    </w:tbl>
    <w:p w:rsidR="00923708" w:rsidRPr="00291541" w:rsidRDefault="009C5BF8">
      <w:pPr>
        <w:pStyle w:val="3"/>
        <w:numPr>
          <w:ilvl w:val="2"/>
          <w:numId w:val="2"/>
        </w:numPr>
        <w:ind w:hanging="1088"/>
        <w:rPr>
          <w:rFonts w:ascii="黑体" w:eastAsia="黑体" w:hAnsi="黑体" w:cs="黑体"/>
          <w:sz w:val="28"/>
          <w:szCs w:val="28"/>
        </w:rPr>
      </w:pPr>
      <w:bookmarkStart w:id="57" w:name="_Toc8643"/>
      <w:bookmarkStart w:id="58" w:name="_Toc13809"/>
      <w:r w:rsidRPr="00291541">
        <w:rPr>
          <w:rFonts w:ascii="黑体" w:eastAsia="黑体" w:hAnsi="黑体" w:cs="黑体" w:hint="eastAsia"/>
          <w:sz w:val="28"/>
          <w:szCs w:val="28"/>
        </w:rPr>
        <w:t>C7</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 </w:t>
      </w:r>
      <w:r w:rsidRPr="00291541">
        <w:rPr>
          <w:rFonts w:ascii="黑体" w:eastAsia="黑体" w:hAnsi="黑体" w:cs="黑体" w:hint="eastAsia"/>
          <w:sz w:val="28"/>
          <w:szCs w:val="28"/>
        </w:rPr>
        <w:t>安全</w:t>
      </w:r>
      <w:r w:rsidRPr="00291541">
        <w:rPr>
          <w:rFonts w:ascii="黑体" w:eastAsia="黑体" w:hAnsi="黑体" w:cs="黑体" w:hint="eastAsia"/>
          <w:sz w:val="28"/>
          <w:szCs w:val="28"/>
        </w:rPr>
        <w:t xml:space="preserve">I/O - </w:t>
      </w:r>
      <w:r w:rsidRPr="00291541">
        <w:rPr>
          <w:rFonts w:ascii="黑体" w:eastAsia="黑体" w:hAnsi="黑体" w:cs="黑体" w:hint="eastAsia"/>
          <w:sz w:val="28"/>
          <w:szCs w:val="28"/>
        </w:rPr>
        <w:t>还未实施</w:t>
      </w:r>
      <w:bookmarkEnd w:id="57"/>
      <w:bookmarkEnd w:id="58"/>
    </w:p>
    <w:p w:rsidR="00923708" w:rsidRPr="00291541" w:rsidRDefault="009C5BF8">
      <w:pPr>
        <w:spacing w:line="240" w:lineRule="atLeast"/>
        <w:ind w:leftChars="200" w:left="420"/>
        <w:jc w:val="left"/>
        <w:rPr>
          <w:b/>
          <w:bCs/>
          <w:position w:val="-22"/>
        </w:rPr>
      </w:pPr>
      <w:r w:rsidRPr="00291541">
        <w:rPr>
          <w:b/>
          <w:bCs/>
          <w:noProof/>
          <w:position w:val="-22"/>
        </w:rPr>
        <w:drawing>
          <wp:inline distT="0" distB="0" distL="0" distR="0" wp14:anchorId="37B0ADD7" wp14:editId="1009E840">
            <wp:extent cx="1007110" cy="64770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007110" cy="64770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5-5.</w:t>
      </w:r>
      <w:r w:rsidRPr="00291541">
        <w:rPr>
          <w:rFonts w:hint="eastAsia"/>
          <w:b/>
          <w:bCs/>
        </w:rPr>
        <w:tab/>
        <w:t>C7</w:t>
      </w:r>
      <w:r w:rsidRPr="00291541">
        <w:rPr>
          <w:rFonts w:hint="eastAsia"/>
          <w:b/>
          <w:bCs/>
        </w:rPr>
        <w:t>接口</w:t>
      </w:r>
    </w:p>
    <w:p w:rsidR="00923708" w:rsidRPr="00291541" w:rsidRDefault="009C5BF8">
      <w:pPr>
        <w:pStyle w:val="3"/>
        <w:numPr>
          <w:ilvl w:val="2"/>
          <w:numId w:val="2"/>
        </w:numPr>
        <w:ind w:hanging="1088"/>
        <w:rPr>
          <w:rFonts w:ascii="黑体" w:eastAsia="黑体" w:hAnsi="黑体" w:cs="黑体"/>
          <w:sz w:val="28"/>
          <w:szCs w:val="28"/>
        </w:rPr>
      </w:pPr>
      <w:bookmarkStart w:id="59" w:name="_Toc8488"/>
      <w:bookmarkStart w:id="60" w:name="_Toc10719"/>
      <w:r w:rsidRPr="00291541">
        <w:rPr>
          <w:rFonts w:ascii="黑体" w:eastAsia="黑体" w:hAnsi="黑体" w:cs="黑体" w:hint="eastAsia"/>
          <w:sz w:val="28"/>
          <w:szCs w:val="28"/>
        </w:rPr>
        <w:t>C1</w:t>
      </w:r>
      <w:r w:rsidRPr="00291541">
        <w:rPr>
          <w:rFonts w:ascii="黑体" w:eastAsia="黑体" w:hAnsi="黑体" w:cs="黑体" w:hint="eastAsia"/>
          <w:sz w:val="28"/>
          <w:szCs w:val="28"/>
        </w:rPr>
        <w:t>、</w:t>
      </w:r>
      <w:r w:rsidRPr="00291541">
        <w:rPr>
          <w:rFonts w:ascii="黑体" w:eastAsia="黑体" w:hAnsi="黑体" w:cs="黑体" w:hint="eastAsia"/>
          <w:sz w:val="28"/>
          <w:szCs w:val="28"/>
        </w:rPr>
        <w:t>C2</w:t>
      </w:r>
      <w:r w:rsidRPr="00291541">
        <w:rPr>
          <w:rFonts w:ascii="黑体" w:eastAsia="黑体" w:hAnsi="黑体" w:cs="黑体" w:hint="eastAsia"/>
          <w:sz w:val="28"/>
          <w:szCs w:val="28"/>
        </w:rPr>
        <w:t>、</w:t>
      </w:r>
      <w:r w:rsidRPr="00291541">
        <w:rPr>
          <w:rFonts w:ascii="黑体" w:eastAsia="黑体" w:hAnsi="黑体" w:cs="黑体" w:hint="eastAsia"/>
          <w:sz w:val="28"/>
          <w:szCs w:val="28"/>
        </w:rPr>
        <w:t>C3</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 </w:t>
      </w:r>
      <w:r w:rsidRPr="00291541">
        <w:rPr>
          <w:rFonts w:ascii="黑体" w:eastAsia="黑体" w:hAnsi="黑体" w:cs="黑体" w:hint="eastAsia"/>
          <w:sz w:val="28"/>
          <w:szCs w:val="28"/>
        </w:rPr>
        <w:t>现场总线通信</w:t>
      </w:r>
      <w:bookmarkEnd w:id="59"/>
      <w:bookmarkEnd w:id="60"/>
    </w:p>
    <w:p w:rsidR="00923708" w:rsidRPr="00291541" w:rsidRDefault="009C5BF8">
      <w:pPr>
        <w:spacing w:line="240" w:lineRule="atLeast"/>
        <w:ind w:leftChars="200" w:left="420"/>
      </w:pPr>
      <w:r w:rsidRPr="00291541">
        <w:t>接口</w:t>
      </w:r>
      <w:r w:rsidRPr="00291541">
        <w:t>C1</w:t>
      </w:r>
      <w:r w:rsidRPr="00291541">
        <w:t>、</w:t>
      </w:r>
      <w:r w:rsidRPr="00291541">
        <w:t>C2</w:t>
      </w:r>
      <w:r w:rsidRPr="00291541">
        <w:t>和</w:t>
      </w:r>
      <w:r w:rsidRPr="00291541">
        <w:t>C3</w:t>
      </w:r>
      <w:r w:rsidRPr="00291541">
        <w:t>均为</w:t>
      </w:r>
      <w:r w:rsidRPr="00291541">
        <w:t>RJ45</w:t>
      </w:r>
      <w:r w:rsidRPr="00291541">
        <w:t>端口，用作在</w:t>
      </w:r>
      <w:proofErr w:type="spellStart"/>
      <w:r w:rsidRPr="00291541">
        <w:t>EtherCAT</w:t>
      </w:r>
      <w:proofErr w:type="spellEnd"/>
      <w:r w:rsidRPr="00291541">
        <w:t>网络上运行的驱动</w:t>
      </w:r>
      <w:r w:rsidRPr="00291541">
        <w:rPr>
          <w:rFonts w:hint="eastAsia"/>
        </w:rPr>
        <w:t>器</w:t>
      </w:r>
      <w:r w:rsidRPr="00291541">
        <w:t>的发送器和接收器。</w:t>
      </w:r>
    </w:p>
    <w:p w:rsidR="00923708" w:rsidRPr="00291541" w:rsidRDefault="009C5BF8">
      <w:pPr>
        <w:spacing w:line="240" w:lineRule="atLeast"/>
        <w:ind w:leftChars="200" w:left="420"/>
        <w:jc w:val="left"/>
        <w:rPr>
          <w:b/>
          <w:bCs/>
        </w:rPr>
      </w:pPr>
      <w:r w:rsidRPr="00291541">
        <w:rPr>
          <w:b/>
          <w:bCs/>
          <w:noProof/>
        </w:rPr>
        <w:drawing>
          <wp:inline distT="0" distB="0" distL="0" distR="0" wp14:anchorId="2827F789" wp14:editId="204FFD37">
            <wp:extent cx="1137285" cy="1812290"/>
            <wp:effectExtent l="0" t="0" r="571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137285" cy="181229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5-6.</w:t>
      </w:r>
      <w:r w:rsidRPr="00291541">
        <w:rPr>
          <w:rFonts w:hint="eastAsia"/>
          <w:b/>
          <w:bCs/>
        </w:rPr>
        <w:tab/>
        <w:t>C1</w:t>
      </w:r>
      <w:r w:rsidRPr="00291541">
        <w:rPr>
          <w:rFonts w:hint="eastAsia"/>
          <w:b/>
          <w:bCs/>
        </w:rPr>
        <w:t>、</w:t>
      </w:r>
      <w:r w:rsidRPr="00291541">
        <w:rPr>
          <w:rFonts w:hint="eastAsia"/>
          <w:b/>
          <w:bCs/>
        </w:rPr>
        <w:t>C2</w:t>
      </w:r>
      <w:r w:rsidRPr="00291541">
        <w:rPr>
          <w:rFonts w:hint="eastAsia"/>
          <w:b/>
          <w:bCs/>
        </w:rPr>
        <w:t>、</w:t>
      </w:r>
      <w:r w:rsidRPr="00291541">
        <w:rPr>
          <w:rFonts w:hint="eastAsia"/>
          <w:b/>
          <w:bCs/>
        </w:rPr>
        <w:t>C3</w:t>
      </w:r>
      <w:r w:rsidRPr="00291541">
        <w:rPr>
          <w:rFonts w:hint="eastAsia"/>
          <w:b/>
          <w:bCs/>
        </w:rPr>
        <w:t>接口</w:t>
      </w:r>
    </w:p>
    <w:p w:rsidR="00923708" w:rsidRPr="00291541" w:rsidRDefault="009C5BF8">
      <w:pPr>
        <w:spacing w:line="240" w:lineRule="atLeast"/>
        <w:ind w:leftChars="200" w:left="420"/>
        <w:rPr>
          <w:b/>
          <w:bCs/>
        </w:rPr>
      </w:pPr>
      <w:r w:rsidRPr="00291541">
        <w:rPr>
          <w:b/>
          <w:bCs/>
        </w:rPr>
        <w:t>表</w:t>
      </w:r>
      <w:r w:rsidRPr="00291541">
        <w:rPr>
          <w:rFonts w:hint="eastAsia"/>
          <w:b/>
          <w:bCs/>
        </w:rPr>
        <w:t>5-7.</w:t>
      </w:r>
      <w:r w:rsidRPr="00291541">
        <w:rPr>
          <w:rFonts w:hint="eastAsia"/>
          <w:b/>
          <w:bCs/>
        </w:rPr>
        <w:tab/>
        <w:t>C1</w:t>
      </w:r>
      <w:r w:rsidRPr="00291541">
        <w:rPr>
          <w:rFonts w:hint="eastAsia"/>
          <w:b/>
          <w:bCs/>
        </w:rPr>
        <w:t>、</w:t>
      </w:r>
      <w:r w:rsidRPr="00291541">
        <w:rPr>
          <w:rFonts w:hint="eastAsia"/>
          <w:b/>
          <w:bCs/>
        </w:rPr>
        <w:t>C2</w:t>
      </w:r>
      <w:r w:rsidRPr="00291541">
        <w:rPr>
          <w:rFonts w:hint="eastAsia"/>
          <w:b/>
          <w:bCs/>
        </w:rPr>
        <w:t>、</w:t>
      </w:r>
      <w:r w:rsidRPr="00291541">
        <w:rPr>
          <w:rFonts w:hint="eastAsia"/>
          <w:b/>
          <w:bCs/>
        </w:rPr>
        <w:t>C3</w:t>
      </w:r>
      <w:r w:rsidRPr="00291541">
        <w:rPr>
          <w:rFonts w:hint="eastAsia"/>
          <w:b/>
          <w:bCs/>
        </w:rPr>
        <w:t>接口引脚分配</w:t>
      </w:r>
    </w:p>
    <w:tbl>
      <w:tblPr>
        <w:tblStyle w:val="a8"/>
        <w:tblW w:w="0" w:type="auto"/>
        <w:tblInd w:w="511" w:type="dxa"/>
        <w:tblLook w:val="04A0" w:firstRow="1" w:lastRow="0" w:firstColumn="1" w:lastColumn="0" w:noHBand="0" w:noVBand="1"/>
      </w:tblPr>
      <w:tblGrid>
        <w:gridCol w:w="1529"/>
        <w:gridCol w:w="2129"/>
        <w:gridCol w:w="4114"/>
      </w:tblGrid>
      <w:tr w:rsidR="00923708" w:rsidRPr="00291541">
        <w:tc>
          <w:tcPr>
            <w:tcW w:w="1529" w:type="dxa"/>
            <w:shd w:val="clear" w:color="auto" w:fill="D8D8D8" w:themeFill="background1" w:themeFillShade="D8"/>
          </w:tcPr>
          <w:p w:rsidR="00923708" w:rsidRPr="00291541" w:rsidRDefault="009C5BF8">
            <w:pPr>
              <w:spacing w:line="240" w:lineRule="atLeast"/>
              <w:rPr>
                <w:b/>
                <w:bCs/>
              </w:rPr>
            </w:pPr>
            <w:r w:rsidRPr="00291541">
              <w:rPr>
                <w:rFonts w:hint="eastAsia"/>
                <w:b/>
                <w:bCs/>
              </w:rPr>
              <w:t>引脚</w:t>
            </w:r>
          </w:p>
        </w:tc>
        <w:tc>
          <w:tcPr>
            <w:tcW w:w="2129" w:type="dxa"/>
            <w:shd w:val="clear" w:color="auto" w:fill="D8D8D8" w:themeFill="background1" w:themeFillShade="D8"/>
          </w:tcPr>
          <w:p w:rsidR="00923708" w:rsidRPr="00291541" w:rsidRDefault="009C5BF8">
            <w:pPr>
              <w:spacing w:line="240" w:lineRule="atLeast"/>
              <w:rPr>
                <w:b/>
                <w:bCs/>
              </w:rPr>
            </w:pPr>
            <w:r w:rsidRPr="00291541">
              <w:rPr>
                <w:rFonts w:hint="eastAsia"/>
                <w:b/>
                <w:bCs/>
              </w:rPr>
              <w:t>名称</w:t>
            </w:r>
          </w:p>
        </w:tc>
        <w:tc>
          <w:tcPr>
            <w:tcW w:w="4114" w:type="dxa"/>
            <w:shd w:val="clear" w:color="auto" w:fill="D8D8D8" w:themeFill="background1" w:themeFillShade="D8"/>
          </w:tcPr>
          <w:p w:rsidR="00923708" w:rsidRPr="00291541" w:rsidRDefault="009C5BF8">
            <w:pPr>
              <w:spacing w:line="240" w:lineRule="atLeast"/>
              <w:rPr>
                <w:b/>
                <w:bCs/>
              </w:rPr>
            </w:pPr>
            <w:r w:rsidRPr="00291541">
              <w:rPr>
                <w:rFonts w:hint="eastAsia"/>
                <w:b/>
                <w:bCs/>
              </w:rPr>
              <w:t>描述</w:t>
            </w:r>
          </w:p>
        </w:tc>
      </w:tr>
      <w:tr w:rsidR="00923708" w:rsidRPr="00291541">
        <w:tc>
          <w:tcPr>
            <w:tcW w:w="1529" w:type="dxa"/>
          </w:tcPr>
          <w:p w:rsidR="00923708" w:rsidRPr="00291541" w:rsidRDefault="009C5BF8">
            <w:pPr>
              <w:spacing w:line="240" w:lineRule="atLeast"/>
            </w:pPr>
            <w:r w:rsidRPr="00291541">
              <w:rPr>
                <w:rFonts w:hint="eastAsia"/>
              </w:rPr>
              <w:t>1</w:t>
            </w:r>
          </w:p>
        </w:tc>
        <w:tc>
          <w:tcPr>
            <w:tcW w:w="2129" w:type="dxa"/>
          </w:tcPr>
          <w:p w:rsidR="00923708" w:rsidRPr="00291541" w:rsidRDefault="009C5BF8">
            <w:pPr>
              <w:spacing w:line="240" w:lineRule="atLeast"/>
            </w:pPr>
            <w:r w:rsidRPr="00291541">
              <w:t>TX+_D1</w:t>
            </w:r>
          </w:p>
        </w:tc>
        <w:tc>
          <w:tcPr>
            <w:tcW w:w="4114" w:type="dxa"/>
          </w:tcPr>
          <w:p w:rsidR="00923708" w:rsidRPr="00291541" w:rsidRDefault="009C5BF8">
            <w:pPr>
              <w:spacing w:line="240" w:lineRule="atLeast"/>
            </w:pPr>
            <w:r w:rsidRPr="00291541">
              <w:rPr>
                <w:rFonts w:hint="eastAsia"/>
              </w:rPr>
              <w:t>传输数据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2</w:t>
            </w:r>
          </w:p>
        </w:tc>
        <w:tc>
          <w:tcPr>
            <w:tcW w:w="2129" w:type="dxa"/>
          </w:tcPr>
          <w:p w:rsidR="00923708" w:rsidRPr="00291541" w:rsidRDefault="009C5BF8">
            <w:pPr>
              <w:spacing w:line="240" w:lineRule="atLeast"/>
              <w:rPr>
                <w:rFonts w:eastAsia="宋体"/>
              </w:rPr>
            </w:pPr>
            <w:r w:rsidRPr="00291541">
              <w:rPr>
                <w:rFonts w:eastAsia="宋体"/>
              </w:rPr>
              <w:t>TX-_D1</w:t>
            </w:r>
          </w:p>
        </w:tc>
        <w:tc>
          <w:tcPr>
            <w:tcW w:w="4114" w:type="dxa"/>
          </w:tcPr>
          <w:p w:rsidR="00923708" w:rsidRPr="00291541" w:rsidRDefault="009C5BF8">
            <w:pPr>
              <w:spacing w:line="240" w:lineRule="atLeast"/>
              <w:rPr>
                <w:rFonts w:eastAsia="宋体"/>
              </w:rPr>
            </w:pPr>
            <w:r w:rsidRPr="00291541">
              <w:rPr>
                <w:rFonts w:hint="eastAsia"/>
              </w:rPr>
              <w:t>传输数据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3</w:t>
            </w:r>
          </w:p>
        </w:tc>
        <w:tc>
          <w:tcPr>
            <w:tcW w:w="2129" w:type="dxa"/>
          </w:tcPr>
          <w:p w:rsidR="00923708" w:rsidRPr="00291541" w:rsidRDefault="009C5BF8">
            <w:pPr>
              <w:spacing w:line="240" w:lineRule="atLeast"/>
            </w:pPr>
            <w:r w:rsidRPr="00291541">
              <w:t>RX+_D2</w:t>
            </w:r>
          </w:p>
        </w:tc>
        <w:tc>
          <w:tcPr>
            <w:tcW w:w="4114" w:type="dxa"/>
          </w:tcPr>
          <w:p w:rsidR="00923708" w:rsidRPr="00291541" w:rsidRDefault="009C5BF8">
            <w:pPr>
              <w:spacing w:line="240" w:lineRule="atLeast"/>
            </w:pPr>
            <w:r w:rsidRPr="00291541">
              <w:rPr>
                <w:rFonts w:hint="eastAsia"/>
              </w:rPr>
              <w:t>接收数据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4</w:t>
            </w:r>
          </w:p>
        </w:tc>
        <w:tc>
          <w:tcPr>
            <w:tcW w:w="2129" w:type="dxa"/>
          </w:tcPr>
          <w:p w:rsidR="00923708" w:rsidRPr="00291541" w:rsidRDefault="00923708">
            <w:pPr>
              <w:spacing w:line="240" w:lineRule="atLeast"/>
            </w:pPr>
          </w:p>
        </w:tc>
        <w:tc>
          <w:tcPr>
            <w:tcW w:w="4114" w:type="dxa"/>
          </w:tcPr>
          <w:p w:rsidR="00923708" w:rsidRPr="00291541" w:rsidRDefault="00923708">
            <w:pPr>
              <w:spacing w:line="240" w:lineRule="atLeast"/>
            </w:pPr>
          </w:p>
        </w:tc>
      </w:tr>
      <w:tr w:rsidR="00923708" w:rsidRPr="00291541">
        <w:tc>
          <w:tcPr>
            <w:tcW w:w="1529" w:type="dxa"/>
          </w:tcPr>
          <w:p w:rsidR="00923708" w:rsidRPr="00291541" w:rsidRDefault="009C5BF8">
            <w:pPr>
              <w:spacing w:line="240" w:lineRule="atLeast"/>
            </w:pPr>
            <w:r w:rsidRPr="00291541">
              <w:rPr>
                <w:rFonts w:hint="eastAsia"/>
              </w:rPr>
              <w:t>5</w:t>
            </w:r>
          </w:p>
        </w:tc>
        <w:tc>
          <w:tcPr>
            <w:tcW w:w="2129" w:type="dxa"/>
          </w:tcPr>
          <w:p w:rsidR="00923708" w:rsidRPr="00291541" w:rsidRDefault="00923708">
            <w:pPr>
              <w:spacing w:line="240" w:lineRule="atLeast"/>
            </w:pPr>
          </w:p>
        </w:tc>
        <w:tc>
          <w:tcPr>
            <w:tcW w:w="4114" w:type="dxa"/>
          </w:tcPr>
          <w:p w:rsidR="00923708" w:rsidRPr="00291541" w:rsidRDefault="00923708">
            <w:pPr>
              <w:spacing w:line="240" w:lineRule="atLeast"/>
            </w:pPr>
          </w:p>
        </w:tc>
      </w:tr>
      <w:tr w:rsidR="00923708" w:rsidRPr="00291541">
        <w:tc>
          <w:tcPr>
            <w:tcW w:w="1529" w:type="dxa"/>
          </w:tcPr>
          <w:p w:rsidR="00923708" w:rsidRPr="00291541" w:rsidRDefault="009C5BF8">
            <w:pPr>
              <w:spacing w:line="240" w:lineRule="atLeast"/>
            </w:pPr>
            <w:r w:rsidRPr="00291541">
              <w:rPr>
                <w:rFonts w:hint="eastAsia"/>
              </w:rPr>
              <w:t>6</w:t>
            </w:r>
          </w:p>
        </w:tc>
        <w:tc>
          <w:tcPr>
            <w:tcW w:w="2129" w:type="dxa"/>
          </w:tcPr>
          <w:p w:rsidR="00923708" w:rsidRPr="00291541" w:rsidRDefault="009C5BF8">
            <w:pPr>
              <w:spacing w:line="240" w:lineRule="atLeast"/>
            </w:pPr>
            <w:r w:rsidRPr="00291541">
              <w:t>RX-_D2</w:t>
            </w:r>
          </w:p>
        </w:tc>
        <w:tc>
          <w:tcPr>
            <w:tcW w:w="4114" w:type="dxa"/>
          </w:tcPr>
          <w:p w:rsidR="00923708" w:rsidRPr="00291541" w:rsidRDefault="009C5BF8">
            <w:pPr>
              <w:spacing w:line="240" w:lineRule="atLeast"/>
            </w:pPr>
            <w:r w:rsidRPr="00291541">
              <w:rPr>
                <w:rFonts w:hint="eastAsia"/>
              </w:rPr>
              <w:t>接收数据</w:t>
            </w:r>
            <w:r w:rsidRPr="00291541">
              <w:rPr>
                <w:rFonts w:hint="eastAsia"/>
              </w:rPr>
              <w:t>-</w:t>
            </w:r>
          </w:p>
        </w:tc>
      </w:tr>
      <w:tr w:rsidR="00923708" w:rsidRPr="00291541">
        <w:tc>
          <w:tcPr>
            <w:tcW w:w="1529" w:type="dxa"/>
          </w:tcPr>
          <w:p w:rsidR="00923708" w:rsidRPr="00291541" w:rsidRDefault="009C5BF8">
            <w:pPr>
              <w:spacing w:line="240" w:lineRule="atLeast"/>
            </w:pPr>
            <w:r w:rsidRPr="00291541">
              <w:rPr>
                <w:rFonts w:hint="eastAsia"/>
              </w:rPr>
              <w:t>7</w:t>
            </w:r>
          </w:p>
        </w:tc>
        <w:tc>
          <w:tcPr>
            <w:tcW w:w="2129" w:type="dxa"/>
          </w:tcPr>
          <w:p w:rsidR="00923708" w:rsidRPr="00291541" w:rsidRDefault="00923708">
            <w:pPr>
              <w:spacing w:line="240" w:lineRule="atLeast"/>
            </w:pPr>
          </w:p>
        </w:tc>
        <w:tc>
          <w:tcPr>
            <w:tcW w:w="4114" w:type="dxa"/>
          </w:tcPr>
          <w:p w:rsidR="00923708" w:rsidRPr="00291541" w:rsidRDefault="00923708">
            <w:pPr>
              <w:spacing w:line="240" w:lineRule="atLeast"/>
            </w:pPr>
          </w:p>
        </w:tc>
      </w:tr>
      <w:tr w:rsidR="00923708" w:rsidRPr="00291541">
        <w:tc>
          <w:tcPr>
            <w:tcW w:w="1529" w:type="dxa"/>
          </w:tcPr>
          <w:p w:rsidR="00923708" w:rsidRPr="00291541" w:rsidRDefault="009C5BF8">
            <w:pPr>
              <w:spacing w:line="240" w:lineRule="atLeast"/>
            </w:pPr>
            <w:r w:rsidRPr="00291541">
              <w:rPr>
                <w:rFonts w:hint="eastAsia"/>
              </w:rPr>
              <w:t>8</w:t>
            </w:r>
          </w:p>
        </w:tc>
        <w:tc>
          <w:tcPr>
            <w:tcW w:w="2129" w:type="dxa"/>
          </w:tcPr>
          <w:p w:rsidR="00923708" w:rsidRPr="00291541" w:rsidRDefault="00923708">
            <w:pPr>
              <w:spacing w:line="240" w:lineRule="atLeast"/>
            </w:pPr>
          </w:p>
        </w:tc>
        <w:tc>
          <w:tcPr>
            <w:tcW w:w="4114" w:type="dxa"/>
          </w:tcPr>
          <w:p w:rsidR="00923708" w:rsidRPr="00291541" w:rsidRDefault="00923708">
            <w:pPr>
              <w:spacing w:line="240" w:lineRule="atLeast"/>
            </w:pPr>
          </w:p>
        </w:tc>
      </w:tr>
    </w:tbl>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5-8.</w:t>
      </w:r>
      <w:r w:rsidRPr="00291541">
        <w:rPr>
          <w:rFonts w:hint="eastAsia"/>
          <w:b/>
          <w:bCs/>
        </w:rPr>
        <w:tab/>
        <w:t>C1</w:t>
      </w:r>
      <w:r w:rsidRPr="00291541">
        <w:rPr>
          <w:rFonts w:hint="eastAsia"/>
          <w:b/>
          <w:bCs/>
        </w:rPr>
        <w:t>、</w:t>
      </w:r>
      <w:r w:rsidRPr="00291541">
        <w:rPr>
          <w:rFonts w:hint="eastAsia"/>
          <w:b/>
          <w:bCs/>
        </w:rPr>
        <w:t>C2</w:t>
      </w:r>
      <w:r w:rsidRPr="00291541">
        <w:rPr>
          <w:rFonts w:hint="eastAsia"/>
          <w:b/>
          <w:bCs/>
        </w:rPr>
        <w:t>、</w:t>
      </w:r>
      <w:r w:rsidRPr="00291541">
        <w:rPr>
          <w:rFonts w:hint="eastAsia"/>
          <w:b/>
          <w:bCs/>
        </w:rPr>
        <w:t>C3</w:t>
      </w:r>
      <w:r w:rsidRPr="00291541">
        <w:rPr>
          <w:rFonts w:hint="eastAsia"/>
          <w:b/>
          <w:bCs/>
        </w:rPr>
        <w:t>接口配接连接器</w:t>
      </w:r>
    </w:p>
    <w:tbl>
      <w:tblPr>
        <w:tblStyle w:val="a8"/>
        <w:tblW w:w="0" w:type="auto"/>
        <w:tblInd w:w="526" w:type="dxa"/>
        <w:tblLook w:val="04A0" w:firstRow="1" w:lastRow="0" w:firstColumn="1" w:lastColumn="0" w:noHBand="0" w:noVBand="1"/>
      </w:tblPr>
      <w:tblGrid>
        <w:gridCol w:w="2071"/>
        <w:gridCol w:w="5925"/>
      </w:tblGrid>
      <w:tr w:rsidR="00923708" w:rsidRPr="00291541">
        <w:tc>
          <w:tcPr>
            <w:tcW w:w="2071" w:type="dxa"/>
          </w:tcPr>
          <w:p w:rsidR="00923708" w:rsidRPr="00291541" w:rsidRDefault="009C5BF8">
            <w:pPr>
              <w:spacing w:line="240" w:lineRule="atLeast"/>
            </w:pPr>
            <w:r w:rsidRPr="00291541">
              <w:rPr>
                <w:rFonts w:hint="eastAsia"/>
              </w:rPr>
              <w:t>配接连接器</w:t>
            </w:r>
          </w:p>
        </w:tc>
        <w:tc>
          <w:tcPr>
            <w:tcW w:w="5925" w:type="dxa"/>
          </w:tcPr>
          <w:p w:rsidR="00923708" w:rsidRPr="00291541" w:rsidRDefault="009C5BF8">
            <w:pPr>
              <w:spacing w:line="240" w:lineRule="atLeast"/>
              <w:rPr>
                <w:b/>
                <w:bCs/>
              </w:rPr>
            </w:pPr>
            <w:r w:rsidRPr="00291541">
              <w:t>任何与</w:t>
            </w:r>
            <w:r w:rsidRPr="00291541">
              <w:t>RJ45 CAT6</w:t>
            </w:r>
            <w:r w:rsidRPr="00291541">
              <w:t>兼容的屏蔽连接器</w:t>
            </w:r>
          </w:p>
        </w:tc>
      </w:tr>
      <w:tr w:rsidR="00923708" w:rsidRPr="00291541">
        <w:trPr>
          <w:trHeight w:val="298"/>
        </w:trPr>
        <w:tc>
          <w:tcPr>
            <w:tcW w:w="2071" w:type="dxa"/>
          </w:tcPr>
          <w:p w:rsidR="00923708" w:rsidRPr="00291541" w:rsidRDefault="009C5BF8">
            <w:pPr>
              <w:spacing w:line="240" w:lineRule="atLeast"/>
            </w:pPr>
            <w:r w:rsidRPr="00291541">
              <w:rPr>
                <w:rFonts w:hint="eastAsia"/>
              </w:rPr>
              <w:lastRenderedPageBreak/>
              <w:t>电缆</w:t>
            </w:r>
          </w:p>
        </w:tc>
        <w:tc>
          <w:tcPr>
            <w:tcW w:w="5925" w:type="dxa"/>
          </w:tcPr>
          <w:p w:rsidR="00923708" w:rsidRPr="00291541" w:rsidRDefault="009C5BF8">
            <w:pPr>
              <w:spacing w:line="240" w:lineRule="atLeast"/>
              <w:rPr>
                <w:b/>
                <w:bCs/>
              </w:rPr>
            </w:pPr>
            <w:r w:rsidRPr="00291541">
              <w:t>CAT6</w:t>
            </w:r>
            <w:r w:rsidRPr="00291541">
              <w:t>或更高</w:t>
            </w:r>
            <w:r w:rsidRPr="00291541">
              <w:rPr>
                <w:rFonts w:hint="eastAsia"/>
              </w:rPr>
              <w:t>规格</w:t>
            </w:r>
            <w:r w:rsidRPr="00291541">
              <w:t>，标准以太网直电缆</w:t>
            </w:r>
          </w:p>
        </w:tc>
      </w:tr>
    </w:tbl>
    <w:p w:rsidR="00923708" w:rsidRPr="00291541" w:rsidRDefault="009C5BF8">
      <w:pPr>
        <w:pStyle w:val="2"/>
        <w:numPr>
          <w:ilvl w:val="1"/>
          <w:numId w:val="2"/>
        </w:numPr>
        <w:rPr>
          <w:rFonts w:ascii="黑体" w:hAnsi="黑体" w:cs="黑体"/>
          <w:szCs w:val="32"/>
        </w:rPr>
      </w:pPr>
      <w:bookmarkStart w:id="61" w:name="_Toc30289"/>
      <w:bookmarkStart w:id="62" w:name="_Toc12545"/>
      <w:r w:rsidRPr="00291541">
        <w:rPr>
          <w:rFonts w:ascii="黑体" w:hAnsi="黑体" w:cs="黑体" w:hint="eastAsia"/>
          <w:szCs w:val="32"/>
        </w:rPr>
        <w:t>配电板</w:t>
      </w:r>
      <w:bookmarkEnd w:id="61"/>
      <w:bookmarkEnd w:id="62"/>
    </w:p>
    <w:p w:rsidR="00923708" w:rsidRPr="00291541" w:rsidRDefault="009C5BF8">
      <w:pPr>
        <w:spacing w:beforeLines="50" w:before="156" w:line="240" w:lineRule="atLeast"/>
        <w:ind w:leftChars="200" w:left="420"/>
      </w:pPr>
      <w:r w:rsidRPr="00291541">
        <w:rPr>
          <w:noProof/>
          <w:position w:val="-9"/>
        </w:rPr>
        <w:drawing>
          <wp:anchor distT="0" distB="0" distL="0" distR="0" simplePos="0" relativeHeight="251664384" behindDoc="0" locked="0" layoutInCell="1" allowOverlap="1" wp14:anchorId="72330EC0" wp14:editId="2BC9E206">
            <wp:simplePos x="0" y="0"/>
            <wp:positionH relativeFrom="column">
              <wp:posOffset>-168910</wp:posOffset>
            </wp:positionH>
            <wp:positionV relativeFrom="paragraph">
              <wp:posOffset>39370</wp:posOffset>
            </wp:positionV>
            <wp:extent cx="330835" cy="287655"/>
            <wp:effectExtent l="0" t="0" r="12065" b="4445"/>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r:embed="rId30"/>
                    <a:stretch>
                      <a:fillRect/>
                    </a:stretch>
                  </pic:blipFill>
                  <pic:spPr>
                    <a:xfrm>
                      <a:off x="0" y="0"/>
                      <a:ext cx="331238" cy="287655"/>
                    </a:xfrm>
                    <a:prstGeom prst="rect">
                      <a:avLst/>
                    </a:prstGeom>
                  </pic:spPr>
                </pic:pic>
              </a:graphicData>
            </a:graphic>
          </wp:anchor>
        </w:drawing>
      </w:r>
      <w:r w:rsidRPr="00291541">
        <w:rPr>
          <w:rFonts w:hint="eastAsia"/>
        </w:rPr>
        <w:t>确保主电压额定值与驱动器规格相符。使用不正确的电压可能会导致驱动器故障。</w:t>
      </w:r>
    </w:p>
    <w:p w:rsidR="00923708" w:rsidRPr="00291541" w:rsidRDefault="009C5BF8">
      <w:pPr>
        <w:spacing w:beforeLines="50" w:before="156" w:line="240" w:lineRule="atLeast"/>
        <w:ind w:leftChars="200" w:left="420"/>
      </w:pPr>
      <w:r w:rsidRPr="00291541">
        <w:rPr>
          <w:rFonts w:hint="eastAsia"/>
        </w:rPr>
        <w:t>在所有硬件连接完成之前，请勿接通电源。</w:t>
      </w:r>
    </w:p>
    <w:p w:rsidR="00923708" w:rsidRPr="00291541" w:rsidRDefault="009C5BF8">
      <w:pPr>
        <w:pStyle w:val="3"/>
        <w:numPr>
          <w:ilvl w:val="2"/>
          <w:numId w:val="2"/>
        </w:numPr>
        <w:ind w:hanging="1088"/>
        <w:rPr>
          <w:rFonts w:ascii="黑体" w:eastAsia="黑体" w:hAnsi="黑体" w:cs="黑体"/>
          <w:sz w:val="28"/>
          <w:szCs w:val="28"/>
        </w:rPr>
      </w:pPr>
      <w:bookmarkStart w:id="63" w:name="_Toc7821"/>
      <w:bookmarkStart w:id="64" w:name="_Toc8822"/>
      <w:r w:rsidRPr="00291541">
        <w:rPr>
          <w:rFonts w:ascii="黑体" w:eastAsia="黑体" w:hAnsi="黑体" w:cs="黑体" w:hint="eastAsia"/>
          <w:sz w:val="28"/>
          <w:szCs w:val="28"/>
        </w:rPr>
        <w:t>P1</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 STO</w:t>
      </w:r>
      <w:bookmarkEnd w:id="63"/>
      <w:bookmarkEnd w:id="64"/>
    </w:p>
    <w:p w:rsidR="00923708" w:rsidRPr="00291541" w:rsidRDefault="009C5BF8">
      <w:pPr>
        <w:ind w:firstLineChars="200" w:firstLine="422"/>
        <w:jc w:val="left"/>
        <w:rPr>
          <w:b/>
          <w:bCs/>
        </w:rPr>
      </w:pPr>
      <w:r w:rsidRPr="00291541">
        <w:rPr>
          <w:b/>
          <w:bCs/>
          <w:noProof/>
        </w:rPr>
        <w:drawing>
          <wp:inline distT="0" distB="0" distL="0" distR="0" wp14:anchorId="269FA84A" wp14:editId="5607E65D">
            <wp:extent cx="1801495" cy="762000"/>
            <wp:effectExtent l="0" t="0" r="825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1801495" cy="762000"/>
                    </a:xfrm>
                    <a:prstGeom prst="rect">
                      <a:avLst/>
                    </a:prstGeom>
                    <a:noFill/>
                    <a:ln>
                      <a:noFill/>
                    </a:ln>
                  </pic:spPr>
                </pic:pic>
              </a:graphicData>
            </a:graphic>
          </wp:inline>
        </w:drawing>
      </w:r>
      <w:bookmarkStart w:id="65" w:name="_GoBack"/>
      <w:bookmarkEnd w:id="65"/>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5-7.</w:t>
      </w:r>
      <w:r w:rsidRPr="00291541">
        <w:rPr>
          <w:rFonts w:hint="eastAsia"/>
          <w:b/>
          <w:bCs/>
        </w:rPr>
        <w:tab/>
        <w:t>P1</w:t>
      </w:r>
      <w:r w:rsidRPr="00291541">
        <w:rPr>
          <w:rFonts w:hint="eastAsia"/>
          <w:b/>
          <w:bCs/>
        </w:rPr>
        <w:t>接口</w:t>
      </w:r>
    </w:p>
    <w:p w:rsidR="00923708" w:rsidRPr="00291541" w:rsidRDefault="009C5BF8">
      <w:pPr>
        <w:spacing w:line="240" w:lineRule="atLeast"/>
        <w:ind w:leftChars="200" w:left="420"/>
        <w:rPr>
          <w:b/>
          <w:bCs/>
        </w:rPr>
      </w:pPr>
      <w:r w:rsidRPr="00291541">
        <w:rPr>
          <w:b/>
          <w:bCs/>
        </w:rPr>
        <w:t>表</w:t>
      </w:r>
      <w:r w:rsidRPr="00291541">
        <w:rPr>
          <w:rFonts w:hint="eastAsia"/>
          <w:b/>
          <w:bCs/>
        </w:rPr>
        <w:t>5-9</w:t>
      </w:r>
      <w:r w:rsidRPr="00291541">
        <w:rPr>
          <w:rFonts w:hint="eastAsia"/>
          <w:b/>
          <w:bCs/>
        </w:rPr>
        <w:tab/>
        <w:t>P1</w:t>
      </w:r>
      <w:r w:rsidRPr="00291541">
        <w:rPr>
          <w:rFonts w:hint="eastAsia"/>
          <w:b/>
          <w:bCs/>
        </w:rPr>
        <w:t>接口引脚分配</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044"/>
        <w:gridCol w:w="1971"/>
        <w:gridCol w:w="4757"/>
      </w:tblGrid>
      <w:tr w:rsidR="00923708" w:rsidRPr="00291541">
        <w:tc>
          <w:tcPr>
            <w:tcW w:w="1044" w:type="dxa"/>
            <w:shd w:val="clear" w:color="auto" w:fill="D8D8D8" w:themeFill="background1" w:themeFillShade="D8"/>
          </w:tcPr>
          <w:p w:rsidR="00923708" w:rsidRPr="00291541" w:rsidRDefault="009C5BF8">
            <w:pPr>
              <w:spacing w:line="240" w:lineRule="atLeast"/>
              <w:rPr>
                <w:b/>
                <w:bCs/>
              </w:rPr>
            </w:pPr>
            <w:r w:rsidRPr="00291541">
              <w:rPr>
                <w:rFonts w:hint="eastAsia"/>
                <w:b/>
                <w:bCs/>
              </w:rPr>
              <w:t>引脚</w:t>
            </w:r>
          </w:p>
        </w:tc>
        <w:tc>
          <w:tcPr>
            <w:tcW w:w="1971" w:type="dxa"/>
            <w:shd w:val="clear" w:color="auto" w:fill="D8D8D8" w:themeFill="background1" w:themeFillShade="D8"/>
          </w:tcPr>
          <w:p w:rsidR="00923708" w:rsidRPr="00291541" w:rsidRDefault="009C5BF8">
            <w:pPr>
              <w:spacing w:line="240" w:lineRule="atLeast"/>
              <w:rPr>
                <w:b/>
                <w:bCs/>
              </w:rPr>
            </w:pPr>
            <w:r w:rsidRPr="00291541">
              <w:rPr>
                <w:rFonts w:hint="eastAsia"/>
                <w:b/>
                <w:bCs/>
              </w:rPr>
              <w:t>标签</w:t>
            </w:r>
          </w:p>
        </w:tc>
        <w:tc>
          <w:tcPr>
            <w:tcW w:w="4757" w:type="dxa"/>
            <w:shd w:val="clear" w:color="auto" w:fill="D8D8D8" w:themeFill="background1" w:themeFillShade="D8"/>
          </w:tcPr>
          <w:p w:rsidR="00923708" w:rsidRPr="00291541" w:rsidRDefault="009C5BF8">
            <w:pPr>
              <w:spacing w:line="240" w:lineRule="atLeast"/>
              <w:rPr>
                <w:b/>
                <w:bCs/>
              </w:rPr>
            </w:pPr>
            <w:r w:rsidRPr="00291541">
              <w:rPr>
                <w:rFonts w:hint="eastAsia"/>
                <w:b/>
                <w:bCs/>
              </w:rPr>
              <w:t>功能</w:t>
            </w:r>
          </w:p>
        </w:tc>
      </w:tr>
      <w:tr w:rsidR="00923708" w:rsidRPr="00291541">
        <w:tc>
          <w:tcPr>
            <w:tcW w:w="1044" w:type="dxa"/>
          </w:tcPr>
          <w:p w:rsidR="00923708" w:rsidRPr="00291541" w:rsidRDefault="009C5BF8">
            <w:pPr>
              <w:spacing w:line="240" w:lineRule="atLeast"/>
            </w:pPr>
            <w:r w:rsidRPr="00291541">
              <w:rPr>
                <w:rFonts w:hint="eastAsia"/>
              </w:rPr>
              <w:t>1</w:t>
            </w:r>
          </w:p>
        </w:tc>
        <w:tc>
          <w:tcPr>
            <w:tcW w:w="1971" w:type="dxa"/>
          </w:tcPr>
          <w:p w:rsidR="00923708" w:rsidRPr="00291541" w:rsidRDefault="009C5BF8">
            <w:pPr>
              <w:spacing w:line="240" w:lineRule="atLeast"/>
            </w:pPr>
            <w:r w:rsidRPr="00291541">
              <w:rPr>
                <w:rFonts w:hint="eastAsia"/>
              </w:rPr>
              <w:t>24V</w:t>
            </w:r>
          </w:p>
        </w:tc>
        <w:tc>
          <w:tcPr>
            <w:tcW w:w="4757" w:type="dxa"/>
          </w:tcPr>
          <w:p w:rsidR="00923708" w:rsidRPr="00291541" w:rsidRDefault="009C5BF8">
            <w:pPr>
              <w:spacing w:line="240" w:lineRule="atLeast"/>
            </w:pPr>
            <w:r w:rsidRPr="00291541">
              <w:rPr>
                <w:rFonts w:hint="eastAsia"/>
              </w:rPr>
              <w:t xml:space="preserve">STO </w:t>
            </w:r>
            <w:r w:rsidRPr="00291541">
              <w:rPr>
                <w:rFonts w:hint="eastAsia"/>
              </w:rPr>
              <w:t>电源（</w:t>
            </w:r>
            <w:r w:rsidRPr="00291541">
              <w:rPr>
                <w:rFonts w:hint="eastAsia"/>
              </w:rPr>
              <w:t>STO</w:t>
            </w:r>
            <w:r w:rsidRPr="00291541">
              <w:rPr>
                <w:rFonts w:hint="eastAsia"/>
              </w:rPr>
              <w:t>启用）</w:t>
            </w:r>
          </w:p>
        </w:tc>
      </w:tr>
      <w:tr w:rsidR="00923708" w:rsidRPr="00291541">
        <w:trPr>
          <w:trHeight w:val="288"/>
        </w:trPr>
        <w:tc>
          <w:tcPr>
            <w:tcW w:w="1044" w:type="dxa"/>
          </w:tcPr>
          <w:p w:rsidR="00923708" w:rsidRPr="00291541" w:rsidRDefault="009C5BF8">
            <w:pPr>
              <w:spacing w:line="240" w:lineRule="atLeast"/>
            </w:pPr>
            <w:r w:rsidRPr="00291541">
              <w:rPr>
                <w:rFonts w:hint="eastAsia"/>
              </w:rPr>
              <w:t>2</w:t>
            </w:r>
          </w:p>
        </w:tc>
        <w:tc>
          <w:tcPr>
            <w:tcW w:w="1971" w:type="dxa"/>
          </w:tcPr>
          <w:p w:rsidR="00923708" w:rsidRPr="00291541" w:rsidRDefault="009C5BF8">
            <w:pPr>
              <w:spacing w:line="240" w:lineRule="atLeast"/>
              <w:rPr>
                <w:rFonts w:eastAsia="宋体"/>
              </w:rPr>
            </w:pPr>
            <w:r w:rsidRPr="00291541">
              <w:rPr>
                <w:rFonts w:eastAsia="宋体" w:hint="eastAsia"/>
              </w:rPr>
              <w:t>GND</w:t>
            </w:r>
          </w:p>
        </w:tc>
        <w:tc>
          <w:tcPr>
            <w:tcW w:w="4757" w:type="dxa"/>
          </w:tcPr>
          <w:p w:rsidR="00923708" w:rsidRPr="00291541" w:rsidRDefault="009C5BF8">
            <w:pPr>
              <w:spacing w:line="240" w:lineRule="atLeast"/>
              <w:rPr>
                <w:rFonts w:eastAsia="宋体"/>
              </w:rPr>
            </w:pPr>
            <w:r w:rsidRPr="00291541">
              <w:rPr>
                <w:rFonts w:eastAsia="宋体"/>
              </w:rPr>
              <w:t>STO</w:t>
            </w:r>
            <w:r w:rsidRPr="00291541">
              <w:rPr>
                <w:rFonts w:eastAsia="宋体" w:hint="eastAsia"/>
              </w:rPr>
              <w:t>重启。</w:t>
            </w:r>
          </w:p>
        </w:tc>
      </w:tr>
      <w:tr w:rsidR="00923708" w:rsidRPr="00291541">
        <w:tc>
          <w:tcPr>
            <w:tcW w:w="1044" w:type="dxa"/>
          </w:tcPr>
          <w:p w:rsidR="00923708" w:rsidRPr="00291541" w:rsidRDefault="009C5BF8">
            <w:pPr>
              <w:spacing w:line="240" w:lineRule="atLeast"/>
            </w:pPr>
            <w:r w:rsidRPr="00291541">
              <w:rPr>
                <w:rFonts w:hint="eastAsia"/>
              </w:rPr>
              <w:t>3</w:t>
            </w:r>
          </w:p>
        </w:tc>
        <w:tc>
          <w:tcPr>
            <w:tcW w:w="1971" w:type="dxa"/>
          </w:tcPr>
          <w:p w:rsidR="00923708" w:rsidRPr="00291541" w:rsidRDefault="009C5BF8">
            <w:pPr>
              <w:spacing w:line="240" w:lineRule="atLeast"/>
            </w:pPr>
            <w:r w:rsidRPr="00291541">
              <w:rPr>
                <w:rFonts w:eastAsia="宋体" w:hint="eastAsia"/>
              </w:rPr>
              <w:t>GND</w:t>
            </w:r>
          </w:p>
        </w:tc>
        <w:tc>
          <w:tcPr>
            <w:tcW w:w="4757" w:type="dxa"/>
          </w:tcPr>
          <w:p w:rsidR="00923708" w:rsidRPr="00291541" w:rsidRDefault="009C5BF8">
            <w:pPr>
              <w:spacing w:line="240" w:lineRule="atLeast"/>
            </w:pPr>
            <w:r w:rsidRPr="00291541">
              <w:rPr>
                <w:rFonts w:hint="eastAsia"/>
              </w:rPr>
              <w:t>为</w:t>
            </w:r>
            <w:r w:rsidRPr="00291541">
              <w:rPr>
                <w:rFonts w:hint="eastAsia"/>
              </w:rPr>
              <w:t>STO</w:t>
            </w:r>
            <w:r w:rsidRPr="00291541">
              <w:rPr>
                <w:rFonts w:hint="eastAsia"/>
              </w:rPr>
              <w:t>预留。</w:t>
            </w:r>
            <w:commentRangeStart w:id="66"/>
            <w:r w:rsidRPr="00291541">
              <w:rPr>
                <w:rFonts w:hint="eastAsia"/>
              </w:rPr>
              <w:t>电源地</w:t>
            </w:r>
            <w:commentRangeEnd w:id="66"/>
            <w:r w:rsidRPr="00291541">
              <w:commentReference w:id="66"/>
            </w:r>
            <w:r w:rsidRPr="00291541">
              <w:rPr>
                <w:rFonts w:hint="eastAsia"/>
              </w:rPr>
              <w:t>。</w:t>
            </w:r>
          </w:p>
        </w:tc>
      </w:tr>
      <w:tr w:rsidR="00923708" w:rsidRPr="00291541">
        <w:tc>
          <w:tcPr>
            <w:tcW w:w="1044" w:type="dxa"/>
          </w:tcPr>
          <w:p w:rsidR="00923708" w:rsidRPr="00291541" w:rsidRDefault="009C5BF8">
            <w:pPr>
              <w:spacing w:line="240" w:lineRule="atLeast"/>
            </w:pPr>
            <w:r w:rsidRPr="00291541">
              <w:rPr>
                <w:rFonts w:hint="eastAsia"/>
              </w:rPr>
              <w:t>4</w:t>
            </w:r>
          </w:p>
        </w:tc>
        <w:tc>
          <w:tcPr>
            <w:tcW w:w="1971" w:type="dxa"/>
          </w:tcPr>
          <w:p w:rsidR="00923708" w:rsidRPr="00291541" w:rsidRDefault="009C5BF8">
            <w:pPr>
              <w:spacing w:line="240" w:lineRule="atLeast"/>
            </w:pPr>
            <w:r w:rsidRPr="00291541">
              <w:rPr>
                <w:rFonts w:hint="eastAsia"/>
              </w:rPr>
              <w:t>24V</w:t>
            </w:r>
          </w:p>
        </w:tc>
        <w:tc>
          <w:tcPr>
            <w:tcW w:w="4757" w:type="dxa"/>
          </w:tcPr>
          <w:p w:rsidR="00923708" w:rsidRPr="00291541" w:rsidRDefault="009C5BF8">
            <w:pPr>
              <w:spacing w:line="240" w:lineRule="atLeast"/>
            </w:pPr>
            <w:r w:rsidRPr="00291541">
              <w:rPr>
                <w:rFonts w:hint="eastAsia"/>
              </w:rPr>
              <w:t>为</w:t>
            </w:r>
            <w:r w:rsidRPr="00291541">
              <w:rPr>
                <w:rFonts w:hint="eastAsia"/>
              </w:rPr>
              <w:t>STO</w:t>
            </w:r>
            <w:r w:rsidRPr="00291541">
              <w:rPr>
                <w:rFonts w:hint="eastAsia"/>
              </w:rPr>
              <w:t>预留。内部供电。</w:t>
            </w:r>
          </w:p>
        </w:tc>
      </w:tr>
    </w:tbl>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5-10</w:t>
      </w:r>
      <w:r w:rsidRPr="00291541">
        <w:rPr>
          <w:rFonts w:hint="eastAsia"/>
          <w:b/>
          <w:bCs/>
        </w:rPr>
        <w:tab/>
        <w:t>P1</w:t>
      </w:r>
      <w:r w:rsidRPr="00291541">
        <w:rPr>
          <w:rFonts w:hint="eastAsia"/>
          <w:b/>
          <w:bCs/>
        </w:rPr>
        <w:t>接口配接连接器</w:t>
      </w:r>
    </w:p>
    <w:tbl>
      <w:tblPr>
        <w:tblStyle w:val="a8"/>
        <w:tblW w:w="7800" w:type="dxa"/>
        <w:tblInd w:w="526" w:type="dxa"/>
        <w:tblLook w:val="04A0" w:firstRow="1" w:lastRow="0" w:firstColumn="1" w:lastColumn="0" w:noHBand="0" w:noVBand="1"/>
      </w:tblPr>
      <w:tblGrid>
        <w:gridCol w:w="2000"/>
        <w:gridCol w:w="1914"/>
        <w:gridCol w:w="3886"/>
      </w:tblGrid>
      <w:tr w:rsidR="00923708" w:rsidRPr="00291541">
        <w:tc>
          <w:tcPr>
            <w:tcW w:w="2000" w:type="dxa"/>
          </w:tcPr>
          <w:p w:rsidR="00923708" w:rsidRPr="00291541" w:rsidRDefault="009C5BF8">
            <w:pPr>
              <w:spacing w:line="240" w:lineRule="atLeast"/>
            </w:pPr>
            <w:r w:rsidRPr="00291541">
              <w:t>连接器（插座）</w:t>
            </w:r>
          </w:p>
        </w:tc>
        <w:tc>
          <w:tcPr>
            <w:tcW w:w="1914" w:type="dxa"/>
          </w:tcPr>
          <w:p w:rsidR="00923708" w:rsidRPr="00291541" w:rsidRDefault="009C5BF8">
            <w:pPr>
              <w:spacing w:line="240" w:lineRule="atLeast"/>
            </w:pPr>
            <w:r w:rsidRPr="00291541">
              <w:rPr>
                <w:rFonts w:hint="eastAsia"/>
              </w:rPr>
              <w:t>DEGSON</w:t>
            </w:r>
          </w:p>
        </w:tc>
        <w:tc>
          <w:tcPr>
            <w:tcW w:w="3886" w:type="dxa"/>
          </w:tcPr>
          <w:p w:rsidR="00923708" w:rsidRPr="00291541" w:rsidRDefault="009C5BF8">
            <w:pPr>
              <w:spacing w:line="240" w:lineRule="atLeast"/>
            </w:pPr>
            <w:r w:rsidRPr="00291541">
              <w:rPr>
                <w:rFonts w:hint="eastAsia"/>
              </w:rPr>
              <w:t>15EDGVM-THR-3.5-04P-</w:t>
            </w:r>
            <w:r w:rsidRPr="00291541">
              <w:rPr>
                <w:rFonts w:hint="eastAsia"/>
              </w:rPr>
              <w:t xml:space="preserve"> 13- 10Z(H)</w:t>
            </w:r>
          </w:p>
        </w:tc>
      </w:tr>
      <w:tr w:rsidR="00923708" w:rsidRPr="00291541">
        <w:tc>
          <w:tcPr>
            <w:tcW w:w="2000" w:type="dxa"/>
          </w:tcPr>
          <w:p w:rsidR="00923708" w:rsidRPr="00291541" w:rsidRDefault="009C5BF8">
            <w:pPr>
              <w:spacing w:line="240" w:lineRule="atLeast"/>
            </w:pPr>
            <w:r w:rsidRPr="00291541">
              <w:rPr>
                <w:rFonts w:hint="eastAsia"/>
              </w:rPr>
              <w:t>配接连接器（插头）</w:t>
            </w:r>
          </w:p>
        </w:tc>
        <w:tc>
          <w:tcPr>
            <w:tcW w:w="1914" w:type="dxa"/>
          </w:tcPr>
          <w:p w:rsidR="00923708" w:rsidRPr="00291541" w:rsidRDefault="009C5BF8">
            <w:pPr>
              <w:spacing w:line="240" w:lineRule="atLeast"/>
            </w:pPr>
            <w:r w:rsidRPr="00291541">
              <w:rPr>
                <w:rFonts w:hint="eastAsia"/>
              </w:rPr>
              <w:t>DEGSON</w:t>
            </w:r>
          </w:p>
        </w:tc>
        <w:tc>
          <w:tcPr>
            <w:tcW w:w="3886" w:type="dxa"/>
          </w:tcPr>
          <w:p w:rsidR="00923708" w:rsidRPr="00291541" w:rsidRDefault="009C5BF8">
            <w:pPr>
              <w:spacing w:line="240" w:lineRule="atLeast"/>
            </w:pPr>
            <w:r w:rsidRPr="00291541">
              <w:rPr>
                <w:rFonts w:hint="eastAsia"/>
              </w:rPr>
              <w:t>15EDGKNM-3.5-04P- 14- 1022Z(H)</w:t>
            </w:r>
          </w:p>
        </w:tc>
      </w:tr>
      <w:tr w:rsidR="00923708" w:rsidRPr="00291541">
        <w:tc>
          <w:tcPr>
            <w:tcW w:w="2000" w:type="dxa"/>
          </w:tcPr>
          <w:p w:rsidR="00923708" w:rsidRPr="00291541" w:rsidRDefault="009C5BF8">
            <w:pPr>
              <w:spacing w:line="240" w:lineRule="atLeast"/>
            </w:pPr>
            <w:r w:rsidRPr="00291541">
              <w:rPr>
                <w:rFonts w:hint="eastAsia"/>
              </w:rPr>
              <w:t>电线规格</w:t>
            </w:r>
          </w:p>
        </w:tc>
        <w:tc>
          <w:tcPr>
            <w:tcW w:w="1914" w:type="dxa"/>
          </w:tcPr>
          <w:p w:rsidR="00923708" w:rsidRPr="00291541" w:rsidRDefault="009C5BF8">
            <w:pPr>
              <w:spacing w:line="240" w:lineRule="atLeast"/>
            </w:pPr>
            <w:r w:rsidRPr="00291541">
              <w:rPr>
                <w:rFonts w:hint="eastAsia"/>
              </w:rPr>
              <w:t>24</w:t>
            </w:r>
            <w:r w:rsidRPr="00291541">
              <w:rPr>
                <w:rFonts w:hint="eastAsia"/>
              </w:rPr>
              <w:t>–</w:t>
            </w:r>
            <w:r w:rsidRPr="00291541">
              <w:rPr>
                <w:rFonts w:hint="eastAsia"/>
              </w:rPr>
              <w:t>20 AWG</w:t>
            </w:r>
          </w:p>
        </w:tc>
        <w:tc>
          <w:tcPr>
            <w:tcW w:w="3886" w:type="dxa"/>
          </w:tcPr>
          <w:p w:rsidR="00923708" w:rsidRPr="00291541" w:rsidRDefault="00923708">
            <w:pPr>
              <w:spacing w:line="240" w:lineRule="atLeast"/>
            </w:pPr>
          </w:p>
        </w:tc>
      </w:tr>
      <w:tr w:rsidR="00923708" w:rsidRPr="00291541">
        <w:trPr>
          <w:trHeight w:val="298"/>
        </w:trPr>
        <w:tc>
          <w:tcPr>
            <w:tcW w:w="2000" w:type="dxa"/>
          </w:tcPr>
          <w:p w:rsidR="00923708" w:rsidRPr="00291541" w:rsidRDefault="009C5BF8">
            <w:pPr>
              <w:spacing w:line="240" w:lineRule="atLeast"/>
            </w:pPr>
            <w:r w:rsidRPr="00291541">
              <w:rPr>
                <w:rFonts w:hint="eastAsia"/>
              </w:rPr>
              <w:t>剥离</w:t>
            </w:r>
            <w:r w:rsidRPr="00291541">
              <w:rPr>
                <w:rFonts w:hint="eastAsia"/>
              </w:rPr>
              <w:t>长度</w:t>
            </w:r>
          </w:p>
        </w:tc>
        <w:tc>
          <w:tcPr>
            <w:tcW w:w="1914" w:type="dxa"/>
          </w:tcPr>
          <w:p w:rsidR="00923708" w:rsidRPr="00291541" w:rsidRDefault="009C5BF8">
            <w:pPr>
              <w:spacing w:line="240" w:lineRule="atLeast"/>
            </w:pPr>
            <w:r w:rsidRPr="00291541">
              <w:rPr>
                <w:rFonts w:hint="eastAsia"/>
              </w:rPr>
              <w:t>20 mm</w:t>
            </w:r>
          </w:p>
        </w:tc>
        <w:tc>
          <w:tcPr>
            <w:tcW w:w="3886" w:type="dxa"/>
          </w:tcPr>
          <w:p w:rsidR="00923708" w:rsidRPr="00291541" w:rsidRDefault="00923708">
            <w:pPr>
              <w:spacing w:line="240" w:lineRule="atLeast"/>
            </w:pPr>
          </w:p>
        </w:tc>
      </w:tr>
    </w:tbl>
    <w:p w:rsidR="00923708" w:rsidRPr="00291541" w:rsidRDefault="00923708">
      <w:pPr>
        <w:spacing w:line="240" w:lineRule="atLeast"/>
        <w:ind w:leftChars="200" w:left="420"/>
        <w:rPr>
          <w:b/>
          <w:bCs/>
        </w:rPr>
      </w:pPr>
    </w:p>
    <w:p w:rsidR="00923708" w:rsidRPr="00291541" w:rsidRDefault="009C5BF8">
      <w:pPr>
        <w:spacing w:beforeLines="50" w:before="156" w:line="240" w:lineRule="atLeast"/>
        <w:ind w:leftChars="200" w:left="420"/>
      </w:pPr>
      <w:r w:rsidRPr="00291541">
        <w:rPr>
          <w:rFonts w:hint="eastAsia"/>
        </w:rPr>
        <w:t>必须连接</w:t>
      </w:r>
      <w:r w:rsidRPr="00291541">
        <w:rPr>
          <w:rFonts w:hint="eastAsia"/>
        </w:rPr>
        <w:t>STO</w:t>
      </w:r>
      <w:r w:rsidRPr="00291541">
        <w:rPr>
          <w:rFonts w:hint="eastAsia"/>
        </w:rPr>
        <w:t>启用和</w:t>
      </w:r>
      <w:r w:rsidRPr="00291541">
        <w:rPr>
          <w:rFonts w:hint="eastAsia"/>
        </w:rPr>
        <w:t>STO</w:t>
      </w:r>
      <w:r w:rsidRPr="00291541">
        <w:rPr>
          <w:rFonts w:hint="eastAsia"/>
        </w:rPr>
        <w:t>重启</w:t>
      </w:r>
      <w:r w:rsidRPr="00291541">
        <w:rPr>
          <w:rFonts w:hint="eastAsia"/>
        </w:rPr>
        <w:t>，才能启用</w:t>
      </w:r>
      <w:proofErr w:type="spellStart"/>
      <w:r w:rsidRPr="00291541">
        <w:rPr>
          <w:rFonts w:hint="eastAsia"/>
        </w:rPr>
        <w:t>smartPX</w:t>
      </w:r>
      <w:proofErr w:type="spellEnd"/>
      <w:r w:rsidRPr="00291541">
        <w:rPr>
          <w:rFonts w:hint="eastAsia"/>
        </w:rPr>
        <w:t>操作。</w:t>
      </w:r>
      <w:r w:rsidRPr="00291541">
        <w:rPr>
          <w:rFonts w:hint="eastAsia"/>
        </w:rPr>
        <w:t>STO</w:t>
      </w:r>
      <w:r w:rsidRPr="00291541">
        <w:rPr>
          <w:rFonts w:hint="eastAsia"/>
        </w:rPr>
        <w:t>启用信号电压必须为</w:t>
      </w:r>
      <w:r w:rsidRPr="00291541">
        <w:rPr>
          <w:rFonts w:hint="eastAsia"/>
        </w:rPr>
        <w:t>24 VDC</w:t>
      </w:r>
      <w:r w:rsidRPr="00291541">
        <w:rPr>
          <w:rFonts w:hint="eastAsia"/>
        </w:rPr>
        <w:t>。</w:t>
      </w:r>
    </w:p>
    <w:p w:rsidR="00923708" w:rsidRPr="00291541" w:rsidRDefault="009C5BF8">
      <w:pPr>
        <w:spacing w:beforeLines="50" w:before="156" w:line="240" w:lineRule="atLeast"/>
        <w:ind w:leftChars="200" w:left="420"/>
      </w:pPr>
      <w:r w:rsidRPr="00291541">
        <w:rPr>
          <w:rFonts w:hint="eastAsia"/>
          <w:b/>
          <w:bCs/>
        </w:rPr>
        <w:t>备注</w:t>
      </w:r>
      <w:r w:rsidRPr="00291541">
        <w:rPr>
          <w:rFonts w:hint="eastAsia"/>
        </w:rPr>
        <w:tab/>
      </w:r>
      <w:r w:rsidRPr="00291541">
        <w:rPr>
          <w:rFonts w:hint="eastAsia"/>
        </w:rPr>
        <w:t>如果应用不需要</w:t>
      </w:r>
      <w:r w:rsidRPr="00291541">
        <w:rPr>
          <w:rFonts w:hint="eastAsia"/>
        </w:rPr>
        <w:t>STO</w:t>
      </w:r>
      <w:r w:rsidRPr="00291541">
        <w:rPr>
          <w:rFonts w:hint="eastAsia"/>
        </w:rPr>
        <w:t>控制，将引脚</w:t>
      </w:r>
      <w:r w:rsidRPr="00291541">
        <w:rPr>
          <w:rFonts w:hint="eastAsia"/>
        </w:rPr>
        <w:t>4</w:t>
      </w:r>
      <w:r w:rsidRPr="00291541">
        <w:rPr>
          <w:rFonts w:hint="eastAsia"/>
        </w:rPr>
        <w:t>跳线至引脚</w:t>
      </w:r>
      <w:r w:rsidRPr="00291541">
        <w:rPr>
          <w:rFonts w:hint="eastAsia"/>
        </w:rPr>
        <w:t>1</w:t>
      </w:r>
      <w:r w:rsidRPr="00291541">
        <w:rPr>
          <w:rFonts w:hint="eastAsia"/>
        </w:rPr>
        <w:t>，将引脚</w:t>
      </w:r>
      <w:r w:rsidRPr="00291541">
        <w:rPr>
          <w:rFonts w:hint="eastAsia"/>
        </w:rPr>
        <w:t>3</w:t>
      </w:r>
      <w:r w:rsidRPr="00291541">
        <w:rPr>
          <w:rFonts w:hint="eastAsia"/>
        </w:rPr>
        <w:t>跳线至引脚</w:t>
      </w:r>
      <w:r w:rsidRPr="00291541">
        <w:rPr>
          <w:rFonts w:hint="eastAsia"/>
        </w:rPr>
        <w:t>2</w:t>
      </w:r>
      <w:r w:rsidRPr="00291541">
        <w:rPr>
          <w:rFonts w:hint="eastAsia"/>
        </w:rPr>
        <w:t>，</w:t>
      </w:r>
      <w:r w:rsidRPr="00291541">
        <w:rPr>
          <w:rFonts w:hint="eastAsia"/>
        </w:rPr>
        <w:tab/>
      </w:r>
      <w:r w:rsidRPr="00291541">
        <w:rPr>
          <w:rFonts w:hint="eastAsia"/>
        </w:rPr>
        <w:tab/>
      </w:r>
      <w:r w:rsidRPr="00291541">
        <w:rPr>
          <w:rFonts w:hint="eastAsia"/>
        </w:rPr>
        <w:t>可使用</w:t>
      </w:r>
      <w:proofErr w:type="spellStart"/>
      <w:r w:rsidRPr="00291541">
        <w:rPr>
          <w:rFonts w:hint="eastAsia"/>
        </w:rPr>
        <w:t>smartPX</w:t>
      </w:r>
      <w:proofErr w:type="spellEnd"/>
      <w:r w:rsidRPr="00291541">
        <w:rPr>
          <w:rFonts w:hint="eastAsia"/>
        </w:rPr>
        <w:t>随附的</w:t>
      </w:r>
      <w:r w:rsidRPr="00291541">
        <w:rPr>
          <w:rFonts w:hint="eastAsia"/>
        </w:rPr>
        <w:t>STO</w:t>
      </w:r>
      <w:r w:rsidRPr="00291541">
        <w:rPr>
          <w:rFonts w:hint="eastAsia"/>
        </w:rPr>
        <w:t>旁路插头，对</w:t>
      </w:r>
      <w:r w:rsidRPr="00291541">
        <w:rPr>
          <w:rFonts w:hint="eastAsia"/>
        </w:rPr>
        <w:t>STO</w:t>
      </w:r>
      <w:r w:rsidRPr="00291541">
        <w:rPr>
          <w:rFonts w:hint="eastAsia"/>
        </w:rPr>
        <w:t>进行旁通。</w:t>
      </w:r>
    </w:p>
    <w:p w:rsidR="00923708" w:rsidRPr="00291541" w:rsidRDefault="00923708">
      <w:pPr>
        <w:spacing w:beforeLines="50" w:before="156" w:line="240" w:lineRule="atLeast"/>
        <w:ind w:leftChars="200" w:left="420"/>
      </w:pPr>
    </w:p>
    <w:p w:rsidR="00923708" w:rsidRPr="00291541" w:rsidRDefault="009C5BF8">
      <w:pPr>
        <w:spacing w:beforeLines="50" w:before="156" w:line="240" w:lineRule="atLeast"/>
        <w:ind w:leftChars="200" w:left="420"/>
        <w:rPr>
          <w:position w:val="-32"/>
        </w:rPr>
      </w:pPr>
      <w:r w:rsidRPr="00291541">
        <w:rPr>
          <w:noProof/>
          <w:position w:val="-32"/>
        </w:rPr>
        <w:drawing>
          <wp:inline distT="0" distB="0" distL="0" distR="0" wp14:anchorId="1226149B" wp14:editId="59F14809">
            <wp:extent cx="967105" cy="919480"/>
            <wp:effectExtent l="0" t="0" r="444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967569" cy="91998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5-8.</w:t>
      </w:r>
      <w:r w:rsidRPr="00291541">
        <w:rPr>
          <w:rFonts w:hint="eastAsia"/>
          <w:b/>
          <w:bCs/>
        </w:rPr>
        <w:tab/>
      </w:r>
      <w:r w:rsidRPr="00291541">
        <w:rPr>
          <w:rFonts w:hint="eastAsia"/>
          <w:b/>
          <w:bCs/>
        </w:rPr>
        <w:t>旁路插头</w:t>
      </w:r>
    </w:p>
    <w:p w:rsidR="00923708" w:rsidRPr="00291541" w:rsidRDefault="009C5BF8">
      <w:pPr>
        <w:pStyle w:val="3"/>
        <w:numPr>
          <w:ilvl w:val="2"/>
          <w:numId w:val="2"/>
        </w:numPr>
        <w:ind w:hanging="1088"/>
        <w:rPr>
          <w:rFonts w:ascii="黑体" w:eastAsia="黑体" w:hAnsi="黑体" w:cs="黑体"/>
          <w:sz w:val="28"/>
          <w:szCs w:val="28"/>
        </w:rPr>
      </w:pPr>
      <w:bookmarkStart w:id="67" w:name="_Toc2826"/>
      <w:bookmarkStart w:id="68" w:name="_Toc26897"/>
      <w:r w:rsidRPr="00291541">
        <w:rPr>
          <w:rFonts w:ascii="黑体" w:eastAsia="黑体" w:hAnsi="黑体" w:cs="黑体" w:hint="eastAsia"/>
          <w:sz w:val="28"/>
          <w:szCs w:val="28"/>
        </w:rPr>
        <w:lastRenderedPageBreak/>
        <w:t>P2</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 </w:t>
      </w:r>
      <w:r w:rsidRPr="00291541">
        <w:rPr>
          <w:rFonts w:ascii="黑体" w:eastAsia="黑体" w:hAnsi="黑体" w:cs="黑体" w:hint="eastAsia"/>
          <w:sz w:val="28"/>
          <w:szCs w:val="28"/>
        </w:rPr>
        <w:t>电源</w:t>
      </w:r>
      <w:bookmarkEnd w:id="67"/>
      <w:bookmarkEnd w:id="68"/>
    </w:p>
    <w:p w:rsidR="00923708" w:rsidRPr="00291541" w:rsidRDefault="009C5BF8">
      <w:pPr>
        <w:spacing w:beforeLines="50" w:before="156" w:line="288" w:lineRule="auto"/>
        <w:ind w:leftChars="200" w:left="420"/>
        <w:rPr>
          <w:b/>
          <w:bCs/>
        </w:rPr>
      </w:pPr>
      <w:r w:rsidRPr="00291541">
        <w:rPr>
          <w:b/>
          <w:bCs/>
          <w:noProof/>
        </w:rPr>
        <w:drawing>
          <wp:inline distT="0" distB="0" distL="0" distR="0" wp14:anchorId="6A6445CA" wp14:editId="23D63505">
            <wp:extent cx="1741805" cy="6477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1741805" cy="64770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5-9.</w:t>
      </w:r>
      <w:r w:rsidRPr="00291541">
        <w:rPr>
          <w:rFonts w:hint="eastAsia"/>
          <w:b/>
          <w:bCs/>
        </w:rPr>
        <w:tab/>
        <w:t>P2</w:t>
      </w:r>
      <w:r w:rsidRPr="00291541">
        <w:rPr>
          <w:rFonts w:hint="eastAsia"/>
          <w:b/>
          <w:bCs/>
        </w:rPr>
        <w:t>接口</w:t>
      </w:r>
    </w:p>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5-11</w:t>
      </w:r>
      <w:r w:rsidRPr="00291541">
        <w:rPr>
          <w:rFonts w:hint="eastAsia"/>
          <w:b/>
          <w:bCs/>
        </w:rPr>
        <w:tab/>
        <w:t>P2</w:t>
      </w:r>
      <w:r w:rsidRPr="00291541">
        <w:rPr>
          <w:rFonts w:hint="eastAsia"/>
          <w:b/>
          <w:bCs/>
        </w:rPr>
        <w:t>接口配接连接器</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044"/>
        <w:gridCol w:w="1971"/>
        <w:gridCol w:w="4757"/>
      </w:tblGrid>
      <w:tr w:rsidR="00923708" w:rsidRPr="00291541">
        <w:tc>
          <w:tcPr>
            <w:tcW w:w="1044" w:type="dxa"/>
            <w:shd w:val="clear" w:color="auto" w:fill="D8D8D8" w:themeFill="background1" w:themeFillShade="D8"/>
          </w:tcPr>
          <w:p w:rsidR="00923708" w:rsidRPr="00291541" w:rsidRDefault="009C5BF8">
            <w:pPr>
              <w:spacing w:line="240" w:lineRule="atLeast"/>
              <w:rPr>
                <w:b/>
                <w:bCs/>
              </w:rPr>
            </w:pPr>
            <w:r w:rsidRPr="00291541">
              <w:rPr>
                <w:rFonts w:hint="eastAsia"/>
                <w:b/>
                <w:bCs/>
              </w:rPr>
              <w:t>引脚</w:t>
            </w:r>
          </w:p>
        </w:tc>
        <w:tc>
          <w:tcPr>
            <w:tcW w:w="1971" w:type="dxa"/>
            <w:shd w:val="clear" w:color="auto" w:fill="D8D8D8" w:themeFill="background1" w:themeFillShade="D8"/>
          </w:tcPr>
          <w:p w:rsidR="00923708" w:rsidRPr="00291541" w:rsidRDefault="009C5BF8">
            <w:pPr>
              <w:spacing w:line="240" w:lineRule="atLeast"/>
              <w:rPr>
                <w:b/>
                <w:bCs/>
              </w:rPr>
            </w:pPr>
            <w:r w:rsidRPr="00291541">
              <w:rPr>
                <w:rFonts w:hint="eastAsia"/>
                <w:b/>
                <w:bCs/>
              </w:rPr>
              <w:t>标签</w:t>
            </w:r>
          </w:p>
        </w:tc>
        <w:tc>
          <w:tcPr>
            <w:tcW w:w="4757" w:type="dxa"/>
            <w:shd w:val="clear" w:color="auto" w:fill="D8D8D8" w:themeFill="background1" w:themeFillShade="D8"/>
          </w:tcPr>
          <w:p w:rsidR="00923708" w:rsidRPr="00291541" w:rsidRDefault="009C5BF8">
            <w:pPr>
              <w:spacing w:line="240" w:lineRule="atLeast"/>
              <w:rPr>
                <w:b/>
                <w:bCs/>
              </w:rPr>
            </w:pPr>
            <w:r w:rsidRPr="00291541">
              <w:rPr>
                <w:rFonts w:hint="eastAsia"/>
                <w:b/>
                <w:bCs/>
              </w:rPr>
              <w:t>功能</w:t>
            </w:r>
          </w:p>
        </w:tc>
      </w:tr>
      <w:tr w:rsidR="00923708" w:rsidRPr="00291541">
        <w:tc>
          <w:tcPr>
            <w:tcW w:w="1044" w:type="dxa"/>
          </w:tcPr>
          <w:p w:rsidR="00923708" w:rsidRPr="00291541" w:rsidRDefault="009C5BF8">
            <w:pPr>
              <w:spacing w:line="240" w:lineRule="atLeast"/>
            </w:pPr>
            <w:r w:rsidRPr="00291541">
              <w:rPr>
                <w:rFonts w:hint="eastAsia"/>
              </w:rPr>
              <w:t>1</w:t>
            </w:r>
          </w:p>
        </w:tc>
        <w:tc>
          <w:tcPr>
            <w:tcW w:w="1971" w:type="dxa"/>
          </w:tcPr>
          <w:p w:rsidR="00923708" w:rsidRPr="00291541" w:rsidRDefault="009C5BF8">
            <w:pPr>
              <w:spacing w:line="240" w:lineRule="atLeast"/>
            </w:pPr>
            <w:r w:rsidRPr="00291541">
              <w:rPr>
                <w:rFonts w:hint="eastAsia"/>
              </w:rPr>
              <w:t>R</w:t>
            </w:r>
          </w:p>
        </w:tc>
        <w:tc>
          <w:tcPr>
            <w:tcW w:w="4757" w:type="dxa"/>
          </w:tcPr>
          <w:p w:rsidR="00923708" w:rsidRPr="00291541" w:rsidRDefault="009C5BF8">
            <w:pPr>
              <w:spacing w:line="240" w:lineRule="atLeast"/>
            </w:pPr>
            <w:r w:rsidRPr="00291541">
              <w:t>交流相位</w:t>
            </w:r>
            <w:r w:rsidRPr="00291541">
              <w:t>1</w:t>
            </w:r>
            <w:r w:rsidRPr="00291541">
              <w:t>（</w:t>
            </w:r>
            <w:r w:rsidRPr="00291541">
              <w:t>L1</w:t>
            </w:r>
            <w:r w:rsidRPr="00291541">
              <w:t>）（参考）</w:t>
            </w:r>
          </w:p>
        </w:tc>
      </w:tr>
      <w:tr w:rsidR="00923708" w:rsidRPr="00291541">
        <w:trPr>
          <w:trHeight w:val="288"/>
        </w:trPr>
        <w:tc>
          <w:tcPr>
            <w:tcW w:w="1044" w:type="dxa"/>
          </w:tcPr>
          <w:p w:rsidR="00923708" w:rsidRPr="00291541" w:rsidRDefault="009C5BF8">
            <w:pPr>
              <w:spacing w:line="240" w:lineRule="atLeast"/>
            </w:pPr>
            <w:r w:rsidRPr="00291541">
              <w:rPr>
                <w:rFonts w:hint="eastAsia"/>
              </w:rPr>
              <w:t>2</w:t>
            </w:r>
          </w:p>
        </w:tc>
        <w:tc>
          <w:tcPr>
            <w:tcW w:w="1971" w:type="dxa"/>
          </w:tcPr>
          <w:p w:rsidR="00923708" w:rsidRPr="00291541" w:rsidRDefault="009C5BF8">
            <w:pPr>
              <w:spacing w:line="240" w:lineRule="atLeast"/>
              <w:rPr>
                <w:rFonts w:eastAsia="宋体"/>
              </w:rPr>
            </w:pPr>
            <w:r w:rsidRPr="00291541">
              <w:rPr>
                <w:rFonts w:eastAsia="宋体" w:hint="eastAsia"/>
              </w:rPr>
              <w:t>S</w:t>
            </w:r>
          </w:p>
        </w:tc>
        <w:tc>
          <w:tcPr>
            <w:tcW w:w="4757" w:type="dxa"/>
          </w:tcPr>
          <w:p w:rsidR="00923708" w:rsidRPr="00291541" w:rsidRDefault="009C5BF8">
            <w:pPr>
              <w:spacing w:line="240" w:lineRule="atLeast"/>
              <w:rPr>
                <w:rFonts w:eastAsia="宋体"/>
              </w:rPr>
            </w:pPr>
            <w:r w:rsidRPr="00291541">
              <w:rPr>
                <w:rFonts w:eastAsia="宋体" w:hint="eastAsia"/>
              </w:rPr>
              <w:t>VAC</w:t>
            </w:r>
            <w:r w:rsidRPr="00291541">
              <w:rPr>
                <w:rFonts w:eastAsia="宋体"/>
              </w:rPr>
              <w:t>交流相位</w:t>
            </w:r>
            <w:r w:rsidRPr="00291541">
              <w:rPr>
                <w:rFonts w:eastAsia="宋体"/>
              </w:rPr>
              <w:t>2</w:t>
            </w:r>
            <w:r w:rsidRPr="00291541">
              <w:rPr>
                <w:rFonts w:eastAsia="宋体"/>
              </w:rPr>
              <w:t>（</w:t>
            </w:r>
            <w:r w:rsidRPr="00291541">
              <w:rPr>
                <w:rFonts w:eastAsia="宋体"/>
              </w:rPr>
              <w:t>L2</w:t>
            </w:r>
            <w:r w:rsidRPr="00291541">
              <w:rPr>
                <w:rFonts w:eastAsia="宋体"/>
              </w:rPr>
              <w:t>）（次级）</w:t>
            </w:r>
          </w:p>
        </w:tc>
      </w:tr>
      <w:tr w:rsidR="00923708" w:rsidRPr="00291541">
        <w:tc>
          <w:tcPr>
            <w:tcW w:w="1044" w:type="dxa"/>
          </w:tcPr>
          <w:p w:rsidR="00923708" w:rsidRPr="00291541" w:rsidRDefault="009C5BF8">
            <w:pPr>
              <w:spacing w:line="240" w:lineRule="atLeast"/>
            </w:pPr>
            <w:r w:rsidRPr="00291541">
              <w:rPr>
                <w:rFonts w:hint="eastAsia"/>
              </w:rPr>
              <w:t>3</w:t>
            </w:r>
          </w:p>
        </w:tc>
        <w:tc>
          <w:tcPr>
            <w:tcW w:w="1971" w:type="dxa"/>
          </w:tcPr>
          <w:p w:rsidR="00923708" w:rsidRPr="00291541" w:rsidRDefault="009C5BF8">
            <w:pPr>
              <w:spacing w:line="240" w:lineRule="atLeast"/>
            </w:pPr>
            <w:r w:rsidRPr="00291541">
              <w:rPr>
                <w:rFonts w:hint="eastAsia"/>
              </w:rPr>
              <w:t>T</w:t>
            </w:r>
          </w:p>
        </w:tc>
        <w:tc>
          <w:tcPr>
            <w:tcW w:w="4757" w:type="dxa"/>
          </w:tcPr>
          <w:p w:rsidR="00923708" w:rsidRPr="00291541" w:rsidRDefault="009C5BF8">
            <w:pPr>
              <w:spacing w:line="240" w:lineRule="atLeast"/>
            </w:pPr>
            <w:r w:rsidRPr="00291541">
              <w:rPr>
                <w:rFonts w:hint="eastAsia"/>
              </w:rPr>
              <w:t>VAC</w:t>
            </w:r>
            <w:r w:rsidRPr="00291541">
              <w:t>交流相位</w:t>
            </w:r>
            <w:r w:rsidRPr="00291541">
              <w:t>3</w:t>
            </w:r>
            <w:r w:rsidRPr="00291541">
              <w:t>（</w:t>
            </w:r>
            <w:r w:rsidRPr="00291541">
              <w:t>L3</w:t>
            </w:r>
            <w:r w:rsidRPr="00291541">
              <w:t>）（三级）</w:t>
            </w:r>
          </w:p>
        </w:tc>
      </w:tr>
      <w:tr w:rsidR="00923708" w:rsidRPr="00291541">
        <w:tc>
          <w:tcPr>
            <w:tcW w:w="1044" w:type="dxa"/>
          </w:tcPr>
          <w:p w:rsidR="00923708" w:rsidRPr="00291541" w:rsidRDefault="009C5BF8">
            <w:pPr>
              <w:spacing w:line="240" w:lineRule="atLeast"/>
            </w:pPr>
            <w:r w:rsidRPr="00291541">
              <w:rPr>
                <w:rFonts w:hint="eastAsia"/>
              </w:rPr>
              <w:t>4</w:t>
            </w:r>
          </w:p>
        </w:tc>
        <w:tc>
          <w:tcPr>
            <w:tcW w:w="1971" w:type="dxa"/>
          </w:tcPr>
          <w:p w:rsidR="00923708" w:rsidRPr="00291541" w:rsidRDefault="009C5BF8">
            <w:pPr>
              <w:spacing w:line="240" w:lineRule="atLeast"/>
            </w:pPr>
            <w:r w:rsidRPr="00291541">
              <w:rPr>
                <w:rFonts w:hint="eastAsia"/>
              </w:rPr>
              <w:t>L1</w:t>
            </w:r>
          </w:p>
        </w:tc>
        <w:tc>
          <w:tcPr>
            <w:tcW w:w="4757" w:type="dxa"/>
          </w:tcPr>
          <w:p w:rsidR="00923708" w:rsidRPr="00291541" w:rsidRDefault="009C5BF8">
            <w:pPr>
              <w:spacing w:line="240" w:lineRule="atLeast"/>
            </w:pPr>
            <w:r w:rsidRPr="00291541">
              <w:t>逻辑交流（相位）</w:t>
            </w:r>
          </w:p>
        </w:tc>
      </w:tr>
      <w:tr w:rsidR="00923708" w:rsidRPr="00291541">
        <w:tc>
          <w:tcPr>
            <w:tcW w:w="1044" w:type="dxa"/>
          </w:tcPr>
          <w:p w:rsidR="00923708" w:rsidRPr="00291541" w:rsidRDefault="009C5BF8">
            <w:pPr>
              <w:spacing w:line="240" w:lineRule="atLeast"/>
            </w:pPr>
            <w:r w:rsidRPr="00291541">
              <w:rPr>
                <w:rFonts w:hint="eastAsia"/>
              </w:rPr>
              <w:t>5</w:t>
            </w:r>
          </w:p>
        </w:tc>
        <w:tc>
          <w:tcPr>
            <w:tcW w:w="1971" w:type="dxa"/>
          </w:tcPr>
          <w:p w:rsidR="00923708" w:rsidRPr="00291541" w:rsidRDefault="009C5BF8">
            <w:pPr>
              <w:spacing w:line="240" w:lineRule="atLeast"/>
            </w:pPr>
            <w:r w:rsidRPr="00291541">
              <w:rPr>
                <w:rFonts w:hint="eastAsia"/>
              </w:rPr>
              <w:t>L2</w:t>
            </w:r>
          </w:p>
        </w:tc>
        <w:tc>
          <w:tcPr>
            <w:tcW w:w="4757" w:type="dxa"/>
          </w:tcPr>
          <w:p w:rsidR="00923708" w:rsidRPr="00291541" w:rsidRDefault="009C5BF8">
            <w:pPr>
              <w:spacing w:line="240" w:lineRule="atLeast"/>
            </w:pPr>
            <w:r w:rsidRPr="00291541">
              <w:t>逻辑交流（中性）</w:t>
            </w:r>
          </w:p>
        </w:tc>
      </w:tr>
      <w:tr w:rsidR="00923708" w:rsidRPr="00291541">
        <w:tc>
          <w:tcPr>
            <w:tcW w:w="1044" w:type="dxa"/>
          </w:tcPr>
          <w:p w:rsidR="00923708" w:rsidRPr="00291541" w:rsidRDefault="009C5BF8">
            <w:pPr>
              <w:spacing w:line="240" w:lineRule="atLeast"/>
            </w:pPr>
            <w:r w:rsidRPr="00291541">
              <w:rPr>
                <w:rFonts w:hint="eastAsia"/>
              </w:rPr>
              <w:t>6</w:t>
            </w:r>
          </w:p>
        </w:tc>
        <w:tc>
          <w:tcPr>
            <w:tcW w:w="1971" w:type="dxa"/>
          </w:tcPr>
          <w:p w:rsidR="00923708" w:rsidRPr="00291541" w:rsidRDefault="009C5BF8">
            <w:pPr>
              <w:spacing w:line="240" w:lineRule="atLeast"/>
            </w:pPr>
            <w:r w:rsidRPr="00291541">
              <w:rPr>
                <w:rFonts w:hint="eastAsia"/>
              </w:rPr>
              <w:t>B</w:t>
            </w:r>
          </w:p>
        </w:tc>
        <w:tc>
          <w:tcPr>
            <w:tcW w:w="4757" w:type="dxa"/>
          </w:tcPr>
          <w:p w:rsidR="00923708" w:rsidRPr="00291541" w:rsidRDefault="009C5BF8">
            <w:pPr>
              <w:spacing w:line="240" w:lineRule="atLeast"/>
            </w:pPr>
            <w:r w:rsidRPr="00291541">
              <w:rPr>
                <w:rFonts w:hint="eastAsia"/>
              </w:rPr>
              <w:t>再生</w:t>
            </w:r>
            <w:r w:rsidRPr="00291541">
              <w:rPr>
                <w:rFonts w:hint="eastAsia"/>
              </w:rPr>
              <w:t>+</w:t>
            </w:r>
            <w:r w:rsidRPr="00291541">
              <w:rPr>
                <w:rFonts w:hint="eastAsia"/>
              </w:rPr>
              <w:t>（直流母线</w:t>
            </w:r>
            <w:r w:rsidRPr="00291541">
              <w:rPr>
                <w:rFonts w:hint="eastAsia"/>
              </w:rPr>
              <w:t>+</w:t>
            </w:r>
            <w:r w:rsidRPr="00291541">
              <w:rPr>
                <w:rFonts w:hint="eastAsia"/>
              </w:rPr>
              <w:t>）</w:t>
            </w:r>
          </w:p>
        </w:tc>
      </w:tr>
      <w:tr w:rsidR="00923708" w:rsidRPr="00291541">
        <w:tc>
          <w:tcPr>
            <w:tcW w:w="1044" w:type="dxa"/>
          </w:tcPr>
          <w:p w:rsidR="00923708" w:rsidRPr="00291541" w:rsidRDefault="009C5BF8">
            <w:pPr>
              <w:spacing w:line="240" w:lineRule="atLeast"/>
            </w:pPr>
            <w:r w:rsidRPr="00291541">
              <w:rPr>
                <w:rFonts w:hint="eastAsia"/>
              </w:rPr>
              <w:t>7</w:t>
            </w:r>
          </w:p>
        </w:tc>
        <w:tc>
          <w:tcPr>
            <w:tcW w:w="1971" w:type="dxa"/>
          </w:tcPr>
          <w:p w:rsidR="00923708" w:rsidRPr="00291541" w:rsidRDefault="009C5BF8">
            <w:pPr>
              <w:spacing w:line="240" w:lineRule="atLeast"/>
            </w:pPr>
            <w:r w:rsidRPr="00291541">
              <w:rPr>
                <w:rFonts w:hint="eastAsia"/>
              </w:rPr>
              <w:t>P</w:t>
            </w:r>
          </w:p>
        </w:tc>
        <w:tc>
          <w:tcPr>
            <w:tcW w:w="4757" w:type="dxa"/>
          </w:tcPr>
          <w:p w:rsidR="00923708" w:rsidRPr="00291541" w:rsidRDefault="009C5BF8">
            <w:pPr>
              <w:spacing w:line="240" w:lineRule="atLeast"/>
            </w:pPr>
            <w:r w:rsidRPr="00291541">
              <w:rPr>
                <w:rFonts w:hint="eastAsia"/>
              </w:rPr>
              <w:t>再生</w:t>
            </w:r>
            <w:r w:rsidRPr="00291541">
              <w:rPr>
                <w:rFonts w:hint="eastAsia"/>
              </w:rPr>
              <w:t>-</w:t>
            </w:r>
          </w:p>
        </w:tc>
      </w:tr>
    </w:tbl>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5-12</w:t>
      </w:r>
      <w:r w:rsidRPr="00291541">
        <w:rPr>
          <w:rFonts w:hint="eastAsia"/>
          <w:b/>
          <w:bCs/>
        </w:rPr>
        <w:tab/>
        <w:t>P2</w:t>
      </w:r>
      <w:r w:rsidRPr="00291541">
        <w:rPr>
          <w:rFonts w:hint="eastAsia"/>
          <w:b/>
          <w:bCs/>
        </w:rPr>
        <w:t>接口配接连接器</w:t>
      </w:r>
    </w:p>
    <w:p w:rsidR="00923708" w:rsidRPr="00291541" w:rsidRDefault="00923708">
      <w:pPr>
        <w:spacing w:line="240" w:lineRule="atLeast"/>
        <w:ind w:leftChars="200" w:left="420"/>
        <w:rPr>
          <w:b/>
          <w:bCs/>
        </w:rPr>
      </w:pPr>
    </w:p>
    <w:tbl>
      <w:tblPr>
        <w:tblStyle w:val="a8"/>
        <w:tblW w:w="7800" w:type="dxa"/>
        <w:tblInd w:w="526" w:type="dxa"/>
        <w:tblLook w:val="04A0" w:firstRow="1" w:lastRow="0" w:firstColumn="1" w:lastColumn="0" w:noHBand="0" w:noVBand="1"/>
      </w:tblPr>
      <w:tblGrid>
        <w:gridCol w:w="2000"/>
        <w:gridCol w:w="1914"/>
        <w:gridCol w:w="3886"/>
      </w:tblGrid>
      <w:tr w:rsidR="00923708" w:rsidRPr="00291541">
        <w:tc>
          <w:tcPr>
            <w:tcW w:w="2000" w:type="dxa"/>
          </w:tcPr>
          <w:p w:rsidR="00923708" w:rsidRPr="00291541" w:rsidRDefault="009C5BF8">
            <w:pPr>
              <w:spacing w:line="240" w:lineRule="atLeast"/>
            </w:pPr>
            <w:r w:rsidRPr="00291541">
              <w:t>连接器（插座）</w:t>
            </w:r>
          </w:p>
        </w:tc>
        <w:tc>
          <w:tcPr>
            <w:tcW w:w="1914" w:type="dxa"/>
          </w:tcPr>
          <w:p w:rsidR="00923708" w:rsidRPr="00291541" w:rsidRDefault="009C5BF8">
            <w:pPr>
              <w:spacing w:line="240" w:lineRule="atLeast"/>
            </w:pPr>
            <w:r w:rsidRPr="00291541">
              <w:rPr>
                <w:rFonts w:hint="eastAsia"/>
              </w:rPr>
              <w:t>DEGSON</w:t>
            </w:r>
          </w:p>
        </w:tc>
        <w:tc>
          <w:tcPr>
            <w:tcW w:w="3886" w:type="dxa"/>
          </w:tcPr>
          <w:p w:rsidR="00923708" w:rsidRPr="00291541" w:rsidRDefault="009C5BF8">
            <w:pPr>
              <w:spacing w:line="240" w:lineRule="atLeast"/>
            </w:pPr>
            <w:r w:rsidRPr="00291541">
              <w:rPr>
                <w:rFonts w:ascii="Segoe UI" w:eastAsia="Segoe UI" w:hAnsi="Segoe UI" w:cs="Segoe UI"/>
                <w:spacing w:val="3"/>
                <w:sz w:val="19"/>
                <w:szCs w:val="19"/>
              </w:rPr>
              <w:t>2</w:t>
            </w:r>
            <w:r w:rsidRPr="00291541">
              <w:rPr>
                <w:rFonts w:ascii="Segoe UI" w:eastAsia="Segoe UI" w:hAnsi="Segoe UI" w:cs="Segoe UI"/>
                <w:sz w:val="19"/>
                <w:szCs w:val="19"/>
              </w:rPr>
              <w:t>EDGVM</w:t>
            </w:r>
            <w:r w:rsidRPr="00291541">
              <w:rPr>
                <w:rFonts w:ascii="Segoe UI" w:eastAsia="Segoe UI" w:hAnsi="Segoe UI" w:cs="Segoe UI"/>
                <w:spacing w:val="3"/>
                <w:sz w:val="19"/>
                <w:szCs w:val="19"/>
              </w:rPr>
              <w:t>-5.08-07P-</w:t>
            </w:r>
            <w:r w:rsidRPr="00291541">
              <w:rPr>
                <w:rFonts w:ascii="Segoe UI" w:eastAsia="Segoe UI" w:hAnsi="Segoe UI" w:cs="Segoe UI"/>
                <w:spacing w:val="-14"/>
                <w:sz w:val="19"/>
                <w:szCs w:val="19"/>
              </w:rPr>
              <w:t xml:space="preserve"> </w:t>
            </w:r>
            <w:r w:rsidRPr="00291541">
              <w:rPr>
                <w:rFonts w:ascii="Segoe UI" w:eastAsia="Segoe UI" w:hAnsi="Segoe UI" w:cs="Segoe UI"/>
                <w:spacing w:val="3"/>
                <w:sz w:val="19"/>
                <w:szCs w:val="19"/>
              </w:rPr>
              <w:t>13-</w:t>
            </w:r>
            <w:r w:rsidRPr="00291541">
              <w:rPr>
                <w:rFonts w:ascii="Segoe UI" w:eastAsia="Segoe UI" w:hAnsi="Segoe UI" w:cs="Segoe UI"/>
                <w:spacing w:val="-30"/>
                <w:sz w:val="19"/>
                <w:szCs w:val="19"/>
              </w:rPr>
              <w:t xml:space="preserve"> </w:t>
            </w:r>
            <w:r w:rsidRPr="00291541">
              <w:rPr>
                <w:rFonts w:ascii="Segoe UI" w:eastAsia="Segoe UI" w:hAnsi="Segoe UI" w:cs="Segoe UI"/>
                <w:spacing w:val="3"/>
                <w:sz w:val="19"/>
                <w:szCs w:val="19"/>
              </w:rPr>
              <w:t>100Z(H)</w:t>
            </w:r>
          </w:p>
        </w:tc>
      </w:tr>
      <w:tr w:rsidR="00923708" w:rsidRPr="00291541">
        <w:tc>
          <w:tcPr>
            <w:tcW w:w="2000" w:type="dxa"/>
          </w:tcPr>
          <w:p w:rsidR="00923708" w:rsidRPr="00291541" w:rsidRDefault="009C5BF8">
            <w:pPr>
              <w:spacing w:line="240" w:lineRule="atLeast"/>
            </w:pPr>
            <w:r w:rsidRPr="00291541">
              <w:rPr>
                <w:rFonts w:hint="eastAsia"/>
              </w:rPr>
              <w:t>配接连接器（插头）</w:t>
            </w:r>
          </w:p>
        </w:tc>
        <w:tc>
          <w:tcPr>
            <w:tcW w:w="1914" w:type="dxa"/>
          </w:tcPr>
          <w:p w:rsidR="00923708" w:rsidRPr="00291541" w:rsidRDefault="009C5BF8">
            <w:pPr>
              <w:spacing w:line="240" w:lineRule="atLeast"/>
            </w:pPr>
            <w:r w:rsidRPr="00291541">
              <w:rPr>
                <w:rFonts w:hint="eastAsia"/>
              </w:rPr>
              <w:t>DEGSON</w:t>
            </w:r>
          </w:p>
        </w:tc>
        <w:tc>
          <w:tcPr>
            <w:tcW w:w="3886" w:type="dxa"/>
          </w:tcPr>
          <w:p w:rsidR="00923708" w:rsidRPr="00291541" w:rsidRDefault="009C5BF8">
            <w:pPr>
              <w:spacing w:line="240" w:lineRule="atLeast"/>
            </w:pPr>
            <w:r w:rsidRPr="00291541">
              <w:rPr>
                <w:rFonts w:ascii="Segoe UI" w:eastAsia="Segoe UI" w:hAnsi="Segoe UI" w:cs="Segoe UI"/>
                <w:spacing w:val="4"/>
                <w:sz w:val="19"/>
                <w:szCs w:val="19"/>
              </w:rPr>
              <w:t>2</w:t>
            </w:r>
            <w:r w:rsidRPr="00291541">
              <w:rPr>
                <w:rFonts w:ascii="Segoe UI" w:eastAsia="Segoe UI" w:hAnsi="Segoe UI" w:cs="Segoe UI"/>
                <w:sz w:val="19"/>
                <w:szCs w:val="19"/>
              </w:rPr>
              <w:t>EDGKM</w:t>
            </w:r>
            <w:r w:rsidRPr="00291541">
              <w:rPr>
                <w:rFonts w:ascii="Segoe UI" w:eastAsia="Segoe UI" w:hAnsi="Segoe UI" w:cs="Segoe UI"/>
                <w:spacing w:val="4"/>
                <w:sz w:val="19"/>
                <w:szCs w:val="19"/>
              </w:rPr>
              <w:t>-5.08-07P-</w:t>
            </w:r>
            <w:r w:rsidRPr="00291541">
              <w:rPr>
                <w:rFonts w:ascii="Segoe UI" w:eastAsia="Segoe UI" w:hAnsi="Segoe UI" w:cs="Segoe UI"/>
                <w:spacing w:val="-31"/>
                <w:sz w:val="19"/>
                <w:szCs w:val="19"/>
              </w:rPr>
              <w:t xml:space="preserve"> </w:t>
            </w:r>
            <w:r w:rsidRPr="00291541">
              <w:rPr>
                <w:rFonts w:ascii="Segoe UI" w:eastAsia="Segoe UI" w:hAnsi="Segoe UI" w:cs="Segoe UI"/>
                <w:spacing w:val="4"/>
                <w:sz w:val="19"/>
                <w:szCs w:val="19"/>
              </w:rPr>
              <w:t>13-</w:t>
            </w:r>
            <w:r w:rsidRPr="00291541">
              <w:rPr>
                <w:rFonts w:ascii="Segoe UI" w:eastAsia="Segoe UI" w:hAnsi="Segoe UI" w:cs="Segoe UI"/>
                <w:spacing w:val="-30"/>
                <w:sz w:val="19"/>
                <w:szCs w:val="19"/>
              </w:rPr>
              <w:t xml:space="preserve"> </w:t>
            </w:r>
            <w:r w:rsidRPr="00291541">
              <w:rPr>
                <w:rFonts w:ascii="Segoe UI" w:eastAsia="Segoe UI" w:hAnsi="Segoe UI" w:cs="Segoe UI"/>
                <w:spacing w:val="4"/>
                <w:sz w:val="19"/>
                <w:szCs w:val="19"/>
              </w:rPr>
              <w:t>1000A(</w:t>
            </w:r>
            <w:r w:rsidRPr="00291541">
              <w:rPr>
                <w:rFonts w:ascii="Segoe UI" w:eastAsia="Segoe UI" w:hAnsi="Segoe UI" w:cs="Segoe UI"/>
                <w:spacing w:val="3"/>
                <w:sz w:val="19"/>
                <w:szCs w:val="19"/>
              </w:rPr>
              <w:t>H)</w:t>
            </w:r>
          </w:p>
        </w:tc>
      </w:tr>
      <w:tr w:rsidR="00923708" w:rsidRPr="00291541">
        <w:tc>
          <w:tcPr>
            <w:tcW w:w="2000" w:type="dxa"/>
          </w:tcPr>
          <w:p w:rsidR="00923708" w:rsidRPr="00291541" w:rsidRDefault="009C5BF8">
            <w:pPr>
              <w:spacing w:line="240" w:lineRule="atLeast"/>
            </w:pPr>
            <w:r w:rsidRPr="00291541">
              <w:rPr>
                <w:rFonts w:hint="eastAsia"/>
              </w:rPr>
              <w:t>电线规格</w:t>
            </w:r>
          </w:p>
        </w:tc>
        <w:tc>
          <w:tcPr>
            <w:tcW w:w="1914" w:type="dxa"/>
          </w:tcPr>
          <w:p w:rsidR="00923708" w:rsidRPr="00291541" w:rsidRDefault="009C5BF8">
            <w:pPr>
              <w:spacing w:line="240" w:lineRule="atLeast"/>
            </w:pPr>
            <w:r w:rsidRPr="00291541">
              <w:rPr>
                <w:rFonts w:hint="eastAsia"/>
              </w:rPr>
              <w:t>28</w:t>
            </w:r>
            <w:r w:rsidRPr="00291541">
              <w:rPr>
                <w:rFonts w:hint="eastAsia"/>
              </w:rPr>
              <w:t>–</w:t>
            </w:r>
            <w:r w:rsidRPr="00291541">
              <w:rPr>
                <w:rFonts w:hint="eastAsia"/>
              </w:rPr>
              <w:t>12 AWG</w:t>
            </w:r>
          </w:p>
        </w:tc>
        <w:tc>
          <w:tcPr>
            <w:tcW w:w="3886" w:type="dxa"/>
          </w:tcPr>
          <w:p w:rsidR="00923708" w:rsidRPr="00291541" w:rsidRDefault="00923708">
            <w:pPr>
              <w:spacing w:line="240" w:lineRule="atLeast"/>
            </w:pPr>
          </w:p>
        </w:tc>
      </w:tr>
      <w:tr w:rsidR="00923708" w:rsidRPr="00291541">
        <w:trPr>
          <w:trHeight w:val="298"/>
        </w:trPr>
        <w:tc>
          <w:tcPr>
            <w:tcW w:w="2000" w:type="dxa"/>
          </w:tcPr>
          <w:p w:rsidR="00923708" w:rsidRPr="00291541" w:rsidRDefault="009C5BF8">
            <w:pPr>
              <w:spacing w:line="240" w:lineRule="atLeast"/>
            </w:pPr>
            <w:r w:rsidRPr="00291541">
              <w:rPr>
                <w:rFonts w:hint="eastAsia"/>
              </w:rPr>
              <w:t>剥离</w:t>
            </w:r>
            <w:r w:rsidRPr="00291541">
              <w:rPr>
                <w:rFonts w:hint="eastAsia"/>
              </w:rPr>
              <w:t>长度</w:t>
            </w:r>
          </w:p>
        </w:tc>
        <w:tc>
          <w:tcPr>
            <w:tcW w:w="1914" w:type="dxa"/>
          </w:tcPr>
          <w:p w:rsidR="00923708" w:rsidRPr="00291541" w:rsidRDefault="009C5BF8">
            <w:pPr>
              <w:spacing w:line="240" w:lineRule="atLeast"/>
            </w:pPr>
            <w:r w:rsidRPr="00291541">
              <w:rPr>
                <w:rFonts w:hint="eastAsia"/>
              </w:rPr>
              <w:t>7 mm</w:t>
            </w:r>
          </w:p>
        </w:tc>
        <w:tc>
          <w:tcPr>
            <w:tcW w:w="3886" w:type="dxa"/>
          </w:tcPr>
          <w:p w:rsidR="00923708" w:rsidRPr="00291541" w:rsidRDefault="00923708">
            <w:pPr>
              <w:spacing w:line="240" w:lineRule="atLeast"/>
            </w:pPr>
          </w:p>
        </w:tc>
      </w:tr>
    </w:tbl>
    <w:p w:rsidR="00923708" w:rsidRPr="00291541" w:rsidRDefault="00923708">
      <w:pPr>
        <w:spacing w:beforeLines="50" w:before="156" w:line="240" w:lineRule="atLeast"/>
        <w:ind w:leftChars="200" w:left="420"/>
      </w:pPr>
    </w:p>
    <w:p w:rsidR="00923708" w:rsidRPr="00291541" w:rsidRDefault="009C5BF8">
      <w:pPr>
        <w:spacing w:beforeLines="50" w:before="156" w:line="240" w:lineRule="atLeast"/>
        <w:ind w:leftChars="200" w:left="420"/>
      </w:pPr>
      <w:r w:rsidRPr="00291541">
        <w:rPr>
          <w:noProof/>
          <w:position w:val="-9"/>
        </w:rPr>
        <w:drawing>
          <wp:anchor distT="0" distB="0" distL="0" distR="0" simplePos="0" relativeHeight="251665408" behindDoc="0" locked="0" layoutInCell="1" allowOverlap="1" wp14:anchorId="01B2E52F" wp14:editId="470EF7F1">
            <wp:simplePos x="0" y="0"/>
            <wp:positionH relativeFrom="column">
              <wp:posOffset>-168910</wp:posOffset>
            </wp:positionH>
            <wp:positionV relativeFrom="paragraph">
              <wp:posOffset>229870</wp:posOffset>
            </wp:positionV>
            <wp:extent cx="330835" cy="287655"/>
            <wp:effectExtent l="0" t="0" r="12065" b="4445"/>
            <wp:wrapNone/>
            <wp:docPr id="1" name="IM 190"/>
            <wp:cNvGraphicFramePr/>
            <a:graphic xmlns:a="http://schemas.openxmlformats.org/drawingml/2006/main">
              <a:graphicData uri="http://schemas.openxmlformats.org/drawingml/2006/picture">
                <pic:pic xmlns:pic="http://schemas.openxmlformats.org/drawingml/2006/picture">
                  <pic:nvPicPr>
                    <pic:cNvPr id="1" name="IM 190"/>
                    <pic:cNvPicPr/>
                  </pic:nvPicPr>
                  <pic:blipFill>
                    <a:blip r:embed="rId30"/>
                    <a:stretch>
                      <a:fillRect/>
                    </a:stretch>
                  </pic:blipFill>
                  <pic:spPr>
                    <a:xfrm>
                      <a:off x="0" y="0"/>
                      <a:ext cx="331238" cy="287655"/>
                    </a:xfrm>
                    <a:prstGeom prst="rect">
                      <a:avLst/>
                    </a:prstGeom>
                  </pic:spPr>
                </pic:pic>
              </a:graphicData>
            </a:graphic>
          </wp:anchor>
        </w:drawing>
      </w:r>
      <w:r w:rsidRPr="00291541">
        <w:rPr>
          <w:rFonts w:hint="eastAsia"/>
        </w:rPr>
        <w:t>确保主电压额定值与驱动器规格相符。使用不正确的电压可能会导致驱动器故障。</w:t>
      </w:r>
    </w:p>
    <w:p w:rsidR="00923708" w:rsidRPr="00291541" w:rsidRDefault="009C5BF8">
      <w:pPr>
        <w:spacing w:beforeLines="50" w:before="156" w:line="240" w:lineRule="atLeast"/>
        <w:ind w:leftChars="200" w:left="420"/>
      </w:pPr>
      <w:r w:rsidRPr="00291541">
        <w:rPr>
          <w:rFonts w:hint="eastAsia"/>
        </w:rPr>
        <w:t>在所有硬件连接完成之前，请勿接通电源。</w:t>
      </w:r>
    </w:p>
    <w:p w:rsidR="00923708" w:rsidRPr="00291541" w:rsidRDefault="00923708">
      <w:pPr>
        <w:spacing w:beforeLines="50" w:before="156" w:line="240" w:lineRule="atLeast"/>
        <w:ind w:leftChars="200" w:left="420"/>
      </w:pPr>
    </w:p>
    <w:p w:rsidR="00923708" w:rsidRPr="00291541" w:rsidRDefault="00923708">
      <w:pPr>
        <w:spacing w:beforeLines="50" w:before="156" w:line="240" w:lineRule="atLeast"/>
        <w:ind w:leftChars="200" w:left="420"/>
      </w:pPr>
    </w:p>
    <w:p w:rsidR="00923708" w:rsidRPr="00291541" w:rsidRDefault="00923708">
      <w:pPr>
        <w:spacing w:beforeLines="50" w:before="156" w:line="240" w:lineRule="atLeast"/>
        <w:ind w:leftChars="200" w:left="420"/>
      </w:pPr>
    </w:p>
    <w:p w:rsidR="00923708" w:rsidRPr="00291541" w:rsidRDefault="009C5BF8">
      <w:pPr>
        <w:spacing w:beforeLines="50" w:before="156" w:line="240" w:lineRule="atLeast"/>
        <w:ind w:leftChars="200" w:left="420"/>
      </w:pPr>
      <w:r w:rsidRPr="00291541">
        <w:rPr>
          <w:noProof/>
        </w:rPr>
        <w:drawing>
          <wp:anchor distT="0" distB="0" distL="0" distR="0" simplePos="0" relativeHeight="251666432" behindDoc="0" locked="0" layoutInCell="0" allowOverlap="1" wp14:anchorId="4F143AA3" wp14:editId="561A5CE0">
            <wp:simplePos x="0" y="0"/>
            <wp:positionH relativeFrom="page">
              <wp:posOffset>1010920</wp:posOffset>
            </wp:positionH>
            <wp:positionV relativeFrom="page">
              <wp:posOffset>994410</wp:posOffset>
            </wp:positionV>
            <wp:extent cx="300355" cy="287655"/>
            <wp:effectExtent l="0" t="0" r="4445" b="4445"/>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13"/>
                    <a:stretch>
                      <a:fillRect/>
                    </a:stretch>
                  </pic:blipFill>
                  <pic:spPr>
                    <a:xfrm>
                      <a:off x="0" y="0"/>
                      <a:ext cx="300355" cy="287655"/>
                    </a:xfrm>
                    <a:prstGeom prst="rect">
                      <a:avLst/>
                    </a:prstGeom>
                  </pic:spPr>
                </pic:pic>
              </a:graphicData>
            </a:graphic>
          </wp:anchor>
        </w:drawing>
      </w:r>
      <w:r w:rsidRPr="00291541">
        <w:rPr>
          <w:rFonts w:hint="eastAsia"/>
        </w:rPr>
        <w:t>防止浪涌：</w:t>
      </w:r>
    </w:p>
    <w:p w:rsidR="00923708" w:rsidRPr="00291541" w:rsidRDefault="009C5BF8">
      <w:pPr>
        <w:spacing w:beforeLines="50" w:before="156" w:line="288" w:lineRule="auto"/>
        <w:ind w:leftChars="200" w:left="420"/>
      </w:pPr>
      <w:r w:rsidRPr="00291541">
        <w:rPr>
          <w:rFonts w:hint="eastAsia"/>
        </w:rPr>
        <w:t>总线电源（</w:t>
      </w:r>
      <w:r w:rsidRPr="00291541">
        <w:rPr>
          <w:rFonts w:hint="eastAsia"/>
        </w:rPr>
        <w:t>R-S-T</w:t>
      </w:r>
      <w:r w:rsidRPr="00291541">
        <w:rPr>
          <w:rFonts w:hint="eastAsia"/>
        </w:rPr>
        <w:t>）：在关闭总线电源后，等待</w:t>
      </w:r>
      <w:r w:rsidRPr="00291541">
        <w:rPr>
          <w:rFonts w:hint="eastAsia"/>
        </w:rPr>
        <w:t>1</w:t>
      </w:r>
      <w:r w:rsidRPr="00291541">
        <w:rPr>
          <w:rFonts w:hint="eastAsia"/>
        </w:rPr>
        <w:t>分钟再次打开。</w:t>
      </w:r>
    </w:p>
    <w:p w:rsidR="00923708" w:rsidRPr="00291541" w:rsidRDefault="009C5BF8">
      <w:pPr>
        <w:spacing w:beforeLines="50" w:before="156" w:line="288" w:lineRule="auto"/>
        <w:ind w:leftChars="200" w:left="420"/>
        <w:rPr>
          <w:b/>
          <w:bCs/>
        </w:rPr>
      </w:pPr>
      <w:r w:rsidRPr="00291541">
        <w:rPr>
          <w:rFonts w:hint="eastAsia"/>
        </w:rPr>
        <w:t>逻辑电源（</w:t>
      </w:r>
      <w:r w:rsidRPr="00291541">
        <w:rPr>
          <w:rFonts w:hint="eastAsia"/>
        </w:rPr>
        <w:t>L1-L2</w:t>
      </w:r>
      <w:r w:rsidRPr="00291541">
        <w:rPr>
          <w:rFonts w:hint="eastAsia"/>
        </w:rPr>
        <w:t>）：在关闭逻辑电源后，等待</w:t>
      </w:r>
      <w:r w:rsidRPr="00291541">
        <w:rPr>
          <w:rFonts w:hint="eastAsia"/>
        </w:rPr>
        <w:t>1</w:t>
      </w:r>
      <w:r w:rsidRPr="00291541">
        <w:rPr>
          <w:rFonts w:hint="eastAsia"/>
        </w:rPr>
        <w:t>分钟再次打开</w:t>
      </w:r>
    </w:p>
    <w:p w:rsidR="00923708" w:rsidRPr="00291541" w:rsidRDefault="009C5BF8">
      <w:pPr>
        <w:spacing w:beforeLines="50" w:before="156" w:line="288" w:lineRule="auto"/>
        <w:ind w:leftChars="200" w:left="420"/>
        <w:rPr>
          <w:b/>
          <w:bCs/>
        </w:rPr>
      </w:pPr>
      <w:r w:rsidRPr="00291541">
        <w:rPr>
          <w:rFonts w:hint="eastAsia"/>
          <w:b/>
          <w:bCs/>
        </w:rPr>
        <w:t>程序：连接电源</w:t>
      </w:r>
    </w:p>
    <w:p w:rsidR="00923708" w:rsidRPr="00291541" w:rsidRDefault="009C5BF8">
      <w:pPr>
        <w:spacing w:beforeLines="50" w:before="156" w:line="288" w:lineRule="auto"/>
        <w:ind w:leftChars="200" w:left="420"/>
        <w:jc w:val="center"/>
        <w:rPr>
          <w:b/>
          <w:bCs/>
        </w:rPr>
      </w:pPr>
      <w:r w:rsidRPr="00291541">
        <w:rPr>
          <w:b/>
          <w:bCs/>
          <w:noProof/>
        </w:rPr>
        <w:lastRenderedPageBreak/>
        <w:drawing>
          <wp:inline distT="0" distB="0" distL="0" distR="0" wp14:anchorId="05759B06" wp14:editId="0BC8E1FE">
            <wp:extent cx="4735195" cy="1186815"/>
            <wp:effectExtent l="0" t="0" r="825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4735195" cy="118681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5-10.</w:t>
      </w:r>
      <w:r w:rsidRPr="00291541">
        <w:rPr>
          <w:rFonts w:hint="eastAsia"/>
          <w:b/>
          <w:bCs/>
        </w:rPr>
        <w:tab/>
      </w:r>
      <w:r w:rsidRPr="00291541">
        <w:rPr>
          <w:rFonts w:hint="eastAsia"/>
          <w:b/>
          <w:bCs/>
        </w:rPr>
        <w:t>接地端子</w:t>
      </w:r>
    </w:p>
    <w:p w:rsidR="00923708" w:rsidRPr="00291541" w:rsidRDefault="009C5BF8">
      <w:pPr>
        <w:spacing w:beforeLines="50" w:before="156" w:line="288" w:lineRule="auto"/>
        <w:ind w:leftChars="200" w:left="420"/>
      </w:pPr>
      <w:proofErr w:type="spellStart"/>
      <w:r w:rsidRPr="00291541">
        <w:t>smartPX</w:t>
      </w:r>
      <w:proofErr w:type="spellEnd"/>
      <w:r w:rsidRPr="00291541">
        <w:t>安装板</w:t>
      </w:r>
      <w:r w:rsidRPr="00291541">
        <w:t>/</w:t>
      </w:r>
      <w:r w:rsidRPr="00291541">
        <w:t>散热器上有</w:t>
      </w:r>
      <w:r w:rsidRPr="00291541">
        <w:t>4</w:t>
      </w:r>
      <w:r w:rsidRPr="00291541">
        <w:t>个接地</w:t>
      </w:r>
      <w:r w:rsidRPr="00291541">
        <w:t>PE</w:t>
      </w:r>
      <w:r w:rsidRPr="00291541">
        <w:t>端子。</w:t>
      </w:r>
    </w:p>
    <w:p w:rsidR="00923708" w:rsidRPr="00291541" w:rsidRDefault="009C5BF8">
      <w:pPr>
        <w:numPr>
          <w:ilvl w:val="0"/>
          <w:numId w:val="12"/>
        </w:numPr>
        <w:spacing w:beforeLines="50" w:before="156" w:line="288" w:lineRule="auto"/>
        <w:ind w:leftChars="200" w:left="420"/>
      </w:pPr>
      <w:r w:rsidRPr="00291541">
        <w:t>将交流输入电压接地线连接到其中一个</w:t>
      </w:r>
      <w:r w:rsidRPr="00291541">
        <w:t>PE</w:t>
      </w:r>
      <w:r w:rsidRPr="00291541">
        <w:t>端子上。使用</w:t>
      </w:r>
      <w:r w:rsidRPr="00291541">
        <w:t>M4</w:t>
      </w:r>
      <w:r w:rsidRPr="00291541">
        <w:t>环形端子或铲形端子。</w:t>
      </w:r>
    </w:p>
    <w:p w:rsidR="00923708" w:rsidRPr="00291541" w:rsidRDefault="009C5BF8">
      <w:pPr>
        <w:numPr>
          <w:ilvl w:val="0"/>
          <w:numId w:val="12"/>
        </w:numPr>
        <w:spacing w:beforeLines="50" w:before="156" w:line="288" w:lineRule="auto"/>
        <w:ind w:leftChars="200" w:left="420"/>
        <w:outlineLvl w:val="0"/>
      </w:pPr>
      <w:bookmarkStart w:id="69" w:name="_Toc26101"/>
      <w:bookmarkStart w:id="70" w:name="_Toc20667"/>
      <w:r w:rsidRPr="00291541">
        <w:t>连接</w:t>
      </w:r>
      <w:r w:rsidRPr="00291541">
        <w:t>R</w:t>
      </w:r>
      <w:r w:rsidRPr="00291541">
        <w:t>、</w:t>
      </w:r>
      <w:r w:rsidRPr="00291541">
        <w:t>S</w:t>
      </w:r>
      <w:r w:rsidRPr="00291541">
        <w:t>和</w:t>
      </w:r>
      <w:r w:rsidRPr="00291541">
        <w:t>T</w:t>
      </w:r>
      <w:r w:rsidRPr="00291541">
        <w:t>（用于总线电源）。</w:t>
      </w:r>
      <w:bookmarkEnd w:id="69"/>
      <w:bookmarkEnd w:id="70"/>
    </w:p>
    <w:p w:rsidR="00923708" w:rsidRPr="00291541" w:rsidRDefault="009C5BF8">
      <w:pPr>
        <w:numPr>
          <w:ilvl w:val="0"/>
          <w:numId w:val="13"/>
        </w:numPr>
        <w:spacing w:beforeLines="50" w:before="156" w:line="288" w:lineRule="auto"/>
        <w:ind w:firstLineChars="200" w:firstLine="420"/>
      </w:pPr>
      <w:r w:rsidRPr="00291541">
        <w:t>如果主电压来自单相电源，则将线路和中性线连接至</w:t>
      </w:r>
      <w:r w:rsidRPr="00291541">
        <w:t>R</w:t>
      </w:r>
      <w:r w:rsidRPr="00291541">
        <w:t>和</w:t>
      </w:r>
      <w:r w:rsidRPr="00291541">
        <w:t>T</w:t>
      </w:r>
      <w:r w:rsidRPr="00291541">
        <w:t>。</w:t>
      </w:r>
    </w:p>
    <w:p w:rsidR="00923708" w:rsidRPr="00291541" w:rsidRDefault="009C5BF8">
      <w:pPr>
        <w:numPr>
          <w:ilvl w:val="0"/>
          <w:numId w:val="13"/>
        </w:numPr>
        <w:spacing w:beforeLines="50" w:before="156" w:line="288" w:lineRule="auto"/>
        <w:ind w:firstLineChars="200" w:firstLine="420"/>
      </w:pPr>
      <w:r w:rsidRPr="00291541">
        <w:t>如果主电压来自</w:t>
      </w:r>
      <w:r w:rsidRPr="00291541">
        <w:rPr>
          <w:rFonts w:hint="eastAsia"/>
        </w:rPr>
        <w:t>三</w:t>
      </w:r>
      <w:r w:rsidRPr="00291541">
        <w:t>相电源，则将</w:t>
      </w:r>
      <w:r w:rsidRPr="00291541">
        <w:rPr>
          <w:rFonts w:hint="eastAsia"/>
        </w:rPr>
        <w:t>相位</w:t>
      </w:r>
      <w:r w:rsidRPr="00291541">
        <w:t>连接至</w:t>
      </w:r>
      <w:r w:rsidRPr="00291541">
        <w:t>R</w:t>
      </w:r>
      <w:r w:rsidRPr="00291541">
        <w:rPr>
          <w:rFonts w:hint="eastAsia"/>
        </w:rPr>
        <w:t>、</w:t>
      </w:r>
      <w:r w:rsidRPr="00291541">
        <w:rPr>
          <w:rFonts w:hint="eastAsia"/>
        </w:rPr>
        <w:t>S</w:t>
      </w:r>
      <w:r w:rsidRPr="00291541">
        <w:t>和</w:t>
      </w:r>
      <w:r w:rsidRPr="00291541">
        <w:t>T</w:t>
      </w:r>
      <w:r w:rsidRPr="00291541">
        <w:t>。</w:t>
      </w:r>
    </w:p>
    <w:p w:rsidR="00923708" w:rsidRPr="00291541" w:rsidRDefault="009C5BF8">
      <w:pPr>
        <w:numPr>
          <w:ilvl w:val="0"/>
          <w:numId w:val="12"/>
        </w:numPr>
        <w:spacing w:beforeLines="50" w:before="156" w:line="288" w:lineRule="auto"/>
        <w:ind w:leftChars="200" w:left="420"/>
        <w:outlineLvl w:val="0"/>
      </w:pPr>
      <w:bookmarkStart w:id="71" w:name="_Toc523"/>
      <w:bookmarkStart w:id="72" w:name="_Toc17455"/>
      <w:r w:rsidRPr="00291541">
        <w:rPr>
          <w:rFonts w:hint="eastAsia"/>
        </w:rPr>
        <w:t>连接</w:t>
      </w:r>
      <w:r w:rsidRPr="00291541">
        <w:rPr>
          <w:rFonts w:hint="eastAsia"/>
        </w:rPr>
        <w:t>L1</w:t>
      </w:r>
      <w:r w:rsidRPr="00291541">
        <w:rPr>
          <w:rFonts w:hint="eastAsia"/>
        </w:rPr>
        <w:t>和</w:t>
      </w:r>
      <w:r w:rsidRPr="00291541">
        <w:rPr>
          <w:rFonts w:hint="eastAsia"/>
        </w:rPr>
        <w:t>L2</w:t>
      </w:r>
      <w:r w:rsidRPr="00291541">
        <w:rPr>
          <w:rFonts w:hint="eastAsia"/>
        </w:rPr>
        <w:t>（用于逻辑电源）</w:t>
      </w:r>
      <w:bookmarkEnd w:id="71"/>
      <w:bookmarkEnd w:id="72"/>
    </w:p>
    <w:p w:rsidR="00923708" w:rsidRPr="00291541" w:rsidRDefault="009C5BF8">
      <w:pPr>
        <w:numPr>
          <w:ilvl w:val="0"/>
          <w:numId w:val="13"/>
        </w:numPr>
        <w:spacing w:beforeLines="50" w:before="156" w:line="288" w:lineRule="auto"/>
        <w:ind w:firstLineChars="200" w:firstLine="420"/>
      </w:pPr>
      <w:r w:rsidRPr="00291541">
        <w:t>如果主电压来自单相电源，则将线路和中性线连接至</w:t>
      </w:r>
      <w:r w:rsidRPr="00291541">
        <w:rPr>
          <w:rFonts w:hint="eastAsia"/>
        </w:rPr>
        <w:t>L1</w:t>
      </w:r>
      <w:r w:rsidRPr="00291541">
        <w:t>和</w:t>
      </w:r>
      <w:r w:rsidRPr="00291541">
        <w:rPr>
          <w:rFonts w:hint="eastAsia"/>
        </w:rPr>
        <w:t>L2</w:t>
      </w:r>
      <w:r w:rsidRPr="00291541">
        <w:t>。</w:t>
      </w:r>
    </w:p>
    <w:p w:rsidR="00923708" w:rsidRPr="00291541" w:rsidRDefault="009C5BF8">
      <w:pPr>
        <w:numPr>
          <w:ilvl w:val="0"/>
          <w:numId w:val="13"/>
        </w:numPr>
        <w:spacing w:beforeLines="50" w:before="156" w:line="288" w:lineRule="auto"/>
        <w:ind w:firstLineChars="200" w:firstLine="420"/>
      </w:pPr>
      <w:r w:rsidRPr="00291541">
        <w:t>如果主电压来自</w:t>
      </w:r>
      <w:r w:rsidRPr="00291541">
        <w:rPr>
          <w:rFonts w:hint="eastAsia"/>
        </w:rPr>
        <w:t>三</w:t>
      </w:r>
      <w:r w:rsidRPr="00291541">
        <w:t>相电源，则将</w:t>
      </w:r>
      <w:r w:rsidRPr="00291541">
        <w:rPr>
          <w:rFonts w:hint="eastAsia"/>
        </w:rPr>
        <w:t>任意两相位</w:t>
      </w:r>
      <w:r w:rsidRPr="00291541">
        <w:t>连接至</w:t>
      </w:r>
      <w:r w:rsidRPr="00291541">
        <w:rPr>
          <w:rFonts w:hint="eastAsia"/>
        </w:rPr>
        <w:t>L1</w:t>
      </w:r>
      <w:r w:rsidRPr="00291541">
        <w:t>和</w:t>
      </w:r>
      <w:r w:rsidRPr="00291541">
        <w:rPr>
          <w:rFonts w:hint="eastAsia"/>
        </w:rPr>
        <w:t>L2</w:t>
      </w:r>
      <w:r w:rsidRPr="00291541">
        <w:t>。</w:t>
      </w:r>
    </w:p>
    <w:p w:rsidR="00923708" w:rsidRPr="00291541" w:rsidRDefault="009C5BF8">
      <w:pPr>
        <w:pStyle w:val="3"/>
        <w:numPr>
          <w:ilvl w:val="2"/>
          <w:numId w:val="2"/>
        </w:numPr>
        <w:ind w:hanging="1088"/>
        <w:rPr>
          <w:rFonts w:ascii="黑体" w:eastAsia="黑体" w:hAnsi="黑体" w:cs="黑体"/>
          <w:sz w:val="28"/>
          <w:szCs w:val="28"/>
        </w:rPr>
      </w:pPr>
      <w:bookmarkStart w:id="73" w:name="_Toc5564"/>
      <w:bookmarkStart w:id="74" w:name="_Toc15207"/>
      <w:r w:rsidRPr="00291541">
        <w:rPr>
          <w:rFonts w:ascii="黑体" w:eastAsia="黑体" w:hAnsi="黑体" w:cs="黑体" w:hint="eastAsia"/>
          <w:sz w:val="28"/>
          <w:szCs w:val="28"/>
        </w:rPr>
        <w:t>X1-X6</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 </w:t>
      </w:r>
      <w:r w:rsidRPr="00291541">
        <w:rPr>
          <w:rFonts w:ascii="黑体" w:eastAsia="黑体" w:hAnsi="黑体" w:cs="黑体" w:hint="eastAsia"/>
          <w:sz w:val="28"/>
          <w:szCs w:val="28"/>
        </w:rPr>
        <w:t>电机电源</w:t>
      </w:r>
      <w:bookmarkEnd w:id="73"/>
      <w:bookmarkEnd w:id="74"/>
    </w:p>
    <w:p w:rsidR="00923708" w:rsidRPr="00291541" w:rsidRDefault="009C5BF8">
      <w:pPr>
        <w:spacing w:beforeLines="50" w:before="156" w:line="288" w:lineRule="auto"/>
        <w:ind w:leftChars="200" w:left="420"/>
        <w:jc w:val="center"/>
        <w:rPr>
          <w:b/>
          <w:bCs/>
        </w:rPr>
      </w:pPr>
      <w:r w:rsidRPr="00291541">
        <w:rPr>
          <w:b/>
          <w:bCs/>
          <w:noProof/>
        </w:rPr>
        <w:drawing>
          <wp:inline distT="0" distB="0" distL="0" distR="0" wp14:anchorId="073ADD8C" wp14:editId="7851FDB3">
            <wp:extent cx="4735195" cy="1496695"/>
            <wp:effectExtent l="0" t="0" r="8255" b="825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4735195" cy="149669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5-11.</w:t>
      </w:r>
      <w:r w:rsidRPr="00291541">
        <w:rPr>
          <w:rFonts w:hint="eastAsia"/>
          <w:b/>
          <w:bCs/>
        </w:rPr>
        <w:tab/>
        <w:t>X1-X6</w:t>
      </w:r>
      <w:r w:rsidRPr="00291541">
        <w:rPr>
          <w:rFonts w:hint="eastAsia"/>
          <w:b/>
          <w:bCs/>
        </w:rPr>
        <w:t>接口</w:t>
      </w:r>
    </w:p>
    <w:p w:rsidR="00923708" w:rsidRPr="00291541" w:rsidRDefault="00923708">
      <w:pPr>
        <w:spacing w:line="240" w:lineRule="atLeast"/>
        <w:ind w:leftChars="200" w:left="420"/>
        <w:rPr>
          <w:b/>
          <w:bCs/>
        </w:rPr>
      </w:pPr>
    </w:p>
    <w:p w:rsidR="00923708" w:rsidRPr="00291541" w:rsidRDefault="009C5BF8">
      <w:pPr>
        <w:spacing w:line="240" w:lineRule="atLeast"/>
        <w:ind w:leftChars="200" w:left="420"/>
        <w:rPr>
          <w:b/>
          <w:bCs/>
        </w:rPr>
      </w:pPr>
      <w:r w:rsidRPr="00291541">
        <w:rPr>
          <w:b/>
          <w:bCs/>
        </w:rPr>
        <w:t>表</w:t>
      </w:r>
      <w:r w:rsidRPr="00291541">
        <w:rPr>
          <w:rFonts w:hint="eastAsia"/>
          <w:b/>
          <w:bCs/>
        </w:rPr>
        <w:t>5-13</w:t>
      </w:r>
      <w:r w:rsidRPr="00291541">
        <w:rPr>
          <w:rFonts w:hint="eastAsia"/>
          <w:b/>
          <w:bCs/>
        </w:rPr>
        <w:tab/>
        <w:t>X1-X6</w:t>
      </w:r>
      <w:r w:rsidRPr="00291541">
        <w:rPr>
          <w:rFonts w:hint="eastAsia"/>
          <w:b/>
          <w:bCs/>
        </w:rPr>
        <w:t>接口引脚分配</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044"/>
        <w:gridCol w:w="1971"/>
        <w:gridCol w:w="4757"/>
      </w:tblGrid>
      <w:tr w:rsidR="00923708" w:rsidRPr="00291541">
        <w:tc>
          <w:tcPr>
            <w:tcW w:w="1044" w:type="dxa"/>
            <w:shd w:val="clear" w:color="auto" w:fill="D8D8D8" w:themeFill="background1" w:themeFillShade="D8"/>
          </w:tcPr>
          <w:p w:rsidR="00923708" w:rsidRPr="00291541" w:rsidRDefault="009C5BF8">
            <w:pPr>
              <w:spacing w:line="240" w:lineRule="atLeast"/>
              <w:rPr>
                <w:b/>
                <w:bCs/>
              </w:rPr>
            </w:pPr>
            <w:r w:rsidRPr="00291541">
              <w:rPr>
                <w:rFonts w:hint="eastAsia"/>
                <w:b/>
                <w:bCs/>
              </w:rPr>
              <w:t>引脚</w:t>
            </w:r>
          </w:p>
        </w:tc>
        <w:tc>
          <w:tcPr>
            <w:tcW w:w="1971" w:type="dxa"/>
            <w:shd w:val="clear" w:color="auto" w:fill="D8D8D8" w:themeFill="background1" w:themeFillShade="D8"/>
          </w:tcPr>
          <w:p w:rsidR="00923708" w:rsidRPr="00291541" w:rsidRDefault="009C5BF8">
            <w:pPr>
              <w:spacing w:line="240" w:lineRule="atLeast"/>
              <w:rPr>
                <w:b/>
                <w:bCs/>
              </w:rPr>
            </w:pPr>
            <w:r w:rsidRPr="00291541">
              <w:rPr>
                <w:rFonts w:hint="eastAsia"/>
                <w:b/>
                <w:bCs/>
              </w:rPr>
              <w:t>标签</w:t>
            </w:r>
          </w:p>
        </w:tc>
        <w:tc>
          <w:tcPr>
            <w:tcW w:w="4757" w:type="dxa"/>
            <w:shd w:val="clear" w:color="auto" w:fill="D8D8D8" w:themeFill="background1" w:themeFillShade="D8"/>
          </w:tcPr>
          <w:p w:rsidR="00923708" w:rsidRPr="00291541" w:rsidRDefault="009C5BF8">
            <w:pPr>
              <w:spacing w:line="240" w:lineRule="atLeast"/>
              <w:rPr>
                <w:b/>
                <w:bCs/>
              </w:rPr>
            </w:pPr>
            <w:r w:rsidRPr="00291541">
              <w:rPr>
                <w:rFonts w:hint="eastAsia"/>
                <w:b/>
                <w:bCs/>
              </w:rPr>
              <w:t>功能</w:t>
            </w:r>
          </w:p>
        </w:tc>
      </w:tr>
      <w:tr w:rsidR="00923708" w:rsidRPr="00291541">
        <w:tc>
          <w:tcPr>
            <w:tcW w:w="1044" w:type="dxa"/>
          </w:tcPr>
          <w:p w:rsidR="00923708" w:rsidRPr="00291541" w:rsidRDefault="009C5BF8">
            <w:pPr>
              <w:spacing w:line="240" w:lineRule="atLeast"/>
            </w:pPr>
            <w:r w:rsidRPr="00291541">
              <w:rPr>
                <w:rFonts w:hint="eastAsia"/>
              </w:rPr>
              <w:t>1</w:t>
            </w:r>
          </w:p>
        </w:tc>
        <w:tc>
          <w:tcPr>
            <w:tcW w:w="1971" w:type="dxa"/>
          </w:tcPr>
          <w:p w:rsidR="00923708" w:rsidRPr="00291541" w:rsidRDefault="009C5BF8">
            <w:pPr>
              <w:spacing w:line="240" w:lineRule="atLeast"/>
            </w:pPr>
            <w:r w:rsidRPr="00291541">
              <w:rPr>
                <w:rFonts w:hint="eastAsia"/>
              </w:rPr>
              <w:t>PE</w:t>
            </w:r>
          </w:p>
        </w:tc>
        <w:tc>
          <w:tcPr>
            <w:tcW w:w="4757" w:type="dxa"/>
          </w:tcPr>
          <w:p w:rsidR="00923708" w:rsidRPr="00291541" w:rsidRDefault="009C5BF8">
            <w:pPr>
              <w:spacing w:line="240" w:lineRule="atLeast"/>
            </w:pPr>
            <w:r w:rsidRPr="00291541">
              <w:t>交</w:t>
            </w:r>
            <w:r w:rsidRPr="00291541">
              <w:rPr>
                <w:rFonts w:hint="eastAsia"/>
              </w:rPr>
              <w:t>保护接地</w:t>
            </w:r>
          </w:p>
        </w:tc>
      </w:tr>
      <w:tr w:rsidR="00923708" w:rsidRPr="00291541">
        <w:trPr>
          <w:trHeight w:val="288"/>
        </w:trPr>
        <w:tc>
          <w:tcPr>
            <w:tcW w:w="1044" w:type="dxa"/>
          </w:tcPr>
          <w:p w:rsidR="00923708" w:rsidRPr="00291541" w:rsidRDefault="009C5BF8">
            <w:pPr>
              <w:spacing w:line="240" w:lineRule="atLeast"/>
            </w:pPr>
            <w:r w:rsidRPr="00291541">
              <w:rPr>
                <w:rFonts w:hint="eastAsia"/>
              </w:rPr>
              <w:t>2</w:t>
            </w:r>
          </w:p>
        </w:tc>
        <w:tc>
          <w:tcPr>
            <w:tcW w:w="1971" w:type="dxa"/>
          </w:tcPr>
          <w:p w:rsidR="00923708" w:rsidRPr="00291541" w:rsidRDefault="009C5BF8">
            <w:pPr>
              <w:spacing w:line="240" w:lineRule="atLeast"/>
              <w:rPr>
                <w:rFonts w:eastAsia="宋体"/>
              </w:rPr>
            </w:pPr>
            <w:r w:rsidRPr="00291541">
              <w:rPr>
                <w:rFonts w:eastAsia="宋体" w:hint="eastAsia"/>
              </w:rPr>
              <w:t>U</w:t>
            </w:r>
          </w:p>
        </w:tc>
        <w:tc>
          <w:tcPr>
            <w:tcW w:w="4757" w:type="dxa"/>
          </w:tcPr>
          <w:p w:rsidR="00923708" w:rsidRPr="00291541" w:rsidRDefault="009C5BF8">
            <w:pPr>
              <w:spacing w:line="240" w:lineRule="atLeast"/>
              <w:rPr>
                <w:rFonts w:eastAsia="宋体"/>
              </w:rPr>
            </w:pPr>
            <w:r w:rsidRPr="00291541">
              <w:rPr>
                <w:rFonts w:eastAsia="宋体" w:hint="eastAsia"/>
              </w:rPr>
              <w:t>电机相位</w:t>
            </w:r>
            <w:r w:rsidRPr="00291541">
              <w:rPr>
                <w:rFonts w:eastAsia="宋体" w:hint="eastAsia"/>
              </w:rPr>
              <w:t>U</w:t>
            </w:r>
          </w:p>
        </w:tc>
      </w:tr>
      <w:tr w:rsidR="00923708" w:rsidRPr="00291541">
        <w:tc>
          <w:tcPr>
            <w:tcW w:w="1044" w:type="dxa"/>
          </w:tcPr>
          <w:p w:rsidR="00923708" w:rsidRPr="00291541" w:rsidRDefault="009C5BF8">
            <w:pPr>
              <w:spacing w:line="240" w:lineRule="atLeast"/>
            </w:pPr>
            <w:r w:rsidRPr="00291541">
              <w:rPr>
                <w:rFonts w:hint="eastAsia"/>
              </w:rPr>
              <w:t>3</w:t>
            </w:r>
          </w:p>
        </w:tc>
        <w:tc>
          <w:tcPr>
            <w:tcW w:w="1971" w:type="dxa"/>
          </w:tcPr>
          <w:p w:rsidR="00923708" w:rsidRPr="00291541" w:rsidRDefault="009C5BF8">
            <w:pPr>
              <w:spacing w:line="240" w:lineRule="atLeast"/>
            </w:pPr>
            <w:r w:rsidRPr="00291541">
              <w:rPr>
                <w:rFonts w:hint="eastAsia"/>
              </w:rPr>
              <w:t>V</w:t>
            </w:r>
          </w:p>
        </w:tc>
        <w:tc>
          <w:tcPr>
            <w:tcW w:w="4757" w:type="dxa"/>
          </w:tcPr>
          <w:p w:rsidR="00923708" w:rsidRPr="00291541" w:rsidRDefault="009C5BF8">
            <w:pPr>
              <w:spacing w:line="240" w:lineRule="atLeast"/>
            </w:pPr>
            <w:r w:rsidRPr="00291541">
              <w:rPr>
                <w:rFonts w:eastAsia="宋体" w:hint="eastAsia"/>
              </w:rPr>
              <w:t>电机相位</w:t>
            </w:r>
            <w:r w:rsidRPr="00291541">
              <w:rPr>
                <w:rFonts w:eastAsia="宋体" w:hint="eastAsia"/>
              </w:rPr>
              <w:t>V</w:t>
            </w:r>
          </w:p>
        </w:tc>
      </w:tr>
      <w:tr w:rsidR="00923708" w:rsidRPr="00291541">
        <w:tc>
          <w:tcPr>
            <w:tcW w:w="1044" w:type="dxa"/>
          </w:tcPr>
          <w:p w:rsidR="00923708" w:rsidRPr="00291541" w:rsidRDefault="009C5BF8">
            <w:pPr>
              <w:spacing w:line="240" w:lineRule="atLeast"/>
            </w:pPr>
            <w:r w:rsidRPr="00291541">
              <w:rPr>
                <w:rFonts w:hint="eastAsia"/>
              </w:rPr>
              <w:t>4</w:t>
            </w:r>
          </w:p>
        </w:tc>
        <w:tc>
          <w:tcPr>
            <w:tcW w:w="1971" w:type="dxa"/>
          </w:tcPr>
          <w:p w:rsidR="00923708" w:rsidRPr="00291541" w:rsidRDefault="009C5BF8">
            <w:pPr>
              <w:spacing w:line="240" w:lineRule="atLeast"/>
            </w:pPr>
            <w:r w:rsidRPr="00291541">
              <w:rPr>
                <w:rFonts w:hint="eastAsia"/>
              </w:rPr>
              <w:t>W</w:t>
            </w:r>
          </w:p>
        </w:tc>
        <w:tc>
          <w:tcPr>
            <w:tcW w:w="4757" w:type="dxa"/>
          </w:tcPr>
          <w:p w:rsidR="00923708" w:rsidRPr="00291541" w:rsidRDefault="009C5BF8">
            <w:pPr>
              <w:spacing w:line="240" w:lineRule="atLeast"/>
            </w:pPr>
            <w:r w:rsidRPr="00291541">
              <w:rPr>
                <w:rFonts w:eastAsia="宋体" w:hint="eastAsia"/>
              </w:rPr>
              <w:t>电机相位</w:t>
            </w:r>
            <w:r w:rsidRPr="00291541">
              <w:rPr>
                <w:rFonts w:eastAsia="宋体" w:hint="eastAsia"/>
              </w:rPr>
              <w:t>W</w:t>
            </w:r>
          </w:p>
        </w:tc>
      </w:tr>
    </w:tbl>
    <w:p w:rsidR="00923708" w:rsidRPr="00291541" w:rsidRDefault="00923708">
      <w:pPr>
        <w:spacing w:beforeLines="50" w:before="156" w:line="288" w:lineRule="auto"/>
        <w:ind w:leftChars="200" w:left="420"/>
        <w:jc w:val="left"/>
        <w:rPr>
          <w:b/>
          <w:bCs/>
        </w:rPr>
      </w:pPr>
    </w:p>
    <w:p w:rsidR="00923708" w:rsidRPr="00291541" w:rsidRDefault="009C5BF8">
      <w:pPr>
        <w:spacing w:line="240" w:lineRule="atLeast"/>
        <w:ind w:leftChars="200" w:left="420"/>
        <w:rPr>
          <w:b/>
          <w:bCs/>
        </w:rPr>
      </w:pPr>
      <w:r w:rsidRPr="00291541">
        <w:rPr>
          <w:b/>
          <w:bCs/>
        </w:rPr>
        <w:lastRenderedPageBreak/>
        <w:t>表</w:t>
      </w:r>
      <w:r w:rsidRPr="00291541">
        <w:rPr>
          <w:rFonts w:hint="eastAsia"/>
          <w:b/>
          <w:bCs/>
        </w:rPr>
        <w:t>5-14</w:t>
      </w:r>
      <w:r w:rsidRPr="00291541">
        <w:rPr>
          <w:rFonts w:hint="eastAsia"/>
          <w:b/>
          <w:bCs/>
        </w:rPr>
        <w:tab/>
        <w:t>X1-X6</w:t>
      </w:r>
      <w:r w:rsidRPr="00291541">
        <w:rPr>
          <w:rFonts w:hint="eastAsia"/>
          <w:b/>
          <w:bCs/>
        </w:rPr>
        <w:t>接口配接连接器</w:t>
      </w:r>
    </w:p>
    <w:tbl>
      <w:tblPr>
        <w:tblStyle w:val="a8"/>
        <w:tblW w:w="7800" w:type="dxa"/>
        <w:tblInd w:w="526" w:type="dxa"/>
        <w:tblLook w:val="04A0" w:firstRow="1" w:lastRow="0" w:firstColumn="1" w:lastColumn="0" w:noHBand="0" w:noVBand="1"/>
      </w:tblPr>
      <w:tblGrid>
        <w:gridCol w:w="2000"/>
        <w:gridCol w:w="1914"/>
        <w:gridCol w:w="3886"/>
      </w:tblGrid>
      <w:tr w:rsidR="00923708" w:rsidRPr="00291541">
        <w:tc>
          <w:tcPr>
            <w:tcW w:w="2000" w:type="dxa"/>
          </w:tcPr>
          <w:p w:rsidR="00923708" w:rsidRPr="00291541" w:rsidRDefault="009C5BF8">
            <w:pPr>
              <w:spacing w:line="240" w:lineRule="atLeast"/>
            </w:pPr>
            <w:r w:rsidRPr="00291541">
              <w:t>连接器（插座）</w:t>
            </w:r>
          </w:p>
        </w:tc>
        <w:tc>
          <w:tcPr>
            <w:tcW w:w="1914" w:type="dxa"/>
          </w:tcPr>
          <w:p w:rsidR="00923708" w:rsidRPr="00291541" w:rsidRDefault="009C5BF8">
            <w:pPr>
              <w:spacing w:line="240" w:lineRule="atLeast"/>
            </w:pPr>
            <w:r w:rsidRPr="00291541">
              <w:rPr>
                <w:rFonts w:hint="eastAsia"/>
              </w:rPr>
              <w:t>DEGSON</w:t>
            </w:r>
          </w:p>
        </w:tc>
        <w:tc>
          <w:tcPr>
            <w:tcW w:w="3886" w:type="dxa"/>
          </w:tcPr>
          <w:p w:rsidR="00923708" w:rsidRPr="00291541" w:rsidRDefault="009C5BF8">
            <w:pPr>
              <w:spacing w:line="240" w:lineRule="atLeast"/>
            </w:pPr>
            <w:r w:rsidRPr="00291541">
              <w:rPr>
                <w:rFonts w:ascii="Segoe UI" w:eastAsia="Segoe UI" w:hAnsi="Segoe UI" w:cs="Segoe UI" w:hint="eastAsia"/>
                <w:spacing w:val="3"/>
                <w:sz w:val="19"/>
                <w:szCs w:val="19"/>
              </w:rPr>
              <w:t>2EDGVM-5.08-04P- 13- 100Z(H)</w:t>
            </w:r>
          </w:p>
        </w:tc>
      </w:tr>
      <w:tr w:rsidR="00923708" w:rsidRPr="00291541">
        <w:tc>
          <w:tcPr>
            <w:tcW w:w="2000" w:type="dxa"/>
          </w:tcPr>
          <w:p w:rsidR="00923708" w:rsidRPr="00291541" w:rsidRDefault="009C5BF8">
            <w:pPr>
              <w:spacing w:line="240" w:lineRule="atLeast"/>
            </w:pPr>
            <w:r w:rsidRPr="00291541">
              <w:rPr>
                <w:rFonts w:hint="eastAsia"/>
              </w:rPr>
              <w:t>配对连接器（插头）</w:t>
            </w:r>
          </w:p>
        </w:tc>
        <w:tc>
          <w:tcPr>
            <w:tcW w:w="1914" w:type="dxa"/>
          </w:tcPr>
          <w:p w:rsidR="00923708" w:rsidRPr="00291541" w:rsidRDefault="009C5BF8">
            <w:pPr>
              <w:spacing w:line="240" w:lineRule="atLeast"/>
            </w:pPr>
            <w:r w:rsidRPr="00291541">
              <w:rPr>
                <w:rFonts w:hint="eastAsia"/>
              </w:rPr>
              <w:t>DEGSON</w:t>
            </w:r>
          </w:p>
        </w:tc>
        <w:tc>
          <w:tcPr>
            <w:tcW w:w="3886" w:type="dxa"/>
          </w:tcPr>
          <w:p w:rsidR="00923708" w:rsidRPr="00291541" w:rsidRDefault="009C5BF8">
            <w:pPr>
              <w:spacing w:line="240" w:lineRule="atLeast"/>
            </w:pPr>
            <w:r w:rsidRPr="00291541">
              <w:rPr>
                <w:rFonts w:ascii="Segoe UI" w:eastAsia="Segoe UI" w:hAnsi="Segoe UI" w:cs="Segoe UI" w:hint="eastAsia"/>
                <w:spacing w:val="4"/>
                <w:sz w:val="19"/>
                <w:szCs w:val="19"/>
              </w:rPr>
              <w:t>2EDGKM-5.08-04P- 13- 1000A(H)</w:t>
            </w:r>
          </w:p>
        </w:tc>
      </w:tr>
      <w:tr w:rsidR="00923708" w:rsidRPr="00291541">
        <w:tc>
          <w:tcPr>
            <w:tcW w:w="2000" w:type="dxa"/>
          </w:tcPr>
          <w:p w:rsidR="00923708" w:rsidRPr="00291541" w:rsidRDefault="009C5BF8">
            <w:pPr>
              <w:spacing w:line="240" w:lineRule="atLeast"/>
            </w:pPr>
            <w:r w:rsidRPr="00291541">
              <w:rPr>
                <w:rFonts w:hint="eastAsia"/>
              </w:rPr>
              <w:t>电线规格</w:t>
            </w:r>
          </w:p>
        </w:tc>
        <w:tc>
          <w:tcPr>
            <w:tcW w:w="1914" w:type="dxa"/>
          </w:tcPr>
          <w:p w:rsidR="00923708" w:rsidRPr="00291541" w:rsidRDefault="009C5BF8">
            <w:pPr>
              <w:spacing w:line="240" w:lineRule="atLeast"/>
            </w:pPr>
            <w:r w:rsidRPr="00291541">
              <w:rPr>
                <w:rFonts w:hint="eastAsia"/>
              </w:rPr>
              <w:t>28</w:t>
            </w:r>
            <w:r w:rsidRPr="00291541">
              <w:rPr>
                <w:rFonts w:hint="eastAsia"/>
              </w:rPr>
              <w:t>–</w:t>
            </w:r>
            <w:r w:rsidRPr="00291541">
              <w:rPr>
                <w:rFonts w:hint="eastAsia"/>
              </w:rPr>
              <w:t>12 AWG</w:t>
            </w:r>
          </w:p>
        </w:tc>
        <w:tc>
          <w:tcPr>
            <w:tcW w:w="3886" w:type="dxa"/>
          </w:tcPr>
          <w:p w:rsidR="00923708" w:rsidRPr="00291541" w:rsidRDefault="00923708">
            <w:pPr>
              <w:spacing w:line="240" w:lineRule="atLeast"/>
            </w:pPr>
          </w:p>
        </w:tc>
      </w:tr>
      <w:tr w:rsidR="00923708" w:rsidRPr="00291541">
        <w:trPr>
          <w:trHeight w:val="298"/>
        </w:trPr>
        <w:tc>
          <w:tcPr>
            <w:tcW w:w="2000" w:type="dxa"/>
          </w:tcPr>
          <w:p w:rsidR="00923708" w:rsidRPr="00291541" w:rsidRDefault="009C5BF8">
            <w:pPr>
              <w:spacing w:line="240" w:lineRule="atLeast"/>
            </w:pPr>
            <w:r w:rsidRPr="00291541">
              <w:rPr>
                <w:rFonts w:hint="eastAsia"/>
              </w:rPr>
              <w:t>剥离</w:t>
            </w:r>
            <w:r w:rsidRPr="00291541">
              <w:rPr>
                <w:rFonts w:hint="eastAsia"/>
              </w:rPr>
              <w:t>长度</w:t>
            </w:r>
          </w:p>
        </w:tc>
        <w:tc>
          <w:tcPr>
            <w:tcW w:w="1914" w:type="dxa"/>
          </w:tcPr>
          <w:p w:rsidR="00923708" w:rsidRPr="00291541" w:rsidRDefault="009C5BF8">
            <w:pPr>
              <w:spacing w:line="240" w:lineRule="atLeast"/>
            </w:pPr>
            <w:r w:rsidRPr="00291541">
              <w:rPr>
                <w:rFonts w:hint="eastAsia"/>
              </w:rPr>
              <w:t>7 mm</w:t>
            </w:r>
          </w:p>
        </w:tc>
        <w:tc>
          <w:tcPr>
            <w:tcW w:w="3886" w:type="dxa"/>
          </w:tcPr>
          <w:p w:rsidR="00923708" w:rsidRPr="00291541" w:rsidRDefault="00923708">
            <w:pPr>
              <w:spacing w:line="240" w:lineRule="atLeast"/>
            </w:pPr>
          </w:p>
        </w:tc>
      </w:tr>
    </w:tbl>
    <w:p w:rsidR="00923708" w:rsidRPr="00291541" w:rsidRDefault="009C5BF8">
      <w:pPr>
        <w:pStyle w:val="3"/>
        <w:numPr>
          <w:ilvl w:val="2"/>
          <w:numId w:val="2"/>
        </w:numPr>
        <w:ind w:hanging="1088"/>
        <w:rPr>
          <w:rFonts w:ascii="黑体" w:eastAsia="黑体" w:hAnsi="黑体" w:cs="黑体"/>
          <w:sz w:val="28"/>
          <w:szCs w:val="28"/>
        </w:rPr>
      </w:pPr>
      <w:bookmarkStart w:id="75" w:name="_Toc28885"/>
      <w:bookmarkStart w:id="76" w:name="_Toc21726"/>
      <w:r w:rsidRPr="00291541">
        <w:rPr>
          <w:rFonts w:ascii="黑体" w:eastAsia="黑体" w:hAnsi="黑体" w:cs="黑体" w:hint="eastAsia"/>
          <w:sz w:val="28"/>
          <w:szCs w:val="28"/>
        </w:rPr>
        <w:t>C8</w:t>
      </w:r>
      <w:r w:rsidRPr="00291541">
        <w:rPr>
          <w:rFonts w:ascii="黑体" w:eastAsia="黑体" w:hAnsi="黑体" w:cs="黑体" w:hint="eastAsia"/>
          <w:sz w:val="28"/>
          <w:szCs w:val="28"/>
        </w:rPr>
        <w:t>接口</w:t>
      </w:r>
      <w:r w:rsidRPr="00291541">
        <w:rPr>
          <w:rFonts w:ascii="黑体" w:eastAsia="黑体" w:hAnsi="黑体" w:cs="黑体" w:hint="eastAsia"/>
          <w:sz w:val="28"/>
          <w:szCs w:val="28"/>
        </w:rPr>
        <w:t xml:space="preserve"> - USB</w:t>
      </w:r>
      <w:bookmarkEnd w:id="75"/>
      <w:bookmarkEnd w:id="76"/>
    </w:p>
    <w:p w:rsidR="00923708" w:rsidRPr="00291541" w:rsidRDefault="009C5BF8">
      <w:pPr>
        <w:spacing w:beforeLines="50" w:before="156" w:line="288" w:lineRule="auto"/>
        <w:ind w:leftChars="200" w:left="420"/>
        <w:rPr>
          <w:b/>
          <w:bCs/>
        </w:rPr>
      </w:pPr>
      <w:r w:rsidRPr="00291541">
        <w:rPr>
          <w:b/>
          <w:bCs/>
          <w:noProof/>
        </w:rPr>
        <w:drawing>
          <wp:inline distT="0" distB="0" distL="0" distR="0" wp14:anchorId="539E791C" wp14:editId="01990210">
            <wp:extent cx="658495" cy="647700"/>
            <wp:effectExtent l="0" t="0" r="825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658495" cy="647700"/>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5-12.</w:t>
      </w:r>
      <w:r w:rsidRPr="00291541">
        <w:rPr>
          <w:rFonts w:hint="eastAsia"/>
          <w:b/>
          <w:bCs/>
        </w:rPr>
        <w:tab/>
        <w:t>C8</w:t>
      </w:r>
      <w:r w:rsidRPr="00291541">
        <w:rPr>
          <w:rFonts w:hint="eastAsia"/>
          <w:b/>
          <w:bCs/>
        </w:rPr>
        <w:t>接口</w:t>
      </w:r>
    </w:p>
    <w:p w:rsidR="00923708" w:rsidRPr="00291541" w:rsidRDefault="009C5BF8">
      <w:pPr>
        <w:spacing w:beforeLines="50" w:before="156" w:line="288" w:lineRule="auto"/>
        <w:ind w:leftChars="200" w:left="420"/>
      </w:pPr>
      <w:r w:rsidRPr="00291541">
        <w:t>C8</w:t>
      </w:r>
      <w:r w:rsidRPr="00291541">
        <w:t>是一个</w:t>
      </w:r>
      <w:r w:rsidRPr="00291541">
        <w:t>USB Type C</w:t>
      </w:r>
      <w:r w:rsidRPr="00291541">
        <w:t>端口，用于保存和还原</w:t>
      </w:r>
      <w:proofErr w:type="spellStart"/>
      <w:r w:rsidRPr="00291541">
        <w:t>smartPX</w:t>
      </w:r>
      <w:proofErr w:type="spellEnd"/>
      <w:r w:rsidRPr="00291541">
        <w:t>的程序和数据文件。</w:t>
      </w:r>
    </w:p>
    <w:p w:rsidR="00923708" w:rsidRPr="00291541" w:rsidRDefault="009C5BF8">
      <w:pPr>
        <w:spacing w:beforeLines="50" w:before="156" w:line="288" w:lineRule="auto"/>
        <w:ind w:leftChars="200" w:left="420"/>
      </w:pPr>
      <w:r w:rsidRPr="00291541">
        <w:t>要备份和恢复文件，必须使用</w:t>
      </w:r>
      <w:r w:rsidRPr="00291541">
        <w:t xml:space="preserve"> </w:t>
      </w:r>
      <w:proofErr w:type="spellStart"/>
      <w:r w:rsidRPr="00291541">
        <w:t>ServoStudio</w:t>
      </w:r>
      <w:proofErr w:type="spellEnd"/>
      <w:r w:rsidRPr="00291541">
        <w:t>+</w:t>
      </w:r>
      <w:r w:rsidRPr="00291541">
        <w:t>软件。</w:t>
      </w:r>
    </w:p>
    <w:p w:rsidR="00923708" w:rsidRPr="00291541" w:rsidRDefault="009C5BF8">
      <w:pPr>
        <w:pStyle w:val="2"/>
        <w:numPr>
          <w:ilvl w:val="1"/>
          <w:numId w:val="2"/>
        </w:numPr>
        <w:rPr>
          <w:rFonts w:ascii="黑体" w:hAnsi="黑体" w:cs="黑体"/>
          <w:szCs w:val="32"/>
        </w:rPr>
      </w:pPr>
      <w:bookmarkStart w:id="77" w:name="_Toc29431"/>
      <w:bookmarkStart w:id="78" w:name="_Toc28554"/>
      <w:r w:rsidRPr="00291541">
        <w:rPr>
          <w:rFonts w:ascii="黑体" w:hAnsi="黑体" w:cs="黑体" w:hint="eastAsia"/>
          <w:szCs w:val="32"/>
        </w:rPr>
        <w:t>LED</w:t>
      </w:r>
      <w:r w:rsidRPr="00291541">
        <w:rPr>
          <w:rFonts w:ascii="黑体" w:hAnsi="黑体" w:cs="黑体" w:hint="eastAsia"/>
          <w:szCs w:val="32"/>
        </w:rPr>
        <w:t>状态指示灯</w:t>
      </w:r>
      <w:bookmarkEnd w:id="77"/>
      <w:bookmarkEnd w:id="78"/>
    </w:p>
    <w:p w:rsidR="00923708" w:rsidRPr="00291541" w:rsidRDefault="009C5BF8">
      <w:pPr>
        <w:spacing w:beforeLines="50" w:before="156" w:line="288" w:lineRule="auto"/>
        <w:ind w:leftChars="200" w:left="420"/>
        <w:rPr>
          <w:b/>
          <w:bCs/>
        </w:rPr>
      </w:pPr>
      <w:r w:rsidRPr="00291541">
        <w:rPr>
          <w:b/>
          <w:bCs/>
          <w:noProof/>
        </w:rPr>
        <w:drawing>
          <wp:inline distT="0" distB="0" distL="0" distR="0" wp14:anchorId="78058004" wp14:editId="060D11DE">
            <wp:extent cx="2944495" cy="484505"/>
            <wp:effectExtent l="0" t="0" r="825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2944495" cy="48450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5-13.</w:t>
      </w:r>
      <w:r w:rsidRPr="00291541">
        <w:rPr>
          <w:rFonts w:hint="eastAsia"/>
          <w:b/>
          <w:bCs/>
        </w:rPr>
        <w:tab/>
      </w:r>
      <w:r w:rsidRPr="00291541">
        <w:rPr>
          <w:rFonts w:hint="eastAsia"/>
          <w:b/>
          <w:bCs/>
        </w:rPr>
        <w:t>LED</w:t>
      </w:r>
      <w:r w:rsidRPr="00291541">
        <w:rPr>
          <w:rFonts w:hint="eastAsia"/>
          <w:b/>
          <w:bCs/>
        </w:rPr>
        <w:t>状态指示灯</w:t>
      </w:r>
    </w:p>
    <w:p w:rsidR="00923708" w:rsidRPr="00291541" w:rsidRDefault="00923708">
      <w:pPr>
        <w:spacing w:beforeLines="50" w:before="156" w:line="288" w:lineRule="auto"/>
        <w:ind w:leftChars="200" w:left="420"/>
        <w:jc w:val="left"/>
        <w:rPr>
          <w:b/>
          <w:bCs/>
        </w:rPr>
      </w:pPr>
    </w:p>
    <w:p w:rsidR="00923708" w:rsidRPr="00291541" w:rsidRDefault="009C5BF8">
      <w:pPr>
        <w:spacing w:beforeLines="50" w:before="156" w:line="288" w:lineRule="auto"/>
        <w:ind w:leftChars="200" w:left="420"/>
        <w:jc w:val="left"/>
        <w:rPr>
          <w:b/>
          <w:bCs/>
          <w:sz w:val="28"/>
          <w:szCs w:val="36"/>
        </w:rPr>
      </w:pPr>
      <w:r w:rsidRPr="00291541">
        <w:rPr>
          <w:rFonts w:hint="eastAsia"/>
          <w:b/>
          <w:bCs/>
          <w:sz w:val="28"/>
          <w:szCs w:val="36"/>
        </w:rPr>
        <w:t>状态</w:t>
      </w:r>
      <w:r w:rsidRPr="00291541">
        <w:rPr>
          <w:rFonts w:hint="eastAsia"/>
          <w:b/>
          <w:bCs/>
          <w:sz w:val="28"/>
          <w:szCs w:val="36"/>
        </w:rPr>
        <w:t>LED</w:t>
      </w:r>
      <w:r w:rsidRPr="00291541">
        <w:rPr>
          <w:rFonts w:hint="eastAsia"/>
          <w:b/>
          <w:bCs/>
          <w:sz w:val="28"/>
          <w:szCs w:val="36"/>
        </w:rPr>
        <w:t>指示灯</w:t>
      </w:r>
    </w:p>
    <w:p w:rsidR="00923708" w:rsidRPr="00291541" w:rsidRDefault="009C5BF8">
      <w:pPr>
        <w:spacing w:beforeLines="50" w:before="156" w:line="288" w:lineRule="auto"/>
        <w:ind w:leftChars="200" w:left="420"/>
        <w:jc w:val="left"/>
        <w:rPr>
          <w:b/>
          <w:bCs/>
        </w:rPr>
      </w:pPr>
      <w:r w:rsidRPr="00291541">
        <w:rPr>
          <w:b/>
          <w:bCs/>
        </w:rPr>
        <w:t>表</w:t>
      </w:r>
      <w:r w:rsidRPr="00291541">
        <w:rPr>
          <w:rFonts w:hint="eastAsia"/>
          <w:b/>
          <w:bCs/>
        </w:rPr>
        <w:t>5-15</w:t>
      </w:r>
      <w:r w:rsidRPr="00291541">
        <w:rPr>
          <w:rFonts w:hint="eastAsia"/>
          <w:b/>
          <w:bCs/>
        </w:rPr>
        <w:tab/>
      </w:r>
      <w:r w:rsidRPr="00291541">
        <w:rPr>
          <w:rFonts w:hint="eastAsia"/>
          <w:b/>
          <w:bCs/>
        </w:rPr>
        <w:t>状态</w:t>
      </w:r>
      <w:r w:rsidRPr="00291541">
        <w:rPr>
          <w:rFonts w:hint="eastAsia"/>
          <w:b/>
          <w:bCs/>
        </w:rPr>
        <w:t>LED</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645"/>
        <w:gridCol w:w="6312"/>
      </w:tblGrid>
      <w:tr w:rsidR="00923708" w:rsidRPr="00291541">
        <w:tc>
          <w:tcPr>
            <w:tcW w:w="1645" w:type="dxa"/>
            <w:shd w:val="clear" w:color="auto" w:fill="D8D8D8" w:themeFill="background1" w:themeFillShade="D8"/>
          </w:tcPr>
          <w:p w:rsidR="00923708" w:rsidRPr="00291541" w:rsidRDefault="009C5BF8">
            <w:pPr>
              <w:spacing w:line="240" w:lineRule="atLeast"/>
              <w:rPr>
                <w:b/>
                <w:bCs/>
              </w:rPr>
            </w:pPr>
            <w:r w:rsidRPr="00291541">
              <w:rPr>
                <w:rFonts w:hint="eastAsia"/>
                <w:b/>
                <w:bCs/>
              </w:rPr>
              <w:t>颜色</w:t>
            </w:r>
            <w:r w:rsidRPr="00291541">
              <w:rPr>
                <w:rFonts w:hint="eastAsia"/>
                <w:b/>
                <w:bCs/>
              </w:rPr>
              <w:t>/</w:t>
            </w:r>
            <w:r w:rsidRPr="00291541">
              <w:rPr>
                <w:rFonts w:hint="eastAsia"/>
                <w:b/>
                <w:bCs/>
              </w:rPr>
              <w:t>状态</w:t>
            </w:r>
          </w:p>
        </w:tc>
        <w:tc>
          <w:tcPr>
            <w:tcW w:w="6312" w:type="dxa"/>
            <w:shd w:val="clear" w:color="auto" w:fill="D8D8D8" w:themeFill="background1" w:themeFillShade="D8"/>
          </w:tcPr>
          <w:p w:rsidR="00923708" w:rsidRPr="00291541" w:rsidRDefault="009C5BF8">
            <w:pPr>
              <w:spacing w:line="240" w:lineRule="atLeast"/>
              <w:rPr>
                <w:b/>
                <w:bCs/>
              </w:rPr>
            </w:pPr>
            <w:r w:rsidRPr="00291541">
              <w:rPr>
                <w:rFonts w:hint="eastAsia"/>
                <w:b/>
                <w:bCs/>
              </w:rPr>
              <w:t>意义</w:t>
            </w:r>
          </w:p>
        </w:tc>
      </w:tr>
      <w:tr w:rsidR="00923708" w:rsidRPr="00291541">
        <w:tc>
          <w:tcPr>
            <w:tcW w:w="1645" w:type="dxa"/>
          </w:tcPr>
          <w:p w:rsidR="00923708" w:rsidRPr="00291541" w:rsidRDefault="009C5BF8">
            <w:pPr>
              <w:spacing w:line="240" w:lineRule="atLeast"/>
            </w:pPr>
            <w:r w:rsidRPr="00291541">
              <w:rPr>
                <w:rFonts w:hint="eastAsia"/>
              </w:rPr>
              <w:t>红色</w:t>
            </w:r>
          </w:p>
        </w:tc>
        <w:tc>
          <w:tcPr>
            <w:tcW w:w="6312" w:type="dxa"/>
          </w:tcPr>
          <w:p w:rsidR="00923708" w:rsidRPr="00291541" w:rsidRDefault="009C5BF8">
            <w:pPr>
              <w:spacing w:line="240" w:lineRule="atLeast"/>
            </w:pPr>
            <w:r w:rsidRPr="00291541">
              <w:t>故障（包括</w:t>
            </w:r>
            <w:r w:rsidRPr="00291541">
              <w:t>“</w:t>
            </w:r>
            <w:r w:rsidRPr="00291541">
              <w:t>禁止</w:t>
            </w:r>
            <w:r w:rsidRPr="00291541">
              <w:t>”</w:t>
            </w:r>
            <w:r w:rsidRPr="00291541">
              <w:t>）</w:t>
            </w:r>
            <w:r w:rsidRPr="00291541">
              <w:rPr>
                <w:rFonts w:hint="eastAsia"/>
              </w:rPr>
              <w:t>。</w:t>
            </w:r>
          </w:p>
        </w:tc>
      </w:tr>
      <w:tr w:rsidR="00923708" w:rsidRPr="00291541">
        <w:trPr>
          <w:trHeight w:val="288"/>
        </w:trPr>
        <w:tc>
          <w:tcPr>
            <w:tcW w:w="1645" w:type="dxa"/>
          </w:tcPr>
          <w:p w:rsidR="00923708" w:rsidRPr="00291541" w:rsidRDefault="009C5BF8">
            <w:pPr>
              <w:spacing w:line="240" w:lineRule="atLeast"/>
            </w:pPr>
            <w:r w:rsidRPr="00291541">
              <w:rPr>
                <w:rFonts w:hint="eastAsia"/>
              </w:rPr>
              <w:t>绿色</w:t>
            </w:r>
          </w:p>
        </w:tc>
        <w:tc>
          <w:tcPr>
            <w:tcW w:w="6312" w:type="dxa"/>
          </w:tcPr>
          <w:p w:rsidR="00923708" w:rsidRPr="00291541" w:rsidRDefault="009C5BF8">
            <w:pPr>
              <w:spacing w:line="240" w:lineRule="atLeast"/>
              <w:rPr>
                <w:rFonts w:eastAsia="宋体"/>
              </w:rPr>
            </w:pPr>
            <w:r w:rsidRPr="00291541">
              <w:rPr>
                <w:rFonts w:eastAsia="宋体" w:hint="eastAsia"/>
              </w:rPr>
              <w:t>启用所有轴。</w:t>
            </w:r>
          </w:p>
        </w:tc>
      </w:tr>
      <w:tr w:rsidR="00923708" w:rsidRPr="00291541">
        <w:tc>
          <w:tcPr>
            <w:tcW w:w="1645" w:type="dxa"/>
          </w:tcPr>
          <w:p w:rsidR="00923708" w:rsidRPr="00291541" w:rsidRDefault="009C5BF8">
            <w:pPr>
              <w:spacing w:line="240" w:lineRule="atLeast"/>
            </w:pPr>
            <w:r w:rsidRPr="00291541">
              <w:rPr>
                <w:rFonts w:hint="eastAsia"/>
              </w:rPr>
              <w:t>绿色闪烁</w:t>
            </w:r>
          </w:p>
        </w:tc>
        <w:tc>
          <w:tcPr>
            <w:tcW w:w="6312" w:type="dxa"/>
          </w:tcPr>
          <w:p w:rsidR="00923708" w:rsidRPr="00291541" w:rsidRDefault="009C5BF8">
            <w:pPr>
              <w:spacing w:line="240" w:lineRule="atLeast"/>
            </w:pPr>
            <w:r w:rsidRPr="00291541">
              <w:rPr>
                <w:rFonts w:eastAsia="宋体" w:hint="eastAsia"/>
              </w:rPr>
              <w:t>启用部分轴。</w:t>
            </w:r>
          </w:p>
        </w:tc>
      </w:tr>
      <w:tr w:rsidR="00923708" w:rsidRPr="00291541">
        <w:tc>
          <w:tcPr>
            <w:tcW w:w="1645" w:type="dxa"/>
          </w:tcPr>
          <w:p w:rsidR="00923708" w:rsidRPr="00291541" w:rsidRDefault="009C5BF8">
            <w:pPr>
              <w:spacing w:line="240" w:lineRule="atLeast"/>
            </w:pPr>
            <w:r w:rsidRPr="00291541">
              <w:rPr>
                <w:rFonts w:hint="eastAsia"/>
              </w:rPr>
              <w:t>蓝色</w:t>
            </w:r>
          </w:p>
        </w:tc>
        <w:tc>
          <w:tcPr>
            <w:tcW w:w="6312" w:type="dxa"/>
          </w:tcPr>
          <w:p w:rsidR="00923708" w:rsidRPr="00291541" w:rsidRDefault="009C5BF8">
            <w:pPr>
              <w:spacing w:line="240" w:lineRule="atLeast"/>
            </w:pPr>
            <w:r w:rsidRPr="00291541">
              <w:t>驱动器</w:t>
            </w:r>
            <w:r w:rsidRPr="00291541">
              <w:rPr>
                <w:rFonts w:hint="eastAsia"/>
              </w:rPr>
              <w:t>可</w:t>
            </w:r>
            <w:r w:rsidRPr="00291541">
              <w:t>运行，但未启用任何轴</w:t>
            </w:r>
            <w:r w:rsidRPr="00291541">
              <w:rPr>
                <w:rFonts w:hint="eastAsia"/>
              </w:rPr>
              <w:t>。</w:t>
            </w:r>
          </w:p>
        </w:tc>
      </w:tr>
      <w:tr w:rsidR="00923708" w:rsidRPr="00291541">
        <w:tc>
          <w:tcPr>
            <w:tcW w:w="1645" w:type="dxa"/>
          </w:tcPr>
          <w:p w:rsidR="00923708" w:rsidRPr="00291541" w:rsidRDefault="009C5BF8">
            <w:pPr>
              <w:spacing w:line="240" w:lineRule="atLeast"/>
            </w:pPr>
            <w:r w:rsidRPr="00291541">
              <w:rPr>
                <w:rFonts w:hint="eastAsia"/>
              </w:rPr>
              <w:t>蓝色闪烁</w:t>
            </w:r>
          </w:p>
        </w:tc>
        <w:tc>
          <w:tcPr>
            <w:tcW w:w="6312" w:type="dxa"/>
          </w:tcPr>
          <w:p w:rsidR="00923708" w:rsidRPr="00291541" w:rsidRDefault="009C5BF8">
            <w:pPr>
              <w:spacing w:line="240" w:lineRule="atLeast"/>
            </w:pPr>
            <w:r w:rsidRPr="00291541">
              <w:rPr>
                <w:rFonts w:hint="eastAsia"/>
              </w:rPr>
              <w:t>急停输入已激活。</w:t>
            </w:r>
          </w:p>
        </w:tc>
      </w:tr>
    </w:tbl>
    <w:p w:rsidR="00923708" w:rsidRPr="00291541" w:rsidRDefault="00923708">
      <w:pPr>
        <w:spacing w:line="240" w:lineRule="atLeast"/>
        <w:ind w:leftChars="200" w:left="420"/>
        <w:rPr>
          <w:b/>
          <w:bCs/>
        </w:rPr>
      </w:pPr>
    </w:p>
    <w:p w:rsidR="00923708" w:rsidRPr="00291541" w:rsidRDefault="009C5BF8">
      <w:pPr>
        <w:spacing w:beforeLines="50" w:before="156" w:line="288" w:lineRule="auto"/>
        <w:ind w:leftChars="200" w:left="420"/>
        <w:jc w:val="left"/>
        <w:rPr>
          <w:b/>
          <w:bCs/>
          <w:sz w:val="28"/>
          <w:szCs w:val="36"/>
        </w:rPr>
      </w:pPr>
      <w:r w:rsidRPr="00291541">
        <w:rPr>
          <w:rFonts w:hint="eastAsia"/>
          <w:b/>
          <w:bCs/>
          <w:sz w:val="28"/>
          <w:szCs w:val="36"/>
        </w:rPr>
        <w:t>轴</w:t>
      </w:r>
      <w:r w:rsidRPr="00291541">
        <w:rPr>
          <w:rFonts w:hint="eastAsia"/>
          <w:b/>
          <w:bCs/>
          <w:sz w:val="28"/>
          <w:szCs w:val="36"/>
        </w:rPr>
        <w:t>LED</w:t>
      </w:r>
      <w:r w:rsidRPr="00291541">
        <w:rPr>
          <w:rFonts w:hint="eastAsia"/>
          <w:b/>
          <w:bCs/>
          <w:sz w:val="28"/>
          <w:szCs w:val="36"/>
        </w:rPr>
        <w:t>指示灯</w:t>
      </w:r>
    </w:p>
    <w:p w:rsidR="00923708" w:rsidRPr="00291541" w:rsidRDefault="009C5BF8">
      <w:pPr>
        <w:spacing w:beforeLines="50" w:before="156" w:line="288" w:lineRule="auto"/>
        <w:ind w:leftChars="200" w:left="420"/>
        <w:jc w:val="left"/>
        <w:rPr>
          <w:b/>
          <w:bCs/>
        </w:rPr>
      </w:pPr>
      <w:r w:rsidRPr="00291541">
        <w:rPr>
          <w:b/>
          <w:bCs/>
        </w:rPr>
        <w:t>表</w:t>
      </w:r>
      <w:r w:rsidRPr="00291541">
        <w:rPr>
          <w:rFonts w:hint="eastAsia"/>
          <w:b/>
          <w:bCs/>
        </w:rPr>
        <w:t>5-16</w:t>
      </w:r>
      <w:r w:rsidRPr="00291541">
        <w:rPr>
          <w:rFonts w:hint="eastAsia"/>
          <w:b/>
          <w:bCs/>
        </w:rPr>
        <w:tab/>
      </w:r>
      <w:proofErr w:type="gramStart"/>
      <w:r w:rsidRPr="00291541">
        <w:rPr>
          <w:rFonts w:hint="eastAsia"/>
          <w:b/>
          <w:bCs/>
        </w:rPr>
        <w:t>轴状态</w:t>
      </w:r>
      <w:proofErr w:type="gramEnd"/>
      <w:r w:rsidRPr="00291541">
        <w:rPr>
          <w:rFonts w:hint="eastAsia"/>
          <w:b/>
          <w:bCs/>
        </w:rPr>
        <w:t>LED</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645"/>
        <w:gridCol w:w="6312"/>
      </w:tblGrid>
      <w:tr w:rsidR="00923708" w:rsidRPr="00291541">
        <w:tc>
          <w:tcPr>
            <w:tcW w:w="1645" w:type="dxa"/>
            <w:shd w:val="clear" w:color="auto" w:fill="D8D8D8" w:themeFill="background1" w:themeFillShade="D8"/>
          </w:tcPr>
          <w:p w:rsidR="00923708" w:rsidRPr="00291541" w:rsidRDefault="009C5BF8">
            <w:pPr>
              <w:spacing w:line="240" w:lineRule="atLeast"/>
              <w:rPr>
                <w:b/>
                <w:bCs/>
              </w:rPr>
            </w:pPr>
            <w:r w:rsidRPr="00291541">
              <w:rPr>
                <w:rFonts w:hint="eastAsia"/>
                <w:b/>
                <w:bCs/>
              </w:rPr>
              <w:lastRenderedPageBreak/>
              <w:t>颜色</w:t>
            </w:r>
            <w:r w:rsidRPr="00291541">
              <w:rPr>
                <w:rFonts w:hint="eastAsia"/>
                <w:b/>
                <w:bCs/>
              </w:rPr>
              <w:t>/</w:t>
            </w:r>
            <w:r w:rsidRPr="00291541">
              <w:rPr>
                <w:rFonts w:hint="eastAsia"/>
                <w:b/>
                <w:bCs/>
              </w:rPr>
              <w:t>状态</w:t>
            </w:r>
          </w:p>
        </w:tc>
        <w:tc>
          <w:tcPr>
            <w:tcW w:w="6312" w:type="dxa"/>
            <w:shd w:val="clear" w:color="auto" w:fill="D8D8D8" w:themeFill="background1" w:themeFillShade="D8"/>
          </w:tcPr>
          <w:p w:rsidR="00923708" w:rsidRPr="00291541" w:rsidRDefault="009C5BF8">
            <w:pPr>
              <w:spacing w:line="240" w:lineRule="atLeast"/>
              <w:rPr>
                <w:b/>
                <w:bCs/>
              </w:rPr>
            </w:pPr>
            <w:r w:rsidRPr="00291541">
              <w:rPr>
                <w:rFonts w:hint="eastAsia"/>
                <w:b/>
                <w:bCs/>
              </w:rPr>
              <w:t>意义</w:t>
            </w:r>
          </w:p>
        </w:tc>
      </w:tr>
      <w:tr w:rsidR="00923708" w:rsidRPr="00291541">
        <w:trPr>
          <w:trHeight w:val="288"/>
        </w:trPr>
        <w:tc>
          <w:tcPr>
            <w:tcW w:w="1645" w:type="dxa"/>
          </w:tcPr>
          <w:p w:rsidR="00923708" w:rsidRPr="00291541" w:rsidRDefault="009C5BF8">
            <w:pPr>
              <w:spacing w:line="240" w:lineRule="atLeast"/>
            </w:pPr>
            <w:r w:rsidRPr="00291541">
              <w:rPr>
                <w:rFonts w:hint="eastAsia"/>
              </w:rPr>
              <w:t>绿色</w:t>
            </w:r>
          </w:p>
        </w:tc>
        <w:tc>
          <w:tcPr>
            <w:tcW w:w="6312" w:type="dxa"/>
          </w:tcPr>
          <w:p w:rsidR="00923708" w:rsidRPr="00291541" w:rsidRDefault="009C5BF8">
            <w:pPr>
              <w:spacing w:line="240" w:lineRule="atLeast"/>
              <w:rPr>
                <w:rFonts w:eastAsia="宋体"/>
              </w:rPr>
            </w:pPr>
            <w:r w:rsidRPr="00291541">
              <w:rPr>
                <w:rFonts w:eastAsia="宋体" w:hint="eastAsia"/>
              </w:rPr>
              <w:t>启用轴</w:t>
            </w:r>
          </w:p>
        </w:tc>
      </w:tr>
      <w:tr w:rsidR="00923708" w:rsidRPr="00291541">
        <w:tc>
          <w:tcPr>
            <w:tcW w:w="1645" w:type="dxa"/>
          </w:tcPr>
          <w:p w:rsidR="00923708" w:rsidRPr="00291541" w:rsidRDefault="009C5BF8">
            <w:pPr>
              <w:spacing w:line="240" w:lineRule="atLeast"/>
            </w:pPr>
            <w:r w:rsidRPr="00291541">
              <w:rPr>
                <w:rFonts w:hint="eastAsia"/>
              </w:rPr>
              <w:t>红色</w:t>
            </w:r>
          </w:p>
        </w:tc>
        <w:tc>
          <w:tcPr>
            <w:tcW w:w="6312" w:type="dxa"/>
          </w:tcPr>
          <w:p w:rsidR="00923708" w:rsidRPr="00291541" w:rsidRDefault="009C5BF8">
            <w:pPr>
              <w:spacing w:line="240" w:lineRule="atLeast"/>
            </w:pPr>
            <w:r w:rsidRPr="00291541">
              <w:rPr>
                <w:rFonts w:eastAsia="宋体" w:hint="eastAsia"/>
              </w:rPr>
              <w:t>启用轴</w:t>
            </w:r>
          </w:p>
        </w:tc>
      </w:tr>
      <w:tr w:rsidR="00923708" w:rsidRPr="00291541">
        <w:tc>
          <w:tcPr>
            <w:tcW w:w="1645" w:type="dxa"/>
          </w:tcPr>
          <w:p w:rsidR="00923708" w:rsidRPr="00291541" w:rsidRDefault="009C5BF8">
            <w:pPr>
              <w:spacing w:line="240" w:lineRule="atLeast"/>
            </w:pPr>
            <w:r w:rsidRPr="00291541">
              <w:rPr>
                <w:rFonts w:hint="eastAsia"/>
              </w:rPr>
              <w:t>红色闪烁</w:t>
            </w:r>
          </w:p>
        </w:tc>
        <w:tc>
          <w:tcPr>
            <w:tcW w:w="6312" w:type="dxa"/>
          </w:tcPr>
          <w:p w:rsidR="00923708" w:rsidRPr="00291541" w:rsidRDefault="009C5BF8">
            <w:pPr>
              <w:spacing w:line="240" w:lineRule="atLeast"/>
            </w:pPr>
            <w:r w:rsidRPr="00291541">
              <w:rPr>
                <w:rFonts w:hint="eastAsia"/>
              </w:rPr>
              <w:t>轴故障</w:t>
            </w:r>
          </w:p>
        </w:tc>
      </w:tr>
    </w:tbl>
    <w:p w:rsidR="00923708" w:rsidRPr="00291541" w:rsidRDefault="00923708">
      <w:pPr>
        <w:spacing w:beforeLines="50" w:before="156" w:line="288" w:lineRule="auto"/>
        <w:ind w:leftChars="200" w:left="420"/>
        <w:jc w:val="left"/>
        <w:rPr>
          <w:b/>
          <w:bCs/>
        </w:rPr>
      </w:pPr>
    </w:p>
    <w:p w:rsidR="00923708" w:rsidRPr="00291541" w:rsidRDefault="009C5BF8">
      <w:pPr>
        <w:spacing w:beforeLines="50" w:before="156" w:line="288" w:lineRule="auto"/>
        <w:ind w:leftChars="200" w:left="420"/>
        <w:jc w:val="left"/>
        <w:rPr>
          <w:b/>
          <w:bCs/>
          <w:sz w:val="28"/>
          <w:szCs w:val="36"/>
        </w:rPr>
      </w:pPr>
      <w:r w:rsidRPr="00291541">
        <w:rPr>
          <w:b/>
          <w:bCs/>
          <w:sz w:val="28"/>
          <w:szCs w:val="36"/>
        </w:rPr>
        <w:t>电压总线指示灯</w:t>
      </w:r>
    </w:p>
    <w:p w:rsidR="00923708" w:rsidRPr="00291541" w:rsidRDefault="009C5BF8">
      <w:pPr>
        <w:spacing w:beforeLines="50" w:before="156" w:line="288" w:lineRule="auto"/>
        <w:ind w:leftChars="200" w:left="420"/>
        <w:rPr>
          <w:b/>
          <w:bCs/>
        </w:rPr>
      </w:pPr>
      <w:r w:rsidRPr="00291541">
        <w:rPr>
          <w:b/>
          <w:bCs/>
          <w:noProof/>
        </w:rPr>
        <w:drawing>
          <wp:inline distT="0" distB="0" distL="0" distR="0" wp14:anchorId="4054CBFE" wp14:editId="10229C87">
            <wp:extent cx="882015" cy="484505"/>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882015" cy="48450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5-14.</w:t>
      </w:r>
      <w:r w:rsidRPr="00291541">
        <w:rPr>
          <w:rFonts w:hint="eastAsia"/>
          <w:b/>
          <w:bCs/>
        </w:rPr>
        <w:tab/>
      </w:r>
      <w:r w:rsidRPr="00291541">
        <w:rPr>
          <w:rFonts w:hint="eastAsia"/>
          <w:b/>
          <w:bCs/>
        </w:rPr>
        <w:t>电压</w:t>
      </w:r>
      <w:r w:rsidRPr="00291541">
        <w:rPr>
          <w:rFonts w:hint="eastAsia"/>
          <w:b/>
          <w:bCs/>
        </w:rPr>
        <w:t>LED</w:t>
      </w:r>
      <w:r w:rsidRPr="00291541">
        <w:rPr>
          <w:rFonts w:hint="eastAsia"/>
          <w:b/>
          <w:bCs/>
        </w:rPr>
        <w:t>指示灯</w:t>
      </w:r>
    </w:p>
    <w:p w:rsidR="00923708" w:rsidRPr="00291541" w:rsidRDefault="009C5BF8">
      <w:pPr>
        <w:spacing w:beforeLines="50" w:before="156" w:line="288" w:lineRule="auto"/>
        <w:ind w:leftChars="200" w:left="420" w:firstLineChars="200" w:firstLine="420"/>
        <w:jc w:val="left"/>
      </w:pPr>
      <w:r w:rsidRPr="00291541">
        <w:rPr>
          <w:rFonts w:hint="eastAsia"/>
        </w:rPr>
        <w:t>电压总线</w:t>
      </w:r>
      <w:r w:rsidRPr="00291541">
        <w:t>LED</w:t>
      </w:r>
      <w:r w:rsidRPr="00291541">
        <w:rPr>
          <w:rFonts w:hint="eastAsia"/>
        </w:rPr>
        <w:t>指示灯会</w:t>
      </w:r>
      <w:r w:rsidRPr="00291541">
        <w:t>发出高压警告。</w:t>
      </w:r>
    </w:p>
    <w:p w:rsidR="00923708" w:rsidRPr="00291541" w:rsidRDefault="009C5BF8">
      <w:pPr>
        <w:spacing w:beforeLines="50" w:before="156" w:line="288" w:lineRule="auto"/>
        <w:ind w:leftChars="200" w:left="420" w:firstLineChars="200" w:firstLine="420"/>
        <w:jc w:val="left"/>
      </w:pPr>
      <w:r w:rsidRPr="00291541">
        <w:t>在</w:t>
      </w:r>
      <w:r w:rsidRPr="00291541">
        <w:rPr>
          <w:rFonts w:hint="eastAsia"/>
        </w:rPr>
        <w:t>指示灯</w:t>
      </w:r>
      <w:r w:rsidRPr="00291541">
        <w:t>熄灭之前，请勿触摸或试图断开任何电缆。</w:t>
      </w:r>
    </w:p>
    <w:p w:rsidR="00923708" w:rsidRPr="00291541" w:rsidRDefault="009C5BF8">
      <w:pPr>
        <w:spacing w:beforeLines="50" w:before="156" w:line="288" w:lineRule="auto"/>
        <w:ind w:leftChars="200" w:left="420"/>
        <w:jc w:val="left"/>
        <w:rPr>
          <w:b/>
          <w:bCs/>
        </w:rPr>
      </w:pPr>
      <w:r w:rsidRPr="00291541">
        <w:rPr>
          <w:b/>
          <w:bCs/>
        </w:rPr>
        <w:t>表</w:t>
      </w:r>
      <w:r w:rsidRPr="00291541">
        <w:rPr>
          <w:rFonts w:hint="eastAsia"/>
          <w:b/>
          <w:bCs/>
        </w:rPr>
        <w:t>5-17</w:t>
      </w:r>
      <w:r w:rsidRPr="00291541">
        <w:rPr>
          <w:rFonts w:hint="eastAsia"/>
          <w:b/>
          <w:bCs/>
        </w:rPr>
        <w:tab/>
      </w:r>
      <w:r w:rsidRPr="00291541">
        <w:rPr>
          <w:rFonts w:hint="eastAsia"/>
          <w:b/>
          <w:bCs/>
        </w:rPr>
        <w:t>电压总线</w:t>
      </w:r>
      <w:r w:rsidRPr="00291541">
        <w:rPr>
          <w:rFonts w:hint="eastAsia"/>
          <w:b/>
          <w:bCs/>
        </w:rPr>
        <w:t>LED</w:t>
      </w:r>
      <w:r w:rsidRPr="00291541">
        <w:rPr>
          <w:rFonts w:hint="eastAsia"/>
          <w:b/>
          <w:bCs/>
        </w:rPr>
        <w:t>指示灯</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645"/>
        <w:gridCol w:w="6312"/>
      </w:tblGrid>
      <w:tr w:rsidR="00923708" w:rsidRPr="00291541">
        <w:tc>
          <w:tcPr>
            <w:tcW w:w="1645" w:type="dxa"/>
            <w:shd w:val="clear" w:color="auto" w:fill="D8D8D8" w:themeFill="background1" w:themeFillShade="D8"/>
          </w:tcPr>
          <w:p w:rsidR="00923708" w:rsidRPr="00291541" w:rsidRDefault="009C5BF8">
            <w:pPr>
              <w:spacing w:line="240" w:lineRule="atLeast"/>
              <w:rPr>
                <w:b/>
                <w:bCs/>
              </w:rPr>
            </w:pPr>
            <w:r w:rsidRPr="00291541">
              <w:rPr>
                <w:rFonts w:hint="eastAsia"/>
                <w:b/>
                <w:bCs/>
              </w:rPr>
              <w:t>颜色</w:t>
            </w:r>
            <w:r w:rsidRPr="00291541">
              <w:rPr>
                <w:rFonts w:hint="eastAsia"/>
                <w:b/>
                <w:bCs/>
              </w:rPr>
              <w:t>/</w:t>
            </w:r>
            <w:r w:rsidRPr="00291541">
              <w:rPr>
                <w:rFonts w:hint="eastAsia"/>
                <w:b/>
                <w:bCs/>
              </w:rPr>
              <w:t>状态</w:t>
            </w:r>
          </w:p>
        </w:tc>
        <w:tc>
          <w:tcPr>
            <w:tcW w:w="6312" w:type="dxa"/>
            <w:shd w:val="clear" w:color="auto" w:fill="D8D8D8" w:themeFill="background1" w:themeFillShade="D8"/>
          </w:tcPr>
          <w:p w:rsidR="00923708" w:rsidRPr="00291541" w:rsidRDefault="009C5BF8">
            <w:pPr>
              <w:spacing w:line="240" w:lineRule="atLeast"/>
              <w:rPr>
                <w:b/>
                <w:bCs/>
              </w:rPr>
            </w:pPr>
            <w:r w:rsidRPr="00291541">
              <w:rPr>
                <w:rFonts w:hint="eastAsia"/>
                <w:b/>
                <w:bCs/>
              </w:rPr>
              <w:t>意义</w:t>
            </w:r>
          </w:p>
        </w:tc>
      </w:tr>
      <w:tr w:rsidR="00923708" w:rsidRPr="00291541">
        <w:trPr>
          <w:trHeight w:val="288"/>
        </w:trPr>
        <w:tc>
          <w:tcPr>
            <w:tcW w:w="1645" w:type="dxa"/>
          </w:tcPr>
          <w:p w:rsidR="00923708" w:rsidRPr="00291541" w:rsidRDefault="009C5BF8">
            <w:pPr>
              <w:spacing w:line="240" w:lineRule="atLeast"/>
            </w:pPr>
            <w:r w:rsidRPr="00291541">
              <w:rPr>
                <w:rFonts w:hint="eastAsia"/>
              </w:rPr>
              <w:t>红灯亮</w:t>
            </w:r>
          </w:p>
        </w:tc>
        <w:tc>
          <w:tcPr>
            <w:tcW w:w="6312" w:type="dxa"/>
          </w:tcPr>
          <w:p w:rsidR="00923708" w:rsidRPr="00291541" w:rsidRDefault="009C5BF8">
            <w:pPr>
              <w:spacing w:line="240" w:lineRule="atLeast"/>
              <w:rPr>
                <w:rFonts w:eastAsia="宋体"/>
              </w:rPr>
            </w:pPr>
            <w:r w:rsidRPr="00291541">
              <w:rPr>
                <w:rFonts w:eastAsia="宋体" w:hint="eastAsia"/>
              </w:rPr>
              <w:t>电压总线高于</w:t>
            </w:r>
            <w:r w:rsidRPr="00291541">
              <w:rPr>
                <w:rFonts w:eastAsia="宋体" w:hint="eastAsia"/>
              </w:rPr>
              <w:t>60V</w:t>
            </w:r>
          </w:p>
        </w:tc>
      </w:tr>
      <w:tr w:rsidR="00923708" w:rsidRPr="00291541">
        <w:tc>
          <w:tcPr>
            <w:tcW w:w="1645" w:type="dxa"/>
          </w:tcPr>
          <w:p w:rsidR="00923708" w:rsidRPr="00291541" w:rsidRDefault="009C5BF8">
            <w:pPr>
              <w:spacing w:line="240" w:lineRule="atLeast"/>
            </w:pPr>
            <w:r w:rsidRPr="00291541">
              <w:rPr>
                <w:rFonts w:hint="eastAsia"/>
              </w:rPr>
              <w:t>红灯暗</w:t>
            </w:r>
          </w:p>
        </w:tc>
        <w:tc>
          <w:tcPr>
            <w:tcW w:w="6312" w:type="dxa"/>
          </w:tcPr>
          <w:p w:rsidR="00923708" w:rsidRPr="00291541" w:rsidRDefault="009C5BF8">
            <w:pPr>
              <w:spacing w:line="240" w:lineRule="atLeast"/>
            </w:pPr>
            <w:r w:rsidRPr="00291541">
              <w:rPr>
                <w:rFonts w:hint="eastAsia"/>
              </w:rPr>
              <w:t>电压总线低于</w:t>
            </w:r>
            <w:r w:rsidRPr="00291541">
              <w:rPr>
                <w:rFonts w:hint="eastAsia"/>
              </w:rPr>
              <w:t>60V</w:t>
            </w:r>
          </w:p>
        </w:tc>
      </w:tr>
    </w:tbl>
    <w:p w:rsidR="00923708" w:rsidRPr="00291541" w:rsidRDefault="00923708">
      <w:pPr>
        <w:spacing w:beforeLines="50" w:before="156" w:line="288" w:lineRule="auto"/>
        <w:ind w:leftChars="200" w:left="420"/>
        <w:jc w:val="left"/>
        <w:rPr>
          <w:b/>
          <w:bCs/>
        </w:rPr>
      </w:pPr>
    </w:p>
    <w:p w:rsidR="00923708" w:rsidRPr="00291541" w:rsidRDefault="009C5BF8">
      <w:pPr>
        <w:spacing w:beforeLines="50" w:before="156" w:line="288" w:lineRule="auto"/>
        <w:ind w:leftChars="200" w:left="420"/>
        <w:jc w:val="left"/>
        <w:rPr>
          <w:b/>
          <w:bCs/>
          <w:sz w:val="24"/>
          <w:szCs w:val="32"/>
        </w:rPr>
      </w:pPr>
      <w:r w:rsidRPr="00291541">
        <w:rPr>
          <w:rFonts w:hint="eastAsia"/>
          <w:b/>
          <w:bCs/>
          <w:sz w:val="24"/>
          <w:szCs w:val="32"/>
        </w:rPr>
        <w:t>制动器</w:t>
      </w:r>
      <w:r w:rsidRPr="00291541">
        <w:rPr>
          <w:rFonts w:hint="eastAsia"/>
          <w:b/>
          <w:bCs/>
          <w:sz w:val="24"/>
          <w:szCs w:val="32"/>
        </w:rPr>
        <w:t>LED</w:t>
      </w:r>
      <w:r w:rsidRPr="00291541">
        <w:rPr>
          <w:rFonts w:hint="eastAsia"/>
          <w:b/>
          <w:bCs/>
          <w:sz w:val="24"/>
          <w:szCs w:val="32"/>
        </w:rPr>
        <w:t>指示灯</w:t>
      </w:r>
    </w:p>
    <w:p w:rsidR="00923708" w:rsidRPr="00291541" w:rsidRDefault="009C5BF8">
      <w:pPr>
        <w:spacing w:beforeLines="50" w:before="156" w:line="288" w:lineRule="auto"/>
        <w:ind w:leftChars="200" w:left="420"/>
        <w:jc w:val="left"/>
        <w:rPr>
          <w:b/>
          <w:bCs/>
        </w:rPr>
      </w:pPr>
      <w:r w:rsidRPr="00291541">
        <w:rPr>
          <w:b/>
          <w:bCs/>
          <w:noProof/>
        </w:rPr>
        <w:drawing>
          <wp:inline distT="0" distB="0" distL="0" distR="0" wp14:anchorId="496528A8" wp14:editId="48D58EB8">
            <wp:extent cx="1137285" cy="1251585"/>
            <wp:effectExtent l="0" t="0" r="5715" b="571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137285" cy="125158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5-15.</w:t>
      </w:r>
      <w:r w:rsidRPr="00291541">
        <w:rPr>
          <w:rFonts w:hint="eastAsia"/>
          <w:b/>
          <w:bCs/>
        </w:rPr>
        <w:tab/>
      </w:r>
      <w:r w:rsidRPr="00291541">
        <w:rPr>
          <w:rFonts w:hint="eastAsia"/>
          <w:b/>
          <w:bCs/>
        </w:rPr>
        <w:t>制动器</w:t>
      </w:r>
      <w:r w:rsidRPr="00291541">
        <w:rPr>
          <w:rFonts w:hint="eastAsia"/>
          <w:b/>
          <w:bCs/>
        </w:rPr>
        <w:t>LED</w:t>
      </w:r>
      <w:r w:rsidRPr="00291541">
        <w:rPr>
          <w:rFonts w:hint="eastAsia"/>
          <w:b/>
          <w:bCs/>
        </w:rPr>
        <w:t>指示灯</w:t>
      </w:r>
    </w:p>
    <w:p w:rsidR="00923708" w:rsidRPr="00291541" w:rsidRDefault="009C5BF8">
      <w:pPr>
        <w:spacing w:beforeLines="50" w:before="156" w:line="288" w:lineRule="auto"/>
        <w:ind w:leftChars="200" w:left="420"/>
        <w:jc w:val="left"/>
        <w:rPr>
          <w:b/>
          <w:bCs/>
        </w:rPr>
      </w:pPr>
      <w:r w:rsidRPr="00291541">
        <w:rPr>
          <w:b/>
          <w:bCs/>
        </w:rPr>
        <w:t>表</w:t>
      </w:r>
      <w:r w:rsidRPr="00291541">
        <w:rPr>
          <w:rFonts w:hint="eastAsia"/>
          <w:b/>
          <w:bCs/>
        </w:rPr>
        <w:t>5-18</w:t>
      </w:r>
      <w:r w:rsidRPr="00291541">
        <w:rPr>
          <w:rFonts w:hint="eastAsia"/>
          <w:b/>
          <w:bCs/>
        </w:rPr>
        <w:tab/>
      </w:r>
      <w:r w:rsidRPr="00291541">
        <w:rPr>
          <w:rFonts w:hint="eastAsia"/>
          <w:b/>
          <w:bCs/>
        </w:rPr>
        <w:t>制动器</w:t>
      </w:r>
      <w:r w:rsidRPr="00291541">
        <w:rPr>
          <w:rFonts w:hint="eastAsia"/>
          <w:b/>
          <w:bCs/>
        </w:rPr>
        <w:t>LED</w:t>
      </w:r>
      <w:r w:rsidRPr="00291541">
        <w:rPr>
          <w:rFonts w:hint="eastAsia"/>
          <w:b/>
          <w:bCs/>
        </w:rPr>
        <w:t>指示灯</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645"/>
        <w:gridCol w:w="6312"/>
      </w:tblGrid>
      <w:tr w:rsidR="00923708" w:rsidRPr="00291541">
        <w:tc>
          <w:tcPr>
            <w:tcW w:w="1645" w:type="dxa"/>
            <w:shd w:val="clear" w:color="auto" w:fill="D8D8D8" w:themeFill="background1" w:themeFillShade="D8"/>
          </w:tcPr>
          <w:p w:rsidR="00923708" w:rsidRPr="00291541" w:rsidRDefault="009C5BF8">
            <w:pPr>
              <w:spacing w:line="240" w:lineRule="atLeast"/>
              <w:rPr>
                <w:b/>
                <w:bCs/>
              </w:rPr>
            </w:pPr>
            <w:r w:rsidRPr="00291541">
              <w:rPr>
                <w:rFonts w:hint="eastAsia"/>
                <w:b/>
                <w:bCs/>
              </w:rPr>
              <w:t>颜色</w:t>
            </w:r>
            <w:r w:rsidRPr="00291541">
              <w:rPr>
                <w:rFonts w:hint="eastAsia"/>
                <w:b/>
                <w:bCs/>
              </w:rPr>
              <w:t>/</w:t>
            </w:r>
            <w:r w:rsidRPr="00291541">
              <w:rPr>
                <w:rFonts w:hint="eastAsia"/>
                <w:b/>
                <w:bCs/>
              </w:rPr>
              <w:t>状态</w:t>
            </w:r>
          </w:p>
        </w:tc>
        <w:tc>
          <w:tcPr>
            <w:tcW w:w="6312" w:type="dxa"/>
            <w:shd w:val="clear" w:color="auto" w:fill="D8D8D8" w:themeFill="background1" w:themeFillShade="D8"/>
          </w:tcPr>
          <w:p w:rsidR="00923708" w:rsidRPr="00291541" w:rsidRDefault="009C5BF8">
            <w:pPr>
              <w:spacing w:line="240" w:lineRule="atLeast"/>
              <w:rPr>
                <w:b/>
                <w:bCs/>
              </w:rPr>
            </w:pPr>
            <w:r w:rsidRPr="00291541">
              <w:rPr>
                <w:rFonts w:hint="eastAsia"/>
                <w:b/>
                <w:bCs/>
              </w:rPr>
              <w:t>意义</w:t>
            </w:r>
          </w:p>
        </w:tc>
      </w:tr>
      <w:tr w:rsidR="00923708" w:rsidRPr="00291541">
        <w:trPr>
          <w:trHeight w:val="288"/>
        </w:trPr>
        <w:tc>
          <w:tcPr>
            <w:tcW w:w="1645" w:type="dxa"/>
          </w:tcPr>
          <w:p w:rsidR="00923708" w:rsidRPr="00291541" w:rsidRDefault="009C5BF8">
            <w:pPr>
              <w:spacing w:line="240" w:lineRule="atLeast"/>
            </w:pPr>
            <w:r w:rsidRPr="00291541">
              <w:rPr>
                <w:rFonts w:hint="eastAsia"/>
              </w:rPr>
              <w:t>绿灯亮</w:t>
            </w:r>
          </w:p>
        </w:tc>
        <w:tc>
          <w:tcPr>
            <w:tcW w:w="6312" w:type="dxa"/>
          </w:tcPr>
          <w:p w:rsidR="00923708" w:rsidRPr="00291541" w:rsidRDefault="009C5BF8">
            <w:pPr>
              <w:spacing w:line="240" w:lineRule="atLeast"/>
              <w:rPr>
                <w:rFonts w:eastAsia="宋体"/>
              </w:rPr>
            </w:pPr>
            <w:r w:rsidRPr="00291541">
              <w:rPr>
                <w:rFonts w:eastAsia="宋体" w:hint="eastAsia"/>
              </w:rPr>
              <w:t>制动器松开。</w:t>
            </w:r>
          </w:p>
        </w:tc>
      </w:tr>
      <w:tr w:rsidR="00923708" w:rsidRPr="00291541">
        <w:tc>
          <w:tcPr>
            <w:tcW w:w="1645" w:type="dxa"/>
          </w:tcPr>
          <w:p w:rsidR="00923708" w:rsidRPr="00291541" w:rsidRDefault="009C5BF8">
            <w:pPr>
              <w:spacing w:line="240" w:lineRule="atLeast"/>
            </w:pPr>
            <w:r w:rsidRPr="00291541">
              <w:rPr>
                <w:rFonts w:hint="eastAsia"/>
              </w:rPr>
              <w:t>绿灯暗</w:t>
            </w:r>
          </w:p>
        </w:tc>
        <w:tc>
          <w:tcPr>
            <w:tcW w:w="6312" w:type="dxa"/>
          </w:tcPr>
          <w:p w:rsidR="00923708" w:rsidRPr="00291541" w:rsidRDefault="009C5BF8">
            <w:pPr>
              <w:spacing w:line="240" w:lineRule="atLeast"/>
            </w:pPr>
            <w:r w:rsidRPr="00291541">
              <w:rPr>
                <w:rFonts w:eastAsia="宋体" w:hint="eastAsia"/>
              </w:rPr>
              <w:t>制动器啮合。</w:t>
            </w:r>
          </w:p>
        </w:tc>
      </w:tr>
    </w:tbl>
    <w:p w:rsidR="00923708" w:rsidRPr="00291541" w:rsidRDefault="009C5BF8">
      <w:pPr>
        <w:pStyle w:val="2"/>
        <w:numPr>
          <w:ilvl w:val="1"/>
          <w:numId w:val="2"/>
        </w:numPr>
        <w:rPr>
          <w:rFonts w:ascii="黑体" w:hAnsi="黑体" w:cs="黑体"/>
          <w:szCs w:val="32"/>
        </w:rPr>
      </w:pPr>
      <w:bookmarkStart w:id="79" w:name="_Toc834"/>
      <w:bookmarkStart w:id="80" w:name="_Toc27194"/>
      <w:r w:rsidRPr="00291541">
        <w:rPr>
          <w:rFonts w:ascii="黑体" w:hAnsi="黑体" w:cs="黑体" w:hint="eastAsia"/>
          <w:szCs w:val="32"/>
        </w:rPr>
        <w:lastRenderedPageBreak/>
        <w:t>启动电源</w:t>
      </w:r>
      <w:bookmarkEnd w:id="79"/>
      <w:bookmarkEnd w:id="80"/>
    </w:p>
    <w:p w:rsidR="00923708" w:rsidRPr="00291541" w:rsidRDefault="009C5BF8">
      <w:pPr>
        <w:spacing w:beforeLines="50" w:before="156" w:line="288" w:lineRule="auto"/>
        <w:ind w:leftChars="200" w:left="420"/>
        <w:jc w:val="left"/>
      </w:pPr>
      <w:r w:rsidRPr="00291541">
        <w:rPr>
          <w:rFonts w:hint="eastAsia"/>
        </w:rPr>
        <w:t>完成所有硬件连接后，即可打开驱动器电源。</w:t>
      </w:r>
    </w:p>
    <w:p w:rsidR="00923708" w:rsidRPr="00291541" w:rsidRDefault="009C5BF8">
      <w:pPr>
        <w:spacing w:beforeLines="50" w:before="156" w:line="288" w:lineRule="auto"/>
        <w:ind w:leftChars="200" w:left="420"/>
        <w:jc w:val="left"/>
      </w:pPr>
      <w:r w:rsidRPr="00291541">
        <w:rPr>
          <w:rFonts w:hint="eastAsia"/>
        </w:rPr>
        <w:t>打开驱动器电源后，检查</w:t>
      </w:r>
      <w:r w:rsidRPr="00291541">
        <w:rPr>
          <w:rFonts w:hint="eastAsia"/>
        </w:rPr>
        <w:t>LED</w:t>
      </w:r>
      <w:r w:rsidRPr="00291541">
        <w:rPr>
          <w:rFonts w:hint="eastAsia"/>
        </w:rPr>
        <w:t>状态指示灯。</w:t>
      </w:r>
    </w:p>
    <w:p w:rsidR="00923708" w:rsidRPr="00291541" w:rsidRDefault="00923708">
      <w:pPr>
        <w:spacing w:beforeLines="50" w:before="156" w:line="288" w:lineRule="auto"/>
        <w:ind w:leftChars="200" w:left="420"/>
        <w:jc w:val="left"/>
      </w:pPr>
    </w:p>
    <w:p w:rsidR="00923708" w:rsidRPr="00291541" w:rsidRDefault="009C5BF8">
      <w:pPr>
        <w:pStyle w:val="1"/>
        <w:numPr>
          <w:ilvl w:val="0"/>
          <w:numId w:val="2"/>
        </w:numPr>
        <w:ind w:left="432" w:hanging="432"/>
        <w:rPr>
          <w:rFonts w:ascii="黑体" w:eastAsia="黑体" w:hAnsi="黑体" w:cs="黑体"/>
        </w:rPr>
      </w:pPr>
      <w:bookmarkStart w:id="81" w:name="_Toc4630"/>
      <w:bookmarkStart w:id="82" w:name="_Toc9129"/>
      <w:r w:rsidRPr="00291541">
        <w:rPr>
          <w:rFonts w:ascii="黑体" w:eastAsia="黑体" w:hAnsi="黑体" w:cs="黑体" w:hint="eastAsia"/>
        </w:rPr>
        <w:t>接口电路</w:t>
      </w:r>
      <w:bookmarkEnd w:id="81"/>
      <w:bookmarkEnd w:id="82"/>
    </w:p>
    <w:p w:rsidR="00923708" w:rsidRPr="00291541" w:rsidRDefault="009C5BF8">
      <w:pPr>
        <w:pStyle w:val="2"/>
        <w:numPr>
          <w:ilvl w:val="1"/>
          <w:numId w:val="2"/>
        </w:numPr>
        <w:ind w:left="430" w:hanging="430"/>
        <w:rPr>
          <w:szCs w:val="32"/>
        </w:rPr>
      </w:pPr>
      <w:bookmarkStart w:id="83" w:name="_Toc26641"/>
      <w:bookmarkStart w:id="84" w:name="_Toc4391"/>
      <w:r w:rsidRPr="00291541">
        <w:rPr>
          <w:rFonts w:hint="eastAsia"/>
          <w:szCs w:val="32"/>
        </w:rPr>
        <w:t>数字输入电路</w:t>
      </w:r>
      <w:bookmarkEnd w:id="83"/>
      <w:bookmarkEnd w:id="84"/>
    </w:p>
    <w:p w:rsidR="00923708" w:rsidRPr="00291541" w:rsidRDefault="009C5BF8">
      <w:pPr>
        <w:spacing w:beforeLines="50" w:before="156" w:line="288" w:lineRule="auto"/>
        <w:ind w:leftChars="200" w:left="420"/>
        <w:jc w:val="left"/>
      </w:pPr>
      <w:r w:rsidRPr="00291541">
        <w:rPr>
          <w:rFonts w:hint="eastAsia"/>
          <w:b/>
          <w:bCs/>
        </w:rPr>
        <w:t>备注</w:t>
      </w:r>
      <w:r w:rsidRPr="00291541">
        <w:rPr>
          <w:rFonts w:hint="eastAsia"/>
        </w:rPr>
        <w:tab/>
      </w:r>
      <w:r w:rsidRPr="00291541">
        <w:rPr>
          <w:rFonts w:hint="eastAsia"/>
        </w:rPr>
        <w:t>输入开启范围：</w:t>
      </w:r>
      <w:r w:rsidRPr="00291541">
        <w:rPr>
          <w:rFonts w:hint="eastAsia"/>
        </w:rPr>
        <w:t>11-30 VDC</w:t>
      </w:r>
    </w:p>
    <w:p w:rsidR="00923708" w:rsidRPr="00291541" w:rsidRDefault="009C5BF8">
      <w:pPr>
        <w:spacing w:beforeLines="50" w:before="156" w:line="288" w:lineRule="auto"/>
        <w:ind w:leftChars="400" w:left="840" w:firstLine="420"/>
        <w:jc w:val="left"/>
      </w:pPr>
      <w:r w:rsidRPr="00291541">
        <w:rPr>
          <w:rFonts w:hint="eastAsia"/>
        </w:rPr>
        <w:t>输入关闭范围：</w:t>
      </w:r>
      <w:r w:rsidRPr="00291541">
        <w:rPr>
          <w:rFonts w:hint="eastAsia"/>
        </w:rPr>
        <w:t>0-5 VDC</w:t>
      </w:r>
    </w:p>
    <w:p w:rsidR="00923708" w:rsidRPr="00291541" w:rsidRDefault="009C5BF8">
      <w:pPr>
        <w:spacing w:beforeLines="50" w:before="156" w:line="288" w:lineRule="auto"/>
        <w:ind w:leftChars="200" w:left="420"/>
        <w:jc w:val="left"/>
        <w:rPr>
          <w:b/>
          <w:bCs/>
        </w:rPr>
      </w:pPr>
      <w:r w:rsidRPr="00291541">
        <w:rPr>
          <w:b/>
          <w:bCs/>
          <w:noProof/>
        </w:rPr>
        <w:drawing>
          <wp:inline distT="0" distB="0" distL="0" distR="0" wp14:anchorId="5005BC50" wp14:editId="07161BDD">
            <wp:extent cx="4419600" cy="4604385"/>
            <wp:effectExtent l="0" t="0" r="0" b="571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4419600" cy="460438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6-1.</w:t>
      </w:r>
      <w:r w:rsidRPr="00291541">
        <w:rPr>
          <w:rFonts w:hint="eastAsia"/>
          <w:b/>
          <w:bCs/>
        </w:rPr>
        <w:tab/>
      </w:r>
      <w:r w:rsidRPr="00291541">
        <w:rPr>
          <w:rFonts w:hint="eastAsia"/>
          <w:b/>
          <w:bCs/>
        </w:rPr>
        <w:t>数字输入电路</w:t>
      </w:r>
    </w:p>
    <w:p w:rsidR="00923708" w:rsidRPr="00291541" w:rsidRDefault="00923708">
      <w:pPr>
        <w:spacing w:beforeLines="50" w:before="156" w:line="288" w:lineRule="auto"/>
        <w:ind w:leftChars="200" w:left="420"/>
        <w:jc w:val="left"/>
        <w:rPr>
          <w:b/>
          <w:bCs/>
        </w:rPr>
      </w:pPr>
    </w:p>
    <w:p w:rsidR="00923708" w:rsidRPr="00291541" w:rsidRDefault="00923708">
      <w:pPr>
        <w:spacing w:beforeLines="50" w:before="156" w:line="288" w:lineRule="auto"/>
        <w:ind w:leftChars="200" w:left="420"/>
        <w:jc w:val="left"/>
        <w:rPr>
          <w:b/>
          <w:bCs/>
        </w:rPr>
      </w:pPr>
    </w:p>
    <w:p w:rsidR="00923708" w:rsidRPr="00291541" w:rsidRDefault="009C5BF8">
      <w:pPr>
        <w:pStyle w:val="2"/>
        <w:numPr>
          <w:ilvl w:val="1"/>
          <w:numId w:val="2"/>
        </w:numPr>
        <w:ind w:left="430" w:hanging="430"/>
        <w:rPr>
          <w:szCs w:val="32"/>
        </w:rPr>
      </w:pPr>
      <w:bookmarkStart w:id="85" w:name="_Toc21756"/>
      <w:bookmarkStart w:id="86" w:name="_Toc32106"/>
      <w:r w:rsidRPr="00291541">
        <w:rPr>
          <w:rFonts w:hint="eastAsia"/>
          <w:szCs w:val="32"/>
        </w:rPr>
        <w:t>数字输出电路</w:t>
      </w:r>
      <w:bookmarkEnd w:id="85"/>
      <w:bookmarkEnd w:id="86"/>
    </w:p>
    <w:p w:rsidR="00923708" w:rsidRPr="00291541" w:rsidRDefault="009C5BF8">
      <w:pPr>
        <w:spacing w:beforeLines="50" w:before="156" w:line="288" w:lineRule="auto"/>
        <w:ind w:leftChars="200" w:left="420"/>
        <w:jc w:val="left"/>
        <w:rPr>
          <w:b/>
          <w:bCs/>
        </w:rPr>
      </w:pPr>
      <w:r w:rsidRPr="00291541">
        <w:rPr>
          <w:noProof/>
          <w:position w:val="-143"/>
        </w:rPr>
        <w:drawing>
          <wp:inline distT="0" distB="0" distL="0" distR="0" wp14:anchorId="0835DEEF" wp14:editId="15B634B8">
            <wp:extent cx="5080635" cy="4328160"/>
            <wp:effectExtent l="0" t="0" r="12065" b="254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41"/>
                    <a:stretch>
                      <a:fillRect/>
                    </a:stretch>
                  </pic:blipFill>
                  <pic:spPr>
                    <a:xfrm>
                      <a:off x="0" y="0"/>
                      <a:ext cx="5080635" cy="4328160"/>
                    </a:xfrm>
                    <a:prstGeom prst="rect">
                      <a:avLst/>
                    </a:prstGeom>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6-2.</w:t>
      </w:r>
      <w:r w:rsidRPr="00291541">
        <w:rPr>
          <w:rFonts w:hint="eastAsia"/>
          <w:b/>
          <w:bCs/>
        </w:rPr>
        <w:tab/>
      </w:r>
      <w:r w:rsidRPr="00291541">
        <w:rPr>
          <w:rFonts w:hint="eastAsia"/>
          <w:b/>
          <w:bCs/>
        </w:rPr>
        <w:t>数字输出电路</w:t>
      </w:r>
    </w:p>
    <w:p w:rsidR="00923708" w:rsidRPr="00291541" w:rsidRDefault="009C5BF8">
      <w:pPr>
        <w:pStyle w:val="2"/>
        <w:numPr>
          <w:ilvl w:val="1"/>
          <w:numId w:val="2"/>
        </w:numPr>
        <w:ind w:left="430" w:hanging="430"/>
        <w:rPr>
          <w:szCs w:val="32"/>
        </w:rPr>
      </w:pPr>
      <w:bookmarkStart w:id="87" w:name="_Toc23414"/>
      <w:bookmarkStart w:id="88" w:name="_Toc6014"/>
      <w:r w:rsidRPr="00291541">
        <w:rPr>
          <w:rFonts w:hint="eastAsia"/>
          <w:szCs w:val="32"/>
        </w:rPr>
        <w:t>电机制动电路</w:t>
      </w:r>
      <w:bookmarkEnd w:id="87"/>
      <w:bookmarkEnd w:id="88"/>
    </w:p>
    <w:p w:rsidR="00923708" w:rsidRPr="00291541" w:rsidRDefault="009C5BF8">
      <w:pPr>
        <w:spacing w:beforeLines="50" w:before="156" w:line="288" w:lineRule="auto"/>
        <w:ind w:leftChars="200" w:left="420"/>
        <w:jc w:val="left"/>
        <w:rPr>
          <w:b/>
          <w:bCs/>
        </w:rPr>
      </w:pPr>
      <w:r w:rsidRPr="00291541">
        <w:rPr>
          <w:b/>
          <w:bCs/>
          <w:noProof/>
        </w:rPr>
        <w:drawing>
          <wp:inline distT="0" distB="0" distL="0" distR="0" wp14:anchorId="0B821CD4" wp14:editId="19989A3B">
            <wp:extent cx="3036570" cy="141414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3037114" cy="1414283"/>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6-3.</w:t>
      </w:r>
      <w:r w:rsidRPr="00291541">
        <w:rPr>
          <w:rFonts w:hint="eastAsia"/>
          <w:b/>
          <w:bCs/>
        </w:rPr>
        <w:tab/>
      </w:r>
      <w:r w:rsidRPr="00291541">
        <w:rPr>
          <w:rFonts w:hint="eastAsia"/>
          <w:b/>
          <w:bCs/>
        </w:rPr>
        <w:t>电机制动电路</w:t>
      </w:r>
    </w:p>
    <w:p w:rsidR="00923708" w:rsidRPr="00291541" w:rsidRDefault="009C5BF8">
      <w:pPr>
        <w:pStyle w:val="1"/>
        <w:numPr>
          <w:ilvl w:val="0"/>
          <w:numId w:val="2"/>
        </w:numPr>
        <w:ind w:left="432" w:hanging="432"/>
        <w:rPr>
          <w:rFonts w:ascii="黑体" w:eastAsia="黑体" w:hAnsi="黑体" w:cs="黑体"/>
        </w:rPr>
      </w:pPr>
      <w:bookmarkStart w:id="89" w:name="_Toc19751"/>
      <w:bookmarkStart w:id="90" w:name="_Toc31548"/>
      <w:proofErr w:type="spellStart"/>
      <w:r w:rsidRPr="00291541">
        <w:rPr>
          <w:rFonts w:ascii="黑体" w:eastAsia="黑体" w:hAnsi="黑体" w:cs="黑体" w:hint="eastAsia"/>
        </w:rPr>
        <w:lastRenderedPageBreak/>
        <w:t>ServoStudio</w:t>
      </w:r>
      <w:proofErr w:type="spellEnd"/>
      <w:r w:rsidRPr="00291541">
        <w:rPr>
          <w:rFonts w:ascii="黑体" w:eastAsia="黑体" w:hAnsi="黑体" w:cs="黑体" w:hint="eastAsia"/>
        </w:rPr>
        <w:t>+</w:t>
      </w:r>
      <w:bookmarkEnd w:id="89"/>
      <w:bookmarkEnd w:id="90"/>
    </w:p>
    <w:p w:rsidR="00923708" w:rsidRPr="00291541" w:rsidRDefault="009C5BF8">
      <w:pPr>
        <w:spacing w:beforeLines="50" w:before="156" w:line="288" w:lineRule="auto"/>
        <w:ind w:left="420" w:hangingChars="200" w:hanging="420"/>
        <w:jc w:val="left"/>
      </w:pPr>
      <w:proofErr w:type="spellStart"/>
      <w:r w:rsidRPr="00291541">
        <w:rPr>
          <w:rFonts w:hint="eastAsia"/>
        </w:rPr>
        <w:t>ServoStudio</w:t>
      </w:r>
      <w:proofErr w:type="spellEnd"/>
      <w:r w:rsidRPr="00291541">
        <w:rPr>
          <w:rFonts w:hint="eastAsia"/>
        </w:rPr>
        <w:t>+</w:t>
      </w:r>
      <w:r w:rsidRPr="00291541">
        <w:rPr>
          <w:rFonts w:hint="eastAsia"/>
        </w:rPr>
        <w:t>是一款基于网络的软件，用于设置电机参数和配置</w:t>
      </w:r>
      <w:proofErr w:type="spellStart"/>
      <w:r w:rsidRPr="00291541">
        <w:rPr>
          <w:rFonts w:hint="eastAsia"/>
        </w:rPr>
        <w:t>smartPX</w:t>
      </w:r>
      <w:proofErr w:type="spellEnd"/>
      <w:r w:rsidRPr="00291541">
        <w:rPr>
          <w:rFonts w:hint="eastAsia"/>
        </w:rPr>
        <w:t>驱动器。</w:t>
      </w:r>
    </w:p>
    <w:p w:rsidR="00923708" w:rsidRPr="00291541" w:rsidRDefault="009C5BF8">
      <w:pPr>
        <w:pStyle w:val="2"/>
        <w:numPr>
          <w:ilvl w:val="1"/>
          <w:numId w:val="2"/>
        </w:numPr>
        <w:ind w:hanging="850"/>
        <w:rPr>
          <w:szCs w:val="32"/>
        </w:rPr>
      </w:pPr>
      <w:bookmarkStart w:id="91" w:name="_Toc32526"/>
      <w:bookmarkStart w:id="92" w:name="_Toc29082"/>
      <w:r w:rsidRPr="00291541">
        <w:rPr>
          <w:rFonts w:hint="eastAsia"/>
          <w:szCs w:val="32"/>
        </w:rPr>
        <w:t>软件安装</w:t>
      </w:r>
      <w:bookmarkEnd w:id="91"/>
      <w:bookmarkEnd w:id="92"/>
    </w:p>
    <w:p w:rsidR="00923708" w:rsidRPr="00291541" w:rsidRDefault="009C5BF8">
      <w:pPr>
        <w:spacing w:beforeLines="50" w:before="156" w:line="288" w:lineRule="auto"/>
        <w:jc w:val="left"/>
      </w:pPr>
      <w:proofErr w:type="spellStart"/>
      <w:r w:rsidRPr="00291541">
        <w:rPr>
          <w:rFonts w:hint="eastAsia"/>
        </w:rPr>
        <w:t>ServoStudio</w:t>
      </w:r>
      <w:proofErr w:type="spellEnd"/>
      <w:r w:rsidRPr="00291541">
        <w:rPr>
          <w:rFonts w:hint="eastAsia"/>
        </w:rPr>
        <w:t xml:space="preserve">+ </w:t>
      </w:r>
      <w:r w:rsidRPr="00291541">
        <w:rPr>
          <w:rFonts w:hint="eastAsia"/>
        </w:rPr>
        <w:t>兼容</w:t>
      </w:r>
      <w:r w:rsidRPr="00291541">
        <w:rPr>
          <w:rFonts w:hint="eastAsia"/>
        </w:rPr>
        <w:t>Windows 10</w:t>
      </w:r>
      <w:r w:rsidRPr="00291541">
        <w:rPr>
          <w:rFonts w:hint="eastAsia"/>
        </w:rPr>
        <w:t>及更高版本的操作系统。如果您的</w:t>
      </w:r>
      <w:r w:rsidRPr="00291541">
        <w:rPr>
          <w:rFonts w:hint="eastAsia"/>
        </w:rPr>
        <w:t>Windows</w:t>
      </w:r>
      <w:r w:rsidRPr="00291541">
        <w:rPr>
          <w:rFonts w:hint="eastAsia"/>
        </w:rPr>
        <w:t>版本更低并需要协助，请</w:t>
      </w:r>
      <w:proofErr w:type="gramStart"/>
      <w:r w:rsidRPr="00291541">
        <w:rPr>
          <w:rFonts w:hint="eastAsia"/>
        </w:rPr>
        <w:t>联系高</w:t>
      </w:r>
      <w:proofErr w:type="gramEnd"/>
      <w:r w:rsidRPr="00291541">
        <w:rPr>
          <w:rFonts w:hint="eastAsia"/>
        </w:rPr>
        <w:t>创技术支持部门。</w:t>
      </w:r>
    </w:p>
    <w:p w:rsidR="00923708" w:rsidRPr="00291541" w:rsidRDefault="009C5BF8">
      <w:pPr>
        <w:spacing w:beforeLines="50" w:before="156" w:line="288" w:lineRule="auto"/>
        <w:jc w:val="left"/>
      </w:pPr>
      <w:r w:rsidRPr="00291541">
        <w:rPr>
          <w:rFonts w:hint="eastAsia"/>
        </w:rPr>
        <w:t>从高创网站【</w:t>
      </w:r>
      <w:hyperlink r:id="rId43" w:history="1">
        <w:r w:rsidRPr="00291541">
          <w:rPr>
            <w:rStyle w:val="a9"/>
            <w:rFonts w:hint="eastAsia"/>
          </w:rPr>
          <w:t>链接</w:t>
        </w:r>
      </w:hyperlink>
      <w:r w:rsidRPr="00291541">
        <w:rPr>
          <w:rFonts w:hint="eastAsia"/>
        </w:rPr>
        <w:t>】下载</w:t>
      </w:r>
      <w:proofErr w:type="spellStart"/>
      <w:r w:rsidRPr="00291541">
        <w:rPr>
          <w:rFonts w:hint="eastAsia"/>
        </w:rPr>
        <w:t>ServoStudio</w:t>
      </w:r>
      <w:proofErr w:type="spellEnd"/>
      <w:r w:rsidRPr="00291541">
        <w:rPr>
          <w:rFonts w:hint="eastAsia"/>
        </w:rPr>
        <w:t>+</w:t>
      </w:r>
      <w:r w:rsidRPr="00291541">
        <w:rPr>
          <w:rFonts w:hint="eastAsia"/>
        </w:rPr>
        <w:t>软件安装文件（</w:t>
      </w:r>
      <w:r w:rsidRPr="00291541">
        <w:rPr>
          <w:rFonts w:hint="eastAsia"/>
        </w:rPr>
        <w:t>ServoStudio+_3.7.x.MSI</w:t>
      </w:r>
      <w:r w:rsidRPr="00291541">
        <w:rPr>
          <w:rFonts w:hint="eastAsia"/>
        </w:rPr>
        <w:t>），或联系技术支持。</w:t>
      </w:r>
    </w:p>
    <w:p w:rsidR="00923708" w:rsidRPr="00291541" w:rsidRDefault="009C5BF8">
      <w:pPr>
        <w:spacing w:beforeLines="50" w:before="156" w:line="288" w:lineRule="auto"/>
        <w:jc w:val="left"/>
      </w:pPr>
      <w:r w:rsidRPr="00291541">
        <w:rPr>
          <w:rFonts w:hint="eastAsia"/>
        </w:rPr>
        <w:t>运行文件。</w:t>
      </w:r>
    </w:p>
    <w:p w:rsidR="00923708" w:rsidRPr="00291541" w:rsidRDefault="009C5BF8">
      <w:pPr>
        <w:pStyle w:val="2"/>
        <w:numPr>
          <w:ilvl w:val="1"/>
          <w:numId w:val="2"/>
        </w:numPr>
        <w:ind w:hanging="850"/>
        <w:rPr>
          <w:szCs w:val="32"/>
        </w:rPr>
      </w:pPr>
      <w:r w:rsidRPr="00291541">
        <w:rPr>
          <w:rFonts w:hint="eastAsia"/>
          <w:szCs w:val="32"/>
        </w:rPr>
        <w:t>用户登入</w:t>
      </w:r>
    </w:p>
    <w:p w:rsidR="00923708" w:rsidRPr="00291541" w:rsidRDefault="009C5BF8">
      <w:pPr>
        <w:numPr>
          <w:ilvl w:val="0"/>
          <w:numId w:val="14"/>
        </w:numPr>
        <w:spacing w:beforeLines="50" w:before="156" w:line="288" w:lineRule="auto"/>
        <w:ind w:left="420" w:hangingChars="200" w:hanging="420"/>
        <w:jc w:val="left"/>
      </w:pPr>
      <w:r w:rsidRPr="00291541">
        <w:rPr>
          <w:rFonts w:hint="eastAsia"/>
        </w:rPr>
        <w:t>通过桌面图标或开始菜单启动</w:t>
      </w:r>
      <w:proofErr w:type="spellStart"/>
      <w:r w:rsidRPr="00291541">
        <w:rPr>
          <w:rFonts w:hint="eastAsia"/>
        </w:rPr>
        <w:t>ServoStudio</w:t>
      </w:r>
      <w:proofErr w:type="spellEnd"/>
      <w:r w:rsidRPr="00291541">
        <w:rPr>
          <w:rFonts w:hint="eastAsia"/>
        </w:rPr>
        <w:t>+</w:t>
      </w:r>
      <w:r w:rsidRPr="00291541">
        <w:rPr>
          <w:rFonts w:hint="eastAsia"/>
        </w:rPr>
        <w:t>。</w:t>
      </w:r>
    </w:p>
    <w:p w:rsidR="00923708" w:rsidRPr="00291541" w:rsidRDefault="009C5BF8">
      <w:pPr>
        <w:numPr>
          <w:ilvl w:val="0"/>
          <w:numId w:val="14"/>
        </w:numPr>
        <w:spacing w:beforeLines="50" w:before="156" w:line="288" w:lineRule="auto"/>
        <w:ind w:left="420" w:hangingChars="200" w:hanging="420"/>
        <w:jc w:val="left"/>
      </w:pPr>
      <w:r w:rsidRPr="00291541">
        <w:rPr>
          <w:rFonts w:hint="eastAsia"/>
        </w:rPr>
        <w:t>登录系统</w:t>
      </w:r>
    </w:p>
    <w:p w:rsidR="00923708" w:rsidRPr="00291541" w:rsidRDefault="009C5BF8">
      <w:pPr>
        <w:spacing w:beforeLines="50" w:before="156" w:line="288" w:lineRule="auto"/>
        <w:ind w:firstLineChars="200" w:firstLine="420"/>
        <w:jc w:val="left"/>
      </w:pPr>
      <w:r w:rsidRPr="00291541">
        <w:t>默认用户名：</w:t>
      </w:r>
      <w:proofErr w:type="gramStart"/>
      <w:r w:rsidRPr="00291541">
        <w:t>admin</w:t>
      </w:r>
      <w:proofErr w:type="gramEnd"/>
    </w:p>
    <w:p w:rsidR="00923708" w:rsidRPr="00291541" w:rsidRDefault="009C5BF8">
      <w:pPr>
        <w:spacing w:beforeLines="50" w:before="156" w:line="288" w:lineRule="auto"/>
        <w:ind w:firstLineChars="200" w:firstLine="420"/>
        <w:jc w:val="left"/>
      </w:pPr>
      <w:r w:rsidRPr="00291541">
        <w:t>默认密码：</w:t>
      </w:r>
      <w:r w:rsidRPr="00291541">
        <w:t>ADMIN</w:t>
      </w:r>
    </w:p>
    <w:p w:rsidR="00923708" w:rsidRPr="00291541" w:rsidRDefault="009C5BF8">
      <w:pPr>
        <w:spacing w:beforeLines="50" w:before="156" w:line="288" w:lineRule="auto"/>
        <w:ind w:firstLineChars="200" w:firstLine="420"/>
        <w:jc w:val="left"/>
      </w:pPr>
      <w:r w:rsidRPr="00291541">
        <w:t>建议首次登录后更改</w:t>
      </w:r>
      <w:r w:rsidRPr="00291541">
        <w:rPr>
          <w:rFonts w:hint="eastAsia"/>
        </w:rPr>
        <w:t>登录</w:t>
      </w:r>
      <w:r w:rsidRPr="00291541">
        <w:t>凭证。用户名和密码可在</w:t>
      </w:r>
      <w:r w:rsidRPr="00291541">
        <w:rPr>
          <w:b/>
          <w:bCs/>
        </w:rPr>
        <w:t>设置</w:t>
      </w:r>
      <w:r w:rsidRPr="00291541">
        <w:rPr>
          <w:b/>
          <w:bCs/>
        </w:rPr>
        <w:t>&gt;</w:t>
      </w:r>
      <w:r w:rsidRPr="00291541">
        <w:rPr>
          <w:b/>
          <w:bCs/>
        </w:rPr>
        <w:t>用户管理</w:t>
      </w:r>
      <w:r w:rsidRPr="00291541">
        <w:t>中修改。</w:t>
      </w:r>
    </w:p>
    <w:p w:rsidR="00923708" w:rsidRPr="00291541" w:rsidRDefault="00923708">
      <w:pPr>
        <w:spacing w:beforeLines="50" w:before="156" w:line="288" w:lineRule="auto"/>
        <w:ind w:firstLineChars="400" w:firstLine="840"/>
        <w:jc w:val="left"/>
      </w:pPr>
    </w:p>
    <w:p w:rsidR="00923708" w:rsidRPr="00291541" w:rsidRDefault="009C5BF8">
      <w:pPr>
        <w:spacing w:before="1" w:line="3971" w:lineRule="exact"/>
        <w:ind w:firstLine="899"/>
        <w:rPr>
          <w:position w:val="-79"/>
        </w:rPr>
      </w:pPr>
      <w:r w:rsidRPr="00291541">
        <w:rPr>
          <w:noProof/>
          <w:position w:val="-79"/>
        </w:rPr>
        <mc:AlternateContent>
          <mc:Choice Requires="wpg">
            <w:drawing>
              <wp:inline distT="0" distB="0" distL="114300" distR="114300" wp14:anchorId="04C670E5" wp14:editId="4BE5BFAE">
                <wp:extent cx="2172970" cy="2522220"/>
                <wp:effectExtent l="12700" t="0" r="24130" b="17780"/>
                <wp:docPr id="4" name="组合 4"/>
                <wp:cNvGraphicFramePr/>
                <a:graphic xmlns:a="http://schemas.openxmlformats.org/drawingml/2006/main">
                  <a:graphicData uri="http://schemas.microsoft.com/office/word/2010/wordprocessingGroup">
                    <wpg:wgp>
                      <wpg:cNvGrpSpPr/>
                      <wpg:grpSpPr>
                        <a:xfrm>
                          <a:off x="0" y="0"/>
                          <a:ext cx="2172970" cy="2522220"/>
                          <a:chOff x="0" y="0"/>
                          <a:chExt cx="3422" cy="3972"/>
                        </a:xfrm>
                      </wpg:grpSpPr>
                      <pic:pic xmlns:pic="http://schemas.openxmlformats.org/drawingml/2006/picture">
                        <pic:nvPicPr>
                          <pic:cNvPr id="2" name="图片 3"/>
                          <pic:cNvPicPr>
                            <a:picLocks noChangeAspect="1"/>
                          </pic:cNvPicPr>
                        </pic:nvPicPr>
                        <pic:blipFill>
                          <a:blip r:embed="rId44"/>
                          <a:stretch>
                            <a:fillRect/>
                          </a:stretch>
                        </pic:blipFill>
                        <pic:spPr>
                          <a:xfrm>
                            <a:off x="9" y="9"/>
                            <a:ext cx="3401" cy="3952"/>
                          </a:xfrm>
                          <a:prstGeom prst="rect">
                            <a:avLst/>
                          </a:prstGeom>
                          <a:noFill/>
                          <a:ln>
                            <a:noFill/>
                          </a:ln>
                        </pic:spPr>
                      </pic:pic>
                      <wps:wsp>
                        <wps:cNvPr id="3" name="文本框 3"/>
                        <wps:cNvSpPr txBox="1"/>
                        <wps:spPr>
                          <a:xfrm>
                            <a:off x="-20" y="-20"/>
                            <a:ext cx="3462" cy="4012"/>
                          </a:xfrm>
                          <a:prstGeom prst="rect">
                            <a:avLst/>
                          </a:prstGeom>
                          <a:noFill/>
                          <a:ln>
                            <a:noFill/>
                          </a:ln>
                        </wps:spPr>
                        <wps:txbx>
                          <w:txbxContent>
                            <w:p w:rsidR="00923708" w:rsidRDefault="00923708">
                              <w:pPr>
                                <w:spacing w:line="20" w:lineRule="exact"/>
                              </w:pPr>
                            </w:p>
                            <w:tbl>
                              <w:tblPr>
                                <w:tblStyle w:val="TableNormal"/>
                                <w:tblW w:w="6822" w:type="dxa"/>
                                <w:tblInd w:w="25" w:type="dxa"/>
                                <w:tblBorders>
                                  <w:top w:val="single" w:sz="4" w:space="0" w:color="939393"/>
                                  <w:left w:val="single" w:sz="4" w:space="0" w:color="939393"/>
                                  <w:bottom w:val="single" w:sz="4" w:space="0" w:color="939393"/>
                                  <w:right w:val="single" w:sz="4" w:space="0" w:color="939393"/>
                                </w:tblBorders>
                                <w:tblLayout w:type="fixed"/>
                                <w:tblLook w:val="04A0" w:firstRow="1" w:lastRow="0" w:firstColumn="1" w:lastColumn="0" w:noHBand="0" w:noVBand="1"/>
                              </w:tblPr>
                              <w:tblGrid>
                                <w:gridCol w:w="3411"/>
                                <w:gridCol w:w="3411"/>
                              </w:tblGrid>
                              <w:tr w:rsidR="00923708">
                                <w:trPr>
                                  <w:trHeight w:val="3951"/>
                                </w:trPr>
                                <w:tc>
                                  <w:tcPr>
                                    <w:tcW w:w="3411" w:type="dxa"/>
                                  </w:tcPr>
                                  <w:p w:rsidR="00923708" w:rsidRDefault="00923708">
                                    <w:pPr>
                                      <w:ind w:leftChars="-200" w:left="-420"/>
                                      <w:rPr>
                                        <w:rFonts w:ascii="Arial"/>
                                      </w:rPr>
                                    </w:pPr>
                                  </w:p>
                                </w:tc>
                                <w:tc>
                                  <w:tcPr>
                                    <w:tcW w:w="3411" w:type="dxa"/>
                                  </w:tcPr>
                                  <w:p w:rsidR="00923708" w:rsidRDefault="00923708">
                                    <w:pPr>
                                      <w:rPr>
                                        <w:rFonts w:ascii="Arial"/>
                                      </w:rPr>
                                    </w:pPr>
                                  </w:p>
                                </w:tc>
                              </w:tr>
                            </w:tbl>
                            <w:p w:rsidR="00923708" w:rsidRDefault="00923708">
                              <w:pPr>
                                <w:rPr>
                                  <w:rFonts w:ascii="Arial"/>
                                </w:rPr>
                              </w:pPr>
                            </w:p>
                          </w:txbxContent>
                        </wps:txbx>
                        <wps:bodyPr lIns="0" tIns="0" rIns="0" bIns="0" upright="1"/>
                      </wps:wsp>
                    </wpg:wgp>
                  </a:graphicData>
                </a:graphic>
              </wp:inline>
            </w:drawing>
          </mc:Choice>
          <mc:Fallback>
            <w:pict>
              <v:group id="组合 4" o:spid="_x0000_s1026" style="width:171.1pt;height:198.6pt;mso-position-horizontal-relative:char;mso-position-vertical-relative:line" coordsize="3422,39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top:9;width:3401;height:39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aagXBAAAA2gAAAA8AAABkcnMvZG93bnJldi54bWxEj9GKwjAURN8F/yFcwTdNFSlSjSKKsPsi&#10;rvUDrs21rTY3pYm1/r0RhH0cZuYMs1x3phItNa60rGAyjkAQZ1aXnCs4p/vRHITzyBory6TgRQ7W&#10;q35viYm2T/6j9uRzESDsElRQeF8nUrqsIINubGvi4F1tY9AH2eRSN/gMcFPJaRTF0mDJYaHAmrYF&#10;ZffTwyi4HNN49juPdrc23mxznj1SczwoNRx0mwUIT53/D3/bP1rBFD5Xwg2Qq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WaagXBAAAA2gAAAA8AAAAAAAAAAAAAAAAAnwIA&#10;AGRycy9kb3ducmV2LnhtbFBLBQYAAAAABAAEAPcAAACNAwAAAAA=&#10;">
                  <v:imagedata r:id="rId45" o:title=""/>
                  <v:path arrowok="t"/>
                </v:shape>
                <v:shapetype id="_x0000_t202" coordsize="21600,21600" o:spt="202" path="m,l,21600r21600,l21600,xe">
                  <v:stroke joinstyle="miter"/>
                  <v:path gradientshapeok="t" o:connecttype="rect"/>
                </v:shapetype>
                <v:shape id="文本框 3" o:spid="_x0000_s1028" type="#_x0000_t202" style="position:absolute;left:-20;top:-20;width:3462;height:40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rsidR="00923708" w:rsidRDefault="00923708">
                        <w:pPr>
                          <w:spacing w:line="20" w:lineRule="exact"/>
                        </w:pPr>
                      </w:p>
                      <w:tbl>
                        <w:tblPr>
                          <w:tblStyle w:val="TableNormal"/>
                          <w:tblW w:w="6822" w:type="dxa"/>
                          <w:tblInd w:w="25" w:type="dxa"/>
                          <w:tblBorders>
                            <w:top w:val="single" w:sz="4" w:space="0" w:color="939393"/>
                            <w:left w:val="single" w:sz="4" w:space="0" w:color="939393"/>
                            <w:bottom w:val="single" w:sz="4" w:space="0" w:color="939393"/>
                            <w:right w:val="single" w:sz="4" w:space="0" w:color="939393"/>
                          </w:tblBorders>
                          <w:tblLayout w:type="fixed"/>
                          <w:tblLook w:val="04A0" w:firstRow="1" w:lastRow="0" w:firstColumn="1" w:lastColumn="0" w:noHBand="0" w:noVBand="1"/>
                        </w:tblPr>
                        <w:tblGrid>
                          <w:gridCol w:w="3411"/>
                          <w:gridCol w:w="3411"/>
                        </w:tblGrid>
                        <w:tr w:rsidR="00923708">
                          <w:trPr>
                            <w:trHeight w:val="3951"/>
                          </w:trPr>
                          <w:tc>
                            <w:tcPr>
                              <w:tcW w:w="3411" w:type="dxa"/>
                            </w:tcPr>
                            <w:p w:rsidR="00923708" w:rsidRDefault="00923708">
                              <w:pPr>
                                <w:ind w:leftChars="-200" w:left="-420"/>
                                <w:rPr>
                                  <w:rFonts w:ascii="Arial"/>
                                </w:rPr>
                              </w:pPr>
                            </w:p>
                          </w:tc>
                          <w:tc>
                            <w:tcPr>
                              <w:tcW w:w="3411" w:type="dxa"/>
                            </w:tcPr>
                            <w:p w:rsidR="00923708" w:rsidRDefault="00923708">
                              <w:pPr>
                                <w:rPr>
                                  <w:rFonts w:ascii="Arial"/>
                                </w:rPr>
                              </w:pPr>
                            </w:p>
                          </w:tc>
                        </w:tr>
                      </w:tbl>
                      <w:p w:rsidR="00923708" w:rsidRDefault="00923708">
                        <w:pPr>
                          <w:rPr>
                            <w:rFonts w:ascii="Arial"/>
                          </w:rPr>
                        </w:pPr>
                      </w:p>
                    </w:txbxContent>
                  </v:textbox>
                </v:shape>
                <w10:anchorlock/>
              </v:group>
            </w:pict>
          </mc:Fallback>
        </mc:AlternateContent>
      </w:r>
    </w:p>
    <w:p w:rsidR="00923708" w:rsidRPr="00291541" w:rsidRDefault="009C5BF8">
      <w:pPr>
        <w:spacing w:beforeLines="50" w:before="156" w:line="288" w:lineRule="auto"/>
        <w:ind w:leftChars="200" w:left="420" w:firstLineChars="200" w:firstLine="422"/>
        <w:jc w:val="left"/>
        <w:rPr>
          <w:b/>
          <w:bCs/>
        </w:rPr>
      </w:pPr>
      <w:r w:rsidRPr="00291541">
        <w:rPr>
          <w:rFonts w:hint="eastAsia"/>
          <w:b/>
          <w:bCs/>
        </w:rPr>
        <w:t>图</w:t>
      </w:r>
      <w:r w:rsidRPr="00291541">
        <w:rPr>
          <w:rFonts w:hint="eastAsia"/>
          <w:b/>
          <w:bCs/>
        </w:rPr>
        <w:t>7-1.</w:t>
      </w:r>
      <w:r w:rsidRPr="00291541">
        <w:rPr>
          <w:rFonts w:hint="eastAsia"/>
          <w:b/>
          <w:bCs/>
        </w:rPr>
        <w:tab/>
      </w:r>
      <w:r w:rsidRPr="00291541">
        <w:rPr>
          <w:rFonts w:hint="eastAsia"/>
          <w:b/>
          <w:bCs/>
        </w:rPr>
        <w:t>登录</w:t>
      </w:r>
    </w:p>
    <w:p w:rsidR="00923708" w:rsidRPr="00291541" w:rsidRDefault="00923708">
      <w:pPr>
        <w:spacing w:beforeLines="50" w:before="156" w:line="288" w:lineRule="auto"/>
        <w:ind w:leftChars="200" w:left="420"/>
        <w:jc w:val="left"/>
        <w:rPr>
          <w:b/>
          <w:bCs/>
        </w:rPr>
      </w:pPr>
    </w:p>
    <w:p w:rsidR="00923708" w:rsidRPr="00291541" w:rsidRDefault="009C5BF8">
      <w:pPr>
        <w:numPr>
          <w:ilvl w:val="0"/>
          <w:numId w:val="14"/>
        </w:numPr>
        <w:spacing w:beforeLines="50" w:before="156" w:line="288" w:lineRule="auto"/>
        <w:jc w:val="left"/>
      </w:pPr>
      <w:r w:rsidRPr="00291541">
        <w:lastRenderedPageBreak/>
        <w:t>要</w:t>
      </w:r>
      <w:r w:rsidRPr="00291541">
        <w:rPr>
          <w:rFonts w:hint="eastAsia"/>
        </w:rPr>
        <w:t>在</w:t>
      </w:r>
      <w:r w:rsidRPr="00291541">
        <w:t>台式机或平板电脑</w:t>
      </w:r>
      <w:r w:rsidRPr="00291541">
        <w:rPr>
          <w:rFonts w:hint="eastAsia"/>
        </w:rPr>
        <w:t>上</w:t>
      </w:r>
      <w:r w:rsidRPr="00291541">
        <w:t>激活</w:t>
      </w:r>
      <w:proofErr w:type="spellStart"/>
      <w:r w:rsidRPr="00291541">
        <w:t>ServoStudio</w:t>
      </w:r>
      <w:proofErr w:type="spellEnd"/>
      <w:r w:rsidRPr="00291541">
        <w:t>+</w:t>
      </w:r>
      <w:r w:rsidRPr="00291541">
        <w:t>，需要</w:t>
      </w:r>
      <w:proofErr w:type="spellStart"/>
      <w:r w:rsidRPr="00291541">
        <w:t>smartPX</w:t>
      </w:r>
      <w:proofErr w:type="spellEnd"/>
      <w:r w:rsidRPr="00291541">
        <w:t>的</w:t>
      </w:r>
      <w:r w:rsidRPr="00291541">
        <w:t>IP</w:t>
      </w:r>
      <w:r w:rsidRPr="00291541">
        <w:t>地址。</w:t>
      </w:r>
      <w:r w:rsidRPr="00291541">
        <w:rPr>
          <w:rFonts w:hint="eastAsia"/>
        </w:rPr>
        <w:t>驱动器</w:t>
      </w:r>
      <w:r w:rsidRPr="00291541">
        <w:t>出厂时配置的是默认地址：</w:t>
      </w:r>
      <w:r w:rsidRPr="00291541">
        <w:t>192.168.57.100.</w:t>
      </w:r>
    </w:p>
    <w:p w:rsidR="00923708" w:rsidRPr="00291541" w:rsidRDefault="009C5BF8" w:rsidP="00291541">
      <w:pPr>
        <w:spacing w:beforeLines="50" w:before="156" w:line="288" w:lineRule="auto"/>
        <w:ind w:left="418" w:hangingChars="199" w:hanging="418"/>
        <w:jc w:val="left"/>
      </w:pPr>
      <w:r w:rsidRPr="00291541">
        <w:t>请</w:t>
      </w:r>
      <w:proofErr w:type="gramStart"/>
      <w:r w:rsidRPr="00291541">
        <w:t>联系您</w:t>
      </w:r>
      <w:proofErr w:type="gramEnd"/>
      <w:r w:rsidRPr="00291541">
        <w:t>的</w:t>
      </w:r>
      <w:r w:rsidRPr="00291541">
        <w:t>IT</w:t>
      </w:r>
      <w:r w:rsidRPr="00291541">
        <w:t>经理，确保您的</w:t>
      </w:r>
      <w:r w:rsidRPr="00291541">
        <w:t>PC</w:t>
      </w:r>
      <w:r w:rsidRPr="00291541">
        <w:t>位于同一网络中。</w:t>
      </w:r>
    </w:p>
    <w:p w:rsidR="00923708" w:rsidRPr="00291541" w:rsidRDefault="009C5BF8" w:rsidP="00291541">
      <w:pPr>
        <w:spacing w:beforeLines="50" w:before="156" w:line="288" w:lineRule="auto"/>
        <w:ind w:left="418" w:hangingChars="199" w:hanging="418"/>
        <w:jc w:val="left"/>
      </w:pPr>
      <w:r w:rsidRPr="00291541">
        <w:rPr>
          <w:rFonts w:hint="eastAsia"/>
        </w:rPr>
        <w:t>输入驱动器</w:t>
      </w:r>
      <w:r w:rsidRPr="00291541">
        <w:rPr>
          <w:rFonts w:hint="eastAsia"/>
        </w:rPr>
        <w:t>IP</w:t>
      </w:r>
      <w:r w:rsidRPr="00291541">
        <w:rPr>
          <w:rFonts w:hint="eastAsia"/>
        </w:rPr>
        <w:t>地址，电机</w:t>
      </w:r>
      <w:r w:rsidRPr="00291541">
        <w:rPr>
          <w:rFonts w:hint="eastAsia"/>
          <w:b/>
          <w:bCs/>
        </w:rPr>
        <w:t>连接</w:t>
      </w:r>
      <w:r w:rsidRPr="00291541">
        <w:rPr>
          <w:rFonts w:hint="eastAsia"/>
        </w:rPr>
        <w:t>。</w:t>
      </w:r>
    </w:p>
    <w:p w:rsidR="00923708" w:rsidRPr="00291541" w:rsidRDefault="009C5BF8">
      <w:pPr>
        <w:spacing w:beforeLines="50" w:before="156" w:line="288" w:lineRule="auto"/>
        <w:ind w:left="854" w:hangingChars="405" w:hanging="854"/>
        <w:jc w:val="left"/>
      </w:pPr>
      <w:r w:rsidRPr="00291541">
        <w:rPr>
          <w:rFonts w:hint="eastAsia"/>
          <w:b/>
          <w:bCs/>
        </w:rPr>
        <w:t>备注</w:t>
      </w:r>
      <w:r w:rsidRPr="00291541">
        <w:rPr>
          <w:rFonts w:hint="eastAsia"/>
        </w:rPr>
        <w:tab/>
      </w:r>
      <w:r w:rsidRPr="00291541">
        <w:rPr>
          <w:rFonts w:hint="eastAsia"/>
        </w:rPr>
        <w:t>某些</w:t>
      </w:r>
      <w:proofErr w:type="spellStart"/>
      <w:r w:rsidRPr="00291541">
        <w:rPr>
          <w:rFonts w:hint="eastAsia"/>
        </w:rPr>
        <w:t>ServoStudio</w:t>
      </w:r>
      <w:proofErr w:type="spellEnd"/>
      <w:r w:rsidRPr="00291541">
        <w:rPr>
          <w:rFonts w:hint="eastAsia"/>
        </w:rPr>
        <w:t xml:space="preserve">+ </w:t>
      </w:r>
      <w:r w:rsidRPr="00291541">
        <w:rPr>
          <w:rFonts w:hint="eastAsia"/>
        </w:rPr>
        <w:t>功能无需连接实际驱动器即可使用。如果选择</w:t>
      </w:r>
      <w:r w:rsidRPr="00291541">
        <w:rPr>
          <w:rFonts w:hint="eastAsia"/>
          <w:b/>
          <w:bCs/>
        </w:rPr>
        <w:t>在脱机模式下使用</w:t>
      </w:r>
      <w:r w:rsidRPr="00291541">
        <w:rPr>
          <w:rFonts w:hint="eastAsia"/>
        </w:rPr>
        <w:t>，软件启动时无需登录验证。</w:t>
      </w:r>
    </w:p>
    <w:p w:rsidR="00923708" w:rsidRPr="00291541" w:rsidRDefault="009C5BF8">
      <w:pPr>
        <w:numPr>
          <w:ilvl w:val="0"/>
          <w:numId w:val="14"/>
        </w:numPr>
        <w:spacing w:beforeLines="50" w:before="156" w:line="288" w:lineRule="auto"/>
        <w:jc w:val="left"/>
        <w:outlineLvl w:val="0"/>
      </w:pPr>
      <w:bookmarkStart w:id="93" w:name="_Toc16413"/>
      <w:bookmarkStart w:id="94" w:name="_Toc20408"/>
      <w:proofErr w:type="spellStart"/>
      <w:r w:rsidRPr="00291541">
        <w:t>ServoStudio</w:t>
      </w:r>
      <w:proofErr w:type="spellEnd"/>
      <w:r w:rsidRPr="00291541">
        <w:t xml:space="preserve">+ </w:t>
      </w:r>
      <w:r w:rsidRPr="00291541">
        <w:t>打开主屏幕。</w:t>
      </w:r>
      <w:bookmarkEnd w:id="93"/>
      <w:bookmarkEnd w:id="94"/>
    </w:p>
    <w:p w:rsidR="00923708" w:rsidRPr="00291541" w:rsidRDefault="009C5BF8">
      <w:pPr>
        <w:spacing w:beforeLines="50" w:before="156" w:line="288" w:lineRule="auto"/>
        <w:ind w:firstLineChars="200" w:firstLine="420"/>
        <w:jc w:val="left"/>
      </w:pPr>
      <w:r w:rsidRPr="00291541">
        <w:rPr>
          <w:rFonts w:hint="eastAsia"/>
        </w:rPr>
        <w:t>轴应在基本配置期间禁用。</w:t>
      </w:r>
      <w:proofErr w:type="gramStart"/>
      <w:r w:rsidRPr="00291541">
        <w:rPr>
          <w:rFonts w:hint="eastAsia"/>
        </w:rPr>
        <w:t>如果轴</w:t>
      </w:r>
      <w:proofErr w:type="gramEnd"/>
      <w:r w:rsidRPr="00291541">
        <w:rPr>
          <w:rFonts w:hint="eastAsia"/>
        </w:rPr>
        <w:t>图标亮起（绿色），则表示</w:t>
      </w:r>
      <w:proofErr w:type="gramStart"/>
      <w:r w:rsidRPr="00291541">
        <w:rPr>
          <w:rFonts w:hint="eastAsia"/>
        </w:rPr>
        <w:t>该轴已</w:t>
      </w:r>
      <w:proofErr w:type="gramEnd"/>
      <w:r w:rsidRPr="00291541">
        <w:rPr>
          <w:rFonts w:hint="eastAsia"/>
        </w:rPr>
        <w:t>启用。</w:t>
      </w:r>
    </w:p>
    <w:p w:rsidR="00923708" w:rsidRPr="00291541" w:rsidRDefault="009C5BF8">
      <w:pPr>
        <w:spacing w:beforeLines="50" w:before="156" w:line="288" w:lineRule="auto"/>
        <w:ind w:firstLineChars="200" w:firstLine="420"/>
        <w:jc w:val="left"/>
      </w:pPr>
      <w:r w:rsidRPr="00291541">
        <w:rPr>
          <w:rFonts w:hint="eastAsia"/>
        </w:rPr>
        <w:t>要禁用轴，请执行以下任</w:t>
      </w:r>
      <w:proofErr w:type="gramStart"/>
      <w:r w:rsidRPr="00291541">
        <w:rPr>
          <w:rFonts w:hint="eastAsia"/>
        </w:rPr>
        <w:t>一</w:t>
      </w:r>
      <w:proofErr w:type="gramEnd"/>
      <w:r w:rsidRPr="00291541">
        <w:rPr>
          <w:rFonts w:hint="eastAsia"/>
        </w:rPr>
        <w:t>操作：</w:t>
      </w:r>
    </w:p>
    <w:p w:rsidR="00923708" w:rsidRPr="00291541" w:rsidRDefault="009C5BF8">
      <w:pPr>
        <w:numPr>
          <w:ilvl w:val="0"/>
          <w:numId w:val="15"/>
        </w:numPr>
        <w:spacing w:beforeLines="50" w:before="156" w:line="288" w:lineRule="auto"/>
        <w:ind w:left="0" w:firstLineChars="200" w:firstLine="420"/>
        <w:jc w:val="left"/>
      </w:pPr>
      <w:r w:rsidRPr="00291541">
        <w:rPr>
          <w:rFonts w:hint="eastAsia"/>
        </w:rPr>
        <w:t>单击</w:t>
      </w:r>
      <w:proofErr w:type="spellStart"/>
      <w:r w:rsidRPr="00291541">
        <w:rPr>
          <w:rFonts w:hint="eastAsia"/>
        </w:rPr>
        <w:t>ServoStudio</w:t>
      </w:r>
      <w:proofErr w:type="spellEnd"/>
      <w:r w:rsidRPr="00291541">
        <w:rPr>
          <w:rFonts w:hint="eastAsia"/>
        </w:rPr>
        <w:t>+</w:t>
      </w:r>
      <w:r w:rsidRPr="00291541">
        <w:rPr>
          <w:rFonts w:hint="eastAsia"/>
        </w:rPr>
        <w:t>窗口顶部工具栏中的启用</w:t>
      </w:r>
      <w:r w:rsidRPr="00291541">
        <w:rPr>
          <w:rFonts w:hint="eastAsia"/>
        </w:rPr>
        <w:t>/</w:t>
      </w:r>
      <w:r w:rsidRPr="00291541">
        <w:rPr>
          <w:rFonts w:hint="eastAsia"/>
        </w:rPr>
        <w:t>禁用按钮（</w:t>
      </w:r>
      <w:r w:rsidRPr="00291541">
        <w:rPr>
          <w:rFonts w:hint="eastAsia"/>
        </w:rPr>
        <w:t>POWER</w:t>
      </w:r>
      <w:r w:rsidRPr="00291541">
        <w:rPr>
          <w:rFonts w:hint="eastAsia"/>
        </w:rPr>
        <w:t>图标）。</w:t>
      </w:r>
    </w:p>
    <w:p w:rsidR="00923708" w:rsidRPr="00291541" w:rsidRDefault="009C5BF8">
      <w:pPr>
        <w:numPr>
          <w:ilvl w:val="0"/>
          <w:numId w:val="15"/>
        </w:numPr>
        <w:spacing w:beforeLines="50" w:before="156" w:line="288" w:lineRule="auto"/>
        <w:ind w:left="0" w:firstLineChars="200" w:firstLine="420"/>
        <w:jc w:val="left"/>
      </w:pPr>
      <w:r w:rsidRPr="00291541">
        <w:rPr>
          <w:rFonts w:hint="eastAsia"/>
        </w:rPr>
        <w:t>单击工具栏中的轴编号。然后使用轴窗格中的轴切换按钮。</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1645"/>
        <w:gridCol w:w="6312"/>
      </w:tblGrid>
      <w:tr w:rsidR="00923708" w:rsidRPr="00291541">
        <w:tc>
          <w:tcPr>
            <w:tcW w:w="1645" w:type="dxa"/>
            <w:shd w:val="clear" w:color="auto" w:fill="D8D8D8" w:themeFill="background1" w:themeFillShade="D8"/>
          </w:tcPr>
          <w:p w:rsidR="00923708" w:rsidRPr="00291541" w:rsidRDefault="009C5BF8">
            <w:pPr>
              <w:spacing w:line="240" w:lineRule="atLeast"/>
              <w:rPr>
                <w:b/>
                <w:bCs/>
              </w:rPr>
            </w:pPr>
            <w:r w:rsidRPr="00291541">
              <w:rPr>
                <w:rFonts w:hint="eastAsia"/>
                <w:b/>
                <w:bCs/>
              </w:rPr>
              <w:t>轴颜色</w:t>
            </w:r>
          </w:p>
        </w:tc>
        <w:tc>
          <w:tcPr>
            <w:tcW w:w="6312" w:type="dxa"/>
            <w:shd w:val="clear" w:color="auto" w:fill="D8D8D8" w:themeFill="background1" w:themeFillShade="D8"/>
          </w:tcPr>
          <w:p w:rsidR="00923708" w:rsidRPr="00291541" w:rsidRDefault="009C5BF8">
            <w:pPr>
              <w:spacing w:line="240" w:lineRule="atLeast"/>
              <w:rPr>
                <w:b/>
                <w:bCs/>
              </w:rPr>
            </w:pPr>
            <w:r w:rsidRPr="00291541">
              <w:rPr>
                <w:rFonts w:hint="eastAsia"/>
                <w:b/>
                <w:bCs/>
              </w:rPr>
              <w:t>意义</w:t>
            </w:r>
          </w:p>
        </w:tc>
      </w:tr>
      <w:tr w:rsidR="00923708" w:rsidRPr="00291541">
        <w:trPr>
          <w:trHeight w:val="288"/>
        </w:trPr>
        <w:tc>
          <w:tcPr>
            <w:tcW w:w="1645" w:type="dxa"/>
          </w:tcPr>
          <w:p w:rsidR="00923708" w:rsidRPr="00291541" w:rsidRDefault="009C5BF8">
            <w:pPr>
              <w:spacing w:line="240" w:lineRule="atLeast"/>
            </w:pPr>
            <w:r w:rsidRPr="00291541">
              <w:rPr>
                <w:rFonts w:hint="eastAsia"/>
              </w:rPr>
              <w:t>白色</w:t>
            </w:r>
          </w:p>
        </w:tc>
        <w:tc>
          <w:tcPr>
            <w:tcW w:w="6312" w:type="dxa"/>
          </w:tcPr>
          <w:p w:rsidR="00923708" w:rsidRPr="00291541" w:rsidRDefault="009C5BF8">
            <w:pPr>
              <w:spacing w:line="240" w:lineRule="atLeast"/>
              <w:rPr>
                <w:rFonts w:eastAsia="宋体"/>
              </w:rPr>
            </w:pPr>
            <w:r w:rsidRPr="00291541">
              <w:rPr>
                <w:rFonts w:eastAsia="宋体" w:hint="eastAsia"/>
              </w:rPr>
              <w:t>轴禁用</w:t>
            </w:r>
          </w:p>
        </w:tc>
      </w:tr>
      <w:tr w:rsidR="00923708" w:rsidRPr="00291541">
        <w:tc>
          <w:tcPr>
            <w:tcW w:w="1645" w:type="dxa"/>
          </w:tcPr>
          <w:p w:rsidR="00923708" w:rsidRPr="00291541" w:rsidRDefault="009C5BF8">
            <w:pPr>
              <w:spacing w:line="240" w:lineRule="atLeast"/>
            </w:pPr>
            <w:r w:rsidRPr="00291541">
              <w:rPr>
                <w:rFonts w:hint="eastAsia"/>
              </w:rPr>
              <w:t>绿色</w:t>
            </w:r>
          </w:p>
        </w:tc>
        <w:tc>
          <w:tcPr>
            <w:tcW w:w="6312" w:type="dxa"/>
          </w:tcPr>
          <w:p w:rsidR="00923708" w:rsidRPr="00291541" w:rsidRDefault="009C5BF8">
            <w:pPr>
              <w:spacing w:line="240" w:lineRule="atLeast"/>
            </w:pPr>
            <w:r w:rsidRPr="00291541">
              <w:rPr>
                <w:rFonts w:hint="eastAsia"/>
              </w:rPr>
              <w:t>轴启用</w:t>
            </w:r>
          </w:p>
        </w:tc>
      </w:tr>
      <w:tr w:rsidR="00923708" w:rsidRPr="00291541">
        <w:tc>
          <w:tcPr>
            <w:tcW w:w="1645" w:type="dxa"/>
          </w:tcPr>
          <w:p w:rsidR="00923708" w:rsidRPr="00291541" w:rsidRDefault="009C5BF8">
            <w:pPr>
              <w:spacing w:line="240" w:lineRule="atLeast"/>
            </w:pPr>
            <w:r w:rsidRPr="00291541">
              <w:rPr>
                <w:rFonts w:hint="eastAsia"/>
              </w:rPr>
              <w:t>黄色</w:t>
            </w:r>
          </w:p>
        </w:tc>
        <w:tc>
          <w:tcPr>
            <w:tcW w:w="6312" w:type="dxa"/>
          </w:tcPr>
          <w:p w:rsidR="00923708" w:rsidRPr="00291541" w:rsidRDefault="009C5BF8">
            <w:pPr>
              <w:spacing w:line="240" w:lineRule="atLeast"/>
            </w:pPr>
            <w:r w:rsidRPr="00291541">
              <w:t>轴被禁用并显示警告</w:t>
            </w:r>
          </w:p>
        </w:tc>
      </w:tr>
      <w:tr w:rsidR="00923708" w:rsidRPr="00291541">
        <w:tc>
          <w:tcPr>
            <w:tcW w:w="1645" w:type="dxa"/>
          </w:tcPr>
          <w:p w:rsidR="00923708" w:rsidRPr="00291541" w:rsidRDefault="009C5BF8">
            <w:pPr>
              <w:spacing w:line="240" w:lineRule="atLeast"/>
            </w:pPr>
            <w:r w:rsidRPr="00291541">
              <w:rPr>
                <w:rFonts w:hint="eastAsia"/>
              </w:rPr>
              <w:t>红色</w:t>
            </w:r>
          </w:p>
        </w:tc>
        <w:tc>
          <w:tcPr>
            <w:tcW w:w="6312" w:type="dxa"/>
          </w:tcPr>
          <w:p w:rsidR="00923708" w:rsidRPr="00291541" w:rsidRDefault="009C5BF8">
            <w:pPr>
              <w:spacing w:line="240" w:lineRule="atLeast"/>
            </w:pPr>
            <w:r w:rsidRPr="00291541">
              <w:t>轴被禁用并显示故障</w:t>
            </w:r>
          </w:p>
        </w:tc>
      </w:tr>
      <w:tr w:rsidR="00923708" w:rsidRPr="00291541">
        <w:tc>
          <w:tcPr>
            <w:tcW w:w="1645" w:type="dxa"/>
          </w:tcPr>
          <w:p w:rsidR="00923708" w:rsidRPr="00291541" w:rsidRDefault="009C5BF8">
            <w:pPr>
              <w:spacing w:line="240" w:lineRule="atLeast"/>
            </w:pPr>
            <w:r w:rsidRPr="00291541">
              <w:rPr>
                <w:rFonts w:hint="eastAsia"/>
              </w:rPr>
              <w:t>绿</w:t>
            </w:r>
            <w:r w:rsidRPr="00291541">
              <w:rPr>
                <w:rFonts w:hint="eastAsia"/>
              </w:rPr>
              <w:t>/</w:t>
            </w:r>
            <w:r w:rsidRPr="00291541">
              <w:rPr>
                <w:rFonts w:hint="eastAsia"/>
              </w:rPr>
              <w:t>黄分离</w:t>
            </w:r>
          </w:p>
        </w:tc>
        <w:tc>
          <w:tcPr>
            <w:tcW w:w="6312" w:type="dxa"/>
          </w:tcPr>
          <w:p w:rsidR="00923708" w:rsidRPr="00291541" w:rsidRDefault="009C5BF8">
            <w:pPr>
              <w:spacing w:line="240" w:lineRule="atLeast"/>
            </w:pPr>
            <w:proofErr w:type="gramStart"/>
            <w:r w:rsidRPr="00291541">
              <w:t>轴已启用</w:t>
            </w:r>
            <w:proofErr w:type="gramEnd"/>
            <w:r w:rsidRPr="00291541">
              <w:t>，但显示警告</w:t>
            </w:r>
          </w:p>
        </w:tc>
      </w:tr>
    </w:tbl>
    <w:p w:rsidR="00923708" w:rsidRPr="00291541" w:rsidRDefault="009C5BF8">
      <w:pPr>
        <w:spacing w:beforeLines="50" w:before="156" w:line="288" w:lineRule="auto"/>
        <w:jc w:val="center"/>
        <w:rPr>
          <w:position w:val="-109"/>
        </w:rPr>
      </w:pPr>
      <w:r w:rsidRPr="00291541">
        <w:rPr>
          <w:noProof/>
          <w:position w:val="-109"/>
        </w:rPr>
        <w:drawing>
          <wp:inline distT="0" distB="0" distL="0" distR="0" wp14:anchorId="2E65465D" wp14:editId="7E49177A">
            <wp:extent cx="4512310" cy="3004185"/>
            <wp:effectExtent l="0" t="0" r="2540" b="571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4512310" cy="3004185"/>
                    </a:xfrm>
                    <a:prstGeom prst="rect">
                      <a:avLst/>
                    </a:prstGeom>
                    <a:noFill/>
                    <a:ln>
                      <a:noFill/>
                    </a:ln>
                  </pic:spPr>
                </pic:pic>
              </a:graphicData>
            </a:graphic>
          </wp:inline>
        </w:drawing>
      </w:r>
    </w:p>
    <w:p w:rsidR="00923708" w:rsidRPr="00291541" w:rsidRDefault="009C5BF8">
      <w:pPr>
        <w:spacing w:beforeLines="50" w:before="156" w:line="288" w:lineRule="auto"/>
        <w:ind w:left="422" w:hangingChars="200" w:hanging="422"/>
        <w:jc w:val="left"/>
        <w:rPr>
          <w:b/>
          <w:bCs/>
        </w:rPr>
      </w:pPr>
      <w:r w:rsidRPr="00291541">
        <w:rPr>
          <w:rFonts w:hint="eastAsia"/>
          <w:b/>
          <w:bCs/>
        </w:rPr>
        <w:t>图</w:t>
      </w:r>
      <w:r w:rsidRPr="00291541">
        <w:rPr>
          <w:rFonts w:hint="eastAsia"/>
          <w:b/>
          <w:bCs/>
        </w:rPr>
        <w:t>7-2.</w:t>
      </w:r>
      <w:r w:rsidRPr="00291541">
        <w:rPr>
          <w:rFonts w:hint="eastAsia"/>
          <w:b/>
          <w:bCs/>
        </w:rPr>
        <w:tab/>
      </w:r>
      <w:r w:rsidRPr="00291541">
        <w:rPr>
          <w:rFonts w:hint="eastAsia"/>
          <w:b/>
          <w:bCs/>
        </w:rPr>
        <w:t>主屏幕</w:t>
      </w:r>
    </w:p>
    <w:p w:rsidR="00923708" w:rsidRPr="00291541" w:rsidRDefault="009C5BF8">
      <w:pPr>
        <w:numPr>
          <w:ilvl w:val="0"/>
          <w:numId w:val="14"/>
        </w:numPr>
        <w:spacing w:beforeLines="50" w:before="156" w:afterLines="50" w:after="156" w:line="288" w:lineRule="auto"/>
        <w:ind w:leftChars="200" w:left="420"/>
        <w:jc w:val="left"/>
        <w:outlineLvl w:val="0"/>
      </w:pPr>
      <w:bookmarkStart w:id="95" w:name="_Toc10466"/>
      <w:bookmarkStart w:id="96" w:name="_Toc2484"/>
      <w:r w:rsidRPr="00291541">
        <w:rPr>
          <w:rFonts w:hint="eastAsia"/>
        </w:rPr>
        <w:t>打开</w:t>
      </w:r>
      <w:proofErr w:type="spellStart"/>
      <w:r w:rsidRPr="00291541">
        <w:rPr>
          <w:rFonts w:hint="eastAsia"/>
        </w:rPr>
        <w:t>ServoStudio</w:t>
      </w:r>
      <w:proofErr w:type="spellEnd"/>
      <w:r w:rsidRPr="00291541">
        <w:rPr>
          <w:rFonts w:hint="eastAsia"/>
        </w:rPr>
        <w:t>+</w:t>
      </w:r>
      <w:r w:rsidRPr="00291541">
        <w:rPr>
          <w:rFonts w:hint="eastAsia"/>
        </w:rPr>
        <w:t>导航菜单。</w:t>
      </w:r>
      <w:bookmarkEnd w:id="95"/>
      <w:bookmarkEnd w:id="96"/>
    </w:p>
    <w:p w:rsidR="00923708" w:rsidRPr="00291541" w:rsidRDefault="009C5BF8">
      <w:pPr>
        <w:spacing w:line="5087" w:lineRule="exact"/>
        <w:ind w:firstLine="899"/>
        <w:rPr>
          <w:position w:val="-101"/>
        </w:rPr>
      </w:pPr>
      <w:r w:rsidRPr="00291541">
        <w:rPr>
          <w:noProof/>
          <w:position w:val="-101"/>
        </w:rPr>
        <w:lastRenderedPageBreak/>
        <mc:AlternateContent>
          <mc:Choice Requires="wpg">
            <w:drawing>
              <wp:inline distT="0" distB="0" distL="114300" distR="114300" wp14:anchorId="0D8BC496" wp14:editId="46017872">
                <wp:extent cx="1812290" cy="3230880"/>
                <wp:effectExtent l="12700" t="0" r="16510" b="20320"/>
                <wp:docPr id="7" name="组合 7"/>
                <wp:cNvGraphicFramePr/>
                <a:graphic xmlns:a="http://schemas.openxmlformats.org/drawingml/2006/main">
                  <a:graphicData uri="http://schemas.microsoft.com/office/word/2010/wordprocessingGroup">
                    <wpg:wgp>
                      <wpg:cNvGrpSpPr/>
                      <wpg:grpSpPr>
                        <a:xfrm>
                          <a:off x="0" y="0"/>
                          <a:ext cx="1812290" cy="3230880"/>
                          <a:chOff x="0" y="0"/>
                          <a:chExt cx="2853" cy="5087"/>
                        </a:xfrm>
                      </wpg:grpSpPr>
                      <pic:pic xmlns:pic="http://schemas.openxmlformats.org/drawingml/2006/picture">
                        <pic:nvPicPr>
                          <pic:cNvPr id="5" name="图片 6"/>
                          <pic:cNvPicPr>
                            <a:picLocks noChangeAspect="1"/>
                          </pic:cNvPicPr>
                        </pic:nvPicPr>
                        <pic:blipFill>
                          <a:blip r:embed="rId47"/>
                          <a:stretch>
                            <a:fillRect/>
                          </a:stretch>
                        </pic:blipFill>
                        <pic:spPr>
                          <a:xfrm>
                            <a:off x="10" y="10"/>
                            <a:ext cx="2833" cy="5067"/>
                          </a:xfrm>
                          <a:prstGeom prst="rect">
                            <a:avLst/>
                          </a:prstGeom>
                          <a:noFill/>
                          <a:ln>
                            <a:noFill/>
                          </a:ln>
                        </pic:spPr>
                      </pic:pic>
                      <wps:wsp>
                        <wps:cNvPr id="6" name="文本框 6"/>
                        <wps:cNvSpPr txBox="1"/>
                        <wps:spPr>
                          <a:xfrm>
                            <a:off x="-20" y="-20"/>
                            <a:ext cx="2893" cy="5127"/>
                          </a:xfrm>
                          <a:prstGeom prst="rect">
                            <a:avLst/>
                          </a:prstGeom>
                          <a:noFill/>
                          <a:ln>
                            <a:noFill/>
                          </a:ln>
                        </wps:spPr>
                        <wps:txbx>
                          <w:txbxContent>
                            <w:p w:rsidR="00923708" w:rsidRDefault="00923708">
                              <w:pPr>
                                <w:spacing w:line="20" w:lineRule="exact"/>
                              </w:pPr>
                            </w:p>
                            <w:p w:rsidR="00923708" w:rsidRDefault="00923708">
                              <w:pPr>
                                <w:rPr>
                                  <w:rFonts w:ascii="Arial"/>
                                </w:rPr>
                              </w:pPr>
                            </w:p>
                          </w:txbxContent>
                        </wps:txbx>
                        <wps:bodyPr lIns="0" tIns="0" rIns="0" bIns="0" upright="1"/>
                      </wps:wsp>
                    </wpg:wgp>
                  </a:graphicData>
                </a:graphic>
              </wp:inline>
            </w:drawing>
          </mc:Choice>
          <mc:Fallback xmlns:wpsCustomData="http://www.wps.cn/officeDocument/2013/wpsCustomData" xmlns:w15="http://schemas.microsoft.com/office/word/2012/wordml">
            <w:pict>
              <v:group id="_x0000_s1026" o:spid="_x0000_s1026" o:spt="203" style="height:254.4pt;width:142.7pt;" coordsize="2853,5087" o:gfxdata="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">
                <o:lock v:ext="edit" aspectratio="f"/>
                <v:shape id="图片 6" o:spid="_x0000_s1026" o:spt="75" type="#_x0000_t75" style="position:absolute;left:10;top:10;height:5067;width:2833;" filled="f" o:preferrelative="t" stroked="f" coordsize="21600,21600" o:gfxdata="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HUXlvQAA&#10;ANoAAAAPAAAAAAAAAAEAIAAAACIAAABkcnMvZG93bnJldi54bWxQSwECFAAUAAAACACHTuJAMy8F&#10;njsAAAA5AAAAEAAAAAAAAAABACAAAAAMAQAAZHJzL3NoYXBleG1sLnhtbFBLBQYAAAAABgAGAFsB&#10;AAC2AwAAAAA=&#10;">
                  <v:fill on="f" focussize="0,0"/>
                  <v:stroke on="f"/>
                  <v:imagedata r:id="rId48" o:title=""/>
                  <o:lock v:ext="edit" aspectratio="t"/>
                </v:shape>
                <v:shape id="_x0000_s1026" o:spid="_x0000_s1026" o:spt="202" type="#_x0000_t202" style="position:absolute;left:-20;top:-20;height:5127;width:289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line="20" w:lineRule="exact"/>
                        </w:pPr>
                      </w:p>
                      <w:p>
                        <w:pPr>
                          <w:rPr>
                            <w:rFonts w:ascii="Arial"/>
                          </w:rPr>
                        </w:pPr>
                      </w:p>
                    </w:txbxContent>
                  </v:textbox>
                </v:shape>
                <w10:wrap type="none"/>
                <w10:anchorlock/>
              </v:group>
            </w:pict>
          </mc:Fallback>
        </mc:AlternateContent>
      </w:r>
    </w:p>
    <w:p w:rsidR="00923708" w:rsidRPr="00291541" w:rsidRDefault="009C5BF8">
      <w:pPr>
        <w:spacing w:beforeLines="50" w:before="156" w:line="288" w:lineRule="auto"/>
        <w:ind w:leftChars="200" w:left="420" w:firstLineChars="300" w:firstLine="632"/>
        <w:jc w:val="left"/>
        <w:rPr>
          <w:b/>
          <w:bCs/>
        </w:rPr>
      </w:pPr>
      <w:r w:rsidRPr="00291541">
        <w:rPr>
          <w:rFonts w:hint="eastAsia"/>
          <w:b/>
          <w:bCs/>
        </w:rPr>
        <w:t>图</w:t>
      </w:r>
      <w:r w:rsidRPr="00291541">
        <w:rPr>
          <w:rFonts w:hint="eastAsia"/>
          <w:b/>
          <w:bCs/>
        </w:rPr>
        <w:t>7-3.</w:t>
      </w:r>
      <w:r w:rsidRPr="00291541">
        <w:rPr>
          <w:rFonts w:hint="eastAsia"/>
          <w:b/>
          <w:bCs/>
        </w:rPr>
        <w:tab/>
      </w:r>
      <w:r w:rsidRPr="00291541">
        <w:rPr>
          <w:rFonts w:hint="eastAsia"/>
          <w:b/>
          <w:bCs/>
        </w:rPr>
        <w:t>导航菜单</w:t>
      </w:r>
    </w:p>
    <w:p w:rsidR="00923708" w:rsidRPr="00291541" w:rsidRDefault="009C5BF8">
      <w:pPr>
        <w:pStyle w:val="2"/>
        <w:numPr>
          <w:ilvl w:val="1"/>
          <w:numId w:val="2"/>
        </w:numPr>
        <w:ind w:hanging="850"/>
        <w:rPr>
          <w:szCs w:val="32"/>
        </w:rPr>
      </w:pPr>
      <w:bookmarkStart w:id="97" w:name="_Toc23894"/>
      <w:bookmarkStart w:id="98" w:name="_Toc21174"/>
      <w:r w:rsidRPr="00291541">
        <w:rPr>
          <w:rFonts w:hint="eastAsia"/>
          <w:szCs w:val="32"/>
        </w:rPr>
        <w:t>参数值</w:t>
      </w:r>
      <w:bookmarkEnd w:id="97"/>
      <w:bookmarkEnd w:id="98"/>
    </w:p>
    <w:p w:rsidR="00923708" w:rsidRPr="00291541" w:rsidRDefault="009C5BF8">
      <w:pPr>
        <w:spacing w:beforeLines="50" w:before="156" w:line="288" w:lineRule="auto"/>
        <w:ind w:left="420" w:hangingChars="200" w:hanging="420"/>
        <w:jc w:val="left"/>
      </w:pPr>
      <w:r w:rsidRPr="00291541">
        <w:t>首次将新驱动器连接到</w:t>
      </w:r>
      <w:proofErr w:type="spellStart"/>
      <w:r w:rsidRPr="00291541">
        <w:t>ServoStudio</w:t>
      </w:r>
      <w:proofErr w:type="spellEnd"/>
      <w:r w:rsidRPr="00291541">
        <w:t>+</w:t>
      </w:r>
      <w:r w:rsidRPr="00291541">
        <w:t>时，软件会显示驱动器的出厂定义（默认）参数值。</w:t>
      </w:r>
    </w:p>
    <w:p w:rsidR="00923708" w:rsidRPr="00291541" w:rsidRDefault="009C5BF8">
      <w:pPr>
        <w:spacing w:beforeLines="50" w:before="156" w:line="288" w:lineRule="auto"/>
        <w:ind w:left="420" w:hangingChars="200" w:hanging="420"/>
        <w:jc w:val="left"/>
      </w:pPr>
      <w:proofErr w:type="spellStart"/>
      <w:r w:rsidRPr="00291541">
        <w:t>ServoStudio</w:t>
      </w:r>
      <w:proofErr w:type="spellEnd"/>
      <w:r w:rsidRPr="00291541">
        <w:t>+</w:t>
      </w:r>
      <w:r w:rsidRPr="00291541">
        <w:t>读取并显示驱动器</w:t>
      </w:r>
      <w:r w:rsidRPr="00291541">
        <w:t>RAM</w:t>
      </w:r>
      <w:r w:rsidRPr="00291541">
        <w:t>中的值。</w:t>
      </w:r>
    </w:p>
    <w:p w:rsidR="00923708" w:rsidRPr="00291541" w:rsidRDefault="009C5BF8">
      <w:pPr>
        <w:numPr>
          <w:ilvl w:val="0"/>
          <w:numId w:val="16"/>
        </w:numPr>
        <w:spacing w:beforeLines="50" w:before="156" w:line="288" w:lineRule="auto"/>
        <w:ind w:hangingChars="200"/>
        <w:jc w:val="left"/>
      </w:pPr>
      <w:r w:rsidRPr="00291541">
        <w:t>编辑参数值后，按</w:t>
      </w:r>
      <w:r w:rsidRPr="00291541">
        <w:t>Enter</w:t>
      </w:r>
      <w:r w:rsidRPr="00291541">
        <w:t>或按</w:t>
      </w:r>
      <w:r w:rsidRPr="00291541">
        <w:t>Tab</w:t>
      </w:r>
      <w:r w:rsidRPr="00291541">
        <w:t>键移动到下一字段。新值将</w:t>
      </w:r>
      <w:r w:rsidRPr="00291541">
        <w:rPr>
          <w:rFonts w:hint="eastAsia"/>
        </w:rPr>
        <w:t>被</w:t>
      </w:r>
      <w:r w:rsidRPr="00291541">
        <w:t>发送到驱动器</w:t>
      </w:r>
      <w:r w:rsidRPr="00291541">
        <w:t>RAM</w:t>
      </w:r>
      <w:r w:rsidRPr="00291541">
        <w:t>，并显示更新信息。</w:t>
      </w:r>
    </w:p>
    <w:p w:rsidR="00923708" w:rsidRPr="00291541" w:rsidRDefault="009C5BF8">
      <w:pPr>
        <w:numPr>
          <w:ilvl w:val="0"/>
          <w:numId w:val="16"/>
        </w:numPr>
        <w:spacing w:beforeLines="50" w:before="156" w:line="288" w:lineRule="auto"/>
        <w:ind w:hangingChars="200"/>
        <w:jc w:val="left"/>
      </w:pPr>
      <w:r w:rsidRPr="00291541">
        <w:rPr>
          <w:rFonts w:hint="eastAsia"/>
        </w:rPr>
        <w:t>点击</w:t>
      </w:r>
      <w:proofErr w:type="spellStart"/>
      <w:r w:rsidRPr="00291541">
        <w:t>ServoStudio</w:t>
      </w:r>
      <w:proofErr w:type="spellEnd"/>
      <w:r w:rsidRPr="00291541">
        <w:t>+</w:t>
      </w:r>
      <w:r w:rsidRPr="00291541">
        <w:t>工具栏上的</w:t>
      </w:r>
      <w:r w:rsidRPr="00291541">
        <w:rPr>
          <w:b/>
          <w:bCs/>
        </w:rPr>
        <w:t>保存</w:t>
      </w:r>
      <w:r w:rsidRPr="00291541">
        <w:t>按钮</w:t>
      </w:r>
      <w:r w:rsidRPr="00291541">
        <w:rPr>
          <w:rFonts w:hint="eastAsia"/>
        </w:rPr>
        <w:t>，</w:t>
      </w:r>
      <w:r w:rsidRPr="00291541">
        <w:t>随时将参数值保存到硬盘的非易失性存储器中。如果不保存，修改后的参数值会在电源</w:t>
      </w:r>
      <w:r w:rsidRPr="00291541">
        <w:rPr>
          <w:rFonts w:hint="eastAsia"/>
        </w:rPr>
        <w:t>重启</w:t>
      </w:r>
      <w:r w:rsidRPr="00291541">
        <w:t>时丢失。</w:t>
      </w:r>
    </w:p>
    <w:p w:rsidR="00923708" w:rsidRPr="00291541" w:rsidRDefault="009C5BF8">
      <w:pPr>
        <w:numPr>
          <w:ilvl w:val="0"/>
          <w:numId w:val="16"/>
        </w:numPr>
        <w:spacing w:beforeLines="50" w:before="156" w:line="288" w:lineRule="auto"/>
        <w:ind w:hangingChars="200"/>
        <w:jc w:val="left"/>
      </w:pPr>
      <w:r w:rsidRPr="00291541">
        <w:rPr>
          <w:rFonts w:hint="eastAsia"/>
        </w:rPr>
        <w:t>通过</w:t>
      </w:r>
      <w:proofErr w:type="spellStart"/>
      <w:r w:rsidRPr="00291541">
        <w:t>ServoStudio</w:t>
      </w:r>
      <w:proofErr w:type="spellEnd"/>
      <w:r w:rsidRPr="00291541">
        <w:t>+</w:t>
      </w:r>
      <w:r w:rsidRPr="00291541">
        <w:t>设置</w:t>
      </w:r>
      <w:r w:rsidRPr="00291541">
        <w:t>&gt;</w:t>
      </w:r>
      <w:r w:rsidRPr="00291541">
        <w:t>文件管理器将参数值保存到</w:t>
      </w:r>
      <w:r w:rsidRPr="00291541">
        <w:t>PC</w:t>
      </w:r>
      <w:r w:rsidRPr="00291541">
        <w:t>文件或从</w:t>
      </w:r>
      <w:r w:rsidRPr="00291541">
        <w:t>PC</w:t>
      </w:r>
      <w:r w:rsidRPr="00291541">
        <w:t>文件加载参数值。</w:t>
      </w: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C5BF8">
      <w:pPr>
        <w:pStyle w:val="1"/>
        <w:numPr>
          <w:ilvl w:val="0"/>
          <w:numId w:val="2"/>
        </w:numPr>
        <w:ind w:left="432" w:hanging="432"/>
        <w:rPr>
          <w:rFonts w:ascii="黑体" w:eastAsia="黑体" w:hAnsi="黑体" w:cs="黑体"/>
        </w:rPr>
      </w:pPr>
      <w:bookmarkStart w:id="99" w:name="_Toc3963"/>
      <w:bookmarkStart w:id="100" w:name="_Toc2914"/>
      <w:r w:rsidRPr="00291541">
        <w:rPr>
          <w:rFonts w:ascii="黑体" w:eastAsia="黑体" w:hAnsi="黑体" w:cs="黑体" w:hint="eastAsia"/>
        </w:rPr>
        <w:lastRenderedPageBreak/>
        <w:t>驱动器配置</w:t>
      </w:r>
      <w:bookmarkEnd w:id="99"/>
      <w:bookmarkEnd w:id="100"/>
    </w:p>
    <w:p w:rsidR="00923708" w:rsidRPr="00291541" w:rsidRDefault="009C5BF8">
      <w:pPr>
        <w:spacing w:beforeLines="50" w:before="156" w:line="288" w:lineRule="auto"/>
        <w:jc w:val="left"/>
      </w:pPr>
      <w:r w:rsidRPr="00291541">
        <w:t>本节介绍使用</w:t>
      </w:r>
      <w:proofErr w:type="spellStart"/>
      <w:r w:rsidRPr="00291541">
        <w:t>ServoStudio</w:t>
      </w:r>
      <w:proofErr w:type="spellEnd"/>
      <w:r w:rsidRPr="00291541">
        <w:t>+</w:t>
      </w:r>
      <w:r w:rsidRPr="00291541">
        <w:t>界面配置驱动系统的基本步骤。</w:t>
      </w:r>
    </w:p>
    <w:p w:rsidR="00923708" w:rsidRPr="00291541" w:rsidRDefault="009C5BF8">
      <w:pPr>
        <w:pStyle w:val="2"/>
        <w:numPr>
          <w:ilvl w:val="1"/>
          <w:numId w:val="2"/>
        </w:numPr>
        <w:ind w:hanging="850"/>
        <w:rPr>
          <w:szCs w:val="20"/>
        </w:rPr>
      </w:pPr>
      <w:bookmarkStart w:id="101" w:name="_Toc23487"/>
      <w:bookmarkStart w:id="102" w:name="_Toc6130"/>
      <w:r w:rsidRPr="00291541">
        <w:rPr>
          <w:rFonts w:hint="eastAsia"/>
          <w:szCs w:val="20"/>
        </w:rPr>
        <w:t>电机</w:t>
      </w:r>
      <w:bookmarkEnd w:id="101"/>
      <w:bookmarkEnd w:id="102"/>
    </w:p>
    <w:p w:rsidR="00923708" w:rsidRPr="00291541" w:rsidRDefault="009C5BF8">
      <w:pPr>
        <w:spacing w:beforeLines="50" w:before="156" w:line="288" w:lineRule="auto"/>
        <w:jc w:val="left"/>
      </w:pPr>
      <w:r w:rsidRPr="00291541">
        <w:t>通过</w:t>
      </w:r>
      <w:r w:rsidRPr="00291541">
        <w:rPr>
          <w:b/>
          <w:bCs/>
        </w:rPr>
        <w:t>电机</w:t>
      </w:r>
      <w:r w:rsidRPr="00291541">
        <w:t>屏幕可以从</w:t>
      </w:r>
      <w:proofErr w:type="spellStart"/>
      <w:r w:rsidRPr="00291541">
        <w:t>ServoStudio</w:t>
      </w:r>
      <w:proofErr w:type="spellEnd"/>
      <w:r w:rsidRPr="00291541">
        <w:t>+</w:t>
      </w:r>
      <w:r w:rsidRPr="00291541">
        <w:t>数据库中选择电机。选择电机系列和型号后，</w:t>
      </w:r>
      <w:proofErr w:type="spellStart"/>
      <w:r w:rsidRPr="00291541">
        <w:t>ServoStudio</w:t>
      </w:r>
      <w:proofErr w:type="spellEnd"/>
      <w:r w:rsidRPr="00291541">
        <w:t>+</w:t>
      </w:r>
      <w:r w:rsidRPr="00291541">
        <w:t>会设置相应的电机和反馈参数。</w:t>
      </w:r>
    </w:p>
    <w:p w:rsidR="00923708" w:rsidRPr="00291541" w:rsidRDefault="009C5BF8">
      <w:pPr>
        <w:spacing w:beforeLines="50" w:before="156" w:line="288" w:lineRule="auto"/>
        <w:jc w:val="left"/>
      </w:pPr>
      <w:proofErr w:type="spellStart"/>
      <w:r w:rsidRPr="00291541">
        <w:t>ServoStudio</w:t>
      </w:r>
      <w:proofErr w:type="spellEnd"/>
      <w:r w:rsidRPr="00291541">
        <w:t>+</w:t>
      </w:r>
      <w:r w:rsidRPr="00291541">
        <w:t>包含两个电机设置数据库。</w:t>
      </w:r>
    </w:p>
    <w:p w:rsidR="00923708" w:rsidRPr="00291541" w:rsidRDefault="009C5BF8">
      <w:pPr>
        <w:numPr>
          <w:ilvl w:val="0"/>
          <w:numId w:val="17"/>
        </w:numPr>
        <w:spacing w:beforeLines="50" w:before="156" w:line="288" w:lineRule="auto"/>
        <w:ind w:firstLine="0"/>
        <w:jc w:val="left"/>
      </w:pPr>
      <w:proofErr w:type="spellStart"/>
      <w:r w:rsidRPr="00291541">
        <w:rPr>
          <w:b/>
          <w:bCs/>
        </w:rPr>
        <w:t>ServoStudio</w:t>
      </w:r>
      <w:proofErr w:type="spellEnd"/>
      <w:r w:rsidRPr="00291541">
        <w:rPr>
          <w:b/>
          <w:bCs/>
        </w:rPr>
        <w:t>+</w:t>
      </w:r>
      <w:r w:rsidRPr="00291541">
        <w:rPr>
          <w:b/>
          <w:bCs/>
        </w:rPr>
        <w:t>库</w:t>
      </w:r>
      <w:r w:rsidRPr="00291541">
        <w:t>包含</w:t>
      </w:r>
      <w:proofErr w:type="gramStart"/>
      <w:r w:rsidRPr="00291541">
        <w:rPr>
          <w:rFonts w:hint="eastAsia"/>
        </w:rPr>
        <w:t>高创</w:t>
      </w:r>
      <w:r w:rsidRPr="00291541">
        <w:t>已定义</w:t>
      </w:r>
      <w:proofErr w:type="gramEnd"/>
      <w:r w:rsidRPr="00291541">
        <w:rPr>
          <w:rFonts w:hint="eastAsia"/>
        </w:rPr>
        <w:t>并</w:t>
      </w:r>
      <w:r w:rsidRPr="00291541">
        <w:t>支持的电机数据库。用户不能修改这些电机设置。</w:t>
      </w:r>
    </w:p>
    <w:p w:rsidR="00923708" w:rsidRPr="00291541" w:rsidRDefault="009C5BF8">
      <w:pPr>
        <w:numPr>
          <w:ilvl w:val="0"/>
          <w:numId w:val="17"/>
        </w:numPr>
        <w:spacing w:beforeLines="50" w:before="156" w:line="288" w:lineRule="auto"/>
        <w:ind w:firstLine="0"/>
        <w:jc w:val="left"/>
      </w:pPr>
      <w:r w:rsidRPr="00291541">
        <w:rPr>
          <w:b/>
          <w:bCs/>
        </w:rPr>
        <w:t>用户库</w:t>
      </w:r>
      <w:r w:rsidRPr="00291541">
        <w:t>包含用户定义的所有其他电机。</w:t>
      </w:r>
    </w:p>
    <w:p w:rsidR="00923708" w:rsidRPr="00291541" w:rsidRDefault="009C5BF8">
      <w:pPr>
        <w:pStyle w:val="3"/>
        <w:numPr>
          <w:ilvl w:val="2"/>
          <w:numId w:val="2"/>
        </w:numPr>
        <w:ind w:hanging="1508"/>
        <w:rPr>
          <w:rFonts w:ascii="黑体" w:eastAsia="黑体" w:hAnsi="黑体" w:cs="黑体"/>
          <w:sz w:val="28"/>
          <w:szCs w:val="28"/>
        </w:rPr>
      </w:pPr>
      <w:bookmarkStart w:id="103" w:name="_Toc20843"/>
      <w:r w:rsidRPr="00291541">
        <w:rPr>
          <w:rFonts w:ascii="黑体" w:eastAsia="黑体" w:hAnsi="黑体" w:cs="黑体" w:hint="eastAsia"/>
          <w:sz w:val="28"/>
          <w:szCs w:val="28"/>
        </w:rPr>
        <w:t>加载电机参数</w:t>
      </w:r>
      <w:bookmarkEnd w:id="103"/>
    </w:p>
    <w:p w:rsidR="00923708" w:rsidRPr="00291541" w:rsidRDefault="009C5BF8">
      <w:pPr>
        <w:spacing w:beforeLines="50" w:before="156" w:line="288" w:lineRule="auto"/>
        <w:jc w:val="left"/>
      </w:pPr>
      <w:r w:rsidRPr="00291541">
        <w:rPr>
          <w:rFonts w:hint="eastAsia"/>
        </w:rPr>
        <w:t>加载一组电机参数的步骤如下：</w:t>
      </w:r>
    </w:p>
    <w:p w:rsidR="00923708" w:rsidRPr="00291541" w:rsidRDefault="009C5BF8">
      <w:pPr>
        <w:numPr>
          <w:ilvl w:val="0"/>
          <w:numId w:val="18"/>
        </w:numPr>
        <w:spacing w:beforeLines="50" w:before="156" w:line="288" w:lineRule="auto"/>
        <w:jc w:val="left"/>
        <w:outlineLvl w:val="0"/>
      </w:pPr>
      <w:bookmarkStart w:id="104" w:name="_Toc857"/>
      <w:bookmarkStart w:id="105" w:name="_Toc31342"/>
      <w:r w:rsidRPr="00291541">
        <w:rPr>
          <w:rFonts w:hint="eastAsia"/>
        </w:rPr>
        <w:t>在</w:t>
      </w:r>
      <w:proofErr w:type="spellStart"/>
      <w:r w:rsidRPr="00291541">
        <w:t>ServoStudio</w:t>
      </w:r>
      <w:proofErr w:type="spellEnd"/>
      <w:r w:rsidRPr="00291541">
        <w:rPr>
          <w:spacing w:val="1"/>
        </w:rPr>
        <w:t>+</w:t>
      </w:r>
      <w:r w:rsidRPr="00291541">
        <w:rPr>
          <w:rFonts w:hint="eastAsia"/>
          <w:spacing w:val="1"/>
        </w:rPr>
        <w:t>中，点击</w:t>
      </w:r>
      <w:r w:rsidRPr="00291541">
        <w:rPr>
          <w:rFonts w:hint="eastAsia"/>
          <w:b/>
          <w:bCs/>
          <w:spacing w:val="1"/>
        </w:rPr>
        <w:t>配置</w:t>
      </w:r>
      <w:r w:rsidRPr="00291541">
        <w:rPr>
          <w:rFonts w:hint="eastAsia"/>
          <w:b/>
          <w:bCs/>
          <w:spacing w:val="1"/>
        </w:rPr>
        <w:t xml:space="preserve"> </w:t>
      </w:r>
      <w:r w:rsidRPr="00291541">
        <w:rPr>
          <w:b/>
          <w:bCs/>
          <w:spacing w:val="1"/>
        </w:rPr>
        <w:t>&gt;</w:t>
      </w:r>
      <w:r w:rsidRPr="00291541">
        <w:rPr>
          <w:rFonts w:hint="eastAsia"/>
          <w:b/>
          <w:bCs/>
          <w:spacing w:val="1"/>
        </w:rPr>
        <w:t xml:space="preserve"> </w:t>
      </w:r>
      <w:r w:rsidRPr="00291541">
        <w:rPr>
          <w:rFonts w:hint="eastAsia"/>
          <w:b/>
          <w:bCs/>
          <w:spacing w:val="1"/>
        </w:rPr>
        <w:t>电机</w:t>
      </w:r>
      <w:r w:rsidRPr="00291541">
        <w:rPr>
          <w:rFonts w:hint="eastAsia"/>
          <w:spacing w:val="1"/>
        </w:rPr>
        <w:t>。</w:t>
      </w:r>
      <w:bookmarkEnd w:id="104"/>
      <w:bookmarkEnd w:id="105"/>
    </w:p>
    <w:p w:rsidR="00923708" w:rsidRPr="00291541" w:rsidRDefault="009C5BF8">
      <w:pPr>
        <w:spacing w:beforeLines="50" w:before="156" w:line="288" w:lineRule="auto"/>
        <w:jc w:val="right"/>
        <w:rPr>
          <w:position w:val="-107"/>
        </w:rPr>
      </w:pPr>
      <w:r w:rsidRPr="00291541">
        <w:rPr>
          <w:noProof/>
          <w:position w:val="-107"/>
        </w:rPr>
        <w:drawing>
          <wp:inline distT="0" distB="0" distL="0" distR="0" wp14:anchorId="48834B05" wp14:editId="6FE1CFF6">
            <wp:extent cx="4332605" cy="2922905"/>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4332605" cy="292290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8-1.</w:t>
      </w:r>
      <w:r w:rsidRPr="00291541">
        <w:rPr>
          <w:rFonts w:hint="eastAsia"/>
          <w:b/>
          <w:bCs/>
        </w:rPr>
        <w:tab/>
      </w:r>
      <w:r w:rsidRPr="00291541">
        <w:rPr>
          <w:rFonts w:hint="eastAsia"/>
          <w:b/>
          <w:bCs/>
        </w:rPr>
        <w:t>电机</w:t>
      </w:r>
    </w:p>
    <w:p w:rsidR="00923708" w:rsidRPr="00291541" w:rsidRDefault="00923708">
      <w:pPr>
        <w:spacing w:beforeLines="50" w:before="156" w:line="288" w:lineRule="auto"/>
        <w:ind w:leftChars="200" w:left="420" w:firstLineChars="300" w:firstLine="632"/>
        <w:jc w:val="left"/>
        <w:rPr>
          <w:b/>
          <w:bCs/>
        </w:rPr>
      </w:pPr>
    </w:p>
    <w:p w:rsidR="00923708" w:rsidRPr="00291541" w:rsidRDefault="00923708">
      <w:pPr>
        <w:spacing w:beforeLines="50" w:before="156" w:line="288" w:lineRule="auto"/>
        <w:ind w:leftChars="200" w:left="420" w:firstLineChars="300" w:firstLine="632"/>
        <w:jc w:val="left"/>
        <w:rPr>
          <w:b/>
          <w:bCs/>
        </w:rPr>
      </w:pPr>
    </w:p>
    <w:p w:rsidR="00923708" w:rsidRPr="00291541" w:rsidRDefault="00923708">
      <w:pPr>
        <w:spacing w:beforeLines="50" w:before="156" w:line="288" w:lineRule="auto"/>
        <w:ind w:leftChars="200" w:left="420" w:firstLineChars="300" w:firstLine="632"/>
        <w:jc w:val="left"/>
        <w:rPr>
          <w:b/>
          <w:bCs/>
        </w:rPr>
      </w:pPr>
    </w:p>
    <w:tbl>
      <w:tblPr>
        <w:tblStyle w:val="a8"/>
        <w:tblW w:w="7800" w:type="dxa"/>
        <w:tblInd w:w="526" w:type="dxa"/>
        <w:tblLook w:val="04A0" w:firstRow="1" w:lastRow="0" w:firstColumn="1" w:lastColumn="0" w:noHBand="0" w:noVBand="1"/>
      </w:tblPr>
      <w:tblGrid>
        <w:gridCol w:w="2861"/>
        <w:gridCol w:w="4939"/>
      </w:tblGrid>
      <w:tr w:rsidR="00923708" w:rsidRPr="00291541">
        <w:tc>
          <w:tcPr>
            <w:tcW w:w="2861" w:type="dxa"/>
          </w:tcPr>
          <w:p w:rsidR="00923708" w:rsidRPr="00291541" w:rsidRDefault="009C5BF8">
            <w:pPr>
              <w:spacing w:line="240" w:lineRule="atLeast"/>
              <w:rPr>
                <w:b/>
                <w:bCs/>
              </w:rPr>
            </w:pPr>
            <w:r w:rsidRPr="00291541">
              <w:rPr>
                <w:rFonts w:hint="eastAsia"/>
                <w:b/>
                <w:bCs/>
              </w:rPr>
              <w:lastRenderedPageBreak/>
              <w:t>从数据库选择</w:t>
            </w:r>
          </w:p>
        </w:tc>
        <w:tc>
          <w:tcPr>
            <w:tcW w:w="4939" w:type="dxa"/>
          </w:tcPr>
          <w:p w:rsidR="00923708" w:rsidRPr="00291541" w:rsidRDefault="009C5BF8">
            <w:pPr>
              <w:spacing w:line="240" w:lineRule="atLeast"/>
            </w:pPr>
            <w:r w:rsidRPr="00291541">
              <w:t>打开菜单，从</w:t>
            </w:r>
            <w:proofErr w:type="spellStart"/>
            <w:r w:rsidRPr="00291541">
              <w:t>ServoStudio</w:t>
            </w:r>
            <w:proofErr w:type="spellEnd"/>
            <w:r w:rsidRPr="00291541">
              <w:t>+</w:t>
            </w:r>
            <w:r w:rsidRPr="00291541">
              <w:t>库或用户库中选择电机。</w:t>
            </w:r>
          </w:p>
          <w:p w:rsidR="00923708" w:rsidRPr="00291541" w:rsidRDefault="009C5BF8">
            <w:pPr>
              <w:spacing w:line="240" w:lineRule="atLeast"/>
            </w:pPr>
            <w:r w:rsidRPr="00291541">
              <w:rPr>
                <w:noProof/>
              </w:rPr>
              <w:drawing>
                <wp:inline distT="0" distB="0" distL="0" distR="0" wp14:anchorId="2A1171C4" wp14:editId="7A46334F">
                  <wp:extent cx="2737485" cy="527685"/>
                  <wp:effectExtent l="0" t="0" r="5715" b="571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2737485" cy="527685"/>
                          </a:xfrm>
                          <a:prstGeom prst="rect">
                            <a:avLst/>
                          </a:prstGeom>
                          <a:noFill/>
                          <a:ln>
                            <a:noFill/>
                          </a:ln>
                        </pic:spPr>
                      </pic:pic>
                    </a:graphicData>
                  </a:graphic>
                </wp:inline>
              </w:drawing>
            </w:r>
          </w:p>
        </w:tc>
      </w:tr>
      <w:tr w:rsidR="00923708" w:rsidRPr="00291541">
        <w:tc>
          <w:tcPr>
            <w:tcW w:w="2861" w:type="dxa"/>
          </w:tcPr>
          <w:p w:rsidR="00923708" w:rsidRPr="00291541" w:rsidRDefault="009C5BF8">
            <w:pPr>
              <w:spacing w:line="240" w:lineRule="atLeast"/>
              <w:rPr>
                <w:b/>
                <w:bCs/>
              </w:rPr>
            </w:pPr>
            <w:r w:rsidRPr="00291541">
              <w:rPr>
                <w:rFonts w:hint="eastAsia"/>
                <w:b/>
                <w:bCs/>
              </w:rPr>
              <w:t>从文件导入</w:t>
            </w:r>
          </w:p>
        </w:tc>
        <w:tc>
          <w:tcPr>
            <w:tcW w:w="4939" w:type="dxa"/>
          </w:tcPr>
          <w:p w:rsidR="00923708" w:rsidRPr="00291541" w:rsidRDefault="009C5BF8">
            <w:pPr>
              <w:spacing w:line="240" w:lineRule="atLeast"/>
            </w:pPr>
            <w:r w:rsidRPr="00291541">
              <w:t>提示您从</w:t>
            </w:r>
            <w:r w:rsidRPr="00291541">
              <w:t>JSON</w:t>
            </w:r>
            <w:r w:rsidRPr="00291541">
              <w:t>文件向</w:t>
            </w:r>
            <w:proofErr w:type="spellStart"/>
            <w:r w:rsidRPr="00291541">
              <w:t>ServoStudio</w:t>
            </w:r>
            <w:proofErr w:type="spellEnd"/>
            <w:r w:rsidRPr="00291541">
              <w:t>+</w:t>
            </w:r>
            <w:r w:rsidRPr="00291541">
              <w:t>加载电机参数。</w:t>
            </w:r>
          </w:p>
        </w:tc>
      </w:tr>
    </w:tbl>
    <w:p w:rsidR="00923708" w:rsidRPr="00291541" w:rsidRDefault="009C5BF8">
      <w:pPr>
        <w:numPr>
          <w:ilvl w:val="0"/>
          <w:numId w:val="18"/>
        </w:numPr>
        <w:spacing w:beforeLines="50" w:before="156" w:line="288" w:lineRule="auto"/>
        <w:jc w:val="left"/>
      </w:pPr>
      <w:r w:rsidRPr="00291541">
        <w:t>从</w:t>
      </w:r>
      <w:proofErr w:type="spellStart"/>
      <w:r w:rsidRPr="00291541">
        <w:t>ServoStudio</w:t>
      </w:r>
      <w:proofErr w:type="spellEnd"/>
      <w:r w:rsidRPr="00291541">
        <w:t>+</w:t>
      </w:r>
      <w:r w:rsidRPr="00291541">
        <w:t>屏幕顶部的菜单栏中选择一个轴。</w:t>
      </w:r>
    </w:p>
    <w:p w:rsidR="00923708" w:rsidRPr="00291541" w:rsidRDefault="009C5BF8">
      <w:pPr>
        <w:numPr>
          <w:ilvl w:val="0"/>
          <w:numId w:val="18"/>
        </w:numPr>
        <w:spacing w:beforeLines="50" w:before="156" w:line="288" w:lineRule="auto"/>
        <w:jc w:val="left"/>
      </w:pPr>
      <w:r w:rsidRPr="00291541">
        <w:rPr>
          <w:rFonts w:hint="eastAsia"/>
        </w:rPr>
        <w:t>从</w:t>
      </w:r>
      <w:proofErr w:type="spellStart"/>
      <w:r w:rsidRPr="00291541">
        <w:rPr>
          <w:rFonts w:hint="eastAsia"/>
        </w:rPr>
        <w:t>ServoStudio</w:t>
      </w:r>
      <w:proofErr w:type="spellEnd"/>
      <w:r w:rsidRPr="00291541">
        <w:rPr>
          <w:rFonts w:hint="eastAsia"/>
        </w:rPr>
        <w:t>+</w:t>
      </w:r>
      <w:r w:rsidRPr="00291541">
        <w:rPr>
          <w:rFonts w:hint="eastAsia"/>
        </w:rPr>
        <w:t>电机库中选择一个电机。</w:t>
      </w:r>
    </w:p>
    <w:p w:rsidR="00923708" w:rsidRPr="00291541" w:rsidRDefault="009C5BF8">
      <w:pPr>
        <w:numPr>
          <w:ilvl w:val="0"/>
          <w:numId w:val="19"/>
        </w:numPr>
        <w:spacing w:beforeLines="50" w:before="156" w:line="288" w:lineRule="auto"/>
        <w:ind w:hanging="5"/>
        <w:jc w:val="left"/>
      </w:pPr>
      <w:r w:rsidRPr="00291541">
        <w:t>选择</w:t>
      </w:r>
      <w:r w:rsidRPr="00291541">
        <w:rPr>
          <w:rFonts w:hint="eastAsia"/>
        </w:rPr>
        <w:t>“</w:t>
      </w:r>
      <w:r w:rsidRPr="00291541">
        <w:rPr>
          <w:b/>
          <w:bCs/>
        </w:rPr>
        <w:t>从数据库选择</w:t>
      </w:r>
      <w:r w:rsidRPr="00291541">
        <w:rPr>
          <w:rFonts w:hint="eastAsia"/>
        </w:rPr>
        <w:t>”</w:t>
      </w:r>
      <w:r w:rsidRPr="00291541">
        <w:t>。</w:t>
      </w:r>
    </w:p>
    <w:p w:rsidR="00923708" w:rsidRPr="00291541" w:rsidRDefault="009C5BF8">
      <w:pPr>
        <w:numPr>
          <w:ilvl w:val="0"/>
          <w:numId w:val="19"/>
        </w:numPr>
        <w:spacing w:beforeLines="50" w:before="156" w:line="288" w:lineRule="auto"/>
        <w:ind w:hanging="5"/>
        <w:jc w:val="left"/>
      </w:pPr>
      <w:proofErr w:type="gramStart"/>
      <w:r w:rsidRPr="00291541">
        <w:rPr>
          <w:rFonts w:hint="eastAsia"/>
        </w:rPr>
        <w:t>从</w:t>
      </w:r>
      <w:r w:rsidRPr="00291541">
        <w:rPr>
          <w:rFonts w:hint="eastAsia"/>
          <w:b/>
          <w:bCs/>
        </w:rPr>
        <w:t>系列</w:t>
      </w:r>
      <w:proofErr w:type="gramEnd"/>
      <w:r w:rsidRPr="00291541">
        <w:rPr>
          <w:rFonts w:hint="eastAsia"/>
        </w:rPr>
        <w:t>和</w:t>
      </w:r>
      <w:r w:rsidRPr="00291541">
        <w:rPr>
          <w:rFonts w:hint="eastAsia"/>
          <w:b/>
          <w:bCs/>
        </w:rPr>
        <w:t>型号</w:t>
      </w:r>
      <w:r w:rsidRPr="00291541">
        <w:rPr>
          <w:rFonts w:hint="eastAsia"/>
        </w:rPr>
        <w:t>列表中选择一个电机。</w:t>
      </w:r>
    </w:p>
    <w:p w:rsidR="00923708" w:rsidRPr="00291541" w:rsidRDefault="009C5BF8">
      <w:pPr>
        <w:spacing w:beforeLines="50" w:before="156" w:line="288" w:lineRule="auto"/>
        <w:ind w:left="420"/>
        <w:jc w:val="left"/>
      </w:pPr>
      <w:r w:rsidRPr="00291541">
        <w:t>或者选择一个电机参数文件。</w:t>
      </w:r>
    </w:p>
    <w:p w:rsidR="00923708" w:rsidRPr="00291541" w:rsidRDefault="009C5BF8">
      <w:pPr>
        <w:numPr>
          <w:ilvl w:val="0"/>
          <w:numId w:val="20"/>
        </w:numPr>
        <w:spacing w:beforeLines="50" w:before="156" w:line="288" w:lineRule="auto"/>
        <w:ind w:hanging="5"/>
        <w:jc w:val="left"/>
      </w:pPr>
      <w:r w:rsidRPr="00291541">
        <w:t>选择</w:t>
      </w:r>
      <w:r w:rsidRPr="00291541">
        <w:rPr>
          <w:rFonts w:hint="eastAsia"/>
        </w:rPr>
        <w:t>“</w:t>
      </w:r>
      <w:r w:rsidRPr="00291541">
        <w:rPr>
          <w:rFonts w:hint="eastAsia"/>
          <w:b/>
          <w:bCs/>
        </w:rPr>
        <w:t>从文件导入</w:t>
      </w:r>
      <w:r w:rsidRPr="00291541">
        <w:rPr>
          <w:rFonts w:hint="eastAsia"/>
        </w:rPr>
        <w:t>”</w:t>
      </w:r>
      <w:r w:rsidRPr="00291541">
        <w:t>。</w:t>
      </w:r>
    </w:p>
    <w:p w:rsidR="00923708" w:rsidRPr="00291541" w:rsidRDefault="009C5BF8">
      <w:pPr>
        <w:numPr>
          <w:ilvl w:val="0"/>
          <w:numId w:val="20"/>
        </w:numPr>
        <w:spacing w:beforeLines="50" w:before="156" w:line="288" w:lineRule="auto"/>
        <w:ind w:hanging="5"/>
        <w:jc w:val="left"/>
      </w:pPr>
      <w:r w:rsidRPr="00291541">
        <w:rPr>
          <w:rFonts w:hint="eastAsia"/>
        </w:rPr>
        <w:t>选择包含所需电机参数的</w:t>
      </w:r>
      <w:r w:rsidRPr="00291541">
        <w:rPr>
          <w:rFonts w:hint="eastAsia"/>
        </w:rPr>
        <w:t>JSON</w:t>
      </w:r>
      <w:r w:rsidRPr="00291541">
        <w:rPr>
          <w:rFonts w:hint="eastAsia"/>
        </w:rPr>
        <w:t>文件。</w:t>
      </w:r>
    </w:p>
    <w:p w:rsidR="00923708" w:rsidRPr="00291541" w:rsidRDefault="009C5BF8">
      <w:pPr>
        <w:spacing w:beforeLines="50" w:before="156" w:line="288" w:lineRule="auto"/>
        <w:ind w:left="420"/>
        <w:jc w:val="left"/>
      </w:pPr>
      <w:proofErr w:type="spellStart"/>
      <w:r w:rsidRPr="00291541">
        <w:t>ServoStudio</w:t>
      </w:r>
      <w:proofErr w:type="spellEnd"/>
      <w:r w:rsidRPr="00291541">
        <w:t>+</w:t>
      </w:r>
      <w:r w:rsidRPr="00291541">
        <w:t>会加载并显示相应的电机和反馈参数。</w:t>
      </w:r>
    </w:p>
    <w:p w:rsidR="00923708" w:rsidRPr="00291541" w:rsidRDefault="009C5BF8">
      <w:pPr>
        <w:pStyle w:val="3"/>
        <w:numPr>
          <w:ilvl w:val="2"/>
          <w:numId w:val="2"/>
        </w:numPr>
        <w:ind w:hanging="1508"/>
        <w:rPr>
          <w:rFonts w:ascii="黑体" w:eastAsia="黑体" w:hAnsi="黑体" w:cs="黑体"/>
          <w:sz w:val="28"/>
          <w:szCs w:val="28"/>
        </w:rPr>
      </w:pPr>
      <w:bookmarkStart w:id="106" w:name="_Toc20050"/>
      <w:bookmarkStart w:id="107" w:name="_Toc21754"/>
      <w:r w:rsidRPr="00291541">
        <w:rPr>
          <w:rFonts w:ascii="黑体" w:eastAsia="黑体" w:hAnsi="黑体" w:cs="黑体" w:hint="eastAsia"/>
          <w:sz w:val="28"/>
          <w:szCs w:val="28"/>
        </w:rPr>
        <w:t>修改电机参数</w:t>
      </w:r>
      <w:bookmarkEnd w:id="106"/>
      <w:bookmarkEnd w:id="107"/>
    </w:p>
    <w:p w:rsidR="00923708" w:rsidRPr="00291541" w:rsidRDefault="009C5BF8">
      <w:pPr>
        <w:spacing w:beforeLines="50" w:before="156" w:line="288" w:lineRule="auto"/>
        <w:jc w:val="left"/>
      </w:pPr>
      <w:r w:rsidRPr="00291541">
        <w:rPr>
          <w:rFonts w:hint="eastAsia"/>
        </w:rPr>
        <w:t>修改参数值的步骤如下：</w:t>
      </w:r>
    </w:p>
    <w:p w:rsidR="00923708" w:rsidRPr="00291541" w:rsidRDefault="009C5BF8">
      <w:pPr>
        <w:numPr>
          <w:ilvl w:val="0"/>
          <w:numId w:val="21"/>
        </w:numPr>
        <w:spacing w:beforeLines="50" w:before="156" w:line="288" w:lineRule="auto"/>
        <w:jc w:val="left"/>
        <w:outlineLvl w:val="0"/>
      </w:pPr>
      <w:bookmarkStart w:id="108" w:name="_Toc17545"/>
      <w:bookmarkStart w:id="109" w:name="_Toc10634"/>
      <w:r w:rsidRPr="00291541">
        <w:rPr>
          <w:rFonts w:hint="eastAsia"/>
        </w:rPr>
        <w:t>点击一个参数字段，输入新值。</w:t>
      </w:r>
      <w:bookmarkEnd w:id="108"/>
      <w:bookmarkEnd w:id="109"/>
    </w:p>
    <w:p w:rsidR="00923708" w:rsidRPr="00291541" w:rsidRDefault="009C5BF8">
      <w:pPr>
        <w:spacing w:beforeLines="50" w:before="156" w:line="288" w:lineRule="auto"/>
        <w:ind w:firstLineChars="104" w:firstLine="218"/>
        <w:jc w:val="left"/>
      </w:pPr>
      <w:r w:rsidRPr="00291541">
        <w:t>已修改的字段高亮显示，系统会提示您保存或放弃更改。</w:t>
      </w:r>
    </w:p>
    <w:p w:rsidR="00923708" w:rsidRPr="00291541" w:rsidRDefault="009C5BF8">
      <w:pPr>
        <w:spacing w:beforeLines="50" w:before="156" w:line="288" w:lineRule="auto"/>
        <w:ind w:firstLineChars="104" w:firstLine="218"/>
        <w:jc w:val="center"/>
        <w:rPr>
          <w:position w:val="-74"/>
        </w:rPr>
      </w:pPr>
      <w:r w:rsidRPr="00291541">
        <w:rPr>
          <w:noProof/>
          <w:position w:val="-74"/>
        </w:rPr>
        <w:drawing>
          <wp:inline distT="0" distB="0" distL="0" distR="0" wp14:anchorId="6A671497" wp14:editId="0F8DD207">
            <wp:extent cx="3183890" cy="174180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3183890" cy="174180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8-2.</w:t>
      </w:r>
      <w:r w:rsidRPr="00291541">
        <w:rPr>
          <w:rFonts w:hint="eastAsia"/>
          <w:b/>
          <w:bCs/>
        </w:rPr>
        <w:tab/>
      </w:r>
      <w:r w:rsidRPr="00291541">
        <w:rPr>
          <w:rFonts w:hint="eastAsia"/>
          <w:b/>
          <w:bCs/>
        </w:rPr>
        <w:tab/>
      </w:r>
      <w:r w:rsidRPr="00291541">
        <w:rPr>
          <w:rFonts w:hint="eastAsia"/>
          <w:b/>
          <w:bCs/>
        </w:rPr>
        <w:t>将更改保存到轴（将参数保存到驱动器中）</w:t>
      </w:r>
    </w:p>
    <w:p w:rsidR="00923708" w:rsidRPr="00291541" w:rsidRDefault="009C5BF8">
      <w:pPr>
        <w:numPr>
          <w:ilvl w:val="0"/>
          <w:numId w:val="21"/>
        </w:numPr>
        <w:spacing w:beforeLines="50" w:before="156" w:line="288" w:lineRule="auto"/>
        <w:jc w:val="left"/>
        <w:outlineLvl w:val="0"/>
      </w:pPr>
      <w:bookmarkStart w:id="110" w:name="_Toc4210"/>
      <w:bookmarkStart w:id="111" w:name="_Toc8307"/>
      <w:r w:rsidRPr="00291541">
        <w:rPr>
          <w:rFonts w:hint="eastAsia"/>
        </w:rPr>
        <w:t>选择“将更改保存到轴”。</w:t>
      </w:r>
      <w:bookmarkEnd w:id="110"/>
      <w:bookmarkEnd w:id="111"/>
    </w:p>
    <w:p w:rsidR="00923708" w:rsidRPr="00291541" w:rsidRDefault="009C5BF8">
      <w:pPr>
        <w:spacing w:beforeLines="50" w:before="156" w:line="288" w:lineRule="auto"/>
        <w:jc w:val="left"/>
      </w:pPr>
      <w:r w:rsidRPr="00291541">
        <w:rPr>
          <w:b/>
          <w:bCs/>
        </w:rPr>
        <w:t>保存更改</w:t>
      </w:r>
      <w:r w:rsidRPr="00291541">
        <w:t>会将新参数值写入驱动器，但不会将参数值保存到数据库或文件中。</w:t>
      </w:r>
    </w:p>
    <w:p w:rsidR="00923708" w:rsidRPr="00291541" w:rsidRDefault="009C5BF8">
      <w:pPr>
        <w:pStyle w:val="3"/>
        <w:numPr>
          <w:ilvl w:val="2"/>
          <w:numId w:val="2"/>
        </w:numPr>
        <w:ind w:hanging="1508"/>
        <w:rPr>
          <w:rFonts w:ascii="黑体" w:eastAsia="黑体" w:hAnsi="黑体" w:cs="黑体"/>
          <w:sz w:val="28"/>
          <w:szCs w:val="28"/>
        </w:rPr>
      </w:pPr>
      <w:bookmarkStart w:id="112" w:name="_Toc17718"/>
      <w:bookmarkStart w:id="113" w:name="_Toc14945"/>
      <w:r w:rsidRPr="00291541">
        <w:rPr>
          <w:rFonts w:ascii="黑体" w:eastAsia="黑体" w:hAnsi="黑体" w:cs="黑体" w:hint="eastAsia"/>
          <w:sz w:val="28"/>
          <w:szCs w:val="28"/>
        </w:rPr>
        <w:lastRenderedPageBreak/>
        <w:t>将参数值复制到另一台电机</w:t>
      </w:r>
      <w:bookmarkEnd w:id="112"/>
      <w:bookmarkEnd w:id="113"/>
    </w:p>
    <w:p w:rsidR="00923708" w:rsidRPr="00291541" w:rsidRDefault="009C5BF8">
      <w:pPr>
        <w:spacing w:beforeLines="50" w:before="156" w:line="288" w:lineRule="auto"/>
        <w:jc w:val="left"/>
      </w:pPr>
      <w:r w:rsidRPr="00291541">
        <w:t>将参数值从</w:t>
      </w:r>
      <w:r w:rsidRPr="00291541">
        <w:rPr>
          <w:rFonts w:hint="eastAsia"/>
        </w:rPr>
        <w:t>一台</w:t>
      </w:r>
      <w:r w:rsidRPr="00291541">
        <w:t>电机复制到另</w:t>
      </w:r>
      <w:r w:rsidRPr="00291541">
        <w:rPr>
          <w:rFonts w:hint="eastAsia"/>
        </w:rPr>
        <w:t>一台</w:t>
      </w:r>
      <w:r w:rsidRPr="00291541">
        <w:t>电机</w:t>
      </w:r>
      <w:r w:rsidRPr="00291541">
        <w:rPr>
          <w:rFonts w:hint="eastAsia"/>
        </w:rPr>
        <w:t>的步骤如下</w:t>
      </w:r>
      <w:r w:rsidRPr="00291541">
        <w:t>：</w:t>
      </w:r>
    </w:p>
    <w:p w:rsidR="00923708" w:rsidRPr="00291541" w:rsidRDefault="009C5BF8">
      <w:pPr>
        <w:numPr>
          <w:ilvl w:val="0"/>
          <w:numId w:val="22"/>
        </w:numPr>
        <w:spacing w:beforeLines="50" w:before="156" w:line="288" w:lineRule="auto"/>
        <w:jc w:val="left"/>
      </w:pPr>
      <w:r w:rsidRPr="00291541">
        <w:t>修改的参数字段</w:t>
      </w:r>
      <w:r w:rsidRPr="00291541">
        <w:rPr>
          <w:rFonts w:hint="eastAsia"/>
        </w:rPr>
        <w:t>已高亮</w:t>
      </w:r>
      <w:r w:rsidRPr="00291541">
        <w:t>显示</w:t>
      </w:r>
      <w:r w:rsidRPr="00291541">
        <w:rPr>
          <w:rFonts w:hint="eastAsia"/>
        </w:rPr>
        <w:t>时</w:t>
      </w:r>
      <w:r w:rsidRPr="00291541">
        <w:t>，选择要复制到的轴的编号。</w:t>
      </w:r>
    </w:p>
    <w:p w:rsidR="00923708" w:rsidRPr="00291541" w:rsidRDefault="009C5BF8">
      <w:pPr>
        <w:numPr>
          <w:ilvl w:val="0"/>
          <w:numId w:val="22"/>
        </w:numPr>
        <w:spacing w:beforeLines="50" w:before="156" w:line="288" w:lineRule="auto"/>
        <w:jc w:val="left"/>
      </w:pPr>
      <w:r w:rsidRPr="00291541">
        <w:t>选择</w:t>
      </w:r>
      <w:r w:rsidRPr="00291541">
        <w:rPr>
          <w:rFonts w:hint="eastAsia"/>
        </w:rPr>
        <w:t>“</w:t>
      </w:r>
      <w:r w:rsidRPr="00291541">
        <w:rPr>
          <w:b/>
          <w:bCs/>
        </w:rPr>
        <w:t>保存更改到轴</w:t>
      </w:r>
      <w:r w:rsidRPr="00291541">
        <w:rPr>
          <w:rFonts w:hint="eastAsia"/>
        </w:rPr>
        <w:t>”</w:t>
      </w:r>
      <w:r w:rsidRPr="00291541">
        <w:t>。</w:t>
      </w:r>
    </w:p>
    <w:p w:rsidR="00923708" w:rsidRPr="00291541" w:rsidRDefault="009C5BF8">
      <w:pPr>
        <w:pStyle w:val="3"/>
        <w:numPr>
          <w:ilvl w:val="2"/>
          <w:numId w:val="2"/>
        </w:numPr>
        <w:ind w:hanging="1508"/>
        <w:rPr>
          <w:rFonts w:ascii="黑体" w:eastAsia="黑体" w:hAnsi="黑体" w:cs="黑体"/>
          <w:sz w:val="28"/>
          <w:szCs w:val="28"/>
        </w:rPr>
      </w:pPr>
      <w:bookmarkStart w:id="114" w:name="_Toc4313"/>
      <w:bookmarkStart w:id="115" w:name="_Toc15182"/>
      <w:r w:rsidRPr="00291541">
        <w:rPr>
          <w:rFonts w:ascii="黑体" w:eastAsia="黑体" w:hAnsi="黑体" w:cs="黑体" w:hint="eastAsia"/>
          <w:sz w:val="28"/>
          <w:szCs w:val="28"/>
        </w:rPr>
        <w:t>保存电机参数</w:t>
      </w:r>
      <w:bookmarkEnd w:id="114"/>
      <w:bookmarkEnd w:id="115"/>
    </w:p>
    <w:tbl>
      <w:tblPr>
        <w:tblStyle w:val="a8"/>
        <w:tblpPr w:leftFromText="180" w:rightFromText="180" w:vertAnchor="text" w:horzAnchor="page" w:tblpX="1891" w:tblpY="167"/>
        <w:tblOverlap w:val="never"/>
        <w:tblW w:w="7800" w:type="dxa"/>
        <w:tblLook w:val="04A0" w:firstRow="1" w:lastRow="0" w:firstColumn="1" w:lastColumn="0" w:noHBand="0" w:noVBand="1"/>
      </w:tblPr>
      <w:tblGrid>
        <w:gridCol w:w="1757"/>
        <w:gridCol w:w="6043"/>
      </w:tblGrid>
      <w:tr w:rsidR="00923708" w:rsidRPr="00291541">
        <w:tc>
          <w:tcPr>
            <w:tcW w:w="1757" w:type="dxa"/>
          </w:tcPr>
          <w:p w:rsidR="00923708" w:rsidRPr="00291541" w:rsidRDefault="009C5BF8">
            <w:pPr>
              <w:spacing w:line="240" w:lineRule="atLeast"/>
              <w:rPr>
                <w:b/>
                <w:bCs/>
              </w:rPr>
            </w:pPr>
            <w:r w:rsidRPr="00291541">
              <w:rPr>
                <w:rFonts w:hint="eastAsia"/>
                <w:b/>
                <w:bCs/>
              </w:rPr>
              <w:t>保存到数据库</w:t>
            </w:r>
          </w:p>
        </w:tc>
        <w:tc>
          <w:tcPr>
            <w:tcW w:w="6043" w:type="dxa"/>
          </w:tcPr>
          <w:p w:rsidR="00923708" w:rsidRPr="00291541" w:rsidRDefault="009C5BF8">
            <w:pPr>
              <w:spacing w:line="240" w:lineRule="atLeast"/>
            </w:pPr>
            <w:r w:rsidRPr="00291541">
              <w:t>将电机参数设置保存到数据库。不写入驱动</w:t>
            </w:r>
            <w:r w:rsidRPr="00291541">
              <w:rPr>
                <w:rFonts w:hint="eastAsia"/>
              </w:rPr>
              <w:t>器</w:t>
            </w:r>
            <w:r w:rsidRPr="00291541">
              <w:t>。</w:t>
            </w:r>
          </w:p>
          <w:p w:rsidR="00923708" w:rsidRPr="00291541" w:rsidRDefault="009C5BF8">
            <w:pPr>
              <w:numPr>
                <w:ilvl w:val="0"/>
                <w:numId w:val="23"/>
              </w:numPr>
              <w:spacing w:line="240" w:lineRule="atLeast"/>
            </w:pPr>
            <w:r w:rsidRPr="00291541">
              <w:t>新</w:t>
            </w:r>
            <w:r w:rsidRPr="00291541">
              <w:rPr>
                <w:rFonts w:hint="eastAsia"/>
              </w:rPr>
              <w:t>电机</w:t>
            </w:r>
            <w:r w:rsidRPr="00291541">
              <w:t>。在</w:t>
            </w:r>
            <w:proofErr w:type="spellStart"/>
            <w:r w:rsidRPr="00291541">
              <w:t>ServoStudio</w:t>
            </w:r>
            <w:proofErr w:type="spellEnd"/>
            <w:r w:rsidRPr="00291541">
              <w:t>+</w:t>
            </w:r>
            <w:r w:rsidRPr="00291541">
              <w:t>电机库中修改电机参数值时，只能通过在用户库中定义新电机来保存更改。</w:t>
            </w:r>
          </w:p>
          <w:p w:rsidR="00923708" w:rsidRPr="00291541" w:rsidRDefault="009C5BF8">
            <w:pPr>
              <w:numPr>
                <w:ilvl w:val="0"/>
                <w:numId w:val="23"/>
              </w:numPr>
              <w:spacing w:line="240" w:lineRule="atLeast"/>
            </w:pPr>
            <w:r w:rsidRPr="00291541">
              <w:t>替换现有</w:t>
            </w:r>
            <w:r w:rsidRPr="00291541">
              <w:rPr>
                <w:rFonts w:hint="eastAsia"/>
              </w:rPr>
              <w:t>电机</w:t>
            </w:r>
            <w:r w:rsidRPr="00291541">
              <w:t>。可以覆盖用户库中的文件。</w:t>
            </w:r>
          </w:p>
          <w:p w:rsidR="00923708" w:rsidRPr="00291541" w:rsidRDefault="009C5BF8">
            <w:pPr>
              <w:spacing w:line="240" w:lineRule="atLeast"/>
            </w:pPr>
            <w:r w:rsidRPr="00291541">
              <w:rPr>
                <w:noProof/>
              </w:rPr>
              <w:drawing>
                <wp:inline distT="0" distB="0" distL="0" distR="0" wp14:anchorId="243FFC8D" wp14:editId="45C87E85">
                  <wp:extent cx="1170305" cy="95821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1170305" cy="958215"/>
                          </a:xfrm>
                          <a:prstGeom prst="rect">
                            <a:avLst/>
                          </a:prstGeom>
                          <a:noFill/>
                          <a:ln>
                            <a:noFill/>
                          </a:ln>
                        </pic:spPr>
                      </pic:pic>
                    </a:graphicData>
                  </a:graphic>
                </wp:inline>
              </w:drawing>
            </w:r>
          </w:p>
        </w:tc>
      </w:tr>
      <w:tr w:rsidR="00923708" w:rsidRPr="00291541">
        <w:tc>
          <w:tcPr>
            <w:tcW w:w="1757" w:type="dxa"/>
          </w:tcPr>
          <w:p w:rsidR="00923708" w:rsidRPr="00291541" w:rsidRDefault="009C5BF8">
            <w:pPr>
              <w:spacing w:line="240" w:lineRule="atLeast"/>
              <w:rPr>
                <w:b/>
                <w:bCs/>
              </w:rPr>
            </w:pPr>
            <w:r w:rsidRPr="00291541">
              <w:rPr>
                <w:rFonts w:hint="eastAsia"/>
                <w:b/>
                <w:bCs/>
              </w:rPr>
              <w:t>导出至文件</w:t>
            </w:r>
          </w:p>
        </w:tc>
        <w:tc>
          <w:tcPr>
            <w:tcW w:w="6043" w:type="dxa"/>
          </w:tcPr>
          <w:p w:rsidR="00923708" w:rsidRPr="00291541" w:rsidRDefault="009C5BF8">
            <w:pPr>
              <w:spacing w:line="240" w:lineRule="atLeast"/>
            </w:pPr>
            <w:r w:rsidRPr="00291541">
              <w:t>提示您将</w:t>
            </w:r>
            <w:proofErr w:type="spellStart"/>
            <w:r w:rsidRPr="00291541">
              <w:t>ServoStudio</w:t>
            </w:r>
            <w:proofErr w:type="spellEnd"/>
            <w:r w:rsidRPr="00291541">
              <w:t>+</w:t>
            </w:r>
            <w:r w:rsidRPr="00291541">
              <w:t>中的电机参数保存到</w:t>
            </w:r>
            <w:r w:rsidRPr="00291541">
              <w:t>JSON</w:t>
            </w:r>
            <w:r w:rsidRPr="00291541">
              <w:t>文件。</w:t>
            </w:r>
          </w:p>
        </w:tc>
      </w:tr>
    </w:tbl>
    <w:p w:rsidR="00923708" w:rsidRPr="00291541" w:rsidRDefault="00923708">
      <w:pPr>
        <w:spacing w:beforeLines="50" w:before="156" w:line="288" w:lineRule="auto"/>
        <w:jc w:val="left"/>
      </w:pPr>
    </w:p>
    <w:p w:rsidR="00923708" w:rsidRPr="00291541" w:rsidRDefault="009C5BF8">
      <w:pPr>
        <w:pStyle w:val="3"/>
        <w:numPr>
          <w:ilvl w:val="1"/>
          <w:numId w:val="2"/>
        </w:numPr>
        <w:ind w:hanging="850"/>
        <w:rPr>
          <w:rFonts w:ascii="黑体" w:eastAsia="黑体" w:hAnsi="黑体" w:cs="黑体"/>
          <w:szCs w:val="32"/>
        </w:rPr>
      </w:pPr>
      <w:bookmarkStart w:id="116" w:name="_Toc11335"/>
      <w:r w:rsidRPr="00291541">
        <w:rPr>
          <w:rFonts w:ascii="黑体" w:eastAsia="黑体" w:hAnsi="黑体" w:cs="黑体" w:hint="eastAsia"/>
          <w:szCs w:val="32"/>
        </w:rPr>
        <w:t>反馈</w:t>
      </w:r>
      <w:bookmarkEnd w:id="116"/>
    </w:p>
    <w:p w:rsidR="00923708" w:rsidRPr="00291541" w:rsidRDefault="009C5BF8">
      <w:pPr>
        <w:numPr>
          <w:ilvl w:val="0"/>
          <w:numId w:val="24"/>
        </w:numPr>
        <w:spacing w:beforeLines="50" w:before="156" w:line="288" w:lineRule="auto"/>
        <w:jc w:val="left"/>
      </w:pPr>
      <w:r w:rsidRPr="00291541">
        <w:rPr>
          <w:rFonts w:hint="eastAsia"/>
        </w:rPr>
        <w:t>在</w:t>
      </w:r>
      <w:proofErr w:type="spellStart"/>
      <w:r w:rsidRPr="00291541">
        <w:rPr>
          <w:rFonts w:hint="eastAsia"/>
        </w:rPr>
        <w:t>ServoStudio</w:t>
      </w:r>
      <w:proofErr w:type="spellEnd"/>
      <w:r w:rsidRPr="00291541">
        <w:rPr>
          <w:rFonts w:hint="eastAsia"/>
        </w:rPr>
        <w:t>+</w:t>
      </w:r>
      <w:r w:rsidRPr="00291541">
        <w:rPr>
          <w:rFonts w:hint="eastAsia"/>
        </w:rPr>
        <w:t>中，选择</w:t>
      </w:r>
      <w:r w:rsidRPr="00291541">
        <w:rPr>
          <w:rFonts w:hint="eastAsia"/>
          <w:b/>
          <w:bCs/>
        </w:rPr>
        <w:t>配置</w:t>
      </w:r>
      <w:r w:rsidRPr="00291541">
        <w:rPr>
          <w:rFonts w:hint="eastAsia"/>
          <w:b/>
          <w:bCs/>
        </w:rPr>
        <w:t xml:space="preserve"> &gt; </w:t>
      </w:r>
      <w:r w:rsidRPr="00291541">
        <w:rPr>
          <w:rFonts w:hint="eastAsia"/>
          <w:b/>
          <w:bCs/>
        </w:rPr>
        <w:t>反馈</w:t>
      </w:r>
      <w:r w:rsidRPr="00291541">
        <w:rPr>
          <w:rFonts w:hint="eastAsia"/>
        </w:rPr>
        <w:t>。</w:t>
      </w:r>
    </w:p>
    <w:p w:rsidR="00923708" w:rsidRPr="00291541" w:rsidRDefault="009C5BF8">
      <w:pPr>
        <w:numPr>
          <w:ilvl w:val="0"/>
          <w:numId w:val="24"/>
        </w:numPr>
        <w:spacing w:beforeLines="50" w:before="156" w:line="288" w:lineRule="auto"/>
        <w:jc w:val="left"/>
      </w:pPr>
      <w:r w:rsidRPr="00291541">
        <w:rPr>
          <w:rFonts w:hint="eastAsia"/>
        </w:rPr>
        <w:t>打开“常规”选项卡</w:t>
      </w:r>
    </w:p>
    <w:p w:rsidR="00923708" w:rsidRPr="00291541" w:rsidRDefault="009C5BF8">
      <w:pPr>
        <w:spacing w:beforeLines="50" w:before="156" w:line="288" w:lineRule="auto"/>
        <w:jc w:val="center"/>
      </w:pPr>
      <w:r w:rsidRPr="00291541">
        <w:rPr>
          <w:noProof/>
        </w:rPr>
        <w:lastRenderedPageBreak/>
        <w:drawing>
          <wp:inline distT="0" distB="0" distL="0" distR="0" wp14:anchorId="306AB6AE" wp14:editId="08EEF2DA">
            <wp:extent cx="4512310" cy="3004185"/>
            <wp:effectExtent l="0" t="0" r="2540" b="571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4512310" cy="3004185"/>
                    </a:xfrm>
                    <a:prstGeom prst="rect">
                      <a:avLst/>
                    </a:prstGeom>
                    <a:noFill/>
                    <a:ln>
                      <a:noFill/>
                    </a:ln>
                  </pic:spPr>
                </pic:pic>
              </a:graphicData>
            </a:graphic>
          </wp:inline>
        </w:drawing>
      </w:r>
    </w:p>
    <w:p w:rsidR="00923708" w:rsidRPr="00291541" w:rsidRDefault="009C5BF8">
      <w:pPr>
        <w:spacing w:beforeLines="50" w:before="156" w:line="288" w:lineRule="auto"/>
        <w:ind w:left="422" w:hangingChars="200" w:hanging="422"/>
        <w:jc w:val="left"/>
        <w:rPr>
          <w:b/>
          <w:bCs/>
        </w:rPr>
      </w:pPr>
      <w:r w:rsidRPr="00291541">
        <w:rPr>
          <w:rFonts w:hint="eastAsia"/>
          <w:b/>
          <w:bCs/>
        </w:rPr>
        <w:t>图</w:t>
      </w:r>
      <w:r w:rsidRPr="00291541">
        <w:rPr>
          <w:rFonts w:hint="eastAsia"/>
          <w:b/>
          <w:bCs/>
        </w:rPr>
        <w:t>8-3.</w:t>
      </w:r>
      <w:r w:rsidRPr="00291541">
        <w:rPr>
          <w:rFonts w:hint="eastAsia"/>
          <w:b/>
          <w:bCs/>
        </w:rPr>
        <w:tab/>
      </w:r>
      <w:r w:rsidRPr="00291541">
        <w:rPr>
          <w:rFonts w:hint="eastAsia"/>
          <w:b/>
          <w:bCs/>
        </w:rPr>
        <w:tab/>
      </w:r>
      <w:r w:rsidRPr="00291541">
        <w:rPr>
          <w:rFonts w:hint="eastAsia"/>
          <w:b/>
          <w:bCs/>
        </w:rPr>
        <w:t>反馈</w:t>
      </w:r>
    </w:p>
    <w:p w:rsidR="00923708" w:rsidRPr="00291541" w:rsidRDefault="009C5BF8">
      <w:pPr>
        <w:numPr>
          <w:ilvl w:val="0"/>
          <w:numId w:val="25"/>
        </w:numPr>
        <w:spacing w:beforeLines="50" w:before="156" w:line="288" w:lineRule="auto"/>
        <w:jc w:val="left"/>
      </w:pPr>
      <w:r w:rsidRPr="00291541">
        <w:rPr>
          <w:rFonts w:hint="eastAsia"/>
        </w:rPr>
        <w:t>从反馈类型列表中选择电机编码器。</w:t>
      </w:r>
    </w:p>
    <w:p w:rsidR="00923708" w:rsidRPr="00291541" w:rsidRDefault="009C5BF8">
      <w:pPr>
        <w:numPr>
          <w:ilvl w:val="0"/>
          <w:numId w:val="25"/>
        </w:numPr>
        <w:spacing w:beforeLines="50" w:before="156" w:line="288" w:lineRule="auto"/>
        <w:jc w:val="left"/>
      </w:pPr>
      <w:r w:rsidRPr="00291541">
        <w:rPr>
          <w:rFonts w:hint="eastAsia"/>
        </w:rPr>
        <w:t>根据应用需要修改其他参数。</w:t>
      </w:r>
    </w:p>
    <w:tbl>
      <w:tblPr>
        <w:tblStyle w:val="a8"/>
        <w:tblpPr w:leftFromText="180" w:rightFromText="180" w:vertAnchor="text" w:horzAnchor="page" w:tblpX="1891" w:tblpY="167"/>
        <w:tblOverlap w:val="never"/>
        <w:tblW w:w="7800" w:type="dxa"/>
        <w:tblLook w:val="04A0" w:firstRow="1" w:lastRow="0" w:firstColumn="1" w:lastColumn="0" w:noHBand="0" w:noVBand="1"/>
      </w:tblPr>
      <w:tblGrid>
        <w:gridCol w:w="1757"/>
        <w:gridCol w:w="6043"/>
      </w:tblGrid>
      <w:tr w:rsidR="00923708" w:rsidRPr="00291541">
        <w:tc>
          <w:tcPr>
            <w:tcW w:w="1757" w:type="dxa"/>
          </w:tcPr>
          <w:p w:rsidR="00923708" w:rsidRPr="00291541" w:rsidRDefault="009C5BF8">
            <w:pPr>
              <w:spacing w:line="240" w:lineRule="atLeast"/>
              <w:rPr>
                <w:b/>
                <w:bCs/>
              </w:rPr>
            </w:pPr>
            <w:r w:rsidRPr="00291541">
              <w:rPr>
                <w:rFonts w:hint="eastAsia"/>
                <w:b/>
                <w:bCs/>
              </w:rPr>
              <w:t>反馈类型</w:t>
            </w:r>
          </w:p>
        </w:tc>
        <w:tc>
          <w:tcPr>
            <w:tcW w:w="6043" w:type="dxa"/>
          </w:tcPr>
          <w:p w:rsidR="00923708" w:rsidRPr="00291541" w:rsidRDefault="009C5BF8">
            <w:pPr>
              <w:spacing w:line="240" w:lineRule="atLeast"/>
            </w:pPr>
            <w:r w:rsidRPr="00291541">
              <w:rPr>
                <w:rFonts w:hint="eastAsia"/>
              </w:rPr>
              <w:t>应用中的电机反馈设备</w:t>
            </w:r>
          </w:p>
        </w:tc>
      </w:tr>
      <w:tr w:rsidR="00923708" w:rsidRPr="00291541">
        <w:tc>
          <w:tcPr>
            <w:tcW w:w="1757" w:type="dxa"/>
          </w:tcPr>
          <w:p w:rsidR="00923708" w:rsidRPr="00291541" w:rsidRDefault="009C5BF8">
            <w:pPr>
              <w:spacing w:line="240" w:lineRule="atLeast"/>
              <w:rPr>
                <w:b/>
                <w:bCs/>
              </w:rPr>
            </w:pPr>
            <w:r w:rsidRPr="00291541">
              <w:rPr>
                <w:b/>
                <w:bCs/>
              </w:rPr>
              <w:t>位置偏移</w:t>
            </w:r>
          </w:p>
        </w:tc>
        <w:tc>
          <w:tcPr>
            <w:tcW w:w="6043" w:type="dxa"/>
          </w:tcPr>
          <w:p w:rsidR="00923708" w:rsidRPr="00291541" w:rsidRDefault="009C5BF8">
            <w:pPr>
              <w:spacing w:line="240" w:lineRule="atLeast"/>
            </w:pPr>
            <w:r w:rsidRPr="00291541">
              <w:t>偏移值，与内部累积位置计数器相加，得出位置反馈值。</w:t>
            </w:r>
          </w:p>
        </w:tc>
      </w:tr>
      <w:tr w:rsidR="00923708" w:rsidRPr="00291541">
        <w:tc>
          <w:tcPr>
            <w:tcW w:w="1757" w:type="dxa"/>
          </w:tcPr>
          <w:p w:rsidR="00923708" w:rsidRPr="00291541" w:rsidRDefault="009C5BF8">
            <w:pPr>
              <w:spacing w:line="240" w:lineRule="atLeast"/>
              <w:rPr>
                <w:b/>
                <w:bCs/>
              </w:rPr>
            </w:pPr>
            <w:r w:rsidRPr="00291541">
              <w:rPr>
                <w:rFonts w:hint="eastAsia"/>
                <w:b/>
                <w:bCs/>
              </w:rPr>
              <w:t>位置反馈</w:t>
            </w:r>
          </w:p>
        </w:tc>
        <w:tc>
          <w:tcPr>
            <w:tcW w:w="6043" w:type="dxa"/>
          </w:tcPr>
          <w:p w:rsidR="00923708" w:rsidRPr="00291541" w:rsidRDefault="009C5BF8">
            <w:pPr>
              <w:spacing w:line="240" w:lineRule="atLeast"/>
            </w:pPr>
            <w:r w:rsidRPr="00291541">
              <w:t>位置反馈值。只读。</w:t>
            </w:r>
          </w:p>
        </w:tc>
      </w:tr>
      <w:tr w:rsidR="00923708" w:rsidRPr="00291541">
        <w:tc>
          <w:tcPr>
            <w:tcW w:w="1757" w:type="dxa"/>
          </w:tcPr>
          <w:p w:rsidR="00923708" w:rsidRPr="00291541" w:rsidRDefault="009C5BF8">
            <w:pPr>
              <w:spacing w:line="240" w:lineRule="atLeast"/>
              <w:rPr>
                <w:b/>
                <w:bCs/>
              </w:rPr>
            </w:pPr>
            <w:r w:rsidRPr="00291541">
              <w:rPr>
                <w:rFonts w:hint="eastAsia"/>
                <w:b/>
                <w:bCs/>
              </w:rPr>
              <w:t>反转电机方向</w:t>
            </w:r>
          </w:p>
        </w:tc>
        <w:tc>
          <w:tcPr>
            <w:tcW w:w="6043" w:type="dxa"/>
          </w:tcPr>
          <w:p w:rsidR="00923708" w:rsidRPr="00291541" w:rsidRDefault="009C5BF8">
            <w:pPr>
              <w:spacing w:line="240" w:lineRule="atLeast"/>
            </w:pPr>
            <w:r w:rsidRPr="00291541">
              <w:t>接通后，位置反馈、速度和电流值将反转，从而扭转电机的运动方向。</w:t>
            </w:r>
          </w:p>
        </w:tc>
      </w:tr>
    </w:tbl>
    <w:p w:rsidR="00923708" w:rsidRPr="00291541" w:rsidRDefault="009C5BF8">
      <w:pPr>
        <w:spacing w:beforeLines="50" w:before="156" w:line="288" w:lineRule="auto"/>
        <w:jc w:val="left"/>
      </w:pPr>
      <w:r w:rsidRPr="00291541">
        <w:rPr>
          <w:rFonts w:hint="eastAsia"/>
        </w:rPr>
        <w:t>基本配置不需要</w:t>
      </w:r>
      <w:r w:rsidRPr="00291541">
        <w:rPr>
          <w:rFonts w:hint="eastAsia"/>
          <w:b/>
          <w:bCs/>
        </w:rPr>
        <w:t>高级</w:t>
      </w:r>
      <w:r w:rsidRPr="00291541">
        <w:rPr>
          <w:rFonts w:hint="eastAsia"/>
        </w:rPr>
        <w:t>选项。</w:t>
      </w:r>
    </w:p>
    <w:p w:rsidR="00923708" w:rsidRPr="00291541" w:rsidRDefault="009C5BF8">
      <w:pPr>
        <w:numPr>
          <w:ilvl w:val="0"/>
          <w:numId w:val="24"/>
        </w:numPr>
        <w:spacing w:beforeLines="50" w:before="156" w:line="288" w:lineRule="auto"/>
        <w:jc w:val="left"/>
        <w:outlineLvl w:val="0"/>
      </w:pPr>
      <w:bookmarkStart w:id="117" w:name="_Toc5602"/>
      <w:bookmarkStart w:id="118" w:name="_Toc28241"/>
      <w:r w:rsidRPr="00291541">
        <w:rPr>
          <w:rFonts w:hint="eastAsia"/>
        </w:rPr>
        <w:t>打开</w:t>
      </w:r>
      <w:r w:rsidRPr="00291541">
        <w:rPr>
          <w:rFonts w:hint="eastAsia"/>
          <w:b/>
          <w:bCs/>
        </w:rPr>
        <w:t>相位查找</w:t>
      </w:r>
      <w:r w:rsidRPr="00291541">
        <w:rPr>
          <w:rFonts w:hint="eastAsia"/>
        </w:rPr>
        <w:t>选项卡。</w:t>
      </w:r>
      <w:bookmarkEnd w:id="117"/>
      <w:bookmarkEnd w:id="118"/>
    </w:p>
    <w:p w:rsidR="00923708" w:rsidRPr="00291541" w:rsidRDefault="009C5BF8">
      <w:pPr>
        <w:spacing w:beforeLines="50" w:before="156" w:line="288" w:lineRule="auto"/>
        <w:ind w:firstLineChars="100" w:firstLine="210"/>
        <w:jc w:val="left"/>
      </w:pPr>
      <w:r w:rsidRPr="00291541">
        <w:rPr>
          <w:rFonts w:hint="eastAsia"/>
        </w:rPr>
        <w:t>相位查找是一种初始化编码器系统换向的程序。</w:t>
      </w:r>
    </w:p>
    <w:p w:rsidR="00923708" w:rsidRPr="00291541" w:rsidRDefault="009C5BF8">
      <w:pPr>
        <w:spacing w:beforeLines="50" w:before="156" w:line="288" w:lineRule="auto"/>
        <w:jc w:val="center"/>
      </w:pPr>
      <w:r w:rsidRPr="00291541">
        <w:rPr>
          <w:noProof/>
        </w:rPr>
        <w:lastRenderedPageBreak/>
        <w:drawing>
          <wp:inline distT="0" distB="0" distL="0" distR="0" wp14:anchorId="141A6C57" wp14:editId="54BB0033">
            <wp:extent cx="4512310" cy="3004185"/>
            <wp:effectExtent l="0" t="0" r="2540" b="571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4512310" cy="3004185"/>
                    </a:xfrm>
                    <a:prstGeom prst="rect">
                      <a:avLst/>
                    </a:prstGeom>
                    <a:noFill/>
                    <a:ln>
                      <a:noFill/>
                    </a:ln>
                  </pic:spPr>
                </pic:pic>
              </a:graphicData>
            </a:graphic>
          </wp:inline>
        </w:drawing>
      </w:r>
    </w:p>
    <w:p w:rsidR="00923708" w:rsidRPr="00291541" w:rsidRDefault="009C5BF8">
      <w:pPr>
        <w:spacing w:beforeLines="50" w:before="156" w:line="288" w:lineRule="auto"/>
        <w:ind w:leftChars="200" w:left="420"/>
        <w:jc w:val="left"/>
        <w:rPr>
          <w:b/>
          <w:bCs/>
        </w:rPr>
      </w:pPr>
      <w:r w:rsidRPr="00291541">
        <w:rPr>
          <w:rFonts w:hint="eastAsia"/>
          <w:b/>
          <w:bCs/>
        </w:rPr>
        <w:t>图</w:t>
      </w:r>
      <w:r w:rsidRPr="00291541">
        <w:rPr>
          <w:rFonts w:hint="eastAsia"/>
          <w:b/>
          <w:bCs/>
        </w:rPr>
        <w:t>8-4.</w:t>
      </w:r>
      <w:r w:rsidRPr="00291541">
        <w:rPr>
          <w:rFonts w:hint="eastAsia"/>
          <w:b/>
          <w:bCs/>
        </w:rPr>
        <w:tab/>
      </w:r>
      <w:r w:rsidRPr="00291541">
        <w:rPr>
          <w:rFonts w:hint="eastAsia"/>
          <w:b/>
          <w:bCs/>
        </w:rPr>
        <w:tab/>
      </w:r>
      <w:r w:rsidRPr="00291541">
        <w:rPr>
          <w:rFonts w:hint="eastAsia"/>
          <w:b/>
          <w:bCs/>
        </w:rPr>
        <w:t>相位查找</w:t>
      </w:r>
    </w:p>
    <w:p w:rsidR="00923708" w:rsidRPr="00291541" w:rsidRDefault="009C5BF8">
      <w:pPr>
        <w:spacing w:beforeLines="50" w:before="156" w:line="288" w:lineRule="auto"/>
        <w:jc w:val="left"/>
      </w:pPr>
      <w:r w:rsidRPr="00291541">
        <w:t>用于</w:t>
      </w:r>
      <w:proofErr w:type="spellStart"/>
      <w:r w:rsidRPr="00291541">
        <w:t>smartPX</w:t>
      </w:r>
      <w:proofErr w:type="spellEnd"/>
      <w:r w:rsidRPr="00291541">
        <w:t>的</w:t>
      </w:r>
      <w:proofErr w:type="spellStart"/>
      <w:r w:rsidRPr="00291541">
        <w:t>ServoStudio</w:t>
      </w:r>
      <w:proofErr w:type="spellEnd"/>
      <w:r w:rsidRPr="00291541">
        <w:t>+</w:t>
      </w:r>
      <w:r w:rsidRPr="00291541">
        <w:t>使用调零过程来确定带有绝对编码器的电机的换向偏移。</w:t>
      </w:r>
      <w:proofErr w:type="gramStart"/>
      <w:r w:rsidRPr="00291541">
        <w:t>调零是通过</w:t>
      </w:r>
      <w:proofErr w:type="gramEnd"/>
      <w:r w:rsidRPr="00291541">
        <w:t>两相固定电流锁定转子。</w:t>
      </w:r>
    </w:p>
    <w:p w:rsidR="00923708" w:rsidRPr="00291541" w:rsidRDefault="009C5BF8">
      <w:pPr>
        <w:numPr>
          <w:ilvl w:val="0"/>
          <w:numId w:val="26"/>
        </w:numPr>
        <w:spacing w:beforeLines="50" w:before="156" w:line="288" w:lineRule="auto"/>
        <w:jc w:val="left"/>
      </w:pPr>
      <w:r w:rsidRPr="00291541">
        <w:rPr>
          <w:rFonts w:hint="eastAsia"/>
        </w:rPr>
        <w:t>确认或修改相位查找最大电流振幅的值。</w:t>
      </w:r>
    </w:p>
    <w:tbl>
      <w:tblPr>
        <w:tblStyle w:val="a8"/>
        <w:tblpPr w:leftFromText="180" w:rightFromText="180" w:vertAnchor="text" w:horzAnchor="page" w:tblpX="2370" w:tblpY="167"/>
        <w:tblOverlap w:val="never"/>
        <w:tblW w:w="7321" w:type="dxa"/>
        <w:tblLook w:val="04A0" w:firstRow="1" w:lastRow="0" w:firstColumn="1" w:lastColumn="0" w:noHBand="0" w:noVBand="1"/>
      </w:tblPr>
      <w:tblGrid>
        <w:gridCol w:w="2743"/>
        <w:gridCol w:w="4578"/>
      </w:tblGrid>
      <w:tr w:rsidR="00923708" w:rsidRPr="00291541">
        <w:tc>
          <w:tcPr>
            <w:tcW w:w="2743" w:type="dxa"/>
          </w:tcPr>
          <w:p w:rsidR="00923708" w:rsidRPr="00291541" w:rsidRDefault="009C5BF8">
            <w:pPr>
              <w:spacing w:line="240" w:lineRule="atLeast"/>
              <w:rPr>
                <w:b/>
                <w:bCs/>
              </w:rPr>
            </w:pPr>
            <w:r w:rsidRPr="00291541">
              <w:rPr>
                <w:rFonts w:hint="eastAsia"/>
                <w:b/>
                <w:bCs/>
              </w:rPr>
              <w:t>相位查找最大电流振幅</w:t>
            </w:r>
          </w:p>
        </w:tc>
        <w:tc>
          <w:tcPr>
            <w:tcW w:w="4578" w:type="dxa"/>
          </w:tcPr>
          <w:p w:rsidR="00923708" w:rsidRPr="00291541" w:rsidRDefault="009C5BF8">
            <w:pPr>
              <w:spacing w:line="240" w:lineRule="atLeast"/>
            </w:pPr>
            <w:r w:rsidRPr="00291541">
              <w:t>用于调</w:t>
            </w:r>
            <w:proofErr w:type="gramStart"/>
            <w:r w:rsidRPr="00291541">
              <w:t>零程序</w:t>
            </w:r>
            <w:proofErr w:type="gramEnd"/>
            <w:r w:rsidRPr="00291541">
              <w:t>的固定电流。</w:t>
            </w:r>
          </w:p>
        </w:tc>
      </w:tr>
    </w:tbl>
    <w:p w:rsidR="00923708" w:rsidRPr="00291541" w:rsidRDefault="009C5BF8">
      <w:pPr>
        <w:numPr>
          <w:ilvl w:val="0"/>
          <w:numId w:val="26"/>
        </w:numPr>
        <w:spacing w:beforeLines="50" w:before="156" w:line="288" w:lineRule="auto"/>
        <w:jc w:val="left"/>
      </w:pPr>
      <w:r w:rsidRPr="00291541">
        <w:t>选择</w:t>
      </w:r>
      <w:r w:rsidRPr="00291541">
        <w:rPr>
          <w:rFonts w:hint="eastAsia"/>
        </w:rPr>
        <w:t>“</w:t>
      </w:r>
      <w:r w:rsidRPr="00291541">
        <w:t>启动调零过程</w:t>
      </w:r>
      <w:r w:rsidRPr="00291541">
        <w:rPr>
          <w:rFonts w:hint="eastAsia"/>
        </w:rPr>
        <w:t>”</w:t>
      </w:r>
      <w:r w:rsidRPr="00291541">
        <w:t>。</w:t>
      </w:r>
    </w:p>
    <w:p w:rsidR="00923708" w:rsidRPr="00291541" w:rsidRDefault="009C5BF8">
      <w:pPr>
        <w:spacing w:beforeLines="50" w:before="156" w:line="288" w:lineRule="auto"/>
        <w:ind w:leftChars="200" w:left="420"/>
        <w:jc w:val="left"/>
      </w:pPr>
      <w:r w:rsidRPr="00291541">
        <w:t>启动</w:t>
      </w:r>
      <w:r w:rsidRPr="00291541">
        <w:rPr>
          <w:rFonts w:hint="eastAsia"/>
        </w:rPr>
        <w:t>调零</w:t>
      </w:r>
      <w:r w:rsidRPr="00291541">
        <w:t>时，</w:t>
      </w:r>
      <w:r w:rsidRPr="00291541">
        <w:rPr>
          <w:rFonts w:hint="eastAsia"/>
        </w:rPr>
        <w:t>驱动器会旋转并以</w:t>
      </w:r>
      <w:proofErr w:type="gramStart"/>
      <w:r w:rsidRPr="00291541">
        <w:rPr>
          <w:rFonts w:hint="eastAsia"/>
        </w:rPr>
        <w:t>固定电角度</w:t>
      </w:r>
      <w:proofErr w:type="gramEnd"/>
      <w:r w:rsidRPr="00291541">
        <w:rPr>
          <w:rFonts w:hint="eastAsia"/>
        </w:rPr>
        <w:t>和固定电流锁定电机。</w:t>
      </w:r>
      <w:r w:rsidRPr="00291541">
        <w:t>在临时位置短暂停止以克服静摩擦力后，或在与最终锁定位置相差</w:t>
      </w:r>
      <w:r w:rsidRPr="00291541">
        <w:t>180°</w:t>
      </w:r>
      <w:r w:rsidRPr="00291541">
        <w:t>的</w:t>
      </w:r>
      <w:proofErr w:type="gramStart"/>
      <w:r w:rsidRPr="00291541">
        <w:t>电角度</w:t>
      </w:r>
      <w:proofErr w:type="gramEnd"/>
      <w:r w:rsidRPr="00291541">
        <w:t>启动后，即可锁定。</w:t>
      </w:r>
    </w:p>
    <w:p w:rsidR="00923708" w:rsidRPr="00291541" w:rsidRDefault="009C5BF8">
      <w:pPr>
        <w:spacing w:beforeLines="50" w:before="156" w:line="288" w:lineRule="auto"/>
        <w:ind w:leftChars="200" w:left="420"/>
        <w:jc w:val="left"/>
      </w:pPr>
      <w:r w:rsidRPr="00291541">
        <w:rPr>
          <w:rFonts w:hint="eastAsia"/>
        </w:rPr>
        <w:t>电机每转一圈的</w:t>
      </w:r>
      <w:r w:rsidRPr="00291541">
        <w:rPr>
          <w:rFonts w:hint="eastAsia"/>
        </w:rPr>
        <w:t>电气周期</w:t>
      </w:r>
      <w:r w:rsidRPr="00291541">
        <w:rPr>
          <w:rFonts w:hint="eastAsia"/>
        </w:rPr>
        <w:t>数等于磁铁对数。电机中的每对磁铁可产生</w:t>
      </w:r>
      <w:r w:rsidRPr="00291541">
        <w:rPr>
          <w:rFonts w:hint="eastAsia"/>
        </w:rPr>
        <w:t>0-360</w:t>
      </w:r>
      <w:r w:rsidRPr="00291541">
        <w:rPr>
          <w:rFonts w:hint="eastAsia"/>
        </w:rPr>
        <w:t>度的</w:t>
      </w:r>
      <w:r w:rsidRPr="00291541">
        <w:rPr>
          <w:rFonts w:hint="eastAsia"/>
        </w:rPr>
        <w:t>电气周期</w:t>
      </w:r>
      <w:r w:rsidRPr="00291541">
        <w:rPr>
          <w:rFonts w:hint="eastAsia"/>
        </w:rPr>
        <w:t>。因此，如果电机有</w:t>
      </w:r>
      <w:r w:rsidRPr="00291541">
        <w:rPr>
          <w:rFonts w:hint="eastAsia"/>
        </w:rPr>
        <w:t>8</w:t>
      </w:r>
      <w:r w:rsidRPr="00291541">
        <w:rPr>
          <w:rFonts w:hint="eastAsia"/>
        </w:rPr>
        <w:t>个磁极，则电机在机械旋转一圈时可锁定在四个不同的位置。</w:t>
      </w:r>
    </w:p>
    <w:p w:rsidR="00923708" w:rsidRPr="00291541" w:rsidRDefault="009C5BF8">
      <w:pPr>
        <w:numPr>
          <w:ilvl w:val="0"/>
          <w:numId w:val="26"/>
        </w:numPr>
        <w:spacing w:beforeLines="50" w:before="156" w:line="288" w:lineRule="auto"/>
        <w:jc w:val="left"/>
      </w:pPr>
      <w:r w:rsidRPr="00291541">
        <w:rPr>
          <w:rFonts w:hint="eastAsia"/>
        </w:rPr>
        <w:t>调</w:t>
      </w:r>
      <w:proofErr w:type="gramStart"/>
      <w:r w:rsidRPr="00291541">
        <w:rPr>
          <w:rFonts w:hint="eastAsia"/>
        </w:rPr>
        <w:t>零完成</w:t>
      </w:r>
      <w:proofErr w:type="gramEnd"/>
      <w:r w:rsidRPr="00291541">
        <w:rPr>
          <w:rFonts w:hint="eastAsia"/>
        </w:rPr>
        <w:t>后，会发现一个新的电机相位。</w:t>
      </w:r>
      <w:proofErr w:type="spellStart"/>
      <w:r w:rsidRPr="00291541">
        <w:rPr>
          <w:rFonts w:hint="eastAsia"/>
        </w:rPr>
        <w:t>ServoStudio</w:t>
      </w:r>
      <w:proofErr w:type="spellEnd"/>
      <w:r w:rsidRPr="00291541">
        <w:rPr>
          <w:rFonts w:hint="eastAsia"/>
        </w:rPr>
        <w:t>+</w:t>
      </w:r>
      <w:r w:rsidRPr="00291541">
        <w:rPr>
          <w:rFonts w:hint="eastAsia"/>
        </w:rPr>
        <w:t>会提示您保存新值。</w:t>
      </w:r>
    </w:p>
    <w:p w:rsidR="00923708" w:rsidRPr="00291541" w:rsidRDefault="009C5BF8">
      <w:pPr>
        <w:spacing w:beforeLines="50" w:before="156" w:line="288" w:lineRule="auto"/>
        <w:jc w:val="left"/>
      </w:pPr>
      <w:r w:rsidRPr="00291541">
        <w:rPr>
          <w:rFonts w:hint="eastAsia"/>
        </w:rPr>
        <w:t>为每个轴重复上述步骤。</w:t>
      </w: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C5BF8">
      <w:pPr>
        <w:pStyle w:val="2"/>
        <w:numPr>
          <w:ilvl w:val="1"/>
          <w:numId w:val="2"/>
        </w:numPr>
        <w:ind w:hanging="850"/>
        <w:rPr>
          <w:szCs w:val="20"/>
        </w:rPr>
      </w:pPr>
      <w:bookmarkStart w:id="119" w:name="_Toc22724"/>
      <w:bookmarkStart w:id="120" w:name="_Toc19932"/>
      <w:r w:rsidRPr="00291541">
        <w:rPr>
          <w:rFonts w:hint="eastAsia"/>
          <w:szCs w:val="20"/>
        </w:rPr>
        <w:t>限值</w:t>
      </w:r>
      <w:bookmarkEnd w:id="119"/>
      <w:bookmarkEnd w:id="120"/>
    </w:p>
    <w:p w:rsidR="00923708" w:rsidRPr="00291541" w:rsidRDefault="009C5BF8">
      <w:pPr>
        <w:numPr>
          <w:ilvl w:val="0"/>
          <w:numId w:val="27"/>
        </w:numPr>
        <w:spacing w:beforeLines="50" w:before="156" w:line="288" w:lineRule="auto"/>
        <w:jc w:val="left"/>
        <w:outlineLvl w:val="0"/>
      </w:pPr>
      <w:bookmarkStart w:id="121" w:name="_Toc5082"/>
      <w:bookmarkStart w:id="122" w:name="_Toc31080"/>
      <w:r w:rsidRPr="00291541">
        <w:t>在</w:t>
      </w:r>
      <w:proofErr w:type="spellStart"/>
      <w:r w:rsidRPr="00291541">
        <w:t>ServoStudio</w:t>
      </w:r>
      <w:proofErr w:type="spellEnd"/>
      <w:r w:rsidRPr="00291541">
        <w:t>+</w:t>
      </w:r>
      <w:r w:rsidRPr="00291541">
        <w:t>中，选择</w:t>
      </w:r>
      <w:r w:rsidRPr="00291541">
        <w:rPr>
          <w:b/>
          <w:bCs/>
        </w:rPr>
        <w:t>配置</w:t>
      </w:r>
      <w:r w:rsidRPr="00291541">
        <w:rPr>
          <w:b/>
          <w:bCs/>
        </w:rPr>
        <w:t xml:space="preserve"> &gt; </w:t>
      </w:r>
      <w:r w:rsidRPr="00291541">
        <w:rPr>
          <w:rFonts w:hint="eastAsia"/>
          <w:b/>
          <w:bCs/>
        </w:rPr>
        <w:t>限值</w:t>
      </w:r>
      <w:r w:rsidRPr="00291541">
        <w:t>。</w:t>
      </w:r>
      <w:bookmarkEnd w:id="121"/>
      <w:bookmarkEnd w:id="122"/>
    </w:p>
    <w:p w:rsidR="00923708" w:rsidRPr="00291541" w:rsidRDefault="009C5BF8">
      <w:pPr>
        <w:spacing w:beforeLines="50" w:before="156" w:line="288" w:lineRule="auto"/>
        <w:jc w:val="center"/>
      </w:pPr>
      <w:r w:rsidRPr="00291541">
        <w:rPr>
          <w:noProof/>
        </w:rPr>
        <w:lastRenderedPageBreak/>
        <w:drawing>
          <wp:inline distT="0" distB="0" distL="0" distR="0" wp14:anchorId="50C3467C" wp14:editId="6E73E726">
            <wp:extent cx="4512310" cy="3004185"/>
            <wp:effectExtent l="0" t="0" r="2540" b="571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4512310" cy="3004185"/>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8-5.</w:t>
      </w:r>
      <w:r w:rsidRPr="00291541">
        <w:rPr>
          <w:rFonts w:hint="eastAsia"/>
          <w:b/>
          <w:bCs/>
        </w:rPr>
        <w:tab/>
      </w:r>
      <w:r w:rsidRPr="00291541">
        <w:rPr>
          <w:rFonts w:hint="eastAsia"/>
          <w:b/>
          <w:bCs/>
        </w:rPr>
        <w:tab/>
      </w:r>
      <w:r w:rsidRPr="00291541">
        <w:rPr>
          <w:rFonts w:hint="eastAsia"/>
          <w:b/>
          <w:bCs/>
        </w:rPr>
        <w:t>限值</w:t>
      </w:r>
    </w:p>
    <w:p w:rsidR="00923708" w:rsidRPr="00291541" w:rsidRDefault="009C5BF8">
      <w:pPr>
        <w:spacing w:beforeLines="50" w:before="156" w:line="288" w:lineRule="auto"/>
        <w:jc w:val="left"/>
      </w:pPr>
      <w:r w:rsidRPr="00291541">
        <w:rPr>
          <w:rFonts w:hint="eastAsia"/>
        </w:rPr>
        <w:t>根据应用需要修改位置、速度和电流限值。</w:t>
      </w:r>
    </w:p>
    <w:tbl>
      <w:tblPr>
        <w:tblStyle w:val="a8"/>
        <w:tblpPr w:leftFromText="180" w:rightFromText="180" w:vertAnchor="text" w:horzAnchor="page" w:tblpX="1984" w:tblpY="272"/>
        <w:tblOverlap w:val="never"/>
        <w:tblW w:w="0" w:type="auto"/>
        <w:tblLook w:val="04A0" w:firstRow="1" w:lastRow="0" w:firstColumn="1" w:lastColumn="0" w:noHBand="0" w:noVBand="1"/>
      </w:tblPr>
      <w:tblGrid>
        <w:gridCol w:w="2103"/>
        <w:gridCol w:w="5711"/>
      </w:tblGrid>
      <w:tr w:rsidR="00923708" w:rsidRPr="00291541">
        <w:tc>
          <w:tcPr>
            <w:tcW w:w="2103" w:type="dxa"/>
            <w:shd w:val="clear" w:color="auto" w:fill="D8D8D8" w:themeFill="background1" w:themeFillShade="D8"/>
          </w:tcPr>
          <w:p w:rsidR="00923708" w:rsidRPr="00291541" w:rsidRDefault="009C5BF8">
            <w:pPr>
              <w:spacing w:line="240" w:lineRule="atLeast"/>
              <w:rPr>
                <w:b/>
                <w:bCs/>
              </w:rPr>
            </w:pPr>
            <w:r w:rsidRPr="00291541">
              <w:rPr>
                <w:rFonts w:hint="eastAsia"/>
                <w:b/>
                <w:bCs/>
              </w:rPr>
              <w:t>位置限值</w:t>
            </w:r>
          </w:p>
        </w:tc>
        <w:tc>
          <w:tcPr>
            <w:tcW w:w="5711" w:type="dxa"/>
            <w:shd w:val="clear" w:color="auto" w:fill="D8D8D8" w:themeFill="background1" w:themeFillShade="D8"/>
          </w:tcPr>
          <w:p w:rsidR="00923708" w:rsidRPr="00291541" w:rsidRDefault="00923708">
            <w:pPr>
              <w:spacing w:line="240" w:lineRule="atLeast"/>
              <w:rPr>
                <w:b/>
                <w:bCs/>
              </w:rPr>
            </w:pPr>
          </w:p>
        </w:tc>
      </w:tr>
      <w:tr w:rsidR="00923708" w:rsidRPr="00291541">
        <w:trPr>
          <w:trHeight w:val="288"/>
        </w:trPr>
        <w:tc>
          <w:tcPr>
            <w:tcW w:w="2103" w:type="dxa"/>
          </w:tcPr>
          <w:p w:rsidR="00923708" w:rsidRPr="00291541" w:rsidRDefault="009C5BF8">
            <w:pPr>
              <w:spacing w:line="240" w:lineRule="atLeast"/>
            </w:pPr>
            <w:r w:rsidRPr="00291541">
              <w:t>位置误差最大值</w:t>
            </w:r>
          </w:p>
        </w:tc>
        <w:tc>
          <w:tcPr>
            <w:tcW w:w="5711" w:type="dxa"/>
          </w:tcPr>
          <w:p w:rsidR="00923708" w:rsidRPr="00291541" w:rsidRDefault="009C5BF8">
            <w:pPr>
              <w:spacing w:line="240" w:lineRule="atLeast"/>
              <w:rPr>
                <w:rFonts w:eastAsia="宋体"/>
              </w:rPr>
            </w:pPr>
            <w:r w:rsidRPr="00291541">
              <w:rPr>
                <w:rFonts w:eastAsia="宋体"/>
              </w:rPr>
              <w:t>不会产生故障的最大位置误差值。</w:t>
            </w:r>
          </w:p>
        </w:tc>
      </w:tr>
    </w:tbl>
    <w:p w:rsidR="00923708" w:rsidRPr="00291541" w:rsidRDefault="009C5BF8">
      <w:pPr>
        <w:spacing w:line="120" w:lineRule="auto"/>
        <w:jc w:val="left"/>
      </w:pPr>
      <w:r w:rsidRPr="00291541">
        <w:rPr>
          <w:rFonts w:hint="eastAsia"/>
        </w:rPr>
        <w:t xml:space="preserve">  </w:t>
      </w:r>
    </w:p>
    <w:p w:rsidR="00923708" w:rsidRPr="00291541" w:rsidRDefault="00923708">
      <w:pPr>
        <w:spacing w:line="120" w:lineRule="auto"/>
        <w:jc w:val="left"/>
      </w:pPr>
    </w:p>
    <w:tbl>
      <w:tblPr>
        <w:tblStyle w:val="a8"/>
        <w:tblpPr w:leftFromText="180" w:rightFromText="180" w:vertAnchor="text" w:horzAnchor="page" w:tblpX="1984" w:tblpY="272"/>
        <w:tblOverlap w:val="never"/>
        <w:tblW w:w="0" w:type="auto"/>
        <w:tblLook w:val="04A0" w:firstRow="1" w:lastRow="0" w:firstColumn="1" w:lastColumn="0" w:noHBand="0" w:noVBand="1"/>
      </w:tblPr>
      <w:tblGrid>
        <w:gridCol w:w="2103"/>
        <w:gridCol w:w="5762"/>
      </w:tblGrid>
      <w:tr w:rsidR="00923708" w:rsidRPr="00291541">
        <w:tc>
          <w:tcPr>
            <w:tcW w:w="2103" w:type="dxa"/>
            <w:shd w:val="clear" w:color="auto" w:fill="D8D8D8" w:themeFill="background1" w:themeFillShade="D8"/>
          </w:tcPr>
          <w:p w:rsidR="00923708" w:rsidRPr="00291541" w:rsidRDefault="009C5BF8">
            <w:pPr>
              <w:spacing w:line="240" w:lineRule="atLeast"/>
              <w:rPr>
                <w:b/>
                <w:bCs/>
              </w:rPr>
            </w:pPr>
            <w:r w:rsidRPr="00291541">
              <w:rPr>
                <w:rFonts w:hint="eastAsia"/>
                <w:b/>
                <w:bCs/>
              </w:rPr>
              <w:t>速度限值</w:t>
            </w:r>
          </w:p>
        </w:tc>
        <w:tc>
          <w:tcPr>
            <w:tcW w:w="5762" w:type="dxa"/>
            <w:shd w:val="clear" w:color="auto" w:fill="D8D8D8" w:themeFill="background1" w:themeFillShade="D8"/>
          </w:tcPr>
          <w:p w:rsidR="00923708" w:rsidRPr="00291541" w:rsidRDefault="00923708">
            <w:pPr>
              <w:spacing w:line="240" w:lineRule="atLeast"/>
              <w:rPr>
                <w:b/>
                <w:bCs/>
              </w:rPr>
            </w:pPr>
          </w:p>
        </w:tc>
      </w:tr>
      <w:tr w:rsidR="00923708" w:rsidRPr="00291541">
        <w:trPr>
          <w:trHeight w:val="288"/>
        </w:trPr>
        <w:tc>
          <w:tcPr>
            <w:tcW w:w="2103" w:type="dxa"/>
          </w:tcPr>
          <w:p w:rsidR="00923708" w:rsidRPr="00291541" w:rsidRDefault="009C5BF8">
            <w:pPr>
              <w:spacing w:line="240" w:lineRule="atLeast"/>
            </w:pPr>
            <w:r w:rsidRPr="00291541">
              <w:rPr>
                <w:rFonts w:hint="eastAsia"/>
              </w:rPr>
              <w:t>电机速度</w:t>
            </w:r>
          </w:p>
        </w:tc>
        <w:tc>
          <w:tcPr>
            <w:tcW w:w="5762" w:type="dxa"/>
          </w:tcPr>
          <w:p w:rsidR="00923708" w:rsidRPr="00291541" w:rsidRDefault="009C5BF8">
            <w:pPr>
              <w:spacing w:line="240" w:lineRule="atLeast"/>
              <w:rPr>
                <w:rFonts w:eastAsia="宋体"/>
              </w:rPr>
            </w:pPr>
            <w:r w:rsidRPr="00291541">
              <w:rPr>
                <w:rFonts w:eastAsia="宋体"/>
              </w:rPr>
              <w:t>根据电机数据表得出的电机最高转速。</w:t>
            </w:r>
          </w:p>
        </w:tc>
      </w:tr>
      <w:tr w:rsidR="00923708" w:rsidRPr="00291541">
        <w:tc>
          <w:tcPr>
            <w:tcW w:w="2103" w:type="dxa"/>
          </w:tcPr>
          <w:p w:rsidR="00923708" w:rsidRPr="00291541" w:rsidRDefault="009C5BF8">
            <w:pPr>
              <w:spacing w:line="240" w:lineRule="atLeast"/>
            </w:pPr>
            <w:r w:rsidRPr="00291541">
              <w:rPr>
                <w:rFonts w:hint="eastAsia"/>
              </w:rPr>
              <w:t>速度误差最大值</w:t>
            </w:r>
          </w:p>
        </w:tc>
        <w:tc>
          <w:tcPr>
            <w:tcW w:w="5762" w:type="dxa"/>
          </w:tcPr>
          <w:p w:rsidR="00923708" w:rsidRPr="00291541" w:rsidRDefault="009C5BF8">
            <w:pPr>
              <w:spacing w:line="240" w:lineRule="atLeast"/>
            </w:pPr>
            <w:r w:rsidRPr="00291541">
              <w:t>不会产生故障的最大速度误差值。</w:t>
            </w:r>
          </w:p>
        </w:tc>
      </w:tr>
      <w:tr w:rsidR="00923708" w:rsidRPr="00291541">
        <w:tc>
          <w:tcPr>
            <w:tcW w:w="2103" w:type="dxa"/>
          </w:tcPr>
          <w:p w:rsidR="00923708" w:rsidRPr="00291541" w:rsidRDefault="009C5BF8">
            <w:pPr>
              <w:spacing w:line="240" w:lineRule="atLeast"/>
            </w:pPr>
            <w:r w:rsidRPr="00291541">
              <w:rPr>
                <w:rFonts w:hint="eastAsia"/>
              </w:rPr>
              <w:t>速度限值</w:t>
            </w:r>
          </w:p>
        </w:tc>
        <w:tc>
          <w:tcPr>
            <w:tcW w:w="5762" w:type="dxa"/>
          </w:tcPr>
          <w:p w:rsidR="00923708" w:rsidRPr="00291541" w:rsidRDefault="009C5BF8">
            <w:pPr>
              <w:spacing w:line="240" w:lineRule="atLeast"/>
            </w:pPr>
            <w:r w:rsidRPr="00291541">
              <w:t>最大（用户定义）速度极限。</w:t>
            </w:r>
          </w:p>
        </w:tc>
      </w:tr>
      <w:tr w:rsidR="00923708" w:rsidRPr="00291541">
        <w:tc>
          <w:tcPr>
            <w:tcW w:w="2103" w:type="dxa"/>
          </w:tcPr>
          <w:p w:rsidR="00923708" w:rsidRPr="00291541" w:rsidRDefault="009C5BF8">
            <w:pPr>
              <w:spacing w:line="240" w:lineRule="atLeast"/>
            </w:pPr>
            <w:r w:rsidRPr="00291541">
              <w:rPr>
                <w:rFonts w:hint="eastAsia"/>
              </w:rPr>
              <w:t>实际速度限值</w:t>
            </w:r>
          </w:p>
        </w:tc>
        <w:tc>
          <w:tcPr>
            <w:tcW w:w="5762" w:type="dxa"/>
          </w:tcPr>
          <w:p w:rsidR="00923708" w:rsidRPr="00291541" w:rsidRDefault="009C5BF8">
            <w:pPr>
              <w:spacing w:line="240" w:lineRule="atLeast"/>
            </w:pPr>
            <w:r w:rsidRPr="00291541">
              <w:t>应用中的实际速度</w:t>
            </w:r>
            <w:r w:rsidRPr="00291541">
              <w:rPr>
                <w:rFonts w:hint="eastAsia"/>
              </w:rPr>
              <w:t>限值</w:t>
            </w:r>
            <w:r w:rsidRPr="00291541">
              <w:t>，即所有速度输入</w:t>
            </w:r>
            <w:r w:rsidRPr="00291541">
              <w:rPr>
                <w:rFonts w:hint="eastAsia"/>
              </w:rPr>
              <w:t>限值</w:t>
            </w:r>
            <w:r w:rsidRPr="00291541">
              <w:t>的最低（最小）值</w:t>
            </w:r>
            <w:r w:rsidRPr="00291541">
              <w:rPr>
                <w:rFonts w:hint="eastAsia"/>
              </w:rPr>
              <w:t>，</w:t>
            </w:r>
            <w:r w:rsidRPr="00291541">
              <w:t>如电机速度和速度</w:t>
            </w:r>
            <w:r w:rsidRPr="00291541">
              <w:rPr>
                <w:rFonts w:hint="eastAsia"/>
              </w:rPr>
              <w:t>限值</w:t>
            </w:r>
            <w:r w:rsidRPr="00291541">
              <w:t>（用户</w:t>
            </w:r>
            <w:r w:rsidRPr="00291541">
              <w:rPr>
                <w:rFonts w:hint="eastAsia"/>
              </w:rPr>
              <w:t>限值</w:t>
            </w:r>
            <w:r w:rsidRPr="00291541">
              <w:t>）</w:t>
            </w:r>
          </w:p>
        </w:tc>
      </w:tr>
    </w:tbl>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tbl>
      <w:tblPr>
        <w:tblStyle w:val="a8"/>
        <w:tblpPr w:leftFromText="180" w:rightFromText="180" w:vertAnchor="text" w:horzAnchor="page" w:tblpX="1998" w:tblpY="272"/>
        <w:tblOverlap w:val="never"/>
        <w:tblW w:w="0" w:type="auto"/>
        <w:tblLook w:val="04A0" w:firstRow="1" w:lastRow="0" w:firstColumn="1" w:lastColumn="0" w:noHBand="0" w:noVBand="1"/>
      </w:tblPr>
      <w:tblGrid>
        <w:gridCol w:w="2826"/>
        <w:gridCol w:w="5025"/>
      </w:tblGrid>
      <w:tr w:rsidR="00923708" w:rsidRPr="00291541">
        <w:tc>
          <w:tcPr>
            <w:tcW w:w="2826" w:type="dxa"/>
            <w:shd w:val="clear" w:color="auto" w:fill="D8D8D8" w:themeFill="background1" w:themeFillShade="D8"/>
          </w:tcPr>
          <w:p w:rsidR="00923708" w:rsidRPr="00291541" w:rsidRDefault="009C5BF8">
            <w:pPr>
              <w:spacing w:line="240" w:lineRule="atLeast"/>
              <w:rPr>
                <w:b/>
                <w:bCs/>
              </w:rPr>
            </w:pPr>
            <w:r w:rsidRPr="00291541">
              <w:rPr>
                <w:rFonts w:hint="eastAsia"/>
                <w:b/>
                <w:bCs/>
              </w:rPr>
              <w:t>电流</w:t>
            </w:r>
          </w:p>
        </w:tc>
        <w:tc>
          <w:tcPr>
            <w:tcW w:w="5025" w:type="dxa"/>
            <w:shd w:val="clear" w:color="auto" w:fill="D8D8D8" w:themeFill="background1" w:themeFillShade="D8"/>
          </w:tcPr>
          <w:p w:rsidR="00923708" w:rsidRPr="00291541" w:rsidRDefault="00923708">
            <w:pPr>
              <w:spacing w:line="240" w:lineRule="atLeast"/>
              <w:rPr>
                <w:b/>
                <w:bCs/>
              </w:rPr>
            </w:pPr>
          </w:p>
        </w:tc>
      </w:tr>
      <w:tr w:rsidR="00923708" w:rsidRPr="00291541">
        <w:trPr>
          <w:trHeight w:val="288"/>
        </w:trPr>
        <w:tc>
          <w:tcPr>
            <w:tcW w:w="2826" w:type="dxa"/>
          </w:tcPr>
          <w:p w:rsidR="00923708" w:rsidRPr="00291541" w:rsidRDefault="009C5BF8">
            <w:pPr>
              <w:spacing w:line="240" w:lineRule="atLeast"/>
            </w:pPr>
            <w:r w:rsidRPr="00291541">
              <w:t>驱动器峰值（最大值）</w:t>
            </w:r>
          </w:p>
        </w:tc>
        <w:tc>
          <w:tcPr>
            <w:tcW w:w="5025" w:type="dxa"/>
          </w:tcPr>
          <w:p w:rsidR="00923708" w:rsidRPr="00291541" w:rsidRDefault="009C5BF8">
            <w:pPr>
              <w:spacing w:line="240" w:lineRule="atLeast"/>
              <w:rPr>
                <w:rFonts w:eastAsia="宋体"/>
              </w:rPr>
            </w:pPr>
            <w:r w:rsidRPr="00291541">
              <w:rPr>
                <w:rFonts w:eastAsia="宋体"/>
              </w:rPr>
              <w:t>驱动轴的峰值（最大）电流。</w:t>
            </w:r>
          </w:p>
        </w:tc>
      </w:tr>
      <w:tr w:rsidR="00923708" w:rsidRPr="00291541">
        <w:tc>
          <w:tcPr>
            <w:tcW w:w="2826" w:type="dxa"/>
          </w:tcPr>
          <w:p w:rsidR="00923708" w:rsidRPr="00291541" w:rsidRDefault="009C5BF8">
            <w:pPr>
              <w:spacing w:line="240" w:lineRule="atLeast"/>
            </w:pPr>
            <w:r w:rsidRPr="00291541">
              <w:t>电机峰值（最大值）</w:t>
            </w:r>
          </w:p>
        </w:tc>
        <w:tc>
          <w:tcPr>
            <w:tcW w:w="5025" w:type="dxa"/>
          </w:tcPr>
          <w:p w:rsidR="00923708" w:rsidRPr="00291541" w:rsidRDefault="009C5BF8">
            <w:pPr>
              <w:spacing w:line="240" w:lineRule="atLeast"/>
            </w:pPr>
            <w:r w:rsidRPr="00291541">
              <w:rPr>
                <w:rFonts w:eastAsia="宋体"/>
              </w:rPr>
              <w:t>根据电机数据表，电机的峰值（最大）电流。</w:t>
            </w:r>
          </w:p>
        </w:tc>
      </w:tr>
      <w:tr w:rsidR="00923708" w:rsidRPr="00291541">
        <w:tc>
          <w:tcPr>
            <w:tcW w:w="2826" w:type="dxa"/>
          </w:tcPr>
          <w:p w:rsidR="00923708" w:rsidRPr="00291541" w:rsidRDefault="009C5BF8">
            <w:pPr>
              <w:spacing w:line="240" w:lineRule="atLeast"/>
            </w:pPr>
            <w:r w:rsidRPr="00291541">
              <w:lastRenderedPageBreak/>
              <w:t>电流</w:t>
            </w:r>
            <w:r w:rsidRPr="00291541">
              <w:rPr>
                <w:rFonts w:hint="eastAsia"/>
              </w:rPr>
              <w:t>限值</w:t>
            </w:r>
          </w:p>
        </w:tc>
        <w:tc>
          <w:tcPr>
            <w:tcW w:w="5025" w:type="dxa"/>
          </w:tcPr>
          <w:p w:rsidR="00923708" w:rsidRPr="00291541" w:rsidRDefault="009C5BF8">
            <w:pPr>
              <w:spacing w:line="240" w:lineRule="atLeast"/>
            </w:pPr>
            <w:r w:rsidRPr="00291541">
              <w:rPr>
                <w:rFonts w:eastAsia="宋体"/>
              </w:rPr>
              <w:t>最大（用户定义）电流限值</w:t>
            </w:r>
          </w:p>
        </w:tc>
      </w:tr>
      <w:tr w:rsidR="00923708" w:rsidRPr="00291541">
        <w:tc>
          <w:tcPr>
            <w:tcW w:w="2826" w:type="dxa"/>
          </w:tcPr>
          <w:p w:rsidR="00923708" w:rsidRPr="00291541" w:rsidRDefault="009C5BF8">
            <w:pPr>
              <w:spacing w:line="240" w:lineRule="atLeast"/>
            </w:pPr>
            <w:r w:rsidRPr="00291541">
              <w:t>实际电流</w:t>
            </w:r>
            <w:r w:rsidRPr="00291541">
              <w:rPr>
                <w:rFonts w:hint="eastAsia"/>
              </w:rPr>
              <w:t>限值</w:t>
            </w:r>
          </w:p>
        </w:tc>
        <w:tc>
          <w:tcPr>
            <w:tcW w:w="5025" w:type="dxa"/>
          </w:tcPr>
          <w:p w:rsidR="00923708" w:rsidRPr="00291541" w:rsidRDefault="009C5BF8">
            <w:pPr>
              <w:spacing w:line="240" w:lineRule="atLeast"/>
            </w:pPr>
            <w:r w:rsidRPr="00291541">
              <w:t>应用中的实际</w:t>
            </w:r>
            <w:r w:rsidRPr="00291541">
              <w:rPr>
                <w:rFonts w:hint="eastAsia"/>
              </w:rPr>
              <w:t>电流限值</w:t>
            </w:r>
            <w:r w:rsidRPr="00291541">
              <w:t>，即所有</w:t>
            </w:r>
            <w:r w:rsidRPr="00291541">
              <w:rPr>
                <w:rFonts w:hint="eastAsia"/>
              </w:rPr>
              <w:t>电流</w:t>
            </w:r>
            <w:r w:rsidRPr="00291541">
              <w:t>输入</w:t>
            </w:r>
            <w:r w:rsidRPr="00291541">
              <w:rPr>
                <w:rFonts w:hint="eastAsia"/>
              </w:rPr>
              <w:t>限值</w:t>
            </w:r>
            <w:r w:rsidRPr="00291541">
              <w:t>的最低（最小）值</w:t>
            </w:r>
            <w:r w:rsidRPr="00291541">
              <w:rPr>
                <w:rFonts w:hint="eastAsia"/>
              </w:rPr>
              <w:t>，</w:t>
            </w:r>
            <w:r w:rsidRPr="00291541">
              <w:t>如</w:t>
            </w:r>
            <w:r w:rsidRPr="00291541">
              <w:rPr>
                <w:rFonts w:hint="eastAsia"/>
              </w:rPr>
              <w:t>驱动器峰值、电机峰值和电流限值（用户限值）。</w:t>
            </w:r>
          </w:p>
        </w:tc>
      </w:tr>
    </w:tbl>
    <w:p w:rsidR="00923708" w:rsidRPr="00291541" w:rsidRDefault="009C5BF8">
      <w:pPr>
        <w:spacing w:beforeLines="50" w:before="156" w:line="288" w:lineRule="auto"/>
        <w:jc w:val="left"/>
      </w:pPr>
      <w:r w:rsidRPr="00291541">
        <w:rPr>
          <w:rFonts w:hint="eastAsia"/>
        </w:rPr>
        <w:t>为每个轴重复上述步骤。</w:t>
      </w:r>
    </w:p>
    <w:p w:rsidR="00923708" w:rsidRPr="00291541" w:rsidRDefault="009C5BF8">
      <w:pPr>
        <w:pStyle w:val="2"/>
        <w:numPr>
          <w:ilvl w:val="1"/>
          <w:numId w:val="2"/>
        </w:numPr>
        <w:ind w:hanging="850"/>
        <w:rPr>
          <w:szCs w:val="20"/>
        </w:rPr>
      </w:pPr>
      <w:bookmarkStart w:id="123" w:name="_Toc25204"/>
      <w:bookmarkStart w:id="124" w:name="_Toc28302"/>
      <w:r w:rsidRPr="00291541">
        <w:rPr>
          <w:rFonts w:hint="eastAsia"/>
          <w:szCs w:val="20"/>
        </w:rPr>
        <w:t>数字输入</w:t>
      </w:r>
      <w:r w:rsidRPr="00291541">
        <w:rPr>
          <w:rFonts w:hint="eastAsia"/>
          <w:szCs w:val="20"/>
        </w:rPr>
        <w:t>/</w:t>
      </w:r>
      <w:r w:rsidRPr="00291541">
        <w:rPr>
          <w:rFonts w:hint="eastAsia"/>
          <w:szCs w:val="20"/>
        </w:rPr>
        <w:t>输出</w:t>
      </w:r>
      <w:bookmarkEnd w:id="123"/>
      <w:bookmarkEnd w:id="124"/>
    </w:p>
    <w:p w:rsidR="00923708" w:rsidRPr="00291541" w:rsidRDefault="009C5BF8">
      <w:pPr>
        <w:spacing w:beforeLines="50" w:before="156" w:line="288" w:lineRule="auto"/>
        <w:jc w:val="left"/>
      </w:pPr>
      <w:r w:rsidRPr="00291541">
        <w:rPr>
          <w:rFonts w:hint="eastAsia"/>
        </w:rPr>
        <w:t>通过</w:t>
      </w:r>
      <w:r w:rsidRPr="00291541">
        <w:rPr>
          <w:rFonts w:hint="eastAsia"/>
          <w:b/>
          <w:bCs/>
        </w:rPr>
        <w:t>输入</w:t>
      </w:r>
      <w:r w:rsidRPr="00291541">
        <w:rPr>
          <w:rFonts w:hint="eastAsia"/>
        </w:rPr>
        <w:t>和</w:t>
      </w:r>
      <w:r w:rsidRPr="00291541">
        <w:rPr>
          <w:rFonts w:hint="eastAsia"/>
          <w:b/>
          <w:bCs/>
        </w:rPr>
        <w:t>输出</w:t>
      </w:r>
      <w:r w:rsidRPr="00291541">
        <w:rPr>
          <w:rFonts w:hint="eastAsia"/>
        </w:rPr>
        <w:t>窗格，可以配置数字输入和输出的功能和极性，并监控所有数字输入和输出的状态。</w:t>
      </w:r>
    </w:p>
    <w:p w:rsidR="00923708" w:rsidRPr="00291541" w:rsidRDefault="009C5BF8">
      <w:pPr>
        <w:spacing w:beforeLines="50" w:before="156" w:line="288" w:lineRule="auto"/>
        <w:jc w:val="left"/>
      </w:pPr>
      <w:proofErr w:type="spellStart"/>
      <w:r w:rsidRPr="00291541">
        <w:rPr>
          <w:rFonts w:hint="eastAsia"/>
        </w:rPr>
        <w:t>ServoStudio</w:t>
      </w:r>
      <w:proofErr w:type="spellEnd"/>
      <w:r w:rsidRPr="00291541">
        <w:rPr>
          <w:rFonts w:hint="eastAsia"/>
        </w:rPr>
        <w:t>+</w:t>
      </w:r>
      <w:r w:rsidRPr="00291541">
        <w:rPr>
          <w:rFonts w:hint="eastAsia"/>
        </w:rPr>
        <w:t>会显示驱动器固件中配置的与驱动器连接的</w:t>
      </w:r>
      <w:r w:rsidRPr="00291541">
        <w:rPr>
          <w:rFonts w:hint="eastAsia"/>
        </w:rPr>
        <w:t>I/O</w:t>
      </w:r>
      <w:r w:rsidRPr="00291541">
        <w:rPr>
          <w:rFonts w:hint="eastAsia"/>
        </w:rPr>
        <w:t>和制动器的实际数量。</w:t>
      </w:r>
    </w:p>
    <w:p w:rsidR="00923708" w:rsidRPr="00291541" w:rsidRDefault="009C5BF8">
      <w:pPr>
        <w:spacing w:beforeLines="50" w:before="156" w:line="288" w:lineRule="auto"/>
        <w:jc w:val="left"/>
      </w:pPr>
      <w:r w:rsidRPr="00291541">
        <w:rPr>
          <w:rFonts w:hint="eastAsia"/>
        </w:rPr>
        <w:t>通过</w:t>
      </w:r>
      <w:r w:rsidRPr="00291541">
        <w:rPr>
          <w:rFonts w:hint="eastAsia"/>
          <w:b/>
          <w:bCs/>
        </w:rPr>
        <w:t>数字输入</w:t>
      </w:r>
      <w:r w:rsidRPr="00291541">
        <w:rPr>
          <w:rFonts w:hint="eastAsia"/>
          <w:b/>
          <w:bCs/>
        </w:rPr>
        <w:t>/</w:t>
      </w:r>
      <w:r w:rsidRPr="00291541">
        <w:rPr>
          <w:rFonts w:hint="eastAsia"/>
          <w:b/>
          <w:bCs/>
        </w:rPr>
        <w:t>输出</w:t>
      </w:r>
      <w:r w:rsidRPr="00291541">
        <w:rPr>
          <w:rFonts w:hint="eastAsia"/>
        </w:rPr>
        <w:t>屏幕中的</w:t>
      </w:r>
      <w:r w:rsidRPr="00291541">
        <w:rPr>
          <w:rFonts w:hint="eastAsia"/>
          <w:b/>
          <w:bCs/>
        </w:rPr>
        <w:t>制动器</w:t>
      </w:r>
      <w:r w:rsidRPr="00291541">
        <w:rPr>
          <w:rFonts w:hint="eastAsia"/>
        </w:rPr>
        <w:t>窗格，可激活制动器功能并监控所有制动器的状态。制动器由驱动器固件中配置的专用输出控制。</w:t>
      </w:r>
    </w:p>
    <w:p w:rsidR="00923708" w:rsidRPr="00291541" w:rsidRDefault="009C5BF8">
      <w:pPr>
        <w:numPr>
          <w:ilvl w:val="0"/>
          <w:numId w:val="28"/>
        </w:numPr>
        <w:spacing w:beforeLines="50" w:before="156" w:line="288" w:lineRule="auto"/>
        <w:jc w:val="left"/>
      </w:pPr>
      <w:r w:rsidRPr="00291541">
        <w:rPr>
          <w:rFonts w:hint="eastAsia"/>
        </w:rPr>
        <w:t>在</w:t>
      </w:r>
      <w:proofErr w:type="spellStart"/>
      <w:r w:rsidRPr="00291541">
        <w:rPr>
          <w:rFonts w:hint="eastAsia"/>
        </w:rPr>
        <w:t>ServoStudio</w:t>
      </w:r>
      <w:proofErr w:type="spellEnd"/>
      <w:r w:rsidRPr="00291541">
        <w:rPr>
          <w:rFonts w:hint="eastAsia"/>
        </w:rPr>
        <w:t>+</w:t>
      </w:r>
      <w:r w:rsidRPr="00291541">
        <w:rPr>
          <w:rFonts w:hint="eastAsia"/>
        </w:rPr>
        <w:t>中，选择</w:t>
      </w:r>
      <w:r w:rsidRPr="00291541">
        <w:rPr>
          <w:rFonts w:hint="eastAsia"/>
          <w:b/>
          <w:bCs/>
        </w:rPr>
        <w:t>配置</w:t>
      </w:r>
      <w:r w:rsidRPr="00291541">
        <w:rPr>
          <w:rFonts w:hint="eastAsia"/>
          <w:b/>
          <w:bCs/>
        </w:rPr>
        <w:t xml:space="preserve"> &gt; </w:t>
      </w:r>
      <w:r w:rsidRPr="00291541">
        <w:rPr>
          <w:rFonts w:hint="eastAsia"/>
          <w:b/>
          <w:bCs/>
        </w:rPr>
        <w:t>数字输入</w:t>
      </w:r>
      <w:r w:rsidRPr="00291541">
        <w:rPr>
          <w:rFonts w:hint="eastAsia"/>
          <w:b/>
          <w:bCs/>
        </w:rPr>
        <w:t>/</w:t>
      </w:r>
      <w:r w:rsidRPr="00291541">
        <w:rPr>
          <w:rFonts w:hint="eastAsia"/>
          <w:b/>
          <w:bCs/>
        </w:rPr>
        <w:t>输出</w:t>
      </w:r>
      <w:r w:rsidRPr="00291541">
        <w:rPr>
          <w:rFonts w:hint="eastAsia"/>
        </w:rPr>
        <w:t>。</w:t>
      </w:r>
    </w:p>
    <w:p w:rsidR="00923708" w:rsidRPr="00291541" w:rsidRDefault="009C5BF8">
      <w:pPr>
        <w:spacing w:beforeLines="50" w:before="156" w:line="288" w:lineRule="auto"/>
        <w:jc w:val="center"/>
      </w:pPr>
      <w:r w:rsidRPr="00291541">
        <w:rPr>
          <w:noProof/>
        </w:rPr>
        <w:drawing>
          <wp:inline distT="0" distB="0" distL="0" distR="0" wp14:anchorId="052E236C" wp14:editId="5611A3AD">
            <wp:extent cx="4512310" cy="3004185"/>
            <wp:effectExtent l="0" t="0" r="2540" b="571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4512310" cy="3004185"/>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8-6.</w:t>
      </w:r>
      <w:r w:rsidRPr="00291541">
        <w:rPr>
          <w:rFonts w:hint="eastAsia"/>
          <w:b/>
          <w:bCs/>
        </w:rPr>
        <w:tab/>
      </w:r>
      <w:r w:rsidRPr="00291541">
        <w:rPr>
          <w:rFonts w:hint="eastAsia"/>
          <w:b/>
          <w:bCs/>
        </w:rPr>
        <w:tab/>
      </w:r>
      <w:r w:rsidRPr="00291541">
        <w:rPr>
          <w:rFonts w:hint="eastAsia"/>
          <w:b/>
          <w:bCs/>
        </w:rPr>
        <w:t>数字输入</w:t>
      </w:r>
      <w:r w:rsidRPr="00291541">
        <w:rPr>
          <w:rFonts w:hint="eastAsia"/>
          <w:b/>
          <w:bCs/>
        </w:rPr>
        <w:t>/</w:t>
      </w:r>
      <w:r w:rsidRPr="00291541">
        <w:rPr>
          <w:rFonts w:hint="eastAsia"/>
          <w:b/>
          <w:bCs/>
        </w:rPr>
        <w:t>输出</w:t>
      </w:r>
    </w:p>
    <w:p w:rsidR="00923708" w:rsidRPr="00291541" w:rsidRDefault="00923708">
      <w:pPr>
        <w:spacing w:beforeLines="50" w:before="156" w:line="288" w:lineRule="auto"/>
        <w:jc w:val="left"/>
        <w:rPr>
          <w:b/>
          <w:bCs/>
        </w:rPr>
      </w:pPr>
    </w:p>
    <w:p w:rsidR="00923708" w:rsidRPr="00291541" w:rsidRDefault="009C5BF8">
      <w:pPr>
        <w:numPr>
          <w:ilvl w:val="0"/>
          <w:numId w:val="28"/>
        </w:numPr>
        <w:spacing w:beforeLines="50" w:before="156" w:line="288" w:lineRule="auto"/>
        <w:jc w:val="left"/>
      </w:pPr>
      <w:r w:rsidRPr="00291541">
        <w:rPr>
          <w:rFonts w:hint="eastAsia"/>
        </w:rPr>
        <w:t>为应用中定义的输入和输出设置模式。输入和输出模式的定义在驱动器固件中指定。</w:t>
      </w:r>
    </w:p>
    <w:p w:rsidR="00923708" w:rsidRPr="00291541" w:rsidRDefault="009C5BF8">
      <w:pPr>
        <w:spacing w:beforeLines="50" w:before="156" w:line="288" w:lineRule="auto"/>
        <w:jc w:val="left"/>
      </w:pPr>
      <w:r w:rsidRPr="00291541">
        <w:rPr>
          <w:rFonts w:hint="eastAsia"/>
        </w:rPr>
        <w:t>数字输入模式：</w:t>
      </w:r>
    </w:p>
    <w:p w:rsidR="00923708" w:rsidRPr="00291541" w:rsidRDefault="009C5BF8">
      <w:pPr>
        <w:numPr>
          <w:ilvl w:val="0"/>
          <w:numId w:val="29"/>
        </w:numPr>
        <w:spacing w:beforeLines="50" w:before="156" w:line="288" w:lineRule="auto"/>
        <w:jc w:val="left"/>
      </w:pPr>
      <w:r w:rsidRPr="00291541">
        <w:rPr>
          <w:rFonts w:hint="eastAsia"/>
        </w:rPr>
        <w:t>空闲</w:t>
      </w:r>
    </w:p>
    <w:p w:rsidR="00923708" w:rsidRPr="00291541" w:rsidRDefault="009C5BF8">
      <w:pPr>
        <w:numPr>
          <w:ilvl w:val="0"/>
          <w:numId w:val="29"/>
        </w:numPr>
        <w:spacing w:beforeLines="50" w:before="156" w:line="288" w:lineRule="auto"/>
        <w:jc w:val="left"/>
      </w:pPr>
      <w:r w:rsidRPr="00291541">
        <w:rPr>
          <w:rFonts w:hint="eastAsia"/>
        </w:rPr>
        <w:t>急停</w:t>
      </w:r>
    </w:p>
    <w:p w:rsidR="00923708" w:rsidRPr="00291541" w:rsidRDefault="009C5BF8">
      <w:pPr>
        <w:numPr>
          <w:ilvl w:val="0"/>
          <w:numId w:val="29"/>
        </w:numPr>
        <w:spacing w:beforeLines="50" w:before="156" w:line="288" w:lineRule="auto"/>
        <w:jc w:val="left"/>
      </w:pPr>
      <w:r w:rsidRPr="00291541">
        <w:rPr>
          <w:rFonts w:hint="eastAsia"/>
        </w:rPr>
        <w:lastRenderedPageBreak/>
        <w:t>PLS</w:t>
      </w:r>
      <w:r w:rsidRPr="00291541">
        <w:rPr>
          <w:rFonts w:hint="eastAsia"/>
        </w:rPr>
        <w:t>：正向限位开关</w:t>
      </w:r>
    </w:p>
    <w:p w:rsidR="00923708" w:rsidRPr="00291541" w:rsidRDefault="009C5BF8">
      <w:pPr>
        <w:numPr>
          <w:ilvl w:val="0"/>
          <w:numId w:val="29"/>
        </w:numPr>
        <w:spacing w:beforeLines="50" w:before="156" w:line="288" w:lineRule="auto"/>
        <w:jc w:val="left"/>
      </w:pPr>
      <w:r w:rsidRPr="00291541">
        <w:rPr>
          <w:rFonts w:hint="eastAsia"/>
        </w:rPr>
        <w:t>NLS</w:t>
      </w:r>
      <w:r w:rsidRPr="00291541">
        <w:rPr>
          <w:rFonts w:hint="eastAsia"/>
        </w:rPr>
        <w:t>：负向限位开关</w:t>
      </w:r>
    </w:p>
    <w:p w:rsidR="00923708" w:rsidRPr="00291541" w:rsidRDefault="009C5BF8">
      <w:pPr>
        <w:numPr>
          <w:ilvl w:val="0"/>
          <w:numId w:val="29"/>
        </w:numPr>
        <w:spacing w:beforeLines="50" w:before="156" w:line="288" w:lineRule="auto"/>
        <w:jc w:val="left"/>
      </w:pPr>
      <w:r w:rsidRPr="00291541">
        <w:rPr>
          <w:rFonts w:hint="eastAsia"/>
        </w:rPr>
        <w:t>主页开关</w:t>
      </w:r>
    </w:p>
    <w:p w:rsidR="00923708" w:rsidRPr="00291541" w:rsidRDefault="009C5BF8">
      <w:pPr>
        <w:spacing w:beforeLines="50" w:before="156" w:line="288" w:lineRule="auto"/>
        <w:jc w:val="left"/>
      </w:pPr>
      <w:r w:rsidRPr="00291541">
        <w:rPr>
          <w:rFonts w:hint="eastAsia"/>
        </w:rPr>
        <w:t>数字输出模式：</w:t>
      </w:r>
    </w:p>
    <w:p w:rsidR="00923708" w:rsidRPr="00291541" w:rsidRDefault="009C5BF8">
      <w:pPr>
        <w:numPr>
          <w:ilvl w:val="0"/>
          <w:numId w:val="29"/>
        </w:numPr>
        <w:spacing w:beforeLines="50" w:before="156" w:line="288" w:lineRule="auto"/>
        <w:jc w:val="left"/>
      </w:pPr>
      <w:r w:rsidRPr="00291541">
        <w:rPr>
          <w:rFonts w:hint="eastAsia"/>
        </w:rPr>
        <w:t>空闲</w:t>
      </w:r>
    </w:p>
    <w:p w:rsidR="00923708" w:rsidRPr="00291541" w:rsidRDefault="009C5BF8">
      <w:pPr>
        <w:numPr>
          <w:ilvl w:val="0"/>
          <w:numId w:val="29"/>
        </w:numPr>
        <w:spacing w:beforeLines="50" w:before="156" w:line="288" w:lineRule="auto"/>
        <w:jc w:val="left"/>
      </w:pPr>
      <w:r w:rsidRPr="00291541">
        <w:rPr>
          <w:rFonts w:hint="eastAsia"/>
        </w:rPr>
        <w:t>故障</w:t>
      </w:r>
    </w:p>
    <w:p w:rsidR="00923708" w:rsidRPr="00291541" w:rsidRDefault="009C5BF8">
      <w:pPr>
        <w:pStyle w:val="2"/>
        <w:numPr>
          <w:ilvl w:val="1"/>
          <w:numId w:val="2"/>
        </w:numPr>
        <w:ind w:hanging="850"/>
        <w:rPr>
          <w:szCs w:val="20"/>
        </w:rPr>
      </w:pPr>
      <w:bookmarkStart w:id="125" w:name="_Toc13589"/>
      <w:bookmarkStart w:id="126" w:name="_Toc17821"/>
      <w:r w:rsidRPr="00291541">
        <w:rPr>
          <w:rFonts w:hint="eastAsia"/>
          <w:szCs w:val="20"/>
        </w:rPr>
        <w:t>自动调谐</w:t>
      </w:r>
      <w:bookmarkEnd w:id="125"/>
      <w:bookmarkEnd w:id="126"/>
    </w:p>
    <w:p w:rsidR="00923708" w:rsidRPr="00291541" w:rsidRDefault="009C5BF8">
      <w:pPr>
        <w:spacing w:beforeLines="50" w:before="156" w:line="288" w:lineRule="auto"/>
        <w:jc w:val="left"/>
      </w:pPr>
      <w:r w:rsidRPr="00291541">
        <w:rPr>
          <w:b/>
          <w:bCs/>
        </w:rPr>
        <w:t>注意！</w:t>
      </w:r>
      <w:r w:rsidRPr="00291541">
        <w:t>调谐具有潜在危险。在开始任何调谐程序之前，</w:t>
      </w:r>
      <w:proofErr w:type="gramStart"/>
      <w:r w:rsidRPr="00291541">
        <w:t>请确保</w:t>
      </w:r>
      <w:proofErr w:type="gramEnd"/>
      <w:r w:rsidRPr="00291541">
        <w:t>运动范围内没有人员或障碍物。还要确保紧急停止按钮在您可触及的范围内。</w:t>
      </w:r>
    </w:p>
    <w:p w:rsidR="00923708" w:rsidRPr="00291541" w:rsidRDefault="009C5BF8">
      <w:pPr>
        <w:numPr>
          <w:ilvl w:val="0"/>
          <w:numId w:val="30"/>
        </w:numPr>
        <w:spacing w:beforeLines="50" w:before="156" w:line="288" w:lineRule="auto"/>
        <w:jc w:val="left"/>
        <w:outlineLvl w:val="0"/>
      </w:pPr>
      <w:bookmarkStart w:id="127" w:name="_Toc935"/>
      <w:bookmarkStart w:id="128" w:name="_Toc1930"/>
      <w:r w:rsidRPr="00291541">
        <w:rPr>
          <w:rFonts w:hint="eastAsia"/>
        </w:rPr>
        <w:t>在</w:t>
      </w:r>
      <w:proofErr w:type="spellStart"/>
      <w:r w:rsidRPr="00291541">
        <w:rPr>
          <w:rFonts w:hint="eastAsia"/>
        </w:rPr>
        <w:t>Se</w:t>
      </w:r>
      <w:r w:rsidRPr="00291541">
        <w:rPr>
          <w:rFonts w:hint="eastAsia"/>
        </w:rPr>
        <w:t>rvoStudio</w:t>
      </w:r>
      <w:proofErr w:type="spellEnd"/>
      <w:r w:rsidRPr="00291541">
        <w:rPr>
          <w:rFonts w:hint="eastAsia"/>
        </w:rPr>
        <w:t>+</w:t>
      </w:r>
      <w:r w:rsidRPr="00291541">
        <w:rPr>
          <w:rFonts w:hint="eastAsia"/>
        </w:rPr>
        <w:t>中，选择</w:t>
      </w:r>
      <w:r w:rsidRPr="00291541">
        <w:rPr>
          <w:rFonts w:hint="eastAsia"/>
          <w:b/>
          <w:bCs/>
        </w:rPr>
        <w:t>调谐</w:t>
      </w:r>
      <w:r w:rsidRPr="00291541">
        <w:rPr>
          <w:rFonts w:hint="eastAsia"/>
          <w:b/>
          <w:bCs/>
        </w:rPr>
        <w:t xml:space="preserve"> &gt; </w:t>
      </w:r>
      <w:r w:rsidRPr="00291541">
        <w:rPr>
          <w:rFonts w:hint="eastAsia"/>
          <w:b/>
          <w:bCs/>
        </w:rPr>
        <w:t>自动调谐</w:t>
      </w:r>
      <w:r w:rsidRPr="00291541">
        <w:rPr>
          <w:rFonts w:hint="eastAsia"/>
        </w:rPr>
        <w:t>。</w:t>
      </w:r>
      <w:bookmarkEnd w:id="127"/>
      <w:bookmarkEnd w:id="128"/>
    </w:p>
    <w:p w:rsidR="00923708" w:rsidRPr="00291541" w:rsidRDefault="009C5BF8">
      <w:pPr>
        <w:spacing w:beforeLines="50" w:before="156" w:line="288" w:lineRule="auto"/>
        <w:jc w:val="center"/>
      </w:pPr>
      <w:r w:rsidRPr="00291541">
        <w:rPr>
          <w:noProof/>
        </w:rPr>
        <w:drawing>
          <wp:inline distT="0" distB="0" distL="0" distR="0" wp14:anchorId="4A4BBC5B" wp14:editId="5685D4CF">
            <wp:extent cx="4512310" cy="3221990"/>
            <wp:effectExtent l="0" t="0" r="254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4512310" cy="3221990"/>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8-7.</w:t>
      </w:r>
      <w:r w:rsidRPr="00291541">
        <w:rPr>
          <w:rFonts w:hint="eastAsia"/>
          <w:b/>
          <w:bCs/>
        </w:rPr>
        <w:tab/>
      </w:r>
      <w:r w:rsidRPr="00291541">
        <w:rPr>
          <w:rFonts w:hint="eastAsia"/>
          <w:b/>
          <w:bCs/>
        </w:rPr>
        <w:tab/>
      </w:r>
      <w:r w:rsidRPr="00291541">
        <w:rPr>
          <w:rFonts w:hint="eastAsia"/>
          <w:b/>
          <w:bCs/>
        </w:rPr>
        <w:t>自动调谐</w:t>
      </w:r>
    </w:p>
    <w:p w:rsidR="00923708" w:rsidRPr="00291541" w:rsidRDefault="009C5BF8">
      <w:pPr>
        <w:numPr>
          <w:ilvl w:val="0"/>
          <w:numId w:val="30"/>
        </w:numPr>
        <w:spacing w:beforeLines="50" w:before="156" w:line="288" w:lineRule="auto"/>
        <w:jc w:val="left"/>
      </w:pPr>
      <w:r w:rsidRPr="00291541">
        <w:t>确保自动</w:t>
      </w:r>
      <w:r w:rsidRPr="00291541">
        <w:rPr>
          <w:rFonts w:hint="eastAsia"/>
        </w:rPr>
        <w:t>调谐</w:t>
      </w:r>
      <w:r w:rsidRPr="00291541">
        <w:t>设置中显示的值适合您的应用。</w:t>
      </w:r>
    </w:p>
    <w:tbl>
      <w:tblPr>
        <w:tblStyle w:val="a8"/>
        <w:tblpPr w:leftFromText="180" w:rightFromText="180" w:vertAnchor="text" w:horzAnchor="page" w:tblpX="2303" w:tblpY="272"/>
        <w:tblOverlap w:val="never"/>
        <w:tblW w:w="0" w:type="auto"/>
        <w:tblLook w:val="04A0" w:firstRow="1" w:lastRow="0" w:firstColumn="1" w:lastColumn="0" w:noHBand="0" w:noVBand="1"/>
      </w:tblPr>
      <w:tblGrid>
        <w:gridCol w:w="2521"/>
        <w:gridCol w:w="5025"/>
      </w:tblGrid>
      <w:tr w:rsidR="00923708" w:rsidRPr="00291541">
        <w:tc>
          <w:tcPr>
            <w:tcW w:w="2521" w:type="dxa"/>
            <w:shd w:val="clear" w:color="auto" w:fill="D8D8D8" w:themeFill="background1" w:themeFillShade="D8"/>
          </w:tcPr>
          <w:p w:rsidR="00923708" w:rsidRPr="00291541" w:rsidRDefault="009C5BF8">
            <w:pPr>
              <w:spacing w:line="240" w:lineRule="atLeast"/>
              <w:rPr>
                <w:b/>
                <w:bCs/>
              </w:rPr>
            </w:pPr>
            <w:r w:rsidRPr="00291541">
              <w:rPr>
                <w:rFonts w:hint="eastAsia"/>
                <w:b/>
                <w:bCs/>
              </w:rPr>
              <w:t>自动调谐设置</w:t>
            </w:r>
          </w:p>
        </w:tc>
        <w:tc>
          <w:tcPr>
            <w:tcW w:w="5025" w:type="dxa"/>
            <w:shd w:val="clear" w:color="auto" w:fill="D8D8D8" w:themeFill="background1" w:themeFillShade="D8"/>
          </w:tcPr>
          <w:p w:rsidR="00923708" w:rsidRPr="00291541" w:rsidRDefault="00923708">
            <w:pPr>
              <w:spacing w:line="240" w:lineRule="atLeast"/>
              <w:rPr>
                <w:b/>
                <w:bCs/>
              </w:rPr>
            </w:pPr>
          </w:p>
        </w:tc>
      </w:tr>
      <w:tr w:rsidR="00923708" w:rsidRPr="00291541">
        <w:trPr>
          <w:trHeight w:val="288"/>
        </w:trPr>
        <w:tc>
          <w:tcPr>
            <w:tcW w:w="2521" w:type="dxa"/>
          </w:tcPr>
          <w:p w:rsidR="00923708" w:rsidRPr="00291541" w:rsidRDefault="009C5BF8">
            <w:pPr>
              <w:spacing w:line="240" w:lineRule="atLeast"/>
            </w:pPr>
            <w:r w:rsidRPr="00291541">
              <w:t>最大加速度</w:t>
            </w:r>
            <w:r w:rsidRPr="00291541">
              <w:t>/</w:t>
            </w:r>
            <w:r w:rsidRPr="00291541">
              <w:t>减速度</w:t>
            </w:r>
          </w:p>
        </w:tc>
        <w:tc>
          <w:tcPr>
            <w:tcW w:w="5025" w:type="dxa"/>
          </w:tcPr>
          <w:p w:rsidR="00923708" w:rsidRPr="00291541" w:rsidRDefault="009C5BF8">
            <w:pPr>
              <w:spacing w:line="240" w:lineRule="atLeast"/>
              <w:rPr>
                <w:rFonts w:eastAsia="宋体"/>
              </w:rPr>
            </w:pPr>
            <w:r w:rsidRPr="00291541">
              <w:rPr>
                <w:rFonts w:eastAsia="宋体"/>
              </w:rPr>
              <w:t>用户定义的最大加速</w:t>
            </w:r>
            <w:r w:rsidRPr="00291541">
              <w:rPr>
                <w:rFonts w:eastAsia="宋体"/>
              </w:rPr>
              <w:t>/</w:t>
            </w:r>
            <w:r w:rsidRPr="00291541">
              <w:rPr>
                <w:rFonts w:eastAsia="宋体"/>
              </w:rPr>
              <w:t>减速值。</w:t>
            </w:r>
          </w:p>
        </w:tc>
      </w:tr>
      <w:tr w:rsidR="00923708" w:rsidRPr="00291541">
        <w:tc>
          <w:tcPr>
            <w:tcW w:w="2521" w:type="dxa"/>
          </w:tcPr>
          <w:p w:rsidR="00923708" w:rsidRPr="00291541" w:rsidRDefault="009C5BF8">
            <w:pPr>
              <w:spacing w:line="240" w:lineRule="atLeast"/>
            </w:pPr>
            <w:r w:rsidRPr="00291541">
              <w:t>运动范围</w:t>
            </w:r>
          </w:p>
        </w:tc>
        <w:tc>
          <w:tcPr>
            <w:tcW w:w="5025" w:type="dxa"/>
          </w:tcPr>
          <w:p w:rsidR="00923708" w:rsidRPr="00291541" w:rsidRDefault="009C5BF8">
            <w:pPr>
              <w:spacing w:line="240" w:lineRule="atLeast"/>
            </w:pPr>
            <w:r w:rsidRPr="00291541">
              <w:rPr>
                <w:rFonts w:eastAsia="宋体"/>
              </w:rPr>
              <w:t>用户定义的电机转数。</w:t>
            </w:r>
          </w:p>
        </w:tc>
      </w:tr>
      <w:tr w:rsidR="00923708" w:rsidRPr="00291541">
        <w:tc>
          <w:tcPr>
            <w:tcW w:w="2521" w:type="dxa"/>
          </w:tcPr>
          <w:p w:rsidR="00923708" w:rsidRPr="00291541" w:rsidRDefault="009C5BF8">
            <w:pPr>
              <w:spacing w:line="240" w:lineRule="atLeast"/>
            </w:pPr>
            <w:r w:rsidRPr="00291541">
              <w:t>巡航速度</w:t>
            </w:r>
          </w:p>
        </w:tc>
        <w:tc>
          <w:tcPr>
            <w:tcW w:w="5025" w:type="dxa"/>
          </w:tcPr>
          <w:p w:rsidR="00923708" w:rsidRPr="00291541" w:rsidRDefault="009C5BF8">
            <w:pPr>
              <w:spacing w:line="240" w:lineRule="atLeast"/>
            </w:pPr>
            <w:r w:rsidRPr="00291541">
              <w:rPr>
                <w:rFonts w:eastAsia="宋体"/>
              </w:rPr>
              <w:t>用户自定义速度。</w:t>
            </w:r>
          </w:p>
        </w:tc>
      </w:tr>
    </w:tbl>
    <w:p w:rsidR="00923708" w:rsidRPr="00291541" w:rsidRDefault="009C5BF8">
      <w:pPr>
        <w:numPr>
          <w:ilvl w:val="0"/>
          <w:numId w:val="30"/>
        </w:numPr>
        <w:spacing w:beforeLines="50" w:before="156" w:line="288" w:lineRule="auto"/>
        <w:jc w:val="left"/>
      </w:pPr>
      <w:r w:rsidRPr="00291541">
        <w:rPr>
          <w:rFonts w:hint="eastAsia"/>
        </w:rPr>
        <w:lastRenderedPageBreak/>
        <w:t>点击“</w:t>
      </w:r>
      <w:r w:rsidRPr="00291541">
        <w:rPr>
          <w:rFonts w:hint="eastAsia"/>
          <w:b/>
          <w:bCs/>
        </w:rPr>
        <w:t>开始自动调谐</w:t>
      </w:r>
      <w:r w:rsidRPr="00291541">
        <w:rPr>
          <w:rFonts w:hint="eastAsia"/>
        </w:rPr>
        <w:t>”。</w:t>
      </w:r>
    </w:p>
    <w:p w:rsidR="00923708" w:rsidRPr="00291541" w:rsidRDefault="009C5BF8">
      <w:pPr>
        <w:numPr>
          <w:ilvl w:val="0"/>
          <w:numId w:val="30"/>
        </w:numPr>
        <w:spacing w:beforeLines="50" w:before="156" w:line="288" w:lineRule="auto"/>
        <w:jc w:val="left"/>
      </w:pPr>
      <w:r w:rsidRPr="00291541">
        <w:rPr>
          <w:rFonts w:hint="eastAsia"/>
        </w:rPr>
        <w:t>自动调谐完成后，将显示用于测试控制器性能的选项。</w:t>
      </w:r>
    </w:p>
    <w:p w:rsidR="00923708" w:rsidRPr="00291541" w:rsidRDefault="009C5BF8">
      <w:pPr>
        <w:numPr>
          <w:ilvl w:val="0"/>
          <w:numId w:val="31"/>
        </w:numPr>
        <w:spacing w:beforeLines="50" w:before="156" w:line="288" w:lineRule="auto"/>
        <w:ind w:firstLine="0"/>
        <w:jc w:val="left"/>
      </w:pPr>
      <w:r w:rsidRPr="00291541">
        <w:rPr>
          <w:rFonts w:hint="eastAsia"/>
        </w:rPr>
        <w:t>选择目标位置、巡航速度和加速度。</w:t>
      </w:r>
    </w:p>
    <w:p w:rsidR="00923708" w:rsidRPr="00291541" w:rsidRDefault="009C5BF8">
      <w:pPr>
        <w:numPr>
          <w:ilvl w:val="0"/>
          <w:numId w:val="31"/>
        </w:numPr>
        <w:spacing w:beforeLines="50" w:before="156" w:line="288" w:lineRule="auto"/>
        <w:ind w:firstLine="0"/>
        <w:jc w:val="left"/>
      </w:pPr>
      <w:r w:rsidRPr="00291541">
        <w:rPr>
          <w:rFonts w:hint="eastAsia"/>
        </w:rPr>
        <w:t>点击</w:t>
      </w:r>
      <w:r w:rsidRPr="00291541">
        <w:t>移动和绘图。</w:t>
      </w:r>
    </w:p>
    <w:p w:rsidR="00923708" w:rsidRPr="00291541" w:rsidRDefault="009C5BF8">
      <w:pPr>
        <w:numPr>
          <w:ilvl w:val="0"/>
          <w:numId w:val="31"/>
        </w:numPr>
        <w:spacing w:beforeLines="50" w:before="156" w:line="288" w:lineRule="auto"/>
        <w:ind w:firstLine="0"/>
        <w:jc w:val="left"/>
      </w:pPr>
      <w:r w:rsidRPr="00291541">
        <w:t>在图表上查看结果。</w:t>
      </w:r>
    </w:p>
    <w:p w:rsidR="00923708" w:rsidRPr="00291541" w:rsidRDefault="009C5BF8">
      <w:pPr>
        <w:spacing w:beforeLines="50" w:before="156" w:line="288" w:lineRule="auto"/>
        <w:jc w:val="center"/>
      </w:pPr>
      <w:r w:rsidRPr="00291541">
        <w:rPr>
          <w:noProof/>
        </w:rPr>
        <w:drawing>
          <wp:inline distT="0" distB="0" distL="0" distR="0" wp14:anchorId="3B9E7488" wp14:editId="48E951FC">
            <wp:extent cx="4724400" cy="4239895"/>
            <wp:effectExtent l="0" t="0" r="0" b="825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4724400" cy="4239895"/>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8-8.</w:t>
      </w:r>
      <w:r w:rsidRPr="00291541">
        <w:rPr>
          <w:rFonts w:hint="eastAsia"/>
          <w:b/>
          <w:bCs/>
        </w:rPr>
        <w:tab/>
      </w:r>
      <w:r w:rsidRPr="00291541">
        <w:rPr>
          <w:rFonts w:hint="eastAsia"/>
          <w:b/>
          <w:bCs/>
        </w:rPr>
        <w:tab/>
      </w:r>
      <w:r w:rsidRPr="00291541">
        <w:rPr>
          <w:rFonts w:hint="eastAsia"/>
          <w:b/>
          <w:bCs/>
        </w:rPr>
        <w:t>自动调谐测试结果</w:t>
      </w:r>
    </w:p>
    <w:p w:rsidR="00923708" w:rsidRPr="00291541" w:rsidRDefault="00923708">
      <w:pPr>
        <w:spacing w:beforeLines="50" w:before="156" w:line="288" w:lineRule="auto"/>
        <w:jc w:val="left"/>
        <w:rPr>
          <w:b/>
          <w:bCs/>
        </w:rPr>
      </w:pPr>
    </w:p>
    <w:p w:rsidR="00923708" w:rsidRPr="00291541" w:rsidRDefault="00923708">
      <w:pPr>
        <w:spacing w:beforeLines="50" w:before="156" w:line="288" w:lineRule="auto"/>
        <w:jc w:val="left"/>
        <w:rPr>
          <w:b/>
          <w:bCs/>
        </w:rPr>
      </w:pPr>
    </w:p>
    <w:p w:rsidR="00923708" w:rsidRPr="00291541" w:rsidRDefault="009C5BF8">
      <w:pPr>
        <w:numPr>
          <w:ilvl w:val="0"/>
          <w:numId w:val="30"/>
        </w:numPr>
        <w:spacing w:beforeLines="50" w:before="156" w:line="288" w:lineRule="auto"/>
        <w:jc w:val="left"/>
        <w:outlineLvl w:val="0"/>
      </w:pPr>
      <w:bookmarkStart w:id="129" w:name="_Toc24637"/>
      <w:bookmarkStart w:id="130" w:name="_Toc2982"/>
      <w:r w:rsidRPr="00291541">
        <w:rPr>
          <w:rFonts w:hint="eastAsia"/>
        </w:rPr>
        <w:t>如果结果理想，请点击“</w:t>
      </w:r>
      <w:r w:rsidRPr="00291541">
        <w:rPr>
          <w:rFonts w:hint="eastAsia"/>
          <w:b/>
          <w:bCs/>
        </w:rPr>
        <w:t>保存至驱动器</w:t>
      </w:r>
      <w:r w:rsidRPr="00291541">
        <w:rPr>
          <w:rFonts w:hint="eastAsia"/>
        </w:rPr>
        <w:t>”。</w:t>
      </w:r>
      <w:bookmarkEnd w:id="129"/>
      <w:bookmarkEnd w:id="130"/>
    </w:p>
    <w:p w:rsidR="00923708" w:rsidRPr="00291541" w:rsidRDefault="009C5BF8">
      <w:pPr>
        <w:spacing w:beforeLines="50" w:before="156" w:line="288" w:lineRule="auto"/>
        <w:jc w:val="left"/>
      </w:pPr>
      <w:r w:rsidRPr="00291541">
        <w:rPr>
          <w:rFonts w:hint="eastAsia"/>
        </w:rPr>
        <w:t>如果结果不理想，请使用屏幕右上角的“</w:t>
      </w:r>
      <w:r w:rsidRPr="00291541">
        <w:rPr>
          <w:rFonts w:hint="eastAsia"/>
          <w:b/>
          <w:bCs/>
        </w:rPr>
        <w:t>更软</w:t>
      </w:r>
      <w:r w:rsidRPr="00291541">
        <w:rPr>
          <w:rFonts w:hint="eastAsia"/>
          <w:b/>
          <w:bCs/>
        </w:rPr>
        <w:t>/</w:t>
      </w:r>
      <w:r w:rsidRPr="00291541">
        <w:rPr>
          <w:rFonts w:hint="eastAsia"/>
          <w:b/>
          <w:bCs/>
        </w:rPr>
        <w:t>更硬</w:t>
      </w:r>
      <w:r w:rsidRPr="00291541">
        <w:rPr>
          <w:rFonts w:hint="eastAsia"/>
        </w:rPr>
        <w:t>”滑块调整控制器性能。</w:t>
      </w:r>
    </w:p>
    <w:p w:rsidR="00923708" w:rsidRPr="00291541" w:rsidRDefault="009C5BF8">
      <w:pPr>
        <w:numPr>
          <w:ilvl w:val="0"/>
          <w:numId w:val="30"/>
        </w:numPr>
        <w:spacing w:beforeLines="50" w:before="156" w:line="288" w:lineRule="auto"/>
        <w:jc w:val="left"/>
      </w:pPr>
      <w:r w:rsidRPr="00291541">
        <w:rPr>
          <w:rFonts w:hint="eastAsia"/>
        </w:rPr>
        <w:t>如有必要，重新启动自动调谐程序。</w:t>
      </w:r>
    </w:p>
    <w:p w:rsidR="00923708" w:rsidRPr="00291541" w:rsidRDefault="009C5BF8">
      <w:pPr>
        <w:numPr>
          <w:ilvl w:val="0"/>
          <w:numId w:val="30"/>
        </w:numPr>
        <w:spacing w:beforeLines="50" w:before="156" w:line="288" w:lineRule="auto"/>
        <w:jc w:val="left"/>
      </w:pPr>
      <w:r w:rsidRPr="00291541">
        <w:rPr>
          <w:rFonts w:hint="eastAsia"/>
        </w:rPr>
        <w:t>对自动调谐测试结果满意后，将参数保存到硬盘中。</w:t>
      </w:r>
    </w:p>
    <w:p w:rsidR="00923708" w:rsidRPr="00291541" w:rsidRDefault="009C5BF8">
      <w:pPr>
        <w:numPr>
          <w:ilvl w:val="0"/>
          <w:numId w:val="30"/>
        </w:numPr>
        <w:spacing w:beforeLines="50" w:before="156" w:line="288" w:lineRule="auto"/>
        <w:jc w:val="left"/>
      </w:pPr>
      <w:r w:rsidRPr="00291541">
        <w:rPr>
          <w:rFonts w:hint="eastAsia"/>
        </w:rPr>
        <w:t>现在，您可以根据具体应用优化驱动参数。</w:t>
      </w:r>
    </w:p>
    <w:p w:rsidR="00923708" w:rsidRPr="00291541" w:rsidRDefault="009C5BF8">
      <w:pPr>
        <w:pStyle w:val="2"/>
        <w:numPr>
          <w:ilvl w:val="1"/>
          <w:numId w:val="2"/>
        </w:numPr>
        <w:ind w:hanging="850"/>
        <w:rPr>
          <w:szCs w:val="20"/>
        </w:rPr>
      </w:pPr>
      <w:bookmarkStart w:id="131" w:name="_Toc836"/>
      <w:bookmarkStart w:id="132" w:name="_Toc24420"/>
      <w:r w:rsidRPr="00291541">
        <w:rPr>
          <w:rFonts w:hint="eastAsia"/>
          <w:szCs w:val="20"/>
        </w:rPr>
        <w:lastRenderedPageBreak/>
        <w:t>控制回路</w:t>
      </w:r>
      <w:bookmarkEnd w:id="131"/>
      <w:bookmarkEnd w:id="132"/>
    </w:p>
    <w:p w:rsidR="00923708" w:rsidRPr="00291541" w:rsidRDefault="009C5BF8">
      <w:pPr>
        <w:spacing w:beforeLines="50" w:before="156" w:line="288" w:lineRule="auto"/>
        <w:jc w:val="left"/>
      </w:pPr>
      <w:r w:rsidRPr="00291541">
        <w:rPr>
          <w:rFonts w:hint="eastAsia"/>
          <w:b/>
          <w:bCs/>
        </w:rPr>
        <w:t>备注</w:t>
      </w:r>
      <w:r w:rsidRPr="00291541">
        <w:rPr>
          <w:rFonts w:hint="eastAsia"/>
          <w:b/>
          <w:bCs/>
        </w:rPr>
        <w:tab/>
      </w:r>
      <w:r w:rsidRPr="00291541">
        <w:rPr>
          <w:rFonts w:hint="eastAsia"/>
        </w:rPr>
        <w:t>控制回路操作适用于受过培训并具备专业知识的用户。</w:t>
      </w:r>
    </w:p>
    <w:p w:rsidR="00923708" w:rsidRPr="00291541" w:rsidRDefault="009C5BF8">
      <w:pPr>
        <w:spacing w:beforeLines="50" w:before="156" w:line="288" w:lineRule="auto"/>
        <w:ind w:left="420" w:firstLine="420"/>
        <w:jc w:val="left"/>
      </w:pPr>
      <w:r w:rsidRPr="00291541">
        <w:rPr>
          <w:rFonts w:hint="eastAsia"/>
        </w:rPr>
        <w:t>基本驱动配置无需更改控制回路参数。</w:t>
      </w:r>
    </w:p>
    <w:p w:rsidR="00923708" w:rsidRPr="00291541" w:rsidRDefault="009C5BF8">
      <w:pPr>
        <w:spacing w:beforeLines="50" w:before="156" w:line="288" w:lineRule="auto"/>
        <w:jc w:val="left"/>
      </w:pPr>
      <w:r w:rsidRPr="00291541">
        <w:rPr>
          <w:rFonts w:hint="eastAsia"/>
        </w:rPr>
        <w:t>首次将新驱动器连接到</w:t>
      </w:r>
      <w:proofErr w:type="spellStart"/>
      <w:r w:rsidRPr="00291541">
        <w:rPr>
          <w:rFonts w:hint="eastAsia"/>
        </w:rPr>
        <w:t>ServoStudio</w:t>
      </w:r>
      <w:proofErr w:type="spellEnd"/>
      <w:r w:rsidRPr="00291541">
        <w:rPr>
          <w:rFonts w:hint="eastAsia"/>
        </w:rPr>
        <w:t>+</w:t>
      </w:r>
      <w:r w:rsidRPr="00291541">
        <w:rPr>
          <w:rFonts w:hint="eastAsia"/>
        </w:rPr>
        <w:t>时，软件会显示驱动器出厂定义的控制回路值（默认值）。</w:t>
      </w:r>
    </w:p>
    <w:p w:rsidR="00923708" w:rsidRPr="00291541" w:rsidRDefault="009C5BF8">
      <w:pPr>
        <w:numPr>
          <w:ilvl w:val="0"/>
          <w:numId w:val="32"/>
        </w:numPr>
        <w:spacing w:beforeLines="50" w:before="156" w:line="288" w:lineRule="auto"/>
        <w:jc w:val="left"/>
        <w:outlineLvl w:val="0"/>
      </w:pPr>
      <w:bookmarkStart w:id="133" w:name="_Toc6618"/>
      <w:bookmarkStart w:id="134" w:name="_Toc11213"/>
      <w:r w:rsidRPr="00291541">
        <w:rPr>
          <w:rFonts w:hint="eastAsia"/>
        </w:rPr>
        <w:t>在</w:t>
      </w:r>
      <w:proofErr w:type="spellStart"/>
      <w:r w:rsidRPr="00291541">
        <w:rPr>
          <w:rFonts w:hint="eastAsia"/>
        </w:rPr>
        <w:t>ServoStudio</w:t>
      </w:r>
      <w:proofErr w:type="spellEnd"/>
      <w:r w:rsidRPr="00291541">
        <w:rPr>
          <w:rFonts w:hint="eastAsia"/>
        </w:rPr>
        <w:t>+</w:t>
      </w:r>
      <w:r w:rsidRPr="00291541">
        <w:rPr>
          <w:rFonts w:hint="eastAsia"/>
        </w:rPr>
        <w:t>中，选择配置</w:t>
      </w:r>
      <w:r w:rsidRPr="00291541">
        <w:rPr>
          <w:rFonts w:hint="eastAsia"/>
          <w:b/>
          <w:bCs/>
        </w:rPr>
        <w:t xml:space="preserve"> &gt; </w:t>
      </w:r>
      <w:r w:rsidRPr="00291541">
        <w:rPr>
          <w:rFonts w:hint="eastAsia"/>
          <w:b/>
          <w:bCs/>
        </w:rPr>
        <w:t>控制回路</w:t>
      </w:r>
      <w:r w:rsidRPr="00291541">
        <w:rPr>
          <w:rFonts w:hint="eastAsia"/>
        </w:rPr>
        <w:t>。</w:t>
      </w:r>
      <w:bookmarkEnd w:id="133"/>
      <w:bookmarkEnd w:id="134"/>
    </w:p>
    <w:p w:rsidR="00923708" w:rsidRPr="00291541" w:rsidRDefault="009C5BF8">
      <w:pPr>
        <w:numPr>
          <w:ilvl w:val="0"/>
          <w:numId w:val="32"/>
        </w:numPr>
        <w:spacing w:beforeLines="50" w:before="156" w:line="288" w:lineRule="auto"/>
        <w:jc w:val="left"/>
      </w:pPr>
      <w:r w:rsidRPr="00291541">
        <w:t>查看</w:t>
      </w:r>
      <w:r w:rsidRPr="00291541">
        <w:rPr>
          <w:rFonts w:hint="eastAsia"/>
        </w:rPr>
        <w:t>“</w:t>
      </w:r>
      <w:r w:rsidRPr="00291541">
        <w:t>电流</w:t>
      </w:r>
      <w:r w:rsidRPr="00291541">
        <w:rPr>
          <w:rFonts w:hint="eastAsia"/>
        </w:rPr>
        <w:t>回路”</w:t>
      </w:r>
      <w:r w:rsidRPr="00291541">
        <w:t>、</w:t>
      </w:r>
      <w:r w:rsidRPr="00291541">
        <w:rPr>
          <w:rFonts w:hint="eastAsia"/>
        </w:rPr>
        <w:t>“</w:t>
      </w:r>
      <w:r w:rsidRPr="00291541">
        <w:t>速度</w:t>
      </w:r>
      <w:r w:rsidRPr="00291541">
        <w:rPr>
          <w:rFonts w:hint="eastAsia"/>
        </w:rPr>
        <w:t>回路”</w:t>
      </w:r>
      <w:r w:rsidRPr="00291541">
        <w:t>和</w:t>
      </w:r>
      <w:r w:rsidRPr="00291541">
        <w:rPr>
          <w:rFonts w:hint="eastAsia"/>
        </w:rPr>
        <w:t>“</w:t>
      </w:r>
      <w:r w:rsidRPr="00291541">
        <w:t>位置</w:t>
      </w:r>
      <w:r w:rsidRPr="00291541">
        <w:rPr>
          <w:rFonts w:hint="eastAsia"/>
        </w:rPr>
        <w:t>回路”</w:t>
      </w:r>
      <w:r w:rsidRPr="00291541">
        <w:t>选项卡。确保显示的设</w:t>
      </w:r>
      <w:r w:rsidRPr="00291541">
        <w:t>置适合您的应用。</w:t>
      </w:r>
    </w:p>
    <w:p w:rsidR="00923708" w:rsidRPr="00291541" w:rsidRDefault="009C5BF8">
      <w:pPr>
        <w:numPr>
          <w:ilvl w:val="0"/>
          <w:numId w:val="32"/>
        </w:numPr>
        <w:spacing w:beforeLines="50" w:before="156" w:line="288" w:lineRule="auto"/>
        <w:jc w:val="left"/>
        <w:outlineLvl w:val="0"/>
      </w:pPr>
      <w:bookmarkStart w:id="135" w:name="_Toc1956"/>
      <w:bookmarkStart w:id="136" w:name="_Toc2426"/>
      <w:r w:rsidRPr="00291541">
        <w:t>根据应用需要修改控制回路的数值。</w:t>
      </w:r>
      <w:bookmarkEnd w:id="135"/>
      <w:bookmarkEnd w:id="136"/>
    </w:p>
    <w:p w:rsidR="00923708" w:rsidRPr="00291541" w:rsidRDefault="00923708">
      <w:pPr>
        <w:numPr>
          <w:ilvl w:val="0"/>
          <w:numId w:val="32"/>
        </w:numPr>
        <w:spacing w:beforeLines="50" w:before="156" w:line="288" w:lineRule="auto"/>
        <w:jc w:val="left"/>
        <w:outlineLvl w:val="0"/>
      </w:pPr>
    </w:p>
    <w:p w:rsidR="00923708" w:rsidRPr="00291541" w:rsidRDefault="009C5BF8">
      <w:pPr>
        <w:spacing w:beforeLines="50" w:before="156" w:line="288" w:lineRule="auto"/>
        <w:jc w:val="left"/>
        <w:rPr>
          <w:b/>
          <w:bCs/>
          <w:sz w:val="28"/>
          <w:szCs w:val="36"/>
        </w:rPr>
      </w:pPr>
      <w:r w:rsidRPr="00291541">
        <w:rPr>
          <w:rFonts w:hint="eastAsia"/>
          <w:b/>
          <w:bCs/>
          <w:sz w:val="28"/>
          <w:szCs w:val="36"/>
        </w:rPr>
        <w:t>位置回路</w:t>
      </w:r>
    </w:p>
    <w:p w:rsidR="00923708" w:rsidRPr="00291541" w:rsidRDefault="009C5BF8">
      <w:pPr>
        <w:spacing w:beforeLines="50" w:before="156" w:line="288" w:lineRule="auto"/>
        <w:jc w:val="left"/>
      </w:pPr>
      <w:proofErr w:type="spellStart"/>
      <w:r w:rsidRPr="00291541">
        <w:rPr>
          <w:rFonts w:hint="eastAsia"/>
        </w:rPr>
        <w:t>smartPX</w:t>
      </w:r>
      <w:proofErr w:type="spellEnd"/>
      <w:r w:rsidRPr="00291541">
        <w:rPr>
          <w:rFonts w:hint="eastAsia"/>
        </w:rPr>
        <w:t>具有带前馈的线性比例（</w:t>
      </w:r>
      <w:r w:rsidRPr="00291541">
        <w:rPr>
          <w:rFonts w:hint="eastAsia"/>
        </w:rPr>
        <w:t>P</w:t>
      </w:r>
      <w:r w:rsidRPr="00291541">
        <w:rPr>
          <w:rFonts w:hint="eastAsia"/>
        </w:rPr>
        <w:t>）控制器。</w:t>
      </w:r>
    </w:p>
    <w:p w:rsidR="00923708" w:rsidRPr="00291541" w:rsidRDefault="009C5BF8">
      <w:pPr>
        <w:spacing w:beforeLines="50" w:before="156" w:line="288" w:lineRule="auto"/>
        <w:jc w:val="center"/>
      </w:pPr>
      <w:r w:rsidRPr="00291541">
        <w:rPr>
          <w:noProof/>
        </w:rPr>
        <w:drawing>
          <wp:inline distT="0" distB="0" distL="0" distR="0" wp14:anchorId="1A21561D" wp14:editId="0BF1528E">
            <wp:extent cx="4512310" cy="3004185"/>
            <wp:effectExtent l="0" t="0" r="2540" b="571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4512310" cy="3004185"/>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8-9.</w:t>
      </w:r>
      <w:r w:rsidRPr="00291541">
        <w:rPr>
          <w:rFonts w:hint="eastAsia"/>
          <w:b/>
          <w:bCs/>
        </w:rPr>
        <w:tab/>
      </w:r>
      <w:r w:rsidRPr="00291541">
        <w:rPr>
          <w:rFonts w:hint="eastAsia"/>
          <w:b/>
          <w:bCs/>
        </w:rPr>
        <w:t>位置控制回路</w:t>
      </w: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23708">
      <w:pPr>
        <w:spacing w:beforeLines="50" w:before="156" w:line="288" w:lineRule="auto"/>
        <w:jc w:val="left"/>
      </w:pPr>
    </w:p>
    <w:p w:rsidR="00923708" w:rsidRPr="00291541" w:rsidRDefault="009C5BF8">
      <w:pPr>
        <w:spacing w:beforeLines="50" w:before="156" w:line="288" w:lineRule="auto"/>
        <w:jc w:val="left"/>
        <w:rPr>
          <w:b/>
          <w:bCs/>
          <w:sz w:val="28"/>
          <w:szCs w:val="36"/>
        </w:rPr>
      </w:pPr>
      <w:r w:rsidRPr="00291541">
        <w:rPr>
          <w:rFonts w:hint="eastAsia"/>
          <w:b/>
          <w:bCs/>
          <w:sz w:val="28"/>
          <w:szCs w:val="36"/>
        </w:rPr>
        <w:lastRenderedPageBreak/>
        <w:t>电流回路</w:t>
      </w:r>
    </w:p>
    <w:p w:rsidR="00923708" w:rsidRPr="00291541" w:rsidRDefault="009C5BF8">
      <w:pPr>
        <w:spacing w:beforeLines="50" w:before="156" w:line="288" w:lineRule="auto"/>
        <w:jc w:val="left"/>
      </w:pPr>
      <w:r w:rsidRPr="00291541">
        <w:rPr>
          <w:rFonts w:hint="eastAsia"/>
        </w:rPr>
        <w:t>电流控制回路调谐源自电机特性和总线电压。</w:t>
      </w:r>
    </w:p>
    <w:p w:rsidR="00923708" w:rsidRPr="00291541" w:rsidRDefault="009C5BF8">
      <w:pPr>
        <w:spacing w:beforeLines="50" w:before="156" w:line="288" w:lineRule="auto"/>
        <w:jc w:val="center"/>
      </w:pPr>
      <w:r w:rsidRPr="00291541">
        <w:rPr>
          <w:noProof/>
        </w:rPr>
        <w:drawing>
          <wp:inline distT="0" distB="0" distL="0" distR="0" wp14:anchorId="4957BE75" wp14:editId="46326DD0">
            <wp:extent cx="4512310" cy="3221990"/>
            <wp:effectExtent l="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4512310" cy="3221990"/>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8-10.</w:t>
      </w:r>
      <w:r w:rsidRPr="00291541">
        <w:rPr>
          <w:rFonts w:hint="eastAsia"/>
          <w:b/>
          <w:bCs/>
        </w:rPr>
        <w:tab/>
      </w:r>
      <w:r w:rsidRPr="00291541">
        <w:rPr>
          <w:rFonts w:hint="eastAsia"/>
          <w:b/>
          <w:bCs/>
        </w:rPr>
        <w:t>电流控制回路</w:t>
      </w:r>
    </w:p>
    <w:p w:rsidR="00923708" w:rsidRPr="00291541" w:rsidRDefault="009C5BF8">
      <w:pPr>
        <w:spacing w:beforeLines="50" w:before="156" w:line="288" w:lineRule="auto"/>
        <w:jc w:val="left"/>
      </w:pPr>
      <w:r w:rsidRPr="00291541">
        <w:rPr>
          <w:rFonts w:hint="eastAsia"/>
        </w:rPr>
        <w:t>除非得到技术支持部门的指示，否则没有必要在当前回路界面中操作数值。</w:t>
      </w:r>
    </w:p>
    <w:p w:rsidR="00923708" w:rsidRPr="00291541" w:rsidRDefault="00923708">
      <w:pPr>
        <w:spacing w:beforeLines="50" w:before="156" w:line="288" w:lineRule="auto"/>
        <w:jc w:val="left"/>
        <w:rPr>
          <w:b/>
          <w:bCs/>
        </w:rPr>
      </w:pPr>
    </w:p>
    <w:p w:rsidR="00923708" w:rsidRPr="00291541" w:rsidRDefault="009C5BF8">
      <w:pPr>
        <w:spacing w:beforeLines="50" w:before="156" w:line="288" w:lineRule="auto"/>
        <w:jc w:val="left"/>
        <w:rPr>
          <w:b/>
          <w:bCs/>
          <w:sz w:val="28"/>
          <w:szCs w:val="28"/>
        </w:rPr>
      </w:pPr>
      <w:r w:rsidRPr="00291541">
        <w:rPr>
          <w:rFonts w:hint="eastAsia"/>
          <w:b/>
          <w:bCs/>
          <w:sz w:val="28"/>
          <w:szCs w:val="28"/>
        </w:rPr>
        <w:t>速度回路</w:t>
      </w:r>
    </w:p>
    <w:p w:rsidR="00923708" w:rsidRPr="00291541" w:rsidRDefault="009C5BF8">
      <w:pPr>
        <w:spacing w:beforeLines="50" w:before="156" w:line="288" w:lineRule="auto"/>
        <w:jc w:val="left"/>
      </w:pPr>
      <w:proofErr w:type="spellStart"/>
      <w:r w:rsidRPr="00291541">
        <w:rPr>
          <w:rFonts w:hint="eastAsia"/>
        </w:rPr>
        <w:t>smartPX</w:t>
      </w:r>
      <w:proofErr w:type="spellEnd"/>
      <w:r w:rsidRPr="00291541">
        <w:rPr>
          <w:rFonts w:hint="eastAsia"/>
        </w:rPr>
        <w:t>具有两个速度控制器：</w:t>
      </w:r>
    </w:p>
    <w:p w:rsidR="00923708" w:rsidRPr="00291541" w:rsidRDefault="009C5BF8">
      <w:pPr>
        <w:numPr>
          <w:ilvl w:val="0"/>
          <w:numId w:val="33"/>
        </w:numPr>
        <w:spacing w:beforeLines="50" w:before="156" w:line="288" w:lineRule="auto"/>
        <w:jc w:val="left"/>
      </w:pPr>
      <w:r w:rsidRPr="00291541">
        <w:rPr>
          <w:rFonts w:hint="eastAsia"/>
        </w:rPr>
        <w:t>伪导数反馈和前馈（</w:t>
      </w:r>
      <w:r w:rsidRPr="00291541">
        <w:rPr>
          <w:rFonts w:hint="eastAsia"/>
        </w:rPr>
        <w:t>PDFF</w:t>
      </w:r>
      <w:r w:rsidRPr="00291541">
        <w:rPr>
          <w:rFonts w:hint="eastAsia"/>
        </w:rPr>
        <w:t>）控制器</w:t>
      </w:r>
    </w:p>
    <w:p w:rsidR="00923708" w:rsidRPr="00291541" w:rsidRDefault="009C5BF8">
      <w:pPr>
        <w:spacing w:beforeLines="50" w:before="156" w:line="288" w:lineRule="auto"/>
        <w:ind w:firstLineChars="200" w:firstLine="420"/>
        <w:jc w:val="left"/>
      </w:pPr>
      <w:r w:rsidRPr="00291541">
        <w:rPr>
          <w:rFonts w:hint="eastAsia"/>
        </w:rPr>
        <w:t>PDFF</w:t>
      </w:r>
      <w:r w:rsidRPr="00291541">
        <w:rPr>
          <w:rFonts w:hint="eastAsia"/>
        </w:rPr>
        <w:t>控制器具有积分增益和比例增益，并增加了前馈功能。</w:t>
      </w:r>
    </w:p>
    <w:p w:rsidR="00923708" w:rsidRPr="00291541" w:rsidRDefault="009C5BF8" w:rsidP="00291541">
      <w:pPr>
        <w:spacing w:beforeLines="50" w:before="156" w:line="288" w:lineRule="auto"/>
        <w:ind w:leftChars="200" w:left="437" w:hangingChars="8" w:hanging="17"/>
        <w:jc w:val="left"/>
      </w:pPr>
      <w:proofErr w:type="gramStart"/>
      <w:r w:rsidRPr="00291541">
        <w:rPr>
          <w:rFonts w:hint="eastAsia"/>
        </w:rPr>
        <w:t>当应用</w:t>
      </w:r>
      <w:proofErr w:type="gramEnd"/>
      <w:r w:rsidRPr="00291541">
        <w:rPr>
          <w:rFonts w:hint="eastAsia"/>
        </w:rPr>
        <w:t>需要最大响应速度时，需要的积分增益较小，</w:t>
      </w:r>
      <w:r w:rsidRPr="00291541">
        <w:rPr>
          <w:rFonts w:hint="eastAsia"/>
        </w:rPr>
        <w:t>PDFF</w:t>
      </w:r>
      <w:r w:rsidRPr="00291541">
        <w:rPr>
          <w:rFonts w:hint="eastAsia"/>
        </w:rPr>
        <w:t>的前馈值可以设置得更高。</w:t>
      </w:r>
      <w:proofErr w:type="gramStart"/>
      <w:r w:rsidRPr="00291541">
        <w:rPr>
          <w:rFonts w:hint="eastAsia"/>
        </w:rPr>
        <w:t>当应用</w:t>
      </w:r>
      <w:proofErr w:type="gramEnd"/>
      <w:r w:rsidRPr="00291541">
        <w:rPr>
          <w:rFonts w:hint="eastAsia"/>
        </w:rPr>
        <w:t>需要最大的低频</w:t>
      </w:r>
      <w:r w:rsidRPr="00291541">
        <w:rPr>
          <w:rFonts w:hint="eastAsia"/>
        </w:rPr>
        <w:t>刚度</w:t>
      </w:r>
      <w:r w:rsidRPr="00291541">
        <w:rPr>
          <w:rFonts w:hint="eastAsia"/>
        </w:rPr>
        <w:t>时，前馈值会降低，从而允许更高的积分增益而不会导致</w:t>
      </w:r>
      <w:r w:rsidRPr="00291541">
        <w:rPr>
          <w:rFonts w:hint="eastAsia"/>
        </w:rPr>
        <w:t>过冲</w:t>
      </w:r>
      <w:r w:rsidRPr="00291541">
        <w:rPr>
          <w:rFonts w:hint="eastAsia"/>
        </w:rPr>
        <w:t>。这也会导致系统对指令的响应速度变慢。中等范围的前馈值通常适用于运动控制应用。</w:t>
      </w:r>
    </w:p>
    <w:p w:rsidR="00923708" w:rsidRPr="00291541" w:rsidRDefault="009C5BF8">
      <w:pPr>
        <w:numPr>
          <w:ilvl w:val="0"/>
          <w:numId w:val="33"/>
        </w:numPr>
        <w:spacing w:beforeLines="50" w:before="156" w:line="288" w:lineRule="auto"/>
        <w:jc w:val="left"/>
      </w:pPr>
      <w:r w:rsidRPr="00291541">
        <w:rPr>
          <w:rFonts w:hint="eastAsia"/>
        </w:rPr>
        <w:t>标准</w:t>
      </w:r>
      <w:r w:rsidRPr="00291541">
        <w:rPr>
          <w:rFonts w:hint="eastAsia"/>
        </w:rPr>
        <w:t>极点</w:t>
      </w:r>
      <w:r w:rsidRPr="00291541">
        <w:rPr>
          <w:rFonts w:hint="eastAsia"/>
        </w:rPr>
        <w:t>配置（</w:t>
      </w:r>
      <w:r w:rsidRPr="00291541">
        <w:rPr>
          <w:rFonts w:hint="eastAsia"/>
        </w:rPr>
        <w:t>PP</w:t>
      </w:r>
      <w:r w:rsidRPr="00291541">
        <w:rPr>
          <w:rFonts w:hint="eastAsia"/>
        </w:rPr>
        <w:t>）控制器</w:t>
      </w:r>
    </w:p>
    <w:p w:rsidR="00923708" w:rsidRPr="00291541" w:rsidRDefault="009C5BF8">
      <w:pPr>
        <w:spacing w:beforeLines="50" w:before="156" w:line="288" w:lineRule="auto"/>
        <w:ind w:firstLineChars="200" w:firstLine="420"/>
        <w:jc w:val="left"/>
      </w:pPr>
      <w:r w:rsidRPr="00291541">
        <w:rPr>
          <w:rFonts w:hint="eastAsia"/>
        </w:rPr>
        <w:t>PP</w:t>
      </w:r>
      <w:r w:rsidRPr="00291541">
        <w:rPr>
          <w:rFonts w:hint="eastAsia"/>
        </w:rPr>
        <w:t>控制器使用三个参数来调整控制回路：带宽、增益和跟踪系数。</w:t>
      </w:r>
    </w:p>
    <w:p w:rsidR="00923708" w:rsidRPr="00291541" w:rsidRDefault="009C5BF8">
      <w:pPr>
        <w:spacing w:beforeLines="50" w:before="156" w:line="288" w:lineRule="auto"/>
        <w:jc w:val="right"/>
      </w:pPr>
      <w:r w:rsidRPr="00291541">
        <w:rPr>
          <w:noProof/>
        </w:rPr>
        <w:lastRenderedPageBreak/>
        <w:drawing>
          <wp:inline distT="0" distB="0" distL="0" distR="0" wp14:anchorId="6A3294C7" wp14:editId="3182748E">
            <wp:extent cx="4512310" cy="3221990"/>
            <wp:effectExtent l="0" t="0" r="254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4512310" cy="3221990"/>
                    </a:xfrm>
                    <a:prstGeom prst="rect">
                      <a:avLst/>
                    </a:prstGeom>
                    <a:noFill/>
                    <a:ln>
                      <a:noFill/>
                    </a:ln>
                  </pic:spPr>
                </pic:pic>
              </a:graphicData>
            </a:graphic>
          </wp:inline>
        </w:drawing>
      </w:r>
    </w:p>
    <w:p w:rsidR="00923708" w:rsidRPr="00291541" w:rsidRDefault="009C5BF8">
      <w:pPr>
        <w:spacing w:beforeLines="50" w:before="156" w:line="288" w:lineRule="auto"/>
        <w:jc w:val="left"/>
        <w:rPr>
          <w:b/>
          <w:bCs/>
        </w:rPr>
      </w:pPr>
      <w:r w:rsidRPr="00291541">
        <w:rPr>
          <w:rFonts w:hint="eastAsia"/>
          <w:b/>
          <w:bCs/>
        </w:rPr>
        <w:t>图</w:t>
      </w:r>
      <w:r w:rsidRPr="00291541">
        <w:rPr>
          <w:rFonts w:hint="eastAsia"/>
          <w:b/>
          <w:bCs/>
        </w:rPr>
        <w:t>8-11.</w:t>
      </w:r>
      <w:r w:rsidRPr="00291541">
        <w:rPr>
          <w:rFonts w:hint="eastAsia"/>
          <w:b/>
          <w:bCs/>
        </w:rPr>
        <w:tab/>
      </w:r>
      <w:r w:rsidRPr="00291541">
        <w:rPr>
          <w:rFonts w:hint="eastAsia"/>
          <w:b/>
          <w:bCs/>
        </w:rPr>
        <w:t>速度控制回路</w:t>
      </w:r>
    </w:p>
    <w:p w:rsidR="00923708" w:rsidRPr="00291541" w:rsidRDefault="009C5BF8">
      <w:pPr>
        <w:pStyle w:val="2"/>
        <w:numPr>
          <w:ilvl w:val="1"/>
          <w:numId w:val="2"/>
        </w:numPr>
        <w:ind w:hanging="850"/>
        <w:rPr>
          <w:szCs w:val="20"/>
        </w:rPr>
      </w:pPr>
      <w:bookmarkStart w:id="137" w:name="_Toc22517"/>
      <w:bookmarkStart w:id="138" w:name="_Toc6730"/>
      <w:r w:rsidRPr="00291541">
        <w:rPr>
          <w:rFonts w:hint="eastAsia"/>
          <w:szCs w:val="20"/>
        </w:rPr>
        <w:t>升级驱动固件</w:t>
      </w:r>
      <w:bookmarkEnd w:id="137"/>
      <w:bookmarkEnd w:id="138"/>
    </w:p>
    <w:p w:rsidR="00923708" w:rsidRPr="00291541" w:rsidRDefault="009C5BF8">
      <w:pPr>
        <w:numPr>
          <w:ilvl w:val="0"/>
          <w:numId w:val="34"/>
        </w:numPr>
        <w:spacing w:beforeLines="50" w:before="156" w:line="288" w:lineRule="auto"/>
        <w:jc w:val="left"/>
      </w:pPr>
      <w:r w:rsidRPr="00291541">
        <w:rPr>
          <w:rFonts w:hint="eastAsia"/>
        </w:rPr>
        <w:t>从高创网站【链接】下载固件文件（</w:t>
      </w:r>
      <w:r w:rsidRPr="00291541">
        <w:rPr>
          <w:b/>
          <w:bCs/>
        </w:rPr>
        <w:t>MAXX</w:t>
      </w:r>
      <w:r w:rsidRPr="00291541">
        <w:rPr>
          <w:b/>
          <w:bCs/>
          <w:spacing w:val="7"/>
        </w:rPr>
        <w:t>_3.0.x.x.</w:t>
      </w:r>
      <w:r w:rsidRPr="00291541">
        <w:rPr>
          <w:b/>
          <w:bCs/>
        </w:rPr>
        <w:t>ZIP</w:t>
      </w:r>
      <w:r w:rsidRPr="00291541">
        <w:rPr>
          <w:rFonts w:hint="eastAsia"/>
        </w:rPr>
        <w:t>），或联系技术支持。</w:t>
      </w:r>
    </w:p>
    <w:p w:rsidR="00923708" w:rsidRPr="00291541" w:rsidRDefault="009C5BF8">
      <w:pPr>
        <w:numPr>
          <w:ilvl w:val="0"/>
          <w:numId w:val="34"/>
        </w:numPr>
        <w:spacing w:beforeLines="50" w:before="156" w:line="288" w:lineRule="auto"/>
        <w:jc w:val="left"/>
      </w:pPr>
      <w:r w:rsidRPr="00291541">
        <w:t>在</w:t>
      </w:r>
      <w:proofErr w:type="spellStart"/>
      <w:r w:rsidRPr="00291541">
        <w:t>ServoStudio</w:t>
      </w:r>
      <w:proofErr w:type="spellEnd"/>
      <w:r w:rsidRPr="00291541">
        <w:t>+</w:t>
      </w:r>
      <w:r w:rsidRPr="00291541">
        <w:t>中，选择配置</w:t>
      </w:r>
      <w:r w:rsidRPr="00291541">
        <w:t xml:space="preserve"> &gt; </w:t>
      </w:r>
      <w:r w:rsidRPr="00291541">
        <w:rPr>
          <w:rFonts w:hint="eastAsia"/>
        </w:rPr>
        <w:t>固件更新</w:t>
      </w:r>
      <w:r w:rsidRPr="00291541">
        <w:t>。</w:t>
      </w:r>
    </w:p>
    <w:p w:rsidR="00923708" w:rsidRPr="00291541" w:rsidRDefault="009C5BF8">
      <w:pPr>
        <w:numPr>
          <w:ilvl w:val="0"/>
          <w:numId w:val="34"/>
        </w:numPr>
        <w:spacing w:beforeLines="50" w:before="156" w:line="288" w:lineRule="auto"/>
        <w:jc w:val="left"/>
      </w:pPr>
      <w:r w:rsidRPr="00291541">
        <w:rPr>
          <w:rFonts w:hint="eastAsia"/>
        </w:rPr>
        <w:t>在加载文件字段中，选择新固件</w:t>
      </w:r>
      <w:r w:rsidRPr="00291541">
        <w:rPr>
          <w:rFonts w:hint="eastAsia"/>
        </w:rPr>
        <w:t>ZIP</w:t>
      </w:r>
      <w:r w:rsidRPr="00291541">
        <w:rPr>
          <w:rFonts w:hint="eastAsia"/>
        </w:rPr>
        <w:t>压缩文件，并点击升级。</w:t>
      </w:r>
    </w:p>
    <w:p w:rsidR="00923708" w:rsidRPr="00291541" w:rsidRDefault="009C5BF8">
      <w:pPr>
        <w:spacing w:beforeLines="50" w:before="156" w:line="288" w:lineRule="auto"/>
        <w:jc w:val="center"/>
      </w:pPr>
      <w:r w:rsidRPr="00291541">
        <w:rPr>
          <w:noProof/>
        </w:rPr>
        <w:drawing>
          <wp:inline distT="0" distB="0" distL="0" distR="0" wp14:anchorId="1AAECAC5" wp14:editId="3EA596C6">
            <wp:extent cx="4239895" cy="1022985"/>
            <wp:effectExtent l="0" t="0" r="8255" b="571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4239895" cy="1022985"/>
                    </a:xfrm>
                    <a:prstGeom prst="rect">
                      <a:avLst/>
                    </a:prstGeom>
                    <a:noFill/>
                    <a:ln>
                      <a:noFill/>
                    </a:ln>
                  </pic:spPr>
                </pic:pic>
              </a:graphicData>
            </a:graphic>
          </wp:inline>
        </w:drawing>
      </w:r>
    </w:p>
    <w:p w:rsidR="00923708" w:rsidRDefault="009C5BF8">
      <w:pPr>
        <w:spacing w:beforeLines="50" w:before="156" w:line="288" w:lineRule="auto"/>
        <w:jc w:val="left"/>
        <w:rPr>
          <w:b/>
          <w:bCs/>
        </w:rPr>
      </w:pPr>
      <w:r w:rsidRPr="00291541">
        <w:rPr>
          <w:rFonts w:hint="eastAsia"/>
          <w:b/>
          <w:bCs/>
        </w:rPr>
        <w:t>图</w:t>
      </w:r>
      <w:r w:rsidRPr="00291541">
        <w:rPr>
          <w:rFonts w:hint="eastAsia"/>
          <w:b/>
          <w:bCs/>
        </w:rPr>
        <w:t>8-12.</w:t>
      </w:r>
      <w:r w:rsidRPr="00291541">
        <w:rPr>
          <w:rFonts w:hint="eastAsia"/>
          <w:b/>
          <w:bCs/>
        </w:rPr>
        <w:tab/>
      </w:r>
      <w:r w:rsidRPr="00291541">
        <w:rPr>
          <w:rFonts w:hint="eastAsia"/>
          <w:b/>
          <w:bCs/>
        </w:rPr>
        <w:t>固件更新</w:t>
      </w:r>
    </w:p>
    <w:p w:rsidR="00923708" w:rsidRDefault="00923708">
      <w:pPr>
        <w:spacing w:beforeLines="50" w:before="156" w:line="288" w:lineRule="auto"/>
        <w:jc w:val="left"/>
      </w:pPr>
    </w:p>
    <w:p w:rsidR="00923708" w:rsidRDefault="00923708">
      <w:pPr>
        <w:spacing w:beforeLines="50" w:before="156" w:line="288" w:lineRule="auto"/>
        <w:jc w:val="left"/>
      </w:pPr>
    </w:p>
    <w:p w:rsidR="00923708" w:rsidRDefault="00923708">
      <w:pPr>
        <w:spacing w:beforeLines="50" w:before="156" w:line="288" w:lineRule="auto"/>
        <w:jc w:val="left"/>
      </w:pPr>
    </w:p>
    <w:sectPr w:rsidR="00923708">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6" w:author="汪晓雪" w:date="2023-11-21T11:02:00Z" w:initials="">
    <w:p w:rsidR="00923708" w:rsidRDefault="009C5BF8">
      <w:pPr>
        <w:pStyle w:val="a3"/>
      </w:pPr>
      <w:r>
        <w:rPr>
          <w:rFonts w:hint="eastAsia"/>
        </w:rPr>
        <w:t>或改为“内部重启”？</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AB911A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5BF8" w:rsidRDefault="009C5BF8">
      <w:r>
        <w:separator/>
      </w:r>
    </w:p>
  </w:endnote>
  <w:endnote w:type="continuationSeparator" w:id="0">
    <w:p w:rsidR="009C5BF8" w:rsidRDefault="009C5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d">
    <w:altName w:val="宋体"/>
    <w:charset w:val="86"/>
    <w:family w:val="swiss"/>
    <w:pitch w:val="default"/>
    <w:sig w:usb0="00000000" w:usb1="00000000" w:usb2="00000000" w:usb3="00000000" w:csb0="00040000" w:csb1="00000000"/>
  </w:font>
  <w:font w:name="宋体d候.萀">
    <w:altName w:val="宋体"/>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708" w:rsidRDefault="009C5BF8">
    <w:pPr>
      <w:pStyle w:val="a6"/>
    </w:pPr>
    <w:r>
      <w:rPr>
        <w:noProof/>
      </w:rPr>
      <mc:AlternateContent>
        <mc:Choice Requires="wps">
          <w:drawing>
            <wp:anchor distT="0" distB="0" distL="114300" distR="114300" simplePos="0" relativeHeight="251661312" behindDoc="0" locked="0" layoutInCell="1" allowOverlap="1" wp14:anchorId="55EEF68F" wp14:editId="4B75A3C4">
              <wp:simplePos x="0" y="0"/>
              <wp:positionH relativeFrom="column">
                <wp:posOffset>-3175</wp:posOffset>
              </wp:positionH>
              <wp:positionV relativeFrom="paragraph">
                <wp:posOffset>-135890</wp:posOffset>
              </wp:positionV>
              <wp:extent cx="5261610" cy="0"/>
              <wp:effectExtent l="0" t="6350" r="8890" b="6350"/>
              <wp:wrapNone/>
              <wp:docPr id="20" name="直接连接符 20"/>
              <wp:cNvGraphicFramePr/>
              <a:graphic xmlns:a="http://schemas.openxmlformats.org/drawingml/2006/main">
                <a:graphicData uri="http://schemas.microsoft.com/office/word/2010/wordprocessingShape">
                  <wps:wsp>
                    <wps:cNvCnPr/>
                    <wps:spPr>
                      <a:xfrm>
                        <a:off x="1139825" y="9778365"/>
                        <a:ext cx="5261610" cy="0"/>
                      </a:xfrm>
                      <a:prstGeom prst="line">
                        <a:avLst/>
                      </a:prstGeom>
                      <a:ln w="12700" cmpd="sng">
                        <a:solidFill>
                          <a:schemeClr val="bg1">
                            <a:lumMod val="75000"/>
                          </a:schemeClr>
                        </a:solidFill>
                        <a:prstDash val="solid"/>
                      </a:ln>
                    </wps:spPr>
                    <wps:style>
                      <a:lnRef idx="2">
                        <a:prstClr val="black"/>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25pt;margin-top:-10.7pt;height:0pt;width:414.3pt;z-index:251661312;mso-width-relative:page;mso-height-relative:page;" filled="f" stroked="t" coordsize="21600,21600" o:gfxdata="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F3nXNcAAAAJAQAADwAAAAAAAAABACAAAAAiAAAAZHJz&#10;L2Rvd25yZXYueG1sUEsBAhQAFAAAAAgAh07iQPg4xLkFAgAA4gMAAA4AAAAAAAAAAQAgAAAAJgEA&#10;AGRycy9lMm9Eb2MueG1sUEsFBgAAAAAGAAYAWQEAAJ0FAAAAAA==&#10;">
              <v:fill on="f" focussize="0,0"/>
              <v:stroke weight="1pt" color="#BFBFBF [2412]" miterlimit="8" joinstyle="miter"/>
              <v:imagedata o:title=""/>
              <o:lock v:ext="edit" aspectratio="f"/>
            </v:line>
          </w:pict>
        </mc:Fallback>
      </mc:AlternateContent>
    </w:r>
    <w:r>
      <w:rPr>
        <w:noProof/>
      </w:rPr>
      <mc:AlternateContent>
        <mc:Choice Requires="wps">
          <w:drawing>
            <wp:anchor distT="0" distB="0" distL="114300" distR="114300" simplePos="0" relativeHeight="251660288" behindDoc="0" locked="0" layoutInCell="1" allowOverlap="1" wp14:anchorId="7B186B8B" wp14:editId="72E2AF6D">
              <wp:simplePos x="0" y="0"/>
              <wp:positionH relativeFrom="margin">
                <wp:align>left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23708" w:rsidRDefault="009C5BF8">
                          <w:pPr>
                            <w:pStyle w:val="a6"/>
                          </w:pPr>
                          <w:r>
                            <w:fldChar w:fldCharType="begin"/>
                          </w:r>
                          <w:r>
                            <w:instrText xml:space="preserve"> PAGE  \* MERGEFORMAT </w:instrText>
                          </w:r>
                          <w:r>
                            <w:fldChar w:fldCharType="separate"/>
                          </w:r>
                          <w:r w:rsidR="00291541">
                            <w:rPr>
                              <w:noProof/>
                            </w:rP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1032" type="#_x0000_t202" style="position:absolute;margin-left:0;margin-top:0;width:2in;height:2in;z-index:25166028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Le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VBPLeYgIAAAwFAAAOAAAAAAAAAAAAAAAAAC4CAABkcnMvZTJvRG9jLnht&#10;bFBLAQItABQABgAIAAAAIQBxqtG51wAAAAUBAAAPAAAAAAAAAAAAAAAAALwEAABkcnMvZG93bnJl&#10;di54bWxQSwUGAAAAAAQABADzAAAAwAUAAAAA&#10;" filled="f" stroked="f" strokeweight=".5pt">
              <v:textbox style="mso-fit-shape-to-text:t" inset="0,0,0,0">
                <w:txbxContent>
                  <w:p w:rsidR="00923708" w:rsidRDefault="009C5BF8">
                    <w:pPr>
                      <w:pStyle w:val="a6"/>
                    </w:pPr>
                    <w:r>
                      <w:fldChar w:fldCharType="begin"/>
                    </w:r>
                    <w:r>
                      <w:instrText xml:space="preserve"> PAGE  \* MERGEFORMAT </w:instrText>
                    </w:r>
                    <w:r>
                      <w:fldChar w:fldCharType="separate"/>
                    </w:r>
                    <w:r w:rsidR="00291541">
                      <w:rPr>
                        <w:noProof/>
                      </w:rPr>
                      <w:t>28</w:t>
                    </w:r>
                    <w:r>
                      <w:fldChar w:fldCharType="end"/>
                    </w:r>
                  </w:p>
                </w:txbxContent>
              </v:textbox>
              <w10:wrap anchorx="margin"/>
            </v:shape>
          </w:pict>
        </mc:Fallback>
      </mc:AlternateContent>
    </w:r>
    <w:r>
      <w:rPr>
        <w:rFonts w:hint="eastAsia"/>
      </w:rPr>
      <w:t xml:space="preserve">                                                                        </w:t>
    </w:r>
    <w:proofErr w:type="spellStart"/>
    <w:r>
      <w:rPr>
        <w:rFonts w:hint="eastAsia"/>
      </w:rPr>
      <w:t>smartPX</w:t>
    </w:r>
    <w:proofErr w:type="spellEnd"/>
    <w:r>
      <w:rPr>
        <w:rFonts w:hint="eastAsia"/>
      </w:rPr>
      <w:t>快速入门指南</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5BF8" w:rsidRDefault="009C5BF8">
      <w:r>
        <w:separator/>
      </w:r>
    </w:p>
  </w:footnote>
  <w:footnote w:type="continuationSeparator" w:id="0">
    <w:p w:rsidR="009C5BF8" w:rsidRDefault="009C5B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A92A5E"/>
    <w:multiLevelType w:val="multilevel"/>
    <w:tmpl w:val="84A92A5E"/>
    <w:lvl w:ilvl="0">
      <w:start w:val="1"/>
      <w:numFmt w:val="decimal"/>
      <w:lvlText w:val="%1."/>
      <w:lvlJc w:val="left"/>
      <w:pPr>
        <w:ind w:left="425" w:hanging="425"/>
      </w:pPr>
      <w:rPr>
        <w:rFonts w:hint="default"/>
      </w:rPr>
    </w:lvl>
    <w:lvl w:ilvl="1">
      <w:start w:val="1"/>
      <w:numFmt w:val="decimal"/>
      <w:lvlText w:val="%1.%2."/>
      <w:lvlJc w:val="left"/>
      <w:pPr>
        <w:ind w:left="850" w:hanging="453"/>
      </w:pPr>
      <w:rPr>
        <w:rFonts w:hint="default"/>
      </w:rPr>
    </w:lvl>
    <w:lvl w:ilvl="2">
      <w:start w:val="1"/>
      <w:numFmt w:val="decimal"/>
      <w:lvlText w:val="%1.%2.%3."/>
      <w:lvlJc w:val="left"/>
      <w:pPr>
        <w:ind w:left="1508" w:hanging="708"/>
      </w:pPr>
      <w:rPr>
        <w:rFonts w:hint="default"/>
      </w:rPr>
    </w:lvl>
    <w:lvl w:ilvl="3">
      <w:start w:val="1"/>
      <w:numFmt w:val="decimal"/>
      <w:lvlText w:val="%1.%2.%3.%4."/>
      <w:lvlJc w:val="left"/>
      <w:pPr>
        <w:ind w:left="2053" w:hanging="853"/>
      </w:pPr>
      <w:rPr>
        <w:rFonts w:hint="default"/>
      </w:rPr>
    </w:lvl>
    <w:lvl w:ilvl="4">
      <w:start w:val="1"/>
      <w:numFmt w:val="decimal"/>
      <w:lvlText w:val="%1.%2.%3.%4.%5."/>
      <w:lvlJc w:val="left"/>
      <w:pPr>
        <w:ind w:left="2495" w:hanging="895"/>
      </w:pPr>
      <w:rPr>
        <w:rFonts w:hint="default"/>
      </w:rPr>
    </w:lvl>
    <w:lvl w:ilvl="5">
      <w:start w:val="1"/>
      <w:numFmt w:val="decimal"/>
      <w:lvlText w:val="%1.%2.%3.%4.%5.%6."/>
      <w:lvlJc w:val="left"/>
      <w:pPr>
        <w:ind w:left="3136" w:hanging="1136"/>
      </w:pPr>
      <w:rPr>
        <w:rFonts w:hint="default"/>
      </w:rPr>
    </w:lvl>
    <w:lvl w:ilvl="6">
      <w:start w:val="1"/>
      <w:numFmt w:val="decimal"/>
      <w:lvlText w:val="%1.%2.%3.%4.%5.%6.%7."/>
      <w:lvlJc w:val="left"/>
      <w:pPr>
        <w:ind w:left="3673" w:hanging="1273"/>
      </w:pPr>
      <w:rPr>
        <w:rFonts w:hint="default"/>
      </w:rPr>
    </w:lvl>
    <w:lvl w:ilvl="7">
      <w:start w:val="1"/>
      <w:numFmt w:val="decimal"/>
      <w:lvlText w:val="%1.%2.%3.%4.%5.%6.%7.%8."/>
      <w:lvlJc w:val="left"/>
      <w:pPr>
        <w:ind w:left="4218" w:hanging="1418"/>
      </w:pPr>
      <w:rPr>
        <w:rFonts w:hint="default"/>
      </w:rPr>
    </w:lvl>
    <w:lvl w:ilvl="8">
      <w:start w:val="1"/>
      <w:numFmt w:val="decimal"/>
      <w:lvlText w:val="%1.%2.%3.%4.%5.%6.%7.%8.%9."/>
      <w:lvlJc w:val="left"/>
      <w:pPr>
        <w:ind w:left="4648" w:hanging="1448"/>
      </w:pPr>
      <w:rPr>
        <w:rFonts w:hint="default"/>
      </w:rPr>
    </w:lvl>
  </w:abstractNum>
  <w:abstractNum w:abstractNumId="1">
    <w:nsid w:val="A0B24CB8"/>
    <w:multiLevelType w:val="singleLevel"/>
    <w:tmpl w:val="A0B24CB8"/>
    <w:lvl w:ilvl="0">
      <w:start w:val="1"/>
      <w:numFmt w:val="bullet"/>
      <w:lvlText w:val=""/>
      <w:lvlJc w:val="left"/>
      <w:pPr>
        <w:ind w:left="420" w:hanging="420"/>
      </w:pPr>
      <w:rPr>
        <w:rFonts w:ascii="Wingdings" w:hAnsi="Wingdings" w:hint="default"/>
      </w:rPr>
    </w:lvl>
  </w:abstractNum>
  <w:abstractNum w:abstractNumId="2">
    <w:nsid w:val="AD8E42CF"/>
    <w:multiLevelType w:val="singleLevel"/>
    <w:tmpl w:val="AD8E42CF"/>
    <w:lvl w:ilvl="0">
      <w:start w:val="1"/>
      <w:numFmt w:val="bullet"/>
      <w:lvlText w:val=""/>
      <w:lvlJc w:val="left"/>
      <w:pPr>
        <w:ind w:left="420" w:hanging="420"/>
      </w:pPr>
      <w:rPr>
        <w:rFonts w:ascii="Wingdings" w:hAnsi="Wingdings" w:hint="default"/>
      </w:rPr>
    </w:lvl>
  </w:abstractNum>
  <w:abstractNum w:abstractNumId="3">
    <w:nsid w:val="B09BD9ED"/>
    <w:multiLevelType w:val="singleLevel"/>
    <w:tmpl w:val="B09BD9ED"/>
    <w:lvl w:ilvl="0">
      <w:start w:val="1"/>
      <w:numFmt w:val="bullet"/>
      <w:lvlText w:val=""/>
      <w:lvlJc w:val="left"/>
      <w:pPr>
        <w:ind w:left="420" w:hanging="420"/>
      </w:pPr>
      <w:rPr>
        <w:rFonts w:ascii="Wingdings" w:hAnsi="Wingdings" w:hint="default"/>
      </w:rPr>
    </w:lvl>
  </w:abstractNum>
  <w:abstractNum w:abstractNumId="4">
    <w:nsid w:val="B15C4853"/>
    <w:multiLevelType w:val="singleLevel"/>
    <w:tmpl w:val="B15C4853"/>
    <w:lvl w:ilvl="0">
      <w:start w:val="1"/>
      <w:numFmt w:val="decimal"/>
      <w:suff w:val="space"/>
      <w:lvlText w:val="%1."/>
      <w:lvlJc w:val="left"/>
    </w:lvl>
  </w:abstractNum>
  <w:abstractNum w:abstractNumId="5">
    <w:nsid w:val="B9D3587B"/>
    <w:multiLevelType w:val="multilevel"/>
    <w:tmpl w:val="B9D3587B"/>
    <w:lvl w:ilvl="0">
      <w:start w:val="2"/>
      <w:numFmt w:val="decimal"/>
      <w:lvlText w:val="%1."/>
      <w:lvlJc w:val="left"/>
      <w:pPr>
        <w:ind w:left="425" w:hanging="425"/>
      </w:pPr>
      <w:rPr>
        <w:rFonts w:hint="default"/>
      </w:rPr>
    </w:lvl>
    <w:lvl w:ilvl="1">
      <w:start w:val="1"/>
      <w:numFmt w:val="decimal"/>
      <w:lvlText w:val="%1.%2."/>
      <w:lvlJc w:val="left"/>
      <w:pPr>
        <w:ind w:left="850" w:hanging="453"/>
      </w:pPr>
      <w:rPr>
        <w:rFonts w:hint="default"/>
      </w:rPr>
    </w:lvl>
    <w:lvl w:ilvl="2">
      <w:start w:val="1"/>
      <w:numFmt w:val="decimal"/>
      <w:lvlText w:val="%1.%2.%3."/>
      <w:lvlJc w:val="left"/>
      <w:pPr>
        <w:ind w:left="1508" w:hanging="708"/>
      </w:pPr>
      <w:rPr>
        <w:rFonts w:hint="default"/>
      </w:rPr>
    </w:lvl>
    <w:lvl w:ilvl="3">
      <w:start w:val="1"/>
      <w:numFmt w:val="decimal"/>
      <w:lvlText w:val="%1.%2.%3.%4."/>
      <w:lvlJc w:val="left"/>
      <w:pPr>
        <w:ind w:left="2053" w:hanging="853"/>
      </w:pPr>
      <w:rPr>
        <w:rFonts w:hint="default"/>
      </w:rPr>
    </w:lvl>
    <w:lvl w:ilvl="4">
      <w:start w:val="1"/>
      <w:numFmt w:val="decimal"/>
      <w:lvlText w:val="%1.%2.%3.%4.%5."/>
      <w:lvlJc w:val="left"/>
      <w:pPr>
        <w:ind w:left="2495" w:hanging="895"/>
      </w:pPr>
      <w:rPr>
        <w:rFonts w:hint="default"/>
      </w:rPr>
    </w:lvl>
    <w:lvl w:ilvl="5">
      <w:start w:val="1"/>
      <w:numFmt w:val="decimal"/>
      <w:lvlText w:val="%1.%2.%3.%4.%5.%6."/>
      <w:lvlJc w:val="left"/>
      <w:pPr>
        <w:ind w:left="3136" w:hanging="1136"/>
      </w:pPr>
      <w:rPr>
        <w:rFonts w:hint="default"/>
      </w:rPr>
    </w:lvl>
    <w:lvl w:ilvl="6">
      <w:start w:val="1"/>
      <w:numFmt w:val="decimal"/>
      <w:lvlText w:val="%1.%2.%3.%4.%5.%6.%7."/>
      <w:lvlJc w:val="left"/>
      <w:pPr>
        <w:ind w:left="3673" w:hanging="1273"/>
      </w:pPr>
      <w:rPr>
        <w:rFonts w:hint="default"/>
      </w:rPr>
    </w:lvl>
    <w:lvl w:ilvl="7">
      <w:start w:val="1"/>
      <w:numFmt w:val="decimal"/>
      <w:lvlText w:val="%1.%2.%3.%4.%5.%6.%7.%8."/>
      <w:lvlJc w:val="left"/>
      <w:pPr>
        <w:ind w:left="4218" w:hanging="1418"/>
      </w:pPr>
      <w:rPr>
        <w:rFonts w:hint="default"/>
      </w:rPr>
    </w:lvl>
    <w:lvl w:ilvl="8">
      <w:start w:val="1"/>
      <w:numFmt w:val="decimal"/>
      <w:lvlText w:val="%1.%2.%3.%4.%5.%6.%7.%8.%9."/>
      <w:lvlJc w:val="left"/>
      <w:pPr>
        <w:ind w:left="4648" w:hanging="1448"/>
      </w:pPr>
      <w:rPr>
        <w:rFonts w:hint="default"/>
      </w:rPr>
    </w:lvl>
  </w:abstractNum>
  <w:abstractNum w:abstractNumId="6">
    <w:nsid w:val="C1EAB28B"/>
    <w:multiLevelType w:val="singleLevel"/>
    <w:tmpl w:val="C1EAB28B"/>
    <w:lvl w:ilvl="0">
      <w:start w:val="1"/>
      <w:numFmt w:val="lowerLetter"/>
      <w:lvlText w:val="%1."/>
      <w:lvlJc w:val="left"/>
      <w:pPr>
        <w:ind w:left="425" w:hanging="425"/>
      </w:pPr>
      <w:rPr>
        <w:rFonts w:hint="default"/>
      </w:rPr>
    </w:lvl>
  </w:abstractNum>
  <w:abstractNum w:abstractNumId="7">
    <w:nsid w:val="CB079B1E"/>
    <w:multiLevelType w:val="singleLevel"/>
    <w:tmpl w:val="CB079B1E"/>
    <w:lvl w:ilvl="0">
      <w:start w:val="1"/>
      <w:numFmt w:val="decimal"/>
      <w:suff w:val="space"/>
      <w:lvlText w:val="%1."/>
      <w:lvlJc w:val="left"/>
    </w:lvl>
  </w:abstractNum>
  <w:abstractNum w:abstractNumId="8">
    <w:nsid w:val="CB0CFFA0"/>
    <w:multiLevelType w:val="singleLevel"/>
    <w:tmpl w:val="CB0CFFA0"/>
    <w:lvl w:ilvl="0">
      <w:start w:val="1"/>
      <w:numFmt w:val="bullet"/>
      <w:lvlText w:val=""/>
      <w:lvlJc w:val="left"/>
      <w:pPr>
        <w:ind w:left="420" w:hanging="420"/>
      </w:pPr>
      <w:rPr>
        <w:rFonts w:ascii="Wingdings" w:hAnsi="Wingdings" w:hint="default"/>
      </w:rPr>
    </w:lvl>
  </w:abstractNum>
  <w:abstractNum w:abstractNumId="9">
    <w:nsid w:val="CD00B06A"/>
    <w:multiLevelType w:val="singleLevel"/>
    <w:tmpl w:val="CD00B06A"/>
    <w:lvl w:ilvl="0">
      <w:start w:val="1"/>
      <w:numFmt w:val="bullet"/>
      <w:lvlText w:val=""/>
      <w:lvlJc w:val="left"/>
      <w:pPr>
        <w:ind w:left="420" w:hanging="420"/>
      </w:pPr>
      <w:rPr>
        <w:rFonts w:ascii="Wingdings" w:hAnsi="Wingdings" w:hint="default"/>
      </w:rPr>
    </w:lvl>
  </w:abstractNum>
  <w:abstractNum w:abstractNumId="10">
    <w:nsid w:val="CDAD9832"/>
    <w:multiLevelType w:val="singleLevel"/>
    <w:tmpl w:val="CDAD9832"/>
    <w:lvl w:ilvl="0">
      <w:start w:val="1"/>
      <w:numFmt w:val="bullet"/>
      <w:lvlText w:val=""/>
      <w:lvlJc w:val="left"/>
      <w:pPr>
        <w:ind w:left="420" w:hanging="420"/>
      </w:pPr>
      <w:rPr>
        <w:rFonts w:ascii="Wingdings" w:hAnsi="Wingdings" w:hint="default"/>
      </w:rPr>
    </w:lvl>
  </w:abstractNum>
  <w:abstractNum w:abstractNumId="11">
    <w:nsid w:val="DD8337C3"/>
    <w:multiLevelType w:val="singleLevel"/>
    <w:tmpl w:val="DD8337C3"/>
    <w:lvl w:ilvl="0">
      <w:start w:val="1"/>
      <w:numFmt w:val="bullet"/>
      <w:lvlText w:val=""/>
      <w:lvlJc w:val="left"/>
      <w:pPr>
        <w:ind w:left="420" w:hanging="420"/>
      </w:pPr>
      <w:rPr>
        <w:rFonts w:ascii="Wingdings" w:hAnsi="Wingdings" w:hint="default"/>
      </w:rPr>
    </w:lvl>
  </w:abstractNum>
  <w:abstractNum w:abstractNumId="12">
    <w:nsid w:val="E47B5041"/>
    <w:multiLevelType w:val="singleLevel"/>
    <w:tmpl w:val="E47B5041"/>
    <w:lvl w:ilvl="0">
      <w:start w:val="1"/>
      <w:numFmt w:val="decimal"/>
      <w:suff w:val="space"/>
      <w:lvlText w:val="%1."/>
      <w:lvlJc w:val="left"/>
    </w:lvl>
  </w:abstractNum>
  <w:abstractNum w:abstractNumId="13">
    <w:nsid w:val="E529C169"/>
    <w:multiLevelType w:val="singleLevel"/>
    <w:tmpl w:val="E529C169"/>
    <w:lvl w:ilvl="0">
      <w:start w:val="1"/>
      <w:numFmt w:val="decimal"/>
      <w:suff w:val="space"/>
      <w:lvlText w:val="%1."/>
      <w:lvlJc w:val="left"/>
    </w:lvl>
  </w:abstractNum>
  <w:abstractNum w:abstractNumId="14">
    <w:nsid w:val="EAE5A623"/>
    <w:multiLevelType w:val="singleLevel"/>
    <w:tmpl w:val="EAE5A623"/>
    <w:lvl w:ilvl="0">
      <w:start w:val="1"/>
      <w:numFmt w:val="decimal"/>
      <w:suff w:val="space"/>
      <w:lvlText w:val="%1."/>
      <w:lvlJc w:val="left"/>
    </w:lvl>
  </w:abstractNum>
  <w:abstractNum w:abstractNumId="15">
    <w:nsid w:val="EC0BF50B"/>
    <w:multiLevelType w:val="multilevel"/>
    <w:tmpl w:val="EC0BF50B"/>
    <w:lvl w:ilvl="0">
      <w:start w:val="1"/>
      <w:numFmt w:val="decimal"/>
      <w:lvlText w:val="%1."/>
      <w:lvlJc w:val="left"/>
      <w:pPr>
        <w:ind w:left="425" w:hanging="425"/>
      </w:pPr>
      <w:rPr>
        <w:rFonts w:hint="default"/>
      </w:rPr>
    </w:lvl>
    <w:lvl w:ilvl="1">
      <w:start w:val="1"/>
      <w:numFmt w:val="decimal"/>
      <w:lvlText w:val="%1.%2."/>
      <w:lvlJc w:val="left"/>
      <w:pPr>
        <w:ind w:left="850" w:hanging="453"/>
      </w:pPr>
      <w:rPr>
        <w:rFonts w:hint="default"/>
      </w:rPr>
    </w:lvl>
    <w:lvl w:ilvl="2">
      <w:start w:val="1"/>
      <w:numFmt w:val="decimal"/>
      <w:lvlText w:val="%1.%2.%3."/>
      <w:lvlJc w:val="left"/>
      <w:pPr>
        <w:ind w:left="1508" w:hanging="708"/>
      </w:pPr>
      <w:rPr>
        <w:rFonts w:hint="default"/>
      </w:rPr>
    </w:lvl>
    <w:lvl w:ilvl="3">
      <w:start w:val="1"/>
      <w:numFmt w:val="decimal"/>
      <w:lvlText w:val="%1.%2.%3.%4."/>
      <w:lvlJc w:val="left"/>
      <w:pPr>
        <w:ind w:left="2053" w:hanging="853"/>
      </w:pPr>
      <w:rPr>
        <w:rFonts w:hint="default"/>
      </w:rPr>
    </w:lvl>
    <w:lvl w:ilvl="4">
      <w:start w:val="1"/>
      <w:numFmt w:val="decimal"/>
      <w:lvlText w:val="%1.%2.%3.%4.%5."/>
      <w:lvlJc w:val="left"/>
      <w:pPr>
        <w:ind w:left="2495" w:hanging="895"/>
      </w:pPr>
      <w:rPr>
        <w:rFonts w:hint="default"/>
      </w:rPr>
    </w:lvl>
    <w:lvl w:ilvl="5">
      <w:start w:val="1"/>
      <w:numFmt w:val="decimal"/>
      <w:lvlText w:val="%1.%2.%3.%4.%5.%6."/>
      <w:lvlJc w:val="left"/>
      <w:pPr>
        <w:ind w:left="3136" w:hanging="1136"/>
      </w:pPr>
      <w:rPr>
        <w:rFonts w:hint="default"/>
      </w:rPr>
    </w:lvl>
    <w:lvl w:ilvl="6">
      <w:start w:val="1"/>
      <w:numFmt w:val="decimal"/>
      <w:lvlText w:val="%1.%2.%3.%4.%5.%6.%7."/>
      <w:lvlJc w:val="left"/>
      <w:pPr>
        <w:ind w:left="3673" w:hanging="1273"/>
      </w:pPr>
      <w:rPr>
        <w:rFonts w:hint="default"/>
      </w:rPr>
    </w:lvl>
    <w:lvl w:ilvl="7">
      <w:start w:val="1"/>
      <w:numFmt w:val="decimal"/>
      <w:lvlText w:val="%1.%2.%3.%4.%5.%6.%7.%8."/>
      <w:lvlJc w:val="left"/>
      <w:pPr>
        <w:ind w:left="4218" w:hanging="1418"/>
      </w:pPr>
      <w:rPr>
        <w:rFonts w:hint="default"/>
      </w:rPr>
    </w:lvl>
    <w:lvl w:ilvl="8">
      <w:start w:val="1"/>
      <w:numFmt w:val="decimal"/>
      <w:lvlText w:val="%1.%2.%3.%4.%5.%6.%7.%8.%9."/>
      <w:lvlJc w:val="left"/>
      <w:pPr>
        <w:ind w:left="4648" w:hanging="1448"/>
      </w:pPr>
      <w:rPr>
        <w:rFonts w:hint="default"/>
      </w:rPr>
    </w:lvl>
  </w:abstractNum>
  <w:abstractNum w:abstractNumId="16">
    <w:nsid w:val="EDEFBC9C"/>
    <w:multiLevelType w:val="singleLevel"/>
    <w:tmpl w:val="EDEFBC9C"/>
    <w:lvl w:ilvl="0">
      <w:start w:val="1"/>
      <w:numFmt w:val="decimal"/>
      <w:suff w:val="space"/>
      <w:lvlText w:val="%1."/>
      <w:lvlJc w:val="left"/>
    </w:lvl>
  </w:abstractNum>
  <w:abstractNum w:abstractNumId="17">
    <w:nsid w:val="F034D66D"/>
    <w:multiLevelType w:val="singleLevel"/>
    <w:tmpl w:val="F034D66D"/>
    <w:lvl w:ilvl="0">
      <w:start w:val="1"/>
      <w:numFmt w:val="bullet"/>
      <w:lvlText w:val=""/>
      <w:lvlJc w:val="left"/>
      <w:pPr>
        <w:ind w:left="420" w:hanging="420"/>
      </w:pPr>
      <w:rPr>
        <w:rFonts w:ascii="Wingdings" w:hAnsi="Wingdings" w:hint="default"/>
      </w:rPr>
    </w:lvl>
  </w:abstractNum>
  <w:abstractNum w:abstractNumId="18">
    <w:nsid w:val="F5F3DA49"/>
    <w:multiLevelType w:val="singleLevel"/>
    <w:tmpl w:val="F5F3DA49"/>
    <w:lvl w:ilvl="0">
      <w:start w:val="1"/>
      <w:numFmt w:val="decimal"/>
      <w:suff w:val="space"/>
      <w:lvlText w:val="%1."/>
      <w:lvlJc w:val="left"/>
    </w:lvl>
  </w:abstractNum>
  <w:abstractNum w:abstractNumId="19">
    <w:nsid w:val="F64B685F"/>
    <w:multiLevelType w:val="singleLevel"/>
    <w:tmpl w:val="F64B685F"/>
    <w:lvl w:ilvl="0">
      <w:start w:val="1"/>
      <w:numFmt w:val="bullet"/>
      <w:lvlText w:val=""/>
      <w:lvlJc w:val="left"/>
      <w:pPr>
        <w:ind w:left="420" w:hanging="420"/>
      </w:pPr>
      <w:rPr>
        <w:rFonts w:ascii="Wingdings" w:hAnsi="Wingdings" w:hint="default"/>
      </w:rPr>
    </w:lvl>
  </w:abstractNum>
  <w:abstractNum w:abstractNumId="20">
    <w:nsid w:val="01A84EBB"/>
    <w:multiLevelType w:val="singleLevel"/>
    <w:tmpl w:val="01A84EBB"/>
    <w:lvl w:ilvl="0">
      <w:start w:val="1"/>
      <w:numFmt w:val="bullet"/>
      <w:lvlText w:val=""/>
      <w:lvlJc w:val="left"/>
      <w:pPr>
        <w:ind w:left="420" w:hanging="420"/>
      </w:pPr>
      <w:rPr>
        <w:rFonts w:ascii="Wingdings" w:hAnsi="Wingdings" w:hint="default"/>
      </w:rPr>
    </w:lvl>
  </w:abstractNum>
  <w:abstractNum w:abstractNumId="21">
    <w:nsid w:val="09C12A87"/>
    <w:multiLevelType w:val="singleLevel"/>
    <w:tmpl w:val="09C12A87"/>
    <w:lvl w:ilvl="0">
      <w:start w:val="1"/>
      <w:numFmt w:val="decimal"/>
      <w:suff w:val="space"/>
      <w:lvlText w:val="%1."/>
      <w:lvlJc w:val="left"/>
    </w:lvl>
  </w:abstractNum>
  <w:abstractNum w:abstractNumId="22">
    <w:nsid w:val="1A39A8A2"/>
    <w:multiLevelType w:val="singleLevel"/>
    <w:tmpl w:val="1A39A8A2"/>
    <w:lvl w:ilvl="0">
      <w:start w:val="1"/>
      <w:numFmt w:val="bullet"/>
      <w:lvlText w:val=""/>
      <w:lvlJc w:val="left"/>
      <w:pPr>
        <w:ind w:left="420" w:hanging="420"/>
      </w:pPr>
      <w:rPr>
        <w:rFonts w:ascii="Wingdings" w:hAnsi="Wingdings" w:hint="default"/>
      </w:rPr>
    </w:lvl>
  </w:abstractNum>
  <w:abstractNum w:abstractNumId="23">
    <w:nsid w:val="1B91DDED"/>
    <w:multiLevelType w:val="singleLevel"/>
    <w:tmpl w:val="1B91DDED"/>
    <w:lvl w:ilvl="0">
      <w:start w:val="1"/>
      <w:numFmt w:val="bullet"/>
      <w:lvlText w:val=""/>
      <w:lvlJc w:val="left"/>
      <w:pPr>
        <w:ind w:left="420" w:hanging="420"/>
      </w:pPr>
      <w:rPr>
        <w:rFonts w:ascii="Wingdings" w:hAnsi="Wingdings" w:hint="default"/>
      </w:rPr>
    </w:lvl>
  </w:abstractNum>
  <w:abstractNum w:abstractNumId="24">
    <w:nsid w:val="23EF8425"/>
    <w:multiLevelType w:val="singleLevel"/>
    <w:tmpl w:val="23EF8425"/>
    <w:lvl w:ilvl="0">
      <w:start w:val="1"/>
      <w:numFmt w:val="decimal"/>
      <w:suff w:val="space"/>
      <w:lvlText w:val="%1."/>
      <w:lvlJc w:val="left"/>
    </w:lvl>
  </w:abstractNum>
  <w:abstractNum w:abstractNumId="25">
    <w:nsid w:val="2AE8209F"/>
    <w:multiLevelType w:val="singleLevel"/>
    <w:tmpl w:val="2AE8209F"/>
    <w:lvl w:ilvl="0">
      <w:start w:val="1"/>
      <w:numFmt w:val="bullet"/>
      <w:lvlText w:val=""/>
      <w:lvlJc w:val="left"/>
      <w:pPr>
        <w:ind w:left="420" w:hanging="420"/>
      </w:pPr>
      <w:rPr>
        <w:rFonts w:ascii="Wingdings" w:hAnsi="Wingdings" w:hint="default"/>
      </w:rPr>
    </w:lvl>
  </w:abstractNum>
  <w:abstractNum w:abstractNumId="26">
    <w:nsid w:val="3176E61D"/>
    <w:multiLevelType w:val="singleLevel"/>
    <w:tmpl w:val="3176E61D"/>
    <w:lvl w:ilvl="0">
      <w:start w:val="1"/>
      <w:numFmt w:val="decimal"/>
      <w:suff w:val="space"/>
      <w:lvlText w:val="%1."/>
      <w:lvlJc w:val="left"/>
    </w:lvl>
  </w:abstractNum>
  <w:abstractNum w:abstractNumId="27">
    <w:nsid w:val="3C84F659"/>
    <w:multiLevelType w:val="singleLevel"/>
    <w:tmpl w:val="3C84F659"/>
    <w:lvl w:ilvl="0">
      <w:start w:val="1"/>
      <w:numFmt w:val="lowerLetter"/>
      <w:lvlText w:val="%1."/>
      <w:lvlJc w:val="left"/>
      <w:pPr>
        <w:ind w:left="425" w:hanging="425"/>
      </w:pPr>
      <w:rPr>
        <w:rFonts w:hint="default"/>
      </w:rPr>
    </w:lvl>
  </w:abstractNum>
  <w:abstractNum w:abstractNumId="28">
    <w:nsid w:val="3DCB1E40"/>
    <w:multiLevelType w:val="singleLevel"/>
    <w:tmpl w:val="3DCB1E40"/>
    <w:lvl w:ilvl="0">
      <w:start w:val="1"/>
      <w:numFmt w:val="bullet"/>
      <w:lvlText w:val=""/>
      <w:lvlJc w:val="left"/>
      <w:pPr>
        <w:ind w:left="420" w:hanging="420"/>
      </w:pPr>
      <w:rPr>
        <w:rFonts w:ascii="Wingdings" w:hAnsi="Wingdings" w:hint="default"/>
      </w:rPr>
    </w:lvl>
  </w:abstractNum>
  <w:abstractNum w:abstractNumId="29">
    <w:nsid w:val="42416F97"/>
    <w:multiLevelType w:val="multilevel"/>
    <w:tmpl w:val="42416F97"/>
    <w:lvl w:ilvl="0">
      <w:start w:val="3"/>
      <w:numFmt w:val="decimal"/>
      <w:lvlText w:val="%1."/>
      <w:lvlJc w:val="left"/>
      <w:pPr>
        <w:ind w:left="425" w:hanging="425"/>
      </w:pPr>
      <w:rPr>
        <w:rFonts w:hint="default"/>
      </w:rPr>
    </w:lvl>
    <w:lvl w:ilvl="1">
      <w:start w:val="1"/>
      <w:numFmt w:val="decimal"/>
      <w:lvlText w:val="%1.%2."/>
      <w:lvlJc w:val="left"/>
      <w:pPr>
        <w:ind w:left="850" w:hanging="453"/>
      </w:pPr>
      <w:rPr>
        <w:rFonts w:hint="default"/>
      </w:rPr>
    </w:lvl>
    <w:lvl w:ilvl="2">
      <w:start w:val="1"/>
      <w:numFmt w:val="decimal"/>
      <w:lvlText w:val="%1.%2.%3."/>
      <w:lvlJc w:val="left"/>
      <w:pPr>
        <w:ind w:left="1508" w:hanging="708"/>
      </w:pPr>
      <w:rPr>
        <w:rFonts w:hint="default"/>
      </w:rPr>
    </w:lvl>
    <w:lvl w:ilvl="3">
      <w:start w:val="1"/>
      <w:numFmt w:val="decimal"/>
      <w:lvlText w:val="%1.%2.%3.%4."/>
      <w:lvlJc w:val="left"/>
      <w:pPr>
        <w:ind w:left="2053" w:hanging="853"/>
      </w:pPr>
      <w:rPr>
        <w:rFonts w:hint="default"/>
      </w:rPr>
    </w:lvl>
    <w:lvl w:ilvl="4">
      <w:start w:val="1"/>
      <w:numFmt w:val="decimal"/>
      <w:lvlText w:val="%1.%2.%3.%4.%5."/>
      <w:lvlJc w:val="left"/>
      <w:pPr>
        <w:ind w:left="2495" w:hanging="895"/>
      </w:pPr>
      <w:rPr>
        <w:rFonts w:hint="default"/>
      </w:rPr>
    </w:lvl>
    <w:lvl w:ilvl="5">
      <w:start w:val="1"/>
      <w:numFmt w:val="decimal"/>
      <w:lvlText w:val="%1.%2.%3.%4.%5.%6."/>
      <w:lvlJc w:val="left"/>
      <w:pPr>
        <w:ind w:left="3136" w:hanging="1136"/>
      </w:pPr>
      <w:rPr>
        <w:rFonts w:hint="default"/>
      </w:rPr>
    </w:lvl>
    <w:lvl w:ilvl="6">
      <w:start w:val="1"/>
      <w:numFmt w:val="decimal"/>
      <w:lvlText w:val="%1.%2.%3.%4.%5.%6.%7."/>
      <w:lvlJc w:val="left"/>
      <w:pPr>
        <w:ind w:left="3673" w:hanging="1273"/>
      </w:pPr>
      <w:rPr>
        <w:rFonts w:hint="default"/>
      </w:rPr>
    </w:lvl>
    <w:lvl w:ilvl="7">
      <w:start w:val="1"/>
      <w:numFmt w:val="decimal"/>
      <w:lvlText w:val="%1.%2.%3.%4.%5.%6.%7.%8."/>
      <w:lvlJc w:val="left"/>
      <w:pPr>
        <w:ind w:left="4218" w:hanging="1418"/>
      </w:pPr>
      <w:rPr>
        <w:rFonts w:hint="default"/>
      </w:rPr>
    </w:lvl>
    <w:lvl w:ilvl="8">
      <w:start w:val="1"/>
      <w:numFmt w:val="decimal"/>
      <w:lvlText w:val="%1.%2.%3.%4.%5.%6.%7.%8.%9."/>
      <w:lvlJc w:val="left"/>
      <w:pPr>
        <w:ind w:left="4648" w:hanging="1448"/>
      </w:pPr>
      <w:rPr>
        <w:rFonts w:hint="default"/>
      </w:rPr>
    </w:lvl>
  </w:abstractNum>
  <w:abstractNum w:abstractNumId="30">
    <w:nsid w:val="60FDF00C"/>
    <w:multiLevelType w:val="multilevel"/>
    <w:tmpl w:val="60FDF00C"/>
    <w:lvl w:ilvl="0">
      <w:start w:val="1"/>
      <w:numFmt w:val="decimal"/>
      <w:pStyle w:val="1"/>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31">
    <w:nsid w:val="68781407"/>
    <w:multiLevelType w:val="singleLevel"/>
    <w:tmpl w:val="68781407"/>
    <w:lvl w:ilvl="0">
      <w:start w:val="1"/>
      <w:numFmt w:val="bullet"/>
      <w:lvlText w:val=""/>
      <w:lvlJc w:val="left"/>
      <w:pPr>
        <w:ind w:left="420" w:hanging="420"/>
      </w:pPr>
      <w:rPr>
        <w:rFonts w:ascii="Wingdings" w:hAnsi="Wingdings" w:hint="default"/>
      </w:rPr>
    </w:lvl>
  </w:abstractNum>
  <w:abstractNum w:abstractNumId="32">
    <w:nsid w:val="7B943BAE"/>
    <w:multiLevelType w:val="singleLevel"/>
    <w:tmpl w:val="7B943BAE"/>
    <w:lvl w:ilvl="0">
      <w:start w:val="1"/>
      <w:numFmt w:val="decimal"/>
      <w:suff w:val="space"/>
      <w:lvlText w:val="%1."/>
      <w:lvlJc w:val="left"/>
    </w:lvl>
  </w:abstractNum>
  <w:abstractNum w:abstractNumId="33">
    <w:nsid w:val="7CA8A0C5"/>
    <w:multiLevelType w:val="singleLevel"/>
    <w:tmpl w:val="7CA8A0C5"/>
    <w:lvl w:ilvl="0">
      <w:start w:val="1"/>
      <w:numFmt w:val="decimal"/>
      <w:suff w:val="space"/>
      <w:lvlText w:val="%1."/>
      <w:lvlJc w:val="left"/>
    </w:lvl>
  </w:abstractNum>
  <w:num w:numId="1">
    <w:abstractNumId w:val="30"/>
  </w:num>
  <w:num w:numId="2">
    <w:abstractNumId w:val="15"/>
  </w:num>
  <w:num w:numId="3">
    <w:abstractNumId w:val="0"/>
  </w:num>
  <w:num w:numId="4">
    <w:abstractNumId w:val="20"/>
  </w:num>
  <w:num w:numId="5">
    <w:abstractNumId w:val="5"/>
  </w:num>
  <w:num w:numId="6">
    <w:abstractNumId w:val="1"/>
  </w:num>
  <w:num w:numId="7">
    <w:abstractNumId w:val="29"/>
  </w:num>
  <w:num w:numId="8">
    <w:abstractNumId w:val="12"/>
  </w:num>
  <w:num w:numId="9">
    <w:abstractNumId w:val="10"/>
  </w:num>
  <w:num w:numId="10">
    <w:abstractNumId w:val="22"/>
  </w:num>
  <w:num w:numId="11">
    <w:abstractNumId w:val="17"/>
  </w:num>
  <w:num w:numId="12">
    <w:abstractNumId w:val="21"/>
  </w:num>
  <w:num w:numId="13">
    <w:abstractNumId w:val="3"/>
  </w:num>
  <w:num w:numId="14">
    <w:abstractNumId w:val="26"/>
  </w:num>
  <w:num w:numId="15">
    <w:abstractNumId w:val="9"/>
  </w:num>
  <w:num w:numId="16">
    <w:abstractNumId w:val="19"/>
  </w:num>
  <w:num w:numId="17">
    <w:abstractNumId w:val="11"/>
  </w:num>
  <w:num w:numId="18">
    <w:abstractNumId w:val="18"/>
  </w:num>
  <w:num w:numId="19">
    <w:abstractNumId w:val="6"/>
  </w:num>
  <w:num w:numId="20">
    <w:abstractNumId w:val="27"/>
  </w:num>
  <w:num w:numId="21">
    <w:abstractNumId w:val="7"/>
  </w:num>
  <w:num w:numId="22">
    <w:abstractNumId w:val="33"/>
  </w:num>
  <w:num w:numId="23">
    <w:abstractNumId w:val="2"/>
  </w:num>
  <w:num w:numId="24">
    <w:abstractNumId w:val="13"/>
  </w:num>
  <w:num w:numId="25">
    <w:abstractNumId w:val="25"/>
  </w:num>
  <w:num w:numId="26">
    <w:abstractNumId w:val="28"/>
  </w:num>
  <w:num w:numId="27">
    <w:abstractNumId w:val="32"/>
  </w:num>
  <w:num w:numId="28">
    <w:abstractNumId w:val="24"/>
  </w:num>
  <w:num w:numId="29">
    <w:abstractNumId w:val="31"/>
  </w:num>
  <w:num w:numId="30">
    <w:abstractNumId w:val="14"/>
  </w:num>
  <w:num w:numId="31">
    <w:abstractNumId w:val="8"/>
  </w:num>
  <w:num w:numId="32">
    <w:abstractNumId w:val="4"/>
  </w:num>
  <w:num w:numId="33">
    <w:abstractNumId w:val="23"/>
  </w:num>
  <w:num w:numId="34">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汪晓雪">
    <w15:presenceInfo w15:providerId="WPS Office" w15:userId="34279225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2YzExNGM4OWEwMThiNDhkYTY0OTNhZTI1ZWVhNzMifQ=="/>
  </w:docVars>
  <w:rsids>
    <w:rsidRoot w:val="00172A27"/>
    <w:rsid w:val="00172A27"/>
    <w:rsid w:val="001B2054"/>
    <w:rsid w:val="00291541"/>
    <w:rsid w:val="005B4AAD"/>
    <w:rsid w:val="005C09E9"/>
    <w:rsid w:val="00923708"/>
    <w:rsid w:val="009C5BF8"/>
    <w:rsid w:val="00A47D31"/>
    <w:rsid w:val="03883DCE"/>
    <w:rsid w:val="18522A8E"/>
    <w:rsid w:val="2D7C35A6"/>
    <w:rsid w:val="32545541"/>
    <w:rsid w:val="391579AA"/>
    <w:rsid w:val="39483F2C"/>
    <w:rsid w:val="49B4752D"/>
    <w:rsid w:val="4C4F7ACF"/>
    <w:rsid w:val="4ECD1F20"/>
    <w:rsid w:val="502E4A76"/>
    <w:rsid w:val="580B6123"/>
    <w:rsid w:val="621F5A05"/>
    <w:rsid w:val="6B8635DB"/>
    <w:rsid w:val="6DF7196B"/>
    <w:rsid w:val="74444B77"/>
    <w:rsid w:val="7BAF7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annotation text"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numPr>
        <w:numId w:val="1"/>
      </w:numPr>
      <w:spacing w:before="340" w:after="330" w:line="576" w:lineRule="auto"/>
      <w:outlineLvl w:val="0"/>
    </w:pPr>
    <w:rPr>
      <w:b/>
      <w:kern w:val="44"/>
      <w:sz w:val="44"/>
    </w:rPr>
  </w:style>
  <w:style w:type="paragraph" w:styleId="2">
    <w:name w:val="heading 2"/>
    <w:basedOn w:val="a"/>
    <w:next w:val="a"/>
    <w:unhideWhenUsed/>
    <w:qFormat/>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semiHidden/>
    <w:unhideWhenUsed/>
    <w:qFormat/>
    <w:pPr>
      <w:keepNext/>
      <w:keepLines/>
      <w:numPr>
        <w:ilvl w:val="2"/>
        <w:numId w:val="1"/>
      </w:numPr>
      <w:spacing w:before="260" w:after="260" w:line="413" w:lineRule="auto"/>
      <w:outlineLvl w:val="2"/>
    </w:pPr>
    <w:rPr>
      <w:b/>
      <w:sz w:val="32"/>
    </w:rPr>
  </w:style>
  <w:style w:type="paragraph" w:styleId="4">
    <w:name w:val="heading 4"/>
    <w:basedOn w:val="a"/>
    <w:next w:val="a"/>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semiHidden/>
    <w:qFormat/>
    <w:rPr>
      <w:rFonts w:ascii="Segoe UI" w:eastAsia="Segoe UI" w:hAnsi="Segoe UI" w:cs="Segoe UI"/>
      <w:sz w:val="19"/>
      <w:szCs w:val="19"/>
      <w:lang w:eastAsia="en-US"/>
    </w:rPr>
  </w:style>
  <w:style w:type="paragraph" w:styleId="30">
    <w:name w:val="toc 3"/>
    <w:basedOn w:val="a"/>
    <w:next w:val="a"/>
    <w:pPr>
      <w:ind w:leftChars="400" w:left="840"/>
    </w:pPr>
  </w:style>
  <w:style w:type="paragraph" w:styleId="a5">
    <w:name w:val="Balloon Text"/>
    <w:basedOn w:val="a"/>
    <w:link w:val="Char"/>
    <w:rPr>
      <w:sz w:val="18"/>
      <w:szCs w:val="18"/>
    </w:rPr>
  </w:style>
  <w:style w:type="paragraph" w:styleId="a6">
    <w:name w:val="footer"/>
    <w:basedOn w:val="a"/>
    <w:pPr>
      <w:tabs>
        <w:tab w:val="center" w:pos="4153"/>
        <w:tab w:val="right" w:pos="8306"/>
      </w:tabs>
      <w:snapToGrid w:val="0"/>
      <w:jc w:val="left"/>
    </w:pPr>
    <w:rPr>
      <w:sz w:val="18"/>
    </w:rPr>
  </w:style>
  <w:style w:type="paragraph" w:styleId="a7">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rPr>
      <w:color w:val="0000FF"/>
      <w:u w:val="single"/>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Default">
    <w:name w:val="Default"/>
    <w:uiPriority w:val="99"/>
    <w:unhideWhenUsed/>
    <w:pPr>
      <w:widowControl w:val="0"/>
      <w:autoSpaceDE w:val="0"/>
      <w:autoSpaceDN w:val="0"/>
      <w:adjustRightInd w:val="0"/>
    </w:pPr>
    <w:rPr>
      <w:rFonts w:ascii="d" w:eastAsia="d" w:hAnsi="d" w:hint="eastAsia"/>
      <w:color w:val="000000"/>
      <w:sz w:val="24"/>
      <w:szCs w:val="24"/>
    </w:rPr>
  </w:style>
  <w:style w:type="character" w:customStyle="1" w:styleId="Char">
    <w:name w:val="批注框文本 Char"/>
    <w:basedOn w:val="a0"/>
    <w:link w:val="a5"/>
    <w:rPr>
      <w:rFonts w:asciiTheme="minorHAnsi" w:eastAsiaTheme="minorEastAsia" w:hAnsiTheme="minorHAnsi" w:cstheme="minorBidi"/>
      <w:kern w:val="2"/>
      <w:sz w:val="18"/>
      <w:szCs w:val="18"/>
    </w:rPr>
  </w:style>
  <w:style w:type="character" w:styleId="aa">
    <w:name w:val="annotation reference"/>
    <w:basedOn w:val="a0"/>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annotation text"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numPr>
        <w:numId w:val="1"/>
      </w:numPr>
      <w:spacing w:before="340" w:after="330" w:line="576" w:lineRule="auto"/>
      <w:outlineLvl w:val="0"/>
    </w:pPr>
    <w:rPr>
      <w:b/>
      <w:kern w:val="44"/>
      <w:sz w:val="44"/>
    </w:rPr>
  </w:style>
  <w:style w:type="paragraph" w:styleId="2">
    <w:name w:val="heading 2"/>
    <w:basedOn w:val="a"/>
    <w:next w:val="a"/>
    <w:unhideWhenUsed/>
    <w:qFormat/>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semiHidden/>
    <w:unhideWhenUsed/>
    <w:qFormat/>
    <w:pPr>
      <w:keepNext/>
      <w:keepLines/>
      <w:numPr>
        <w:ilvl w:val="2"/>
        <w:numId w:val="1"/>
      </w:numPr>
      <w:spacing w:before="260" w:after="260" w:line="413" w:lineRule="auto"/>
      <w:outlineLvl w:val="2"/>
    </w:pPr>
    <w:rPr>
      <w:b/>
      <w:sz w:val="32"/>
    </w:rPr>
  </w:style>
  <w:style w:type="paragraph" w:styleId="4">
    <w:name w:val="heading 4"/>
    <w:basedOn w:val="a"/>
    <w:next w:val="a"/>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semiHidden/>
    <w:qFormat/>
    <w:rPr>
      <w:rFonts w:ascii="Segoe UI" w:eastAsia="Segoe UI" w:hAnsi="Segoe UI" w:cs="Segoe UI"/>
      <w:sz w:val="19"/>
      <w:szCs w:val="19"/>
      <w:lang w:eastAsia="en-US"/>
    </w:rPr>
  </w:style>
  <w:style w:type="paragraph" w:styleId="30">
    <w:name w:val="toc 3"/>
    <w:basedOn w:val="a"/>
    <w:next w:val="a"/>
    <w:pPr>
      <w:ind w:leftChars="400" w:left="840"/>
    </w:pPr>
  </w:style>
  <w:style w:type="paragraph" w:styleId="a5">
    <w:name w:val="Balloon Text"/>
    <w:basedOn w:val="a"/>
    <w:link w:val="Char"/>
    <w:rPr>
      <w:sz w:val="18"/>
      <w:szCs w:val="18"/>
    </w:rPr>
  </w:style>
  <w:style w:type="paragraph" w:styleId="a6">
    <w:name w:val="footer"/>
    <w:basedOn w:val="a"/>
    <w:pPr>
      <w:tabs>
        <w:tab w:val="center" w:pos="4153"/>
        <w:tab w:val="right" w:pos="8306"/>
      </w:tabs>
      <w:snapToGrid w:val="0"/>
      <w:jc w:val="left"/>
    </w:pPr>
    <w:rPr>
      <w:sz w:val="18"/>
    </w:rPr>
  </w:style>
  <w:style w:type="paragraph" w:styleId="a7">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20">
    <w:name w:val="toc 2"/>
    <w:basedOn w:val="a"/>
    <w:next w:val="a"/>
    <w:qFormat/>
    <w:pPr>
      <w:ind w:leftChars="200" w:left="420"/>
    </w:p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rPr>
      <w:color w:val="0000FF"/>
      <w:u w:val="single"/>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Default">
    <w:name w:val="Default"/>
    <w:uiPriority w:val="99"/>
    <w:unhideWhenUsed/>
    <w:pPr>
      <w:widowControl w:val="0"/>
      <w:autoSpaceDE w:val="0"/>
      <w:autoSpaceDN w:val="0"/>
      <w:adjustRightInd w:val="0"/>
    </w:pPr>
    <w:rPr>
      <w:rFonts w:ascii="d" w:eastAsia="d" w:hAnsi="d" w:hint="eastAsia"/>
      <w:color w:val="000000"/>
      <w:sz w:val="24"/>
      <w:szCs w:val="24"/>
    </w:rPr>
  </w:style>
  <w:style w:type="character" w:customStyle="1" w:styleId="Char">
    <w:name w:val="批注框文本 Char"/>
    <w:basedOn w:val="a0"/>
    <w:link w:val="a5"/>
    <w:rPr>
      <w:rFonts w:asciiTheme="minorHAnsi" w:eastAsiaTheme="minorEastAsia" w:hAnsiTheme="minorHAnsi" w:cstheme="minorBidi"/>
      <w:kern w:val="2"/>
      <w:sz w:val="18"/>
      <w:szCs w:val="18"/>
    </w:rPr>
  </w:style>
  <w:style w:type="character" w:styleId="aa">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image" Target="media/image16.emf"/><Relationship Id="rId21" Type="http://schemas.openxmlformats.org/officeDocument/2006/relationships/image" Target="media/image11.emf"/><Relationship Id="rId34" Type="http://schemas.openxmlformats.org/officeDocument/2006/relationships/image" Target="media/image23.emf"/><Relationship Id="rId42" Type="http://schemas.openxmlformats.org/officeDocument/2006/relationships/image" Target="media/image31.emf"/><Relationship Id="rId47" Type="http://schemas.openxmlformats.org/officeDocument/2006/relationships/image" Target="media/image35.png"/><Relationship Id="rId50" Type="http://schemas.openxmlformats.org/officeDocument/2006/relationships/image" Target="media/image37.emf"/><Relationship Id="rId55" Type="http://schemas.openxmlformats.org/officeDocument/2006/relationships/image" Target="media/image42.emf"/><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emf"/><Relationship Id="rId11" Type="http://schemas.openxmlformats.org/officeDocument/2006/relationships/hyperlink" Target="mailto:tech.support@servotronix.com" TargetMode="External"/><Relationship Id="rId24" Type="http://schemas.openxmlformats.org/officeDocument/2006/relationships/image" Target="media/image14.emf"/><Relationship Id="rId32" Type="http://schemas.openxmlformats.org/officeDocument/2006/relationships/comments" Target="comments.xml"/><Relationship Id="rId37" Type="http://schemas.openxmlformats.org/officeDocument/2006/relationships/image" Target="media/image26.emf"/><Relationship Id="rId40" Type="http://schemas.openxmlformats.org/officeDocument/2006/relationships/image" Target="media/image29.emf"/><Relationship Id="rId45" Type="http://schemas.openxmlformats.org/officeDocument/2006/relationships/image" Target="media/image33.png"/><Relationship Id="rId53" Type="http://schemas.openxmlformats.org/officeDocument/2006/relationships/image" Target="media/image40.emf"/><Relationship Id="rId58" Type="http://schemas.openxmlformats.org/officeDocument/2006/relationships/image" Target="media/image45.emf"/><Relationship Id="rId66" Type="http://schemas.microsoft.com/office/2011/relationships/commentsExtended" Target="commentsExtended.xml"/><Relationship Id="rId5" Type="http://schemas.openxmlformats.org/officeDocument/2006/relationships/settings" Target="settings.xml"/><Relationship Id="rId61" Type="http://schemas.openxmlformats.org/officeDocument/2006/relationships/image" Target="media/image48.emf"/><Relationship Id="rId19" Type="http://schemas.openxmlformats.org/officeDocument/2006/relationships/image" Target="media/image9.emf"/><Relationship Id="rId14" Type="http://schemas.openxmlformats.org/officeDocument/2006/relationships/image" Target="media/image4.jpeg"/><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jpeg"/><Relationship Id="rId35" Type="http://schemas.openxmlformats.org/officeDocument/2006/relationships/image" Target="media/image24.emf"/><Relationship Id="rId43" Type="http://schemas.openxmlformats.org/officeDocument/2006/relationships/hyperlink" Target="https://login.microsoftonline.com/5c4bfc7d-fde6-4201-a2d6-2a396cc790f7/oauth2/authorize?client%5Fid=00000003%2D0000%2D0ff1%2Dce00%2D000000000000&amp;response%5Fmode=form%5Fpost&amp;response%5Ftype=code%20id%5Ftoken&amp;resource=00000003%2D0000%2D0ff1%2Dce00%2D00000000" TargetMode="External"/><Relationship Id="rId48" Type="http://schemas.openxmlformats.org/officeDocument/2006/relationships/image" Target="media/image34.png"/><Relationship Id="rId56" Type="http://schemas.openxmlformats.org/officeDocument/2006/relationships/image" Target="media/image43.emf"/><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8.emf"/><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image" Target="media/image15.emf"/><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image" Target="media/image34.emf"/><Relationship Id="rId59" Type="http://schemas.openxmlformats.org/officeDocument/2006/relationships/image" Target="media/image46.emf"/><Relationship Id="rId20" Type="http://schemas.openxmlformats.org/officeDocument/2006/relationships/image" Target="media/image10.emf"/><Relationship Id="rId41" Type="http://schemas.openxmlformats.org/officeDocument/2006/relationships/image" Target="media/image30.png"/><Relationship Id="rId54" Type="http://schemas.openxmlformats.org/officeDocument/2006/relationships/image" Target="media/image41.emf"/><Relationship Id="rId62" Type="http://schemas.openxmlformats.org/officeDocument/2006/relationships/image" Target="media/image49.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5.emf"/><Relationship Id="rId49" Type="http://schemas.openxmlformats.org/officeDocument/2006/relationships/image" Target="media/image36.emf"/><Relationship Id="rId57" Type="http://schemas.openxmlformats.org/officeDocument/2006/relationships/image" Target="media/image44.emf"/><Relationship Id="rId10" Type="http://schemas.openxmlformats.org/officeDocument/2006/relationships/image" Target="media/image2.png"/><Relationship Id="rId31" Type="http://schemas.openxmlformats.org/officeDocument/2006/relationships/image" Target="media/image21.emf"/><Relationship Id="rId44" Type="http://schemas.openxmlformats.org/officeDocument/2006/relationships/image" Target="media/image32.png"/><Relationship Id="rId52" Type="http://schemas.openxmlformats.org/officeDocument/2006/relationships/image" Target="media/image39.emf"/><Relationship Id="rId60" Type="http://schemas.openxmlformats.org/officeDocument/2006/relationships/image" Target="media/image47.emf"/><Relationship Id="rId65"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image" Target="media/image3.jpeg"/><Relationship Id="rId18" Type="http://schemas.openxmlformats.org/officeDocument/2006/relationships/image" Target="media/image8.emf"/><Relationship Id="rId39" Type="http://schemas.openxmlformats.org/officeDocument/2006/relationships/image" Target="media/image28.em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48</Pages>
  <Words>3086</Words>
  <Characters>17593</Characters>
  <Application>Microsoft Office Word</Application>
  <DocSecurity>0</DocSecurity>
  <Lines>146</Lines>
  <Paragraphs>41</Paragraphs>
  <ScaleCrop>false</ScaleCrop>
  <Company/>
  <LinksUpToDate>false</LinksUpToDate>
  <CharactersWithSpaces>20638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汪晓雪</dc:creator>
  <cp:lastModifiedBy>Allen</cp:lastModifiedBy>
  <cp:revision>3</cp:revision>
  <dcterms:created xsi:type="dcterms:W3CDTF">2023-11-09T06:24:00Z</dcterms:created>
  <dcterms:modified xsi:type="dcterms:W3CDTF">2023-11-21T03:38:00Z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C3484D8CC9C54695BF4DA98B4E7E4E46_11</vt:lpwstr>
  </property>
</Properties>
</file>