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D107EE">
      <w:pPr>
        <w:keepNext w:val="0"/>
        <w:keepLines w:val="0"/>
        <w:widowControl/>
        <w:suppressLineNumbers w:val="0"/>
        <w:jc w:val="both"/>
        <w:rPr>
          <w:rFonts w:hint="eastAsia" w:ascii="黑体" w:hAnsi="黑体" w:eastAsia="黑体" w:cs="黑体"/>
          <w:b w:val="0"/>
          <w:bCs w:val="0"/>
          <w:kern w:val="0"/>
          <w:sz w:val="48"/>
          <w:szCs w:val="48"/>
          <w:lang w:val="en-US" w:eastAsia="zh-CN" w:bidi="ar"/>
        </w:rPr>
      </w:pPr>
    </w:p>
    <w:p w14:paraId="461A1B47">
      <w:pPr>
        <w:keepNext w:val="0"/>
        <w:keepLines w:val="0"/>
        <w:widowControl/>
        <w:suppressLineNumbers w:val="0"/>
        <w:jc w:val="both"/>
        <w:rPr>
          <w:rFonts w:hint="eastAsia" w:ascii="黑体" w:hAnsi="黑体" w:eastAsia="黑体" w:cs="黑体"/>
          <w:b w:val="0"/>
          <w:bCs w:val="0"/>
          <w:kern w:val="0"/>
          <w:sz w:val="48"/>
          <w:szCs w:val="48"/>
          <w:lang w:val="en-US" w:eastAsia="zh-CN" w:bidi="ar"/>
        </w:rPr>
      </w:pPr>
    </w:p>
    <w:p w14:paraId="7DFB9283">
      <w:pPr>
        <w:keepNext w:val="0"/>
        <w:keepLines w:val="0"/>
        <w:widowControl/>
        <w:suppressLineNumbers w:val="0"/>
        <w:jc w:val="center"/>
        <w:rPr>
          <w:rFonts w:hint="eastAsia" w:ascii="方正小标宋简体" w:hAnsi="方正小标宋简体" w:eastAsia="方正小标宋简体" w:cs="方正小标宋简体"/>
          <w:b w:val="0"/>
          <w:bCs w:val="0"/>
          <w:kern w:val="0"/>
          <w:sz w:val="48"/>
          <w:szCs w:val="48"/>
          <w:lang w:val="en-US" w:eastAsia="zh-CN" w:bidi="ar"/>
        </w:rPr>
      </w:pPr>
      <w:r>
        <w:rPr>
          <w:rFonts w:hint="eastAsia" w:ascii="方正小标宋简体" w:hAnsi="方正小标宋简体" w:eastAsia="方正小标宋简体" w:cs="方正小标宋简体"/>
          <w:b w:val="0"/>
          <w:bCs w:val="0"/>
          <w:kern w:val="0"/>
          <w:sz w:val="48"/>
          <w:szCs w:val="48"/>
          <w:lang w:val="en-US" w:eastAsia="zh-CN" w:bidi="ar"/>
        </w:rPr>
        <w:t>单位代表授权委托书</w:t>
      </w:r>
    </w:p>
    <w:p w14:paraId="45FE17C5">
      <w:pPr>
        <w:keepNext w:val="0"/>
        <w:keepLines w:val="0"/>
        <w:widowControl/>
        <w:suppressLineNumbers w:val="0"/>
        <w:jc w:val="left"/>
        <w:rPr>
          <w:rFonts w:hint="eastAsia" w:ascii="宋体" w:hAnsi="宋体" w:eastAsia="宋体" w:cs="宋体"/>
          <w:kern w:val="0"/>
          <w:sz w:val="24"/>
          <w:szCs w:val="24"/>
          <w:lang w:val="en-US" w:eastAsia="zh-CN" w:bidi="ar"/>
        </w:rPr>
      </w:pPr>
    </w:p>
    <w:p w14:paraId="42E7F253">
      <w:pPr>
        <w:keepNext w:val="0"/>
        <w:keepLines w:val="0"/>
        <w:widowControl/>
        <w:suppressLineNumbers w:val="0"/>
        <w:jc w:val="left"/>
        <w:rPr>
          <w:rFonts w:hint="eastAsia" w:ascii="宋体" w:hAnsi="宋体" w:eastAsia="宋体" w:cs="宋体"/>
          <w:kern w:val="0"/>
          <w:sz w:val="30"/>
          <w:szCs w:val="30"/>
          <w:lang w:val="en-US" w:eastAsia="zh-CN" w:bidi="ar"/>
        </w:rPr>
      </w:pPr>
    </w:p>
    <w:p w14:paraId="28B111B1">
      <w:pPr>
        <w:keepNext w:val="0"/>
        <w:keepLines w:val="0"/>
        <w:pageBreakBefore w:val="0"/>
        <w:widowControl/>
        <w:suppressLineNumbers w:val="0"/>
        <w:kinsoku/>
        <w:wordWrap/>
        <w:overflowPunct/>
        <w:topLinePunct w:val="0"/>
        <w:autoSpaceDE/>
        <w:autoSpaceDN/>
        <w:bidi w:val="0"/>
        <w:adjustRightInd/>
        <w:snapToGrid/>
        <w:spacing w:line="700" w:lineRule="exact"/>
        <w:jc w:val="left"/>
        <w:textAlignment w:val="auto"/>
        <w:rPr>
          <w:rFonts w:hint="eastAsia" w:ascii="黑体" w:hAnsi="黑体" w:eastAsia="黑体" w:cs="黑体"/>
          <w:kern w:val="0"/>
          <w:sz w:val="32"/>
          <w:szCs w:val="32"/>
          <w:lang w:val="en-US" w:eastAsia="zh-CN" w:bidi="ar"/>
        </w:rPr>
      </w:pPr>
      <w:r>
        <w:rPr>
          <w:rFonts w:hint="eastAsia" w:ascii="黑体" w:hAnsi="黑体" w:eastAsia="黑体" w:cs="黑体"/>
          <w:kern w:val="0"/>
          <w:sz w:val="32"/>
          <w:szCs w:val="32"/>
          <w:lang w:val="en-US" w:eastAsia="zh-CN" w:bidi="ar"/>
        </w:rPr>
        <w:t>广东省声乐艺术研究会：</w:t>
      </w:r>
    </w:p>
    <w:p w14:paraId="3D063AE4">
      <w:pPr>
        <w:keepNext w:val="0"/>
        <w:keepLines w:val="0"/>
        <w:pageBreakBefore w:val="0"/>
        <w:widowControl/>
        <w:suppressLineNumbers w:val="0"/>
        <w:kinsoku/>
        <w:wordWrap/>
        <w:overflowPunct/>
        <w:topLinePunct w:val="0"/>
        <w:autoSpaceDE/>
        <w:autoSpaceDN/>
        <w:bidi w:val="0"/>
        <w:adjustRightInd/>
        <w:snapToGrid/>
        <w:spacing w:line="700" w:lineRule="exact"/>
        <w:jc w:val="left"/>
        <w:textAlignment w:val="auto"/>
        <w:rPr>
          <w:rFonts w:hint="eastAsia" w:ascii="方正仿宋_GB2312" w:hAnsi="方正仿宋_GB2312" w:eastAsia="方正仿宋_GB2312" w:cs="方正仿宋_GB2312"/>
          <w:kern w:val="0"/>
          <w:sz w:val="28"/>
          <w:szCs w:val="28"/>
          <w:lang w:val="en-US" w:eastAsia="zh-CN" w:bidi="ar"/>
        </w:rPr>
      </w:pPr>
      <w:r>
        <w:rPr>
          <w:rFonts w:hint="eastAsia" w:ascii="宋体" w:hAnsi="宋体" w:eastAsia="宋体" w:cs="宋体"/>
          <w:kern w:val="0"/>
          <w:sz w:val="32"/>
          <w:szCs w:val="32"/>
          <w:lang w:val="en-US" w:eastAsia="zh-CN" w:bidi="ar"/>
        </w:rPr>
        <w:t xml:space="preserve">   </w:t>
      </w:r>
      <w:r>
        <w:rPr>
          <w:rFonts w:hint="eastAsia" w:ascii="方正仿宋_GB2312" w:hAnsi="方正仿宋_GB2312" w:eastAsia="方正仿宋_GB2312" w:cs="方正仿宋_GB2312"/>
          <w:kern w:val="0"/>
          <w:sz w:val="28"/>
          <w:szCs w:val="28"/>
          <w:lang w:val="en-US" w:eastAsia="zh-CN" w:bidi="ar"/>
        </w:rPr>
        <w:t xml:space="preserve"> 我单位</w:t>
      </w:r>
      <w:r>
        <w:rPr>
          <w:rFonts w:hint="eastAsia" w:ascii="方正仿宋_GB2312" w:hAnsi="方正仿宋_GB2312" w:eastAsia="方正仿宋_GB2312" w:cs="方正仿宋_GB2312"/>
          <w:kern w:val="0"/>
          <w:sz w:val="28"/>
          <w:szCs w:val="28"/>
          <w:u w:val="single"/>
          <w:lang w:val="en-US" w:eastAsia="zh-CN" w:bidi="ar"/>
        </w:rPr>
        <w:t xml:space="preserve">                      </w:t>
      </w:r>
      <w:r>
        <w:rPr>
          <w:rFonts w:hint="eastAsia" w:ascii="方正仿宋_GB2312" w:hAnsi="方正仿宋_GB2312" w:eastAsia="方正仿宋_GB2312" w:cs="方正仿宋_GB2312"/>
          <w:kern w:val="0"/>
          <w:sz w:val="28"/>
          <w:szCs w:val="28"/>
          <w:lang w:val="en-US" w:eastAsia="zh-CN" w:bidi="ar"/>
        </w:rPr>
        <w:t>授权</w:t>
      </w:r>
      <w:r>
        <w:rPr>
          <w:rFonts w:hint="eastAsia" w:ascii="方正仿宋_GB2312" w:hAnsi="方正仿宋_GB2312" w:eastAsia="方正仿宋_GB2312" w:cs="方正仿宋_GB2312"/>
          <w:kern w:val="0"/>
          <w:sz w:val="28"/>
          <w:szCs w:val="28"/>
          <w:u w:val="single"/>
          <w:lang w:val="en-US" w:eastAsia="zh-CN" w:bidi="ar"/>
        </w:rPr>
        <w:t xml:space="preserve">         </w:t>
      </w:r>
      <w:r>
        <w:rPr>
          <w:rFonts w:hint="eastAsia" w:ascii="方正仿宋_GB2312" w:hAnsi="方正仿宋_GB2312" w:eastAsia="方正仿宋_GB2312" w:cs="方正仿宋_GB2312"/>
          <w:kern w:val="0"/>
          <w:sz w:val="28"/>
          <w:szCs w:val="28"/>
          <w:lang w:val="en-US" w:eastAsia="zh-CN" w:bidi="ar"/>
        </w:rPr>
        <w:t>同志（职务：</w:t>
      </w:r>
      <w:r>
        <w:rPr>
          <w:rFonts w:hint="eastAsia" w:ascii="方正仿宋_GB2312" w:hAnsi="方正仿宋_GB2312" w:eastAsia="方正仿宋_GB2312" w:cs="方正仿宋_GB2312"/>
          <w:kern w:val="0"/>
          <w:sz w:val="28"/>
          <w:szCs w:val="28"/>
          <w:u w:val="single"/>
          <w:lang w:val="en-US" w:eastAsia="zh-CN" w:bidi="ar"/>
        </w:rPr>
        <w:t xml:space="preserve">       </w:t>
      </w:r>
      <w:r>
        <w:rPr>
          <w:rFonts w:hint="eastAsia" w:ascii="方正仿宋_GB2312" w:hAnsi="方正仿宋_GB2312" w:eastAsia="方正仿宋_GB2312" w:cs="方正仿宋_GB2312"/>
          <w:kern w:val="0"/>
          <w:sz w:val="28"/>
          <w:szCs w:val="28"/>
          <w:u w:val="none"/>
          <w:lang w:val="en-US" w:eastAsia="zh-CN" w:bidi="ar"/>
        </w:rPr>
        <w:t>，身份证码：</w:t>
      </w:r>
      <w:r>
        <w:rPr>
          <w:rFonts w:hint="eastAsia" w:ascii="方正仿宋_GB2312" w:hAnsi="方正仿宋_GB2312" w:eastAsia="方正仿宋_GB2312" w:cs="方正仿宋_GB2312"/>
          <w:kern w:val="0"/>
          <w:sz w:val="28"/>
          <w:szCs w:val="28"/>
          <w:u w:val="single"/>
          <w:lang w:val="en-US" w:eastAsia="zh-CN" w:bidi="ar"/>
        </w:rPr>
        <w:t xml:space="preserve">                              </w:t>
      </w:r>
      <w:r>
        <w:rPr>
          <w:rFonts w:hint="eastAsia" w:ascii="方正仿宋_GB2312" w:hAnsi="方正仿宋_GB2312" w:eastAsia="方正仿宋_GB2312" w:cs="方正仿宋_GB2312"/>
          <w:kern w:val="0"/>
          <w:sz w:val="28"/>
          <w:szCs w:val="28"/>
          <w:u w:val="none"/>
          <w:lang w:val="en-US" w:eastAsia="zh-CN" w:bidi="ar"/>
        </w:rPr>
        <w:t xml:space="preserve">， </w:t>
      </w:r>
      <w:r>
        <w:rPr>
          <w:rFonts w:hint="eastAsia" w:ascii="方正仿宋_GB2312" w:hAnsi="方正仿宋_GB2312" w:eastAsia="方正仿宋_GB2312" w:cs="方正仿宋_GB2312"/>
          <w:kern w:val="0"/>
          <w:sz w:val="28"/>
          <w:szCs w:val="28"/>
          <w:lang w:val="en-US" w:eastAsia="zh-CN" w:bidi="ar"/>
        </w:rPr>
        <w:t>政治面貌：</w:t>
      </w:r>
      <w:r>
        <w:rPr>
          <w:rFonts w:hint="eastAsia" w:ascii="方正仿宋_GB2312" w:hAnsi="方正仿宋_GB2312" w:eastAsia="方正仿宋_GB2312" w:cs="方正仿宋_GB2312"/>
          <w:kern w:val="0"/>
          <w:sz w:val="28"/>
          <w:szCs w:val="28"/>
          <w:u w:val="single"/>
          <w:lang w:val="en-US" w:eastAsia="zh-CN" w:bidi="ar"/>
        </w:rPr>
        <w:t xml:space="preserve">      </w:t>
      </w:r>
      <w:bookmarkStart w:id="0" w:name="_GoBack"/>
      <w:bookmarkEnd w:id="0"/>
      <w:r>
        <w:rPr>
          <w:rFonts w:hint="eastAsia" w:ascii="方正仿宋_GB2312" w:hAnsi="方正仿宋_GB2312" w:eastAsia="方正仿宋_GB2312" w:cs="方正仿宋_GB2312"/>
          <w:kern w:val="0"/>
          <w:sz w:val="28"/>
          <w:szCs w:val="28"/>
          <w:u w:val="single"/>
          <w:lang w:val="en-US" w:eastAsia="zh-CN" w:bidi="ar"/>
        </w:rPr>
        <w:t xml:space="preserve">      </w:t>
      </w:r>
      <w:r>
        <w:rPr>
          <w:rFonts w:hint="eastAsia" w:ascii="方正仿宋_GB2312" w:hAnsi="方正仿宋_GB2312" w:eastAsia="方正仿宋_GB2312" w:cs="方正仿宋_GB2312"/>
          <w:kern w:val="0"/>
          <w:sz w:val="28"/>
          <w:szCs w:val="28"/>
          <w:u w:val="none"/>
          <w:lang w:val="en-US" w:eastAsia="zh-CN" w:bidi="ar"/>
        </w:rPr>
        <w:t>，</w:t>
      </w:r>
      <w:r>
        <w:rPr>
          <w:rFonts w:hint="eastAsia" w:ascii="方正仿宋_GB2312" w:hAnsi="方正仿宋_GB2312" w:eastAsia="方正仿宋_GB2312" w:cs="方正仿宋_GB2312"/>
          <w:kern w:val="0"/>
          <w:sz w:val="28"/>
          <w:szCs w:val="28"/>
          <w:lang w:val="en-US" w:eastAsia="zh-CN" w:bidi="ar"/>
        </w:rPr>
        <w:t>学历：</w:t>
      </w:r>
      <w:r>
        <w:rPr>
          <w:rFonts w:hint="eastAsia" w:ascii="方正仿宋_GB2312" w:hAnsi="方正仿宋_GB2312" w:eastAsia="方正仿宋_GB2312" w:cs="方正仿宋_GB2312"/>
          <w:kern w:val="0"/>
          <w:sz w:val="28"/>
          <w:szCs w:val="28"/>
          <w:u w:val="single"/>
          <w:lang w:val="en-US" w:eastAsia="zh-CN" w:bidi="ar"/>
        </w:rPr>
        <w:t xml:space="preserve">          </w:t>
      </w:r>
      <w:r>
        <w:rPr>
          <w:rFonts w:hint="eastAsia" w:ascii="方正仿宋_GB2312" w:hAnsi="方正仿宋_GB2312" w:eastAsia="方正仿宋_GB2312" w:cs="方正仿宋_GB2312"/>
          <w:kern w:val="0"/>
          <w:sz w:val="28"/>
          <w:szCs w:val="28"/>
          <w:u w:val="none"/>
          <w:lang w:val="en-US" w:eastAsia="zh-CN" w:bidi="ar"/>
        </w:rPr>
        <w:t>，</w:t>
      </w:r>
      <w:r>
        <w:rPr>
          <w:rFonts w:hint="eastAsia" w:ascii="方正仿宋_GB2312" w:hAnsi="方正仿宋_GB2312" w:eastAsia="方正仿宋_GB2312" w:cs="方正仿宋_GB2312"/>
          <w:kern w:val="0"/>
          <w:sz w:val="28"/>
          <w:szCs w:val="28"/>
          <w:lang w:val="en-US" w:eastAsia="zh-CN" w:bidi="ar"/>
        </w:rPr>
        <w:t>手机：</w:t>
      </w:r>
      <w:r>
        <w:rPr>
          <w:rFonts w:hint="eastAsia" w:ascii="方正仿宋_GB2312" w:hAnsi="方正仿宋_GB2312" w:eastAsia="方正仿宋_GB2312" w:cs="方正仿宋_GB2312"/>
          <w:kern w:val="0"/>
          <w:sz w:val="28"/>
          <w:szCs w:val="28"/>
          <w:u w:val="single"/>
          <w:lang w:val="en-US" w:eastAsia="zh-CN" w:bidi="ar"/>
        </w:rPr>
        <w:t xml:space="preserve">             </w:t>
      </w:r>
      <w:r>
        <w:rPr>
          <w:rFonts w:hint="eastAsia" w:ascii="方正仿宋_GB2312" w:hAnsi="方正仿宋_GB2312" w:eastAsia="方正仿宋_GB2312" w:cs="方正仿宋_GB2312"/>
          <w:kern w:val="0"/>
          <w:sz w:val="28"/>
          <w:szCs w:val="28"/>
          <w:lang w:val="en-US" w:eastAsia="zh-CN" w:bidi="ar"/>
        </w:rPr>
        <w:t>）担任本单位授权代表（职务执行人）。全权代表我单位参与广东省声乐艺术研究会相应会员级别的会议和活动，行使代表权利，承担相关责任。</w:t>
      </w:r>
    </w:p>
    <w:p w14:paraId="1F4E0097">
      <w:pPr>
        <w:keepNext w:val="0"/>
        <w:keepLines w:val="0"/>
        <w:pageBreakBefore w:val="0"/>
        <w:widowControl/>
        <w:suppressLineNumbers w:val="0"/>
        <w:kinsoku/>
        <w:wordWrap/>
        <w:overflowPunct/>
        <w:topLinePunct w:val="0"/>
        <w:autoSpaceDE/>
        <w:autoSpaceDN/>
        <w:bidi w:val="0"/>
        <w:adjustRightInd/>
        <w:snapToGrid/>
        <w:spacing w:line="700" w:lineRule="exact"/>
        <w:jc w:val="left"/>
        <w:textAlignment w:val="auto"/>
        <w:rPr>
          <w:rFonts w:hint="eastAsia" w:ascii="方正仿宋_GB2312" w:hAnsi="方正仿宋_GB2312" w:eastAsia="方正仿宋_GB2312" w:cs="方正仿宋_GB2312"/>
          <w:kern w:val="0"/>
          <w:sz w:val="28"/>
          <w:szCs w:val="28"/>
          <w:lang w:val="en-US" w:eastAsia="zh-CN" w:bidi="ar"/>
        </w:rPr>
      </w:pPr>
    </w:p>
    <w:p w14:paraId="2E68E919">
      <w:pPr>
        <w:keepNext w:val="0"/>
        <w:keepLines w:val="0"/>
        <w:pageBreakBefore w:val="0"/>
        <w:widowControl/>
        <w:suppressLineNumbers w:val="0"/>
        <w:kinsoku/>
        <w:wordWrap/>
        <w:overflowPunct/>
        <w:topLinePunct w:val="0"/>
        <w:autoSpaceDE/>
        <w:autoSpaceDN/>
        <w:bidi w:val="0"/>
        <w:adjustRightInd/>
        <w:snapToGrid/>
        <w:spacing w:line="700" w:lineRule="exact"/>
        <w:ind w:firstLine="600"/>
        <w:jc w:val="left"/>
        <w:textAlignment w:val="auto"/>
        <w:rPr>
          <w:rFonts w:hint="eastAsia" w:ascii="方正仿宋_GB2312" w:hAnsi="方正仿宋_GB2312" w:eastAsia="方正仿宋_GB2312" w:cs="方正仿宋_GB2312"/>
          <w:kern w:val="0"/>
          <w:sz w:val="28"/>
          <w:szCs w:val="28"/>
          <w:lang w:val="en-US" w:eastAsia="zh-CN" w:bidi="ar"/>
        </w:rPr>
      </w:pPr>
      <w:r>
        <w:rPr>
          <w:rFonts w:hint="eastAsia" w:ascii="方正仿宋_GB2312" w:hAnsi="方正仿宋_GB2312" w:eastAsia="方正仿宋_GB2312" w:cs="方正仿宋_GB2312"/>
          <w:kern w:val="0"/>
          <w:sz w:val="28"/>
          <w:szCs w:val="28"/>
          <w:lang w:val="en-US" w:eastAsia="zh-CN" w:bidi="ar"/>
        </w:rPr>
        <w:t>特此授权。</w:t>
      </w:r>
    </w:p>
    <w:p w14:paraId="2586791A">
      <w:pPr>
        <w:keepNext w:val="0"/>
        <w:keepLines w:val="0"/>
        <w:pageBreakBefore w:val="0"/>
        <w:widowControl/>
        <w:suppressLineNumbers w:val="0"/>
        <w:kinsoku/>
        <w:wordWrap/>
        <w:overflowPunct/>
        <w:topLinePunct w:val="0"/>
        <w:autoSpaceDE/>
        <w:autoSpaceDN/>
        <w:bidi w:val="0"/>
        <w:adjustRightInd/>
        <w:snapToGrid/>
        <w:spacing w:line="700" w:lineRule="exact"/>
        <w:ind w:firstLine="600"/>
        <w:jc w:val="left"/>
        <w:textAlignment w:val="auto"/>
        <w:rPr>
          <w:rFonts w:hint="eastAsia" w:ascii="方正仿宋_GB2312" w:hAnsi="方正仿宋_GB2312" w:eastAsia="方正仿宋_GB2312" w:cs="方正仿宋_GB2312"/>
          <w:kern w:val="0"/>
          <w:sz w:val="28"/>
          <w:szCs w:val="28"/>
          <w:lang w:val="en-US" w:eastAsia="zh-CN" w:bidi="ar"/>
        </w:rPr>
      </w:pPr>
    </w:p>
    <w:p w14:paraId="30B594DD">
      <w:pPr>
        <w:keepNext w:val="0"/>
        <w:keepLines w:val="0"/>
        <w:pageBreakBefore w:val="0"/>
        <w:widowControl/>
        <w:suppressLineNumbers w:val="0"/>
        <w:kinsoku/>
        <w:wordWrap/>
        <w:overflowPunct/>
        <w:topLinePunct w:val="0"/>
        <w:autoSpaceDE/>
        <w:autoSpaceDN/>
        <w:bidi w:val="0"/>
        <w:adjustRightInd/>
        <w:snapToGrid/>
        <w:spacing w:line="700" w:lineRule="exact"/>
        <w:ind w:firstLine="600"/>
        <w:jc w:val="left"/>
        <w:textAlignment w:val="auto"/>
        <w:rPr>
          <w:rFonts w:hint="eastAsia" w:ascii="方正仿宋_GB2312" w:hAnsi="方正仿宋_GB2312" w:eastAsia="方正仿宋_GB2312" w:cs="方正仿宋_GB2312"/>
          <w:kern w:val="0"/>
          <w:sz w:val="28"/>
          <w:szCs w:val="28"/>
          <w:lang w:val="en-US" w:eastAsia="zh-CN" w:bidi="ar"/>
        </w:rPr>
      </w:pPr>
    </w:p>
    <w:p w14:paraId="004E9035">
      <w:pPr>
        <w:keepNext w:val="0"/>
        <w:keepLines w:val="0"/>
        <w:pageBreakBefore w:val="0"/>
        <w:widowControl/>
        <w:suppressLineNumbers w:val="0"/>
        <w:kinsoku/>
        <w:wordWrap/>
        <w:overflowPunct/>
        <w:topLinePunct w:val="0"/>
        <w:autoSpaceDE/>
        <w:autoSpaceDN/>
        <w:bidi w:val="0"/>
        <w:adjustRightInd/>
        <w:snapToGrid/>
        <w:spacing w:line="700" w:lineRule="exact"/>
        <w:ind w:firstLine="600"/>
        <w:jc w:val="left"/>
        <w:textAlignment w:val="auto"/>
        <w:rPr>
          <w:rFonts w:hint="eastAsia" w:ascii="方正仿宋_GB2312" w:hAnsi="方正仿宋_GB2312" w:eastAsia="方正仿宋_GB2312" w:cs="方正仿宋_GB2312"/>
          <w:kern w:val="0"/>
          <w:sz w:val="28"/>
          <w:szCs w:val="28"/>
          <w:lang w:val="en-US" w:eastAsia="zh-CN" w:bidi="ar"/>
        </w:rPr>
      </w:pPr>
      <w:r>
        <w:rPr>
          <w:rFonts w:hint="eastAsia" w:ascii="方正仿宋_GB2312" w:hAnsi="方正仿宋_GB2312" w:eastAsia="方正仿宋_GB2312" w:cs="方正仿宋_GB2312"/>
          <w:kern w:val="0"/>
          <w:sz w:val="28"/>
          <w:szCs w:val="28"/>
          <w:lang w:val="en-US" w:eastAsia="zh-CN" w:bidi="ar"/>
        </w:rPr>
        <w:t xml:space="preserve">                                  (单位公章）</w:t>
      </w:r>
    </w:p>
    <w:p w14:paraId="12D0E5F9">
      <w:pPr>
        <w:keepNext w:val="0"/>
        <w:keepLines w:val="0"/>
        <w:pageBreakBefore w:val="0"/>
        <w:widowControl/>
        <w:suppressLineNumbers w:val="0"/>
        <w:kinsoku/>
        <w:wordWrap/>
        <w:overflowPunct/>
        <w:topLinePunct w:val="0"/>
        <w:autoSpaceDE/>
        <w:autoSpaceDN/>
        <w:bidi w:val="0"/>
        <w:adjustRightInd/>
        <w:snapToGrid/>
        <w:spacing w:line="700" w:lineRule="exact"/>
        <w:ind w:firstLine="5162" w:firstLineChars="1884"/>
        <w:jc w:val="left"/>
        <w:textAlignment w:val="auto"/>
        <w:rPr>
          <w:rFonts w:hint="eastAsia" w:ascii="方正仿宋_GB2312" w:hAnsi="方正仿宋_GB2312" w:eastAsia="方正仿宋_GB2312" w:cs="方正仿宋_GB2312"/>
          <w:kern w:val="0"/>
          <w:sz w:val="28"/>
          <w:szCs w:val="28"/>
          <w:lang w:val="en-US" w:eastAsia="zh-CN" w:bidi="ar"/>
        </w:rPr>
      </w:pPr>
      <w:r>
        <w:rPr>
          <w:rFonts w:hint="eastAsia" w:ascii="方正仿宋_GB2312" w:hAnsi="方正仿宋_GB2312" w:eastAsia="方正仿宋_GB2312" w:cs="方正仿宋_GB2312"/>
          <w:kern w:val="0"/>
          <w:sz w:val="28"/>
          <w:szCs w:val="28"/>
          <w:lang w:val="en-US" w:eastAsia="zh-CN" w:bidi="ar"/>
        </w:rPr>
        <w:t xml:space="preserve">年   月    日  </w:t>
      </w:r>
    </w:p>
    <w:p w14:paraId="4B80328B">
      <w:pPr>
        <w:keepNext w:val="0"/>
        <w:keepLines w:val="0"/>
        <w:pageBreakBefore w:val="0"/>
        <w:widowControl/>
        <w:suppressLineNumbers w:val="0"/>
        <w:kinsoku/>
        <w:wordWrap/>
        <w:overflowPunct/>
        <w:topLinePunct w:val="0"/>
        <w:autoSpaceDE/>
        <w:autoSpaceDN/>
        <w:bidi w:val="0"/>
        <w:adjustRightInd/>
        <w:snapToGrid/>
        <w:spacing w:line="700" w:lineRule="exact"/>
        <w:ind w:firstLine="5915" w:firstLineChars="1884"/>
        <w:jc w:val="left"/>
        <w:textAlignment w:val="auto"/>
        <w:rPr>
          <w:rFonts w:hint="eastAsia" w:ascii="宋体" w:hAnsi="宋体" w:eastAsia="宋体" w:cs="宋体"/>
          <w:kern w:val="0"/>
          <w:sz w:val="32"/>
          <w:szCs w:val="32"/>
          <w:lang w:val="en-US" w:eastAsia="zh-CN" w:bidi="ar"/>
        </w:rPr>
      </w:pPr>
    </w:p>
    <w:p w14:paraId="57F5E91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sz w:val="28"/>
          <w:szCs w:val="28"/>
          <w:lang w:val="en-US" w:eastAsia="zh-CN"/>
        </w:rPr>
      </w:pPr>
    </w:p>
    <w:p w14:paraId="28BEB32B"/>
    <w:sectPr>
      <w:footerReference r:id="rId5" w:type="default"/>
      <w:footerReference r:id="rId6" w:type="even"/>
      <w:pgSz w:w="11906" w:h="16838"/>
      <w:pgMar w:top="1247" w:right="1417" w:bottom="1020" w:left="1417" w:header="851" w:footer="454" w:gutter="0"/>
      <w:pgNumType w:fmt="decimal"/>
      <w:cols w:space="0" w:num="1"/>
      <w:docGrid w:type="linesAndChars" w:linePitch="579" w:charSpace="122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62D8BCE9-1AAE-4CA4-B154-8A8D1C38A574}"/>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2" w:fontKey="{A9B98045-80DC-4EFB-99AB-59191E17429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48FF37">
    <w:pPr>
      <w:pStyle w:val="2"/>
      <w:wordWrap w:val="0"/>
      <w:spacing w:line="240" w:lineRule="auto"/>
      <w:ind w:right="0"/>
      <w:rPr>
        <w:rFonts w:hint="eastAsia" w:ascii="楷体_GB2312" w:eastAsia="楷体_GB2312"/>
        <w:sz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6307DC">
    <w:pPr>
      <w:pStyle w:val="2"/>
      <w:ind w:firstLine="268" w:firstLineChars="100"/>
      <w:rPr>
        <w:rFonts w:hint="eastAsia" w:ascii="楷体_GB2312" w:eastAsia="楷体_GB2312"/>
        <w:sz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F0535F"/>
    <w:rsid w:val="2FA7686B"/>
    <w:rsid w:val="50F053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heme="minorBidi"/>
      <w:spacing w:val="-6"/>
      <w:kern w:val="2"/>
      <w:sz w:val="32"/>
      <w:lang w:val="en-US" w:eastAsia="zh-CN"/>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129</Words>
  <Characters>129</Characters>
  <Lines>0</Lines>
  <Paragraphs>0</Paragraphs>
  <TotalTime>0</TotalTime>
  <ScaleCrop>false</ScaleCrop>
  <LinksUpToDate>false</LinksUpToDate>
  <CharactersWithSpaces>279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2025-12-23T07:10:00Z</dcterms:created>
  <dc:creator>广东师生艺术比赛 胡</dc:creator>
  <cp:lastModifiedBy>广东师生艺术比赛 胡</cp:lastModifiedBy>
  <dcterms:modified xsi:type="dcterms:W3CDTF">2025-12-23T07:24:07Z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D54C0F048E834672A6B88ABB55D3C6AF_11</vt:lpwstr>
  </property>
  <property fmtid="{D5CDD505-2E9C-101B-9397-08002B2CF9AE}" pid="4" name="KSOTemplateDocerSaveRecord">
    <vt:lpwstr>eyJoZGlkIjoiM2ZlMDQ1N2Q4MzkwMWI2ZDcyYzEyYzJlNDFmODczMmMiLCJ1c2VySWQiOiIyMTcwNTQzNDQifQ==</vt:lpwstr>
  </property>
</Properties>
</file>