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8B887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 w14:paraId="0ECFEF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/>
          <w:lang w:eastAsia="zh-CN"/>
        </w:rPr>
      </w:pPr>
    </w:p>
    <w:p w14:paraId="40E98E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犍为县人民医院</w:t>
      </w:r>
    </w:p>
    <w:p w14:paraId="02CB15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手术室电子腹腔镜维修市场调研（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第四次）</w:t>
      </w:r>
    </w:p>
    <w:p w14:paraId="54DAD7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 w14:paraId="1EB69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 w14:paraId="08AD16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 w14:paraId="35DEEA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电子腹腔镜</w:t>
            </w:r>
          </w:p>
        </w:tc>
      </w:tr>
      <w:tr w14:paraId="0D558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2565" w:type="dxa"/>
            <w:noWrap w:val="0"/>
            <w:vAlign w:val="center"/>
          </w:tcPr>
          <w:p w14:paraId="5FE39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 w14:paraId="6C3DA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摄像头接口松脱，图像不稳定</w:t>
            </w:r>
          </w:p>
        </w:tc>
      </w:tr>
      <w:tr w14:paraId="07651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565" w:type="dxa"/>
            <w:noWrap w:val="0"/>
            <w:vAlign w:val="center"/>
          </w:tcPr>
          <w:p w14:paraId="42DF91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 w14:paraId="62DB28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OTV-S7</w:t>
            </w:r>
          </w:p>
        </w:tc>
      </w:tr>
      <w:tr w14:paraId="7E979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2565" w:type="dxa"/>
            <w:noWrap w:val="0"/>
            <w:vAlign w:val="center"/>
          </w:tcPr>
          <w:p w14:paraId="5AD71F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 w14:paraId="4BC494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奥林巴斯</w:t>
            </w:r>
          </w:p>
        </w:tc>
      </w:tr>
      <w:tr w14:paraId="096B0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2565" w:type="dxa"/>
            <w:noWrap w:val="0"/>
            <w:vAlign w:val="center"/>
          </w:tcPr>
          <w:p w14:paraId="7F1946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 w14:paraId="0853A4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 w14:paraId="69655E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 w14:paraId="7924C3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9AF5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 w14:paraId="1F0572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 w14:paraId="57609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 w14:paraId="30B88F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4139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 w14:paraId="722113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 w14:paraId="46CEA0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B6C8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 w14:paraId="613872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 w14:paraId="5C2BBF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0E7E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 w14:paraId="460735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 w14:paraId="5D631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供货</w:t>
            </w:r>
          </w:p>
          <w:p w14:paraId="2876C0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售后质保期：至少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个月（质保期内如更换此配件，五个工作日内完成更换，质保期顺延至少六个月）</w:t>
            </w:r>
          </w:p>
        </w:tc>
      </w:tr>
      <w:tr w14:paraId="68C70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 w14:paraId="0AFAEF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 w14:paraId="16B02B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357F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 w14:paraId="66E003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 w14:paraId="2C7092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 w14:paraId="17487A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0C0AB7F3"/>
    <w:p w14:paraId="048C4AD4"/>
    <w:p w14:paraId="4540E9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0D245E95"/>
    <w:rsid w:val="153506A9"/>
    <w:rsid w:val="18C705FD"/>
    <w:rsid w:val="1EB55C37"/>
    <w:rsid w:val="40F6172C"/>
    <w:rsid w:val="42E23459"/>
    <w:rsid w:val="4DA66ACE"/>
    <w:rsid w:val="68126ECA"/>
    <w:rsid w:val="6B8F21E7"/>
    <w:rsid w:val="6BAB7F95"/>
    <w:rsid w:val="6F0F5F11"/>
    <w:rsid w:val="74A878D6"/>
    <w:rsid w:val="7B1C3930"/>
    <w:rsid w:val="7D22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211</Characters>
  <Lines>0</Lines>
  <Paragraphs>0</Paragraphs>
  <TotalTime>0</TotalTime>
  <ScaleCrop>false</ScaleCrop>
  <LinksUpToDate>false</LinksUpToDate>
  <CharactersWithSpaces>211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陈祥</cp:lastModifiedBy>
  <cp:lastPrinted>2024-01-12T01:46:00Z</cp:lastPrinted>
  <dcterms:modified xsi:type="dcterms:W3CDTF">2025-10-21T00:55:36Z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7884CF27E25340B083A85722B97A4468_12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