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00A11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1ACB846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犍为县人民医院</w:t>
      </w:r>
      <w:r>
        <w:rPr>
          <w:rFonts w:hint="eastAsia"/>
          <w:sz w:val="44"/>
          <w:szCs w:val="44"/>
          <w:lang w:val="en-US" w:eastAsia="zh-CN"/>
        </w:rPr>
        <w:t>重症医学科布类</w:t>
      </w:r>
    </w:p>
    <w:p w14:paraId="56EB06CC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市场调研公告（</w:t>
      </w:r>
      <w:r>
        <w:rPr>
          <w:rFonts w:hint="eastAsia"/>
          <w:sz w:val="44"/>
          <w:szCs w:val="44"/>
          <w:lang w:val="en-US" w:eastAsia="zh-CN"/>
        </w:rPr>
        <w:t>第二次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）</w:t>
      </w:r>
    </w:p>
    <w:p w14:paraId="0DDCCBBB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53EF090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 w:eastAsiaTheme="minorEastAsia"/>
          <w:b w:val="0"/>
          <w:bCs w:val="0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犍为县人民医院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0"/>
          <w:szCs w:val="30"/>
          <w:u w:val="single"/>
          <w:lang w:val="en-US" w:eastAsia="zh-CN"/>
        </w:rPr>
        <w:t>重症医学科布类</w:t>
      </w:r>
      <w:r>
        <w:rPr>
          <w:rFonts w:hint="eastAsia" w:cs="宋体" w:asciiTheme="minorEastAsia" w:hAnsiTheme="minorEastAsia"/>
          <w:b w:val="0"/>
          <w:bCs w:val="0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市场调研</w:t>
      </w:r>
    </w:p>
    <w:p w14:paraId="6BD327D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6D9F3AC3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58F56C81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6BB42F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9D764EE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7FA93CE9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53C16836"/>
    <w:p w14:paraId="778ECA78"/>
    <w:p w14:paraId="5CAFE3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0AB7D21"/>
    <w:rsid w:val="1EDD576F"/>
    <w:rsid w:val="26951F94"/>
    <w:rsid w:val="47F6087D"/>
    <w:rsid w:val="524C7818"/>
    <w:rsid w:val="5C0C1011"/>
    <w:rsid w:val="7BBD290D"/>
    <w:rsid w:val="7DA4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2023-07-06T01:07:00Z</dcterms:created>
  <dc:creator>Administrator</dc:creator>
  <cp:lastModifiedBy>陈祥</cp:lastModifiedBy>
  <dcterms:modified xsi:type="dcterms:W3CDTF">2026-04-28T09:34:17Z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27FC0D28383648E1877D648B73BB43AE_12</vt:lpwstr>
  </property>
  <property fmtid="{D5CDD505-2E9C-101B-9397-08002B2CF9AE}" pid="4" name="KSOTemplateDocerSaveRecord">
    <vt:lpwstr>eyJoZGlkIjoiMmMxMmVlZGFhZTU0MmVlNmQ5NGQ1ZDdmMjkzMjllMGYiLCJ1c2VySWQiOiIxNzQ2NjEyMjYzIn0=</vt:lpwstr>
  </property>
</Properties>
</file>