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BCE62E">
      <w:pPr>
        <w:widowControl/>
        <w:shd w:val="clear" w:color="auto" w:fill="FFFFFF"/>
        <w:spacing w:before="100" w:beforeAutospacing="1" w:after="100" w:afterAutospacing="1"/>
        <w:jc w:val="left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附件一：</w:t>
      </w:r>
      <w:bookmarkStart w:id="1" w:name="_GoBack"/>
      <w:bookmarkEnd w:id="1"/>
      <w:bookmarkStart w:id="0" w:name="OLE_LINK4"/>
    </w:p>
    <w:p w14:paraId="646A80E5"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 xml:space="preserve"> </w:t>
      </w:r>
      <w:r>
        <w:rPr>
          <w:rFonts w:hint="eastAsia"/>
          <w:sz w:val="44"/>
          <w:szCs w:val="44"/>
          <w:lang w:eastAsia="zh-CN"/>
        </w:rPr>
        <w:t>犍为县人民医院</w:t>
      </w:r>
      <w:r>
        <w:rPr>
          <w:rFonts w:hint="eastAsia"/>
          <w:sz w:val="44"/>
          <w:szCs w:val="44"/>
          <w:lang w:val="en-US" w:eastAsia="zh-CN"/>
        </w:rPr>
        <w:t>无创呼吸机维修</w:t>
      </w:r>
    </w:p>
    <w:p w14:paraId="35B5EE76"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市场调研公告</w:t>
      </w:r>
    </w:p>
    <w:p w14:paraId="01C54621">
      <w:pPr>
        <w:jc w:val="center"/>
        <w:rPr>
          <w:rFonts w:hint="eastAsia" w:eastAsiaTheme="minorEastAsia"/>
          <w:sz w:val="44"/>
          <w:szCs w:val="44"/>
          <w:lang w:val="en-US" w:eastAsia="zh-CN"/>
        </w:rPr>
      </w:pPr>
    </w:p>
    <w:p w14:paraId="0A3C6808"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eastAsia="zh-CN"/>
          <w14:textFill>
            <w14:solidFill>
              <w14:schemeClr w14:val="tx1"/>
            </w14:solidFill>
          </w14:textFill>
        </w:rPr>
        <w:t>犍为县人民医院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>无创呼吸机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eastAsia="zh-CN"/>
          <w14:textFill>
            <w14:solidFill>
              <w14:schemeClr w14:val="tx1"/>
            </w14:solidFill>
          </w14:textFill>
        </w:rPr>
        <w:t>维修</w:t>
      </w:r>
    </w:p>
    <w:p w14:paraId="3689B62E"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</w:p>
    <w:p w14:paraId="0A2B69DF"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公司名称（盖章）：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</w:t>
      </w:r>
    </w:p>
    <w:p w14:paraId="4F62BE81"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7FE6A0A7"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手机：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6F7E58AF"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</w:p>
    <w:p w14:paraId="40C51433"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报名时间：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</w:t>
      </w:r>
    </w:p>
    <w:p w14:paraId="70659E29">
      <w:pPr>
        <w:jc w:val="center"/>
        <w:rPr>
          <w:rFonts w:hint="eastAsia" w:eastAsiaTheme="minorEastAsia"/>
          <w:sz w:val="44"/>
          <w:szCs w:val="44"/>
          <w:lang w:val="en-US" w:eastAsia="zh-CN"/>
        </w:rPr>
      </w:pPr>
    </w:p>
    <w:bookmarkEnd w:id="0"/>
    <w:p w14:paraId="5095876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792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2025-12-02T06:46:53Z</dcterms:created>
  <dc:creator>Administrator</dc:creator>
  <cp:lastModifiedBy>陈祥</cp:lastModifiedBy>
  <dcterms:modified xsi:type="dcterms:W3CDTF">2025-12-02T06:48:56Z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eyJoZGlkIjoiMmMxMmVlZGFhZTU0MmVlNmQ5NGQ1ZDdmMjkzMjllMGYiLCJ1c2VySWQiOiIxNzQ2NjEyMjYzIn0=</vt:lpwstr>
  </property>
  <property fmtid="{D5CDD505-2E9C-101B-9397-08002B2CF9AE}" pid="4" name="ICV">
    <vt:lpwstr>539BA9DA1DFD4A2488B93CDA7B5298DB_12</vt:lpwstr>
  </property>
</Properties>
</file>