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04DE6">
      <w:pPr>
        <w:adjustRightInd w:val="0"/>
        <w:snapToGrid w:val="0"/>
        <w:jc w:val="center"/>
        <w:rPr>
          <w:rFonts w:hint="eastAsia" w:ascii="Times New Roman" w:hAnsi="Times New Roman" w:eastAsia="方正小标宋_GBK" w:cs="Times New Roman"/>
          <w:sz w:val="36"/>
          <w:szCs w:val="36"/>
          <w:lang w:val="en-US" w:eastAsia="zh-CN"/>
        </w:rPr>
      </w:pPr>
      <w:r>
        <w:rPr>
          <w:rFonts w:hint="eastAsia" w:ascii="Times New Roman" w:hAnsi="Times New Roman" w:eastAsia="方正小标宋_GBK" w:cs="Times New Roman"/>
          <w:sz w:val="36"/>
          <w:szCs w:val="36"/>
          <w:lang w:val="en-US" w:eastAsia="zh-CN"/>
        </w:rPr>
        <w:t>桐梓县花秋镇青山村泥坝园生猪养殖场项目</w:t>
      </w:r>
    </w:p>
    <w:p w14:paraId="2EB2998F">
      <w:pPr>
        <w:adjustRightInd w:val="0"/>
        <w:snapToGrid w:val="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环境影响评价公众意见表</w:t>
      </w:r>
    </w:p>
    <w:p w14:paraId="7E1DA496">
      <w:pPr>
        <w:adjustRightInd w:val="0"/>
        <w:snapToGrid w:val="0"/>
        <w:spacing w:after="156" w:afterLines="50"/>
        <w:rPr>
          <w:rFonts w:hint="default" w:ascii="Times New Roman" w:hAnsi="Times New Roman" w:eastAsia="黑体" w:cs="Times New Roman"/>
          <w:b/>
          <w:sz w:val="24"/>
          <w:szCs w:val="24"/>
        </w:rPr>
      </w:pPr>
      <w:r>
        <w:rPr>
          <w:rFonts w:hint="default" w:ascii="Times New Roman" w:hAnsi="Times New Roman" w:cs="Times New Roman"/>
          <w:b/>
          <w:sz w:val="24"/>
          <w:szCs w:val="24"/>
        </w:rPr>
        <w:t xml:space="preserve">填表日期 </w:t>
      </w:r>
      <w:r>
        <w:rPr>
          <w:rFonts w:hint="default" w:ascii="Times New Roman" w:hAnsi="Times New Roman" w:cs="Times New Roman"/>
          <w:b/>
          <w:sz w:val="24"/>
          <w:szCs w:val="24"/>
          <w:u w:val="single"/>
        </w:rPr>
        <w:t xml:space="preserve">         年   </w:t>
      </w:r>
      <w:r>
        <w:rPr>
          <w:rFonts w:hint="eastAsia" w:cs="Times New Roman"/>
          <w:b/>
          <w:sz w:val="24"/>
          <w:szCs w:val="24"/>
          <w:u w:val="single"/>
          <w:lang w:val="en-US" w:eastAsia="zh-CN"/>
        </w:rPr>
        <w:t xml:space="preserve"> </w:t>
      </w:r>
      <w:r>
        <w:rPr>
          <w:rFonts w:hint="default" w:ascii="Times New Roman" w:hAnsi="Times New Roman" w:cs="Times New Roman"/>
          <w:b/>
          <w:sz w:val="24"/>
          <w:szCs w:val="24"/>
          <w:u w:val="single"/>
        </w:rPr>
        <w:t xml:space="preserve">月 </w:t>
      </w:r>
      <w:r>
        <w:rPr>
          <w:rFonts w:hint="eastAsia" w:cs="Times New Roman"/>
          <w:b/>
          <w:sz w:val="24"/>
          <w:szCs w:val="24"/>
          <w:u w:val="single"/>
          <w:lang w:val="en-US" w:eastAsia="zh-CN"/>
        </w:rPr>
        <w:t xml:space="preserve"> </w:t>
      </w:r>
      <w:r>
        <w:rPr>
          <w:rFonts w:hint="default" w:ascii="Times New Roman" w:hAnsi="Times New Roman" w:cs="Times New Roman"/>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860"/>
        <w:gridCol w:w="5781"/>
      </w:tblGrid>
      <w:tr w14:paraId="1420F7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9" w:type="dxa"/>
            <w:vAlign w:val="center"/>
          </w:tcPr>
          <w:p w14:paraId="003D36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项目名称</w:t>
            </w:r>
          </w:p>
        </w:tc>
        <w:tc>
          <w:tcPr>
            <w:tcW w:w="7641" w:type="dxa"/>
            <w:gridSpan w:val="2"/>
            <w:vAlign w:val="center"/>
          </w:tcPr>
          <w:p w14:paraId="6C992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z w:val="21"/>
                <w:szCs w:val="21"/>
                <w:lang w:val="en-US" w:eastAsia="zh-CN"/>
              </w:rPr>
            </w:pPr>
            <w:r>
              <w:rPr>
                <w:rFonts w:hint="eastAsia" w:ascii="Times New Roman" w:hAnsi="Times New Roman" w:eastAsia="宋体" w:cs="Times New Roman"/>
                <w:bCs/>
                <w:sz w:val="21"/>
                <w:szCs w:val="21"/>
                <w:lang w:val="en-US" w:eastAsia="zh-CN"/>
              </w:rPr>
              <w:t>桐梓县花秋镇青山村泥坝园生猪养殖场项目</w:t>
            </w:r>
            <w:bookmarkStart w:id="0" w:name="_GoBack"/>
            <w:bookmarkEnd w:id="0"/>
          </w:p>
        </w:tc>
      </w:tr>
      <w:tr w14:paraId="47667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14:paraId="6ACA3DF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一、本页为公众意见</w:t>
            </w:r>
          </w:p>
        </w:tc>
      </w:tr>
      <w:tr w14:paraId="1F40C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65" w:hRule="atLeast"/>
        </w:trPr>
        <w:tc>
          <w:tcPr>
            <w:tcW w:w="1419" w:type="dxa"/>
            <w:vAlign w:val="center"/>
          </w:tcPr>
          <w:p w14:paraId="282F9A1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641" w:type="dxa"/>
            <w:gridSpan w:val="2"/>
            <w:vAlign w:val="top"/>
          </w:tcPr>
          <w:p w14:paraId="3D35EFE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00528C8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6AF9AF2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5412892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645568B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2D6FD29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23ED82B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592604C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7AAE080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47CDC7B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4E5239A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5D57F4B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1898C57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67459FE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114693F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2145CC7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19A3634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14:paraId="4A5CA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14:paraId="44085C2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二、本页为公众信息</w:t>
            </w:r>
          </w:p>
        </w:tc>
      </w:tr>
      <w:tr w14:paraId="6B428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14:paraId="5F40673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14:paraId="2EA1AF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279" w:type="dxa"/>
            <w:gridSpan w:val="2"/>
            <w:vAlign w:val="center"/>
          </w:tcPr>
          <w:p w14:paraId="7E687E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5781" w:type="dxa"/>
            <w:vAlign w:val="center"/>
          </w:tcPr>
          <w:p w14:paraId="7589C7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rPr>
            </w:pPr>
          </w:p>
        </w:tc>
      </w:tr>
      <w:tr w14:paraId="72037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279" w:type="dxa"/>
            <w:gridSpan w:val="2"/>
            <w:vAlign w:val="center"/>
          </w:tcPr>
          <w:p w14:paraId="1655A4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5781" w:type="dxa"/>
            <w:vAlign w:val="center"/>
          </w:tcPr>
          <w:p w14:paraId="5B18F6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rPr>
            </w:pPr>
          </w:p>
        </w:tc>
      </w:tr>
      <w:tr w14:paraId="040B2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79" w:type="dxa"/>
            <w:gridSpan w:val="2"/>
            <w:vAlign w:val="center"/>
          </w:tcPr>
          <w:p w14:paraId="6A5AC7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116F7E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5781" w:type="dxa"/>
            <w:vAlign w:val="center"/>
          </w:tcPr>
          <w:p w14:paraId="26D892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rPr>
            </w:pPr>
          </w:p>
        </w:tc>
      </w:tr>
      <w:tr w14:paraId="2D8ED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279" w:type="dxa"/>
            <w:gridSpan w:val="2"/>
            <w:vAlign w:val="center"/>
          </w:tcPr>
          <w:p w14:paraId="3E7EA2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5781" w:type="dxa"/>
            <w:vAlign w:val="center"/>
          </w:tcPr>
          <w:p w14:paraId="63EEF80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省</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市</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县</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乡（镇、街道）</w:t>
            </w:r>
          </w:p>
          <w:p w14:paraId="02D296F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村（居委会）</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村民组（小区）</w:t>
            </w:r>
          </w:p>
        </w:tc>
      </w:tr>
      <w:tr w14:paraId="2DF6C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79" w:type="dxa"/>
            <w:gridSpan w:val="2"/>
            <w:vAlign w:val="center"/>
          </w:tcPr>
          <w:p w14:paraId="313FF6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14:paraId="4F9B0B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5781" w:type="dxa"/>
            <w:vAlign w:val="center"/>
          </w:tcPr>
          <w:p w14:paraId="0645E73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1C7293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p>
          <w:p w14:paraId="44238C2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14:paraId="6CCAC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14:paraId="0E38867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14:paraId="7C7B3B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3279" w:type="dxa"/>
            <w:gridSpan w:val="2"/>
            <w:vAlign w:val="center"/>
          </w:tcPr>
          <w:p w14:paraId="59C700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5781" w:type="dxa"/>
            <w:vAlign w:val="center"/>
          </w:tcPr>
          <w:p w14:paraId="2EEB2B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p>
        </w:tc>
      </w:tr>
      <w:tr w14:paraId="768709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3279" w:type="dxa"/>
            <w:gridSpan w:val="2"/>
            <w:vAlign w:val="center"/>
          </w:tcPr>
          <w:p w14:paraId="2FDA48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5781" w:type="dxa"/>
            <w:vAlign w:val="center"/>
          </w:tcPr>
          <w:p w14:paraId="440D5F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p>
        </w:tc>
      </w:tr>
      <w:tr w14:paraId="46D3D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79" w:type="dxa"/>
            <w:gridSpan w:val="2"/>
            <w:vAlign w:val="center"/>
          </w:tcPr>
          <w:p w14:paraId="58EA73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24ACB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5781" w:type="dxa"/>
            <w:vAlign w:val="center"/>
          </w:tcPr>
          <w:p w14:paraId="690BDB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p>
        </w:tc>
      </w:tr>
      <w:tr w14:paraId="0633E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3279" w:type="dxa"/>
            <w:gridSpan w:val="2"/>
            <w:vAlign w:val="center"/>
          </w:tcPr>
          <w:p w14:paraId="3DE558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5781" w:type="dxa"/>
            <w:vAlign w:val="center"/>
          </w:tcPr>
          <w:p w14:paraId="4678BB9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z w:val="21"/>
                <w:szCs w:val="21"/>
              </w:rPr>
            </w:pP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省</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市</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县</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乡（镇、街道）</w:t>
            </w:r>
          </w:p>
          <w:p w14:paraId="4F1603A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sz w:val="21"/>
                <w:szCs w:val="21"/>
              </w:rPr>
            </w:pP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路</w:t>
            </w:r>
            <w:r>
              <w:rPr>
                <w:rFonts w:hint="eastAsia" w:eastAsia="宋体" w:cs="Times New Roman"/>
                <w:sz w:val="21"/>
                <w:szCs w:val="21"/>
                <w:u w:val="single"/>
                <w:lang w:val="en-US" w:eastAsia="zh-CN"/>
              </w:rPr>
              <w:t xml:space="preserve">       </w:t>
            </w:r>
            <w:r>
              <w:rPr>
                <w:rFonts w:hint="default" w:ascii="Times New Roman" w:hAnsi="Times New Roman" w:eastAsia="宋体" w:cs="Times New Roman"/>
                <w:sz w:val="21"/>
                <w:szCs w:val="21"/>
              </w:rPr>
              <w:t>号</w:t>
            </w:r>
          </w:p>
        </w:tc>
      </w:tr>
      <w:tr w14:paraId="7D3138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14:paraId="5584AC77">
            <w:pPr>
              <w:keepNext w:val="0"/>
              <w:keepLines w:val="0"/>
              <w:pageBreakBefore w:val="0"/>
              <w:widowControl w:val="0"/>
              <w:tabs>
                <w:tab w:val="left" w:pos="2535"/>
              </w:tabs>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14:paraId="0094C8DD">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2ODAxODhlZTMxMmYxYjIxZGUyNGIxNDE0MDljOTMifQ=="/>
  </w:docVars>
  <w:rsids>
    <w:rsidRoot w:val="44EB321A"/>
    <w:rsid w:val="00162A18"/>
    <w:rsid w:val="00E83127"/>
    <w:rsid w:val="03BD16EA"/>
    <w:rsid w:val="042378FB"/>
    <w:rsid w:val="04DF4F7A"/>
    <w:rsid w:val="061B2B05"/>
    <w:rsid w:val="06FF71D5"/>
    <w:rsid w:val="0B0A3085"/>
    <w:rsid w:val="0B321103"/>
    <w:rsid w:val="0CCF1209"/>
    <w:rsid w:val="0CD07034"/>
    <w:rsid w:val="0D3E444B"/>
    <w:rsid w:val="0ECF522B"/>
    <w:rsid w:val="10732396"/>
    <w:rsid w:val="129640D0"/>
    <w:rsid w:val="13407790"/>
    <w:rsid w:val="13FD5D48"/>
    <w:rsid w:val="153B22E7"/>
    <w:rsid w:val="18E85C33"/>
    <w:rsid w:val="18FA2BD7"/>
    <w:rsid w:val="1CEC55B2"/>
    <w:rsid w:val="210E39CB"/>
    <w:rsid w:val="22AF4DD5"/>
    <w:rsid w:val="25475E08"/>
    <w:rsid w:val="257356DE"/>
    <w:rsid w:val="2657259F"/>
    <w:rsid w:val="298761D2"/>
    <w:rsid w:val="29E7279C"/>
    <w:rsid w:val="2C0D474A"/>
    <w:rsid w:val="2F717159"/>
    <w:rsid w:val="2FA66B08"/>
    <w:rsid w:val="311E4DD6"/>
    <w:rsid w:val="320D63A1"/>
    <w:rsid w:val="329F0927"/>
    <w:rsid w:val="3A1D1B49"/>
    <w:rsid w:val="3E4800C5"/>
    <w:rsid w:val="3F3643C1"/>
    <w:rsid w:val="40142426"/>
    <w:rsid w:val="442B2059"/>
    <w:rsid w:val="44EB321A"/>
    <w:rsid w:val="45D8768B"/>
    <w:rsid w:val="481201C1"/>
    <w:rsid w:val="48292C4E"/>
    <w:rsid w:val="4DC149BB"/>
    <w:rsid w:val="4F4B04AA"/>
    <w:rsid w:val="507301E5"/>
    <w:rsid w:val="51FA74D0"/>
    <w:rsid w:val="53430E64"/>
    <w:rsid w:val="57C90956"/>
    <w:rsid w:val="5F1B0B38"/>
    <w:rsid w:val="5FEA57AF"/>
    <w:rsid w:val="60194C6C"/>
    <w:rsid w:val="60D00D56"/>
    <w:rsid w:val="610C3D8E"/>
    <w:rsid w:val="62AC08BF"/>
    <w:rsid w:val="63CB2A7A"/>
    <w:rsid w:val="66C71F27"/>
    <w:rsid w:val="66F537B8"/>
    <w:rsid w:val="6796755E"/>
    <w:rsid w:val="691558E7"/>
    <w:rsid w:val="6AA67271"/>
    <w:rsid w:val="6C93518C"/>
    <w:rsid w:val="6D535020"/>
    <w:rsid w:val="6D5D2CD4"/>
    <w:rsid w:val="6D953CAE"/>
    <w:rsid w:val="6EBA4E6B"/>
    <w:rsid w:val="726874A0"/>
    <w:rsid w:val="755E0E0F"/>
    <w:rsid w:val="757D42F0"/>
    <w:rsid w:val="760C561F"/>
    <w:rsid w:val="762C1B5A"/>
    <w:rsid w:val="77116954"/>
    <w:rsid w:val="793B1D1F"/>
    <w:rsid w:val="7B473829"/>
    <w:rsid w:val="7C3974DA"/>
    <w:rsid w:val="7FF07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autoRedefine/>
    <w:qFormat/>
    <w:uiPriority w:val="0"/>
    <w:pPr>
      <w:widowControl w:val="0"/>
      <w:autoSpaceDE w:val="0"/>
      <w:autoSpaceDN w:val="0"/>
      <w:adjustRightInd w:val="0"/>
      <w:spacing w:line="500" w:lineRule="exact"/>
      <w:ind w:firstLine="200" w:firstLineChars="200"/>
      <w:jc w:val="both"/>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418</Words>
  <Characters>418</Characters>
  <Lines>0</Lines>
  <Paragraphs>0</Paragraphs>
  <TotalTime>0</TotalTime>
  <ScaleCrop>false</ScaleCrop>
  <LinksUpToDate>false</LinksUpToDate>
  <CharactersWithSpaces>531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故乡的洋芋坨坨</cp:lastModifiedBy>
  <dcterms:modified xsi:type="dcterms:W3CDTF">2025-04-30T05:38:25Z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9B9491A91D1345DF943B6E6F974A6B7F_13</vt:lpwstr>
  </property>
  <property fmtid="{D5CDD505-2E9C-101B-9397-08002B2CF9AE}" pid="4" name="KSOTemplateDocerSaveRecord">
    <vt:lpwstr>eyJoZGlkIjoiMjZhOWUyZDgxOGVjYzZlNTQ4MjY3YzU3MmFlMzU4NDYiLCJ1c2VySWQiOiI2NDI3MjcxNTYifQ==</vt:lpwstr>
  </property>
</Properties>
</file>