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570A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遵义市环保产业协会第一期污水处理操作工</w:t>
      </w:r>
    </w:p>
    <w:p w14:paraId="0A89734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自主考核合格人员名单公布</w:t>
      </w:r>
    </w:p>
    <w:tbl>
      <w:tblPr>
        <w:tblStyle w:val="2"/>
        <w:tblW w:w="842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945"/>
        <w:gridCol w:w="4125"/>
        <w:gridCol w:w="1440"/>
        <w:gridCol w:w="1176"/>
      </w:tblGrid>
      <w:tr w14:paraId="60D3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4F81BD" w:themeFill="accent1"/>
            <w:noWrap/>
            <w:vAlign w:val="center"/>
          </w:tcPr>
          <w:p w14:paraId="70E6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45" w:type="dxa"/>
            <w:shd w:val="clear" w:color="auto" w:fill="4F81BD" w:themeFill="accent1"/>
            <w:vAlign w:val="top"/>
          </w:tcPr>
          <w:p w14:paraId="6546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125" w:type="dxa"/>
            <w:shd w:val="clear" w:color="auto" w:fill="4F81BD" w:themeFill="accent1"/>
            <w:vAlign w:val="top"/>
          </w:tcPr>
          <w:p w14:paraId="53A2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40" w:type="dxa"/>
            <w:shd w:val="clear" w:color="auto" w:fill="4F81BD" w:themeFill="accent1"/>
            <w:vAlign w:val="top"/>
          </w:tcPr>
          <w:p w14:paraId="347D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1176" w:type="dxa"/>
            <w:shd w:val="clear" w:color="auto" w:fill="4F81BD" w:themeFill="accent1"/>
            <w:vAlign w:val="top"/>
          </w:tcPr>
          <w:p w14:paraId="4B05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74D6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6058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7028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袁云霞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5409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27B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119A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8F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64EA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16C8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罗尚飞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1410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A1CC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203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80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6786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2F9A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张玉华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6AE9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7AE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01B6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17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40FE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2DD4462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罗洪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4AB3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E53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6025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B33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237D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62568E1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曾凡喻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14F9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12C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2BB0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92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01B9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051B238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倪荣平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2E29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537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0222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2E7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357E7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5127CC9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李彬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7C37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3AC3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33C8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D4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50AF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4ABB163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宋超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559F1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514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029E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17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1D58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0C64408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赵松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4B62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84B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CCA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A17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16D5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02FE516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雷泓林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72F9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233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262E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62A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767A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47AA7C6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徐琳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3784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F39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0608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B06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25CC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6A74870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余贡池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0886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3F5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2F36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C1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137B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43A5017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陈旭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3753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531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42D2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18C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1906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40FF76B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刘晓艳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7165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F8A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2418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55E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4BBA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3AE509F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雷顺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3363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292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E12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49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35B7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014B3E2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傅青雷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0BCB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6AB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67A4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1A8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7979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4137D36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秦毅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1282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A09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004D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83C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1C61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3BE6EC7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蒋斌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51F3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387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4F6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687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0D99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5554B00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李中平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63DF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622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43E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91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249D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1E3C6D4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赵仕平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7828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5AD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65D5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223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0C23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7FB3522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陈本富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5054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559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0AE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CE4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44A5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0C25038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王建中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0843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801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17EB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EF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64A5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1EA892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任小松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00BF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945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0219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A07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5949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5C57310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吴凤巧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7CB5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497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2C7E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076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504F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339155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万朝水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3044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B60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2FEA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C8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780F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779D66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5CB3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习水县佳境医疗废物处理有限公司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E22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4614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85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063C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16033802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  <w:t>袁海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3C2B6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C41B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B42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73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3C97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441393A8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  <w:t>王明申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055C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F4E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3842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CF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63EA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6116D723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  <w:t>邱天银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2E5A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777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63AC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16E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5A14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18C019AC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  <w:t>张洋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725D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233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338C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2A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20CD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170FD127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  <w:t>宋松松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544F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006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2A4E3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C6A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10A3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680A3C20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  <w:t>王远忠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3B0A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4A3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7120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900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0" w:type="dxa"/>
            <w:shd w:val="clear" w:color="auto" w:fill="EDF2F8" w:themeFill="accent1" w:themeFillTint="19"/>
            <w:noWrap/>
            <w:vAlign w:val="center"/>
          </w:tcPr>
          <w:p w14:paraId="3385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45" w:type="dxa"/>
            <w:shd w:val="clear" w:color="auto" w:fill="FFFFFF"/>
            <w:vAlign w:val="top"/>
          </w:tcPr>
          <w:p w14:paraId="60A23D45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  <w:t>王波</w:t>
            </w:r>
          </w:p>
        </w:tc>
        <w:tc>
          <w:tcPr>
            <w:tcW w:w="4125" w:type="dxa"/>
            <w:shd w:val="clear" w:color="auto" w:fill="EDF2F8" w:themeFill="accent1" w:themeFillTint="19"/>
            <w:vAlign w:val="center"/>
          </w:tcPr>
          <w:p w14:paraId="4B6D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贵州齐鸿环保科技有限公司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AE7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176" w:type="dxa"/>
            <w:shd w:val="clear" w:color="auto" w:fill="EDF2F8" w:themeFill="accent1" w:themeFillTint="19"/>
            <w:vAlign w:val="center"/>
          </w:tcPr>
          <w:p w14:paraId="6F53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6DFCA1">
      <w:pPr>
        <w:spacing w:line="240" w:lineRule="auto"/>
        <w:ind w:left="0"/>
        <w:jc w:val="left"/>
        <w:rPr>
          <w:rFonts w:hint="eastAsia" w:ascii="宋体" w:hAnsi="宋体" w:eastAsia="宋体" w:cs="宋体"/>
          <w:lang w:val="en-US" w:eastAsia="zh-CN"/>
        </w:rPr>
      </w:pPr>
    </w:p>
    <w:sectPr>
      <w:headerReference r:id="rId3" w:type="default"/>
      <w:footerReference r:id="rId4" w:type="default"/>
      <w:pgSz w:w="11905" w:h="16840"/>
      <w:pgMar w:top="1100" w:right="1800" w:bottom="590" w:left="1800" w:header="720" w:footer="720" w:gutter="0"/>
      <w:paperSrc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BF87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A82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993384"/>
    <w:rsid w:val="495A40A9"/>
    <w:rsid w:val="4F1B7B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509</Words>
  <Characters>533</Characters>
  <TotalTime>4</TotalTime>
  <ScaleCrop>false</ScaleCrop>
  <LinksUpToDate>false</LinksUpToDate>
  <CharactersWithSpaces>533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2026-03-12T07:18:00Z</dcterms:created>
  <dc:creator>Apache POI</dc:creator>
  <cp:lastModifiedBy>fy</cp:lastModifiedBy>
  <dcterms:modified xsi:type="dcterms:W3CDTF">2026-03-16T02:06:36Z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eyJoZGlkIjoiZGYwZjIyYjVhNjgwNDAxOWYzYzMxYmYzY2MyODcwNDEiLCJ1c2VySWQiOiIzNjU3NjI2NTMifQ==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26B8DC4F8929460EBF3417426AC20C16_13</vt:lpwstr>
  </property>
</Properties>
</file>