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E7E23">
      <w:pPr>
        <w:jc w:val="left"/>
        <w:rPr>
          <w:rFonts w:hint="eastAsia" w:ascii="仿宋_GB2312" w:eastAsia="仿宋_GB2312"/>
          <w:bCs/>
          <w:sz w:val="28"/>
          <w:szCs w:val="28"/>
        </w:rPr>
      </w:pPr>
      <w:bookmarkStart w:id="0" w:name="_GoBack"/>
      <w:bookmarkEnd w:id="0"/>
      <w:r>
        <w:rPr>
          <w:rFonts w:ascii="仿宋_GB2312" w:eastAsia="仿宋_GB2312"/>
          <w:bCs/>
          <w:sz w:val="28"/>
          <w:szCs w:val="28"/>
        </w:rPr>
        <w:t>附件2</w:t>
      </w:r>
    </w:p>
    <w:p w14:paraId="0979DB8F">
      <w:pPr>
        <w:jc w:val="center"/>
        <w:rPr>
          <w:rFonts w:hint="eastAsia"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体检须知</w:t>
      </w:r>
    </w:p>
    <w:p w14:paraId="56C494BD">
      <w:pPr>
        <w:spacing w:before="156" w:beforeLines="50"/>
        <w:jc w:val="left"/>
        <w:rPr>
          <w:rFonts w:hint="eastAsia" w:ascii="仿宋_GB2312" w:eastAsia="仿宋_GB2312"/>
          <w:b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t>为了更准确地反映身体的真实状况，请您注意以下事项：</w:t>
      </w:r>
    </w:p>
    <w:p w14:paraId="4E8AFC43">
      <w:pPr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1.</w:t>
      </w:r>
      <w:r>
        <w:rPr>
          <w:rFonts w:hint="eastAsia" w:ascii="仿宋_GB2312" w:eastAsia="仿宋_GB2312"/>
          <w:sz w:val="28"/>
          <w:szCs w:val="28"/>
        </w:rPr>
        <w:t>体检当天</w:t>
      </w:r>
      <w:r>
        <w:rPr>
          <w:rFonts w:ascii="仿宋_GB2312" w:eastAsia="仿宋_GB2312"/>
          <w:sz w:val="28"/>
          <w:szCs w:val="28"/>
        </w:rPr>
        <w:t>请</w:t>
      </w:r>
      <w:r>
        <w:rPr>
          <w:rFonts w:hint="eastAsia" w:ascii="仿宋_GB2312" w:eastAsia="仿宋_GB2312"/>
          <w:sz w:val="28"/>
          <w:szCs w:val="28"/>
        </w:rPr>
        <w:t>携带</w:t>
      </w:r>
      <w:r>
        <w:rPr>
          <w:rFonts w:ascii="仿宋_GB2312" w:eastAsia="仿宋_GB2312"/>
          <w:sz w:val="28"/>
          <w:szCs w:val="28"/>
        </w:rPr>
        <w:t>身份证</w:t>
      </w:r>
      <w:r>
        <w:rPr>
          <w:rFonts w:hint="eastAsia" w:ascii="仿宋_GB2312" w:eastAsia="仿宋_GB2312"/>
          <w:sz w:val="28"/>
          <w:szCs w:val="28"/>
        </w:rPr>
        <w:t>原件</w:t>
      </w:r>
      <w:r>
        <w:rPr>
          <w:rFonts w:ascii="仿宋_GB2312" w:eastAsia="仿宋_GB2312"/>
          <w:sz w:val="28"/>
          <w:szCs w:val="28"/>
        </w:rPr>
        <w:t>。</w:t>
      </w:r>
    </w:p>
    <w:p w14:paraId="44FC7BDE">
      <w:pPr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2.体检前</w:t>
      </w:r>
      <w:r>
        <w:rPr>
          <w:rFonts w:hint="eastAsia" w:ascii="仿宋_GB2312" w:eastAsia="仿宋_GB2312"/>
          <w:sz w:val="28"/>
          <w:szCs w:val="28"/>
        </w:rPr>
        <w:t>3天</w:t>
      </w:r>
      <w:r>
        <w:rPr>
          <w:rFonts w:ascii="仿宋_GB2312" w:eastAsia="仿宋_GB2312"/>
          <w:sz w:val="28"/>
          <w:szCs w:val="28"/>
        </w:rPr>
        <w:t>清淡饮食。体检前一天禁止饮酒，</w:t>
      </w:r>
      <w:r>
        <w:rPr>
          <w:rFonts w:hint="eastAsia" w:ascii="仿宋_GB2312" w:eastAsia="仿宋_GB2312"/>
          <w:sz w:val="28"/>
          <w:szCs w:val="28"/>
        </w:rPr>
        <w:t>体检前一晚20:00后禁食，22</w:t>
      </w:r>
      <w:r>
        <w:rPr>
          <w:rFonts w:ascii="仿宋_GB2312" w:eastAsia="仿宋_GB2312"/>
          <w:sz w:val="28"/>
          <w:szCs w:val="28"/>
        </w:rPr>
        <w:t>:00后</w:t>
      </w:r>
      <w:r>
        <w:rPr>
          <w:rFonts w:hint="eastAsia" w:ascii="仿宋_GB2312" w:eastAsia="仿宋_GB2312"/>
          <w:sz w:val="28"/>
          <w:szCs w:val="28"/>
        </w:rPr>
        <w:t>禁水，尽量保证十一点前入睡</w:t>
      </w:r>
      <w:r>
        <w:rPr>
          <w:rFonts w:ascii="仿宋_GB2312" w:eastAsia="仿宋_GB2312"/>
          <w:sz w:val="28"/>
          <w:szCs w:val="28"/>
        </w:rPr>
        <w:t>。体检前半小时内避免剧烈运动。</w:t>
      </w:r>
    </w:p>
    <w:p w14:paraId="2528D236">
      <w:pPr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3.体检当天请穿</w:t>
      </w:r>
      <w:r>
        <w:rPr>
          <w:rFonts w:hint="eastAsia" w:ascii="仿宋_GB2312" w:eastAsia="仿宋_GB2312"/>
          <w:sz w:val="28"/>
          <w:szCs w:val="28"/>
        </w:rPr>
        <w:t>分体、</w:t>
      </w:r>
      <w:r>
        <w:rPr>
          <w:rFonts w:ascii="仿宋_GB2312" w:eastAsia="仿宋_GB2312"/>
          <w:sz w:val="28"/>
          <w:szCs w:val="28"/>
        </w:rPr>
        <w:t>宽松棉质衣服，女士不要穿连裤袜、连衣裙。</w:t>
      </w:r>
    </w:p>
    <w:p w14:paraId="2A151DF0">
      <w:pPr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4.抽血及肝、胆、胰彩超须空腹进行；做膀胱、前列腺、子宫、附件彩超时，请勿排空尿液；如无尿需饮水至膀胱充盈。</w:t>
      </w:r>
    </w:p>
    <w:p w14:paraId="072A3C22">
      <w:pPr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5.患有糖尿病、高血压、心脏病等慢性病的受检者可携带药物备用。检查时请向医师说明病情及服用药物名称、剂量等。</w:t>
      </w:r>
    </w:p>
    <w:p w14:paraId="7A51A3D0">
      <w:pPr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6.做DR检查时，请勿穿带有金属纽扣的衣物、文胸，勿携带项链、手机、钢笔、钥匙等金属物品。</w:t>
      </w:r>
    </w:p>
    <w:p w14:paraId="29065CFF">
      <w:pPr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7.留取尿液标本时，请注意留取中段尿标本。</w:t>
      </w:r>
    </w:p>
    <w:p w14:paraId="742A74FB">
      <w:pPr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8.进行各科检查时，请您如实提供既往病史，按体检预订项目逐项检查，不要漏项，以免影响您的体检结论。</w:t>
      </w:r>
    </w:p>
    <w:p w14:paraId="615EE0EE">
      <w:pPr>
        <w:jc w:val="left"/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女性注意事项：</w:t>
      </w:r>
    </w:p>
    <w:p w14:paraId="20E7EDDB">
      <w:pPr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</w:t>
      </w:r>
      <w:r>
        <w:rPr>
          <w:rFonts w:ascii="仿宋_GB2312" w:eastAsia="仿宋_GB2312"/>
          <w:sz w:val="28"/>
          <w:szCs w:val="28"/>
        </w:rPr>
        <w:t>为确保医疗安全，凡处于妊娠期的女性，请务必于检查前主动告知接诊医护人员</w:t>
      </w:r>
      <w:r>
        <w:rPr>
          <w:rFonts w:hint="eastAsia" w:ascii="仿宋_GB2312" w:eastAsia="仿宋_GB2312"/>
          <w:sz w:val="28"/>
          <w:szCs w:val="28"/>
        </w:rPr>
        <w:t>，请勿</w:t>
      </w:r>
      <w:r>
        <w:rPr>
          <w:rFonts w:ascii="仿宋_GB2312" w:eastAsia="仿宋_GB2312"/>
          <w:sz w:val="28"/>
          <w:szCs w:val="28"/>
        </w:rPr>
        <w:t>接受DR等X射线类影像检查。</w:t>
      </w:r>
    </w:p>
    <w:p w14:paraId="6C92966A">
      <w:pPr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2.女性请于月经结束后三天再做妇科检查、尿常规。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426"/>
    <w:rsid w:val="000F0F50"/>
    <w:rsid w:val="00116C15"/>
    <w:rsid w:val="001E42F2"/>
    <w:rsid w:val="001F39EC"/>
    <w:rsid w:val="00297479"/>
    <w:rsid w:val="003E47C5"/>
    <w:rsid w:val="004104F1"/>
    <w:rsid w:val="004B5CA2"/>
    <w:rsid w:val="004E58A2"/>
    <w:rsid w:val="004F494F"/>
    <w:rsid w:val="00513290"/>
    <w:rsid w:val="0055522F"/>
    <w:rsid w:val="00577FCA"/>
    <w:rsid w:val="005E0DC8"/>
    <w:rsid w:val="00605138"/>
    <w:rsid w:val="00732F19"/>
    <w:rsid w:val="007558CB"/>
    <w:rsid w:val="00786D8D"/>
    <w:rsid w:val="007F7426"/>
    <w:rsid w:val="00811784"/>
    <w:rsid w:val="00820C8E"/>
    <w:rsid w:val="00846226"/>
    <w:rsid w:val="0086090E"/>
    <w:rsid w:val="0088683F"/>
    <w:rsid w:val="0093534C"/>
    <w:rsid w:val="00951583"/>
    <w:rsid w:val="009F5026"/>
    <w:rsid w:val="00AA1FD9"/>
    <w:rsid w:val="00AD6708"/>
    <w:rsid w:val="00B020B0"/>
    <w:rsid w:val="00B36469"/>
    <w:rsid w:val="00B43F20"/>
    <w:rsid w:val="00B55836"/>
    <w:rsid w:val="00B7624D"/>
    <w:rsid w:val="00B81ADC"/>
    <w:rsid w:val="00B82836"/>
    <w:rsid w:val="00BC0E77"/>
    <w:rsid w:val="00C35195"/>
    <w:rsid w:val="00C43BCF"/>
    <w:rsid w:val="00C913CA"/>
    <w:rsid w:val="00CA0209"/>
    <w:rsid w:val="00CA6362"/>
    <w:rsid w:val="00D32816"/>
    <w:rsid w:val="00D34B7E"/>
    <w:rsid w:val="00D4494E"/>
    <w:rsid w:val="00D8649C"/>
    <w:rsid w:val="00DB6152"/>
    <w:rsid w:val="00DC00BE"/>
    <w:rsid w:val="00DF03A0"/>
    <w:rsid w:val="00E13606"/>
    <w:rsid w:val="00E23272"/>
    <w:rsid w:val="00E407D0"/>
    <w:rsid w:val="00E45DA4"/>
    <w:rsid w:val="00E919DC"/>
    <w:rsid w:val="00F82508"/>
    <w:rsid w:val="00FB1C22"/>
    <w:rsid w:val="5D00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40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Hyperlink"/>
    <w:basedOn w:val="17"/>
    <w:unhideWhenUsed/>
    <w:qFormat/>
    <w:uiPriority w:val="99"/>
    <w:rPr>
      <w:color w:val="467886" w:themeColor="hyperlink"/>
      <w:u w:val="single"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3F3F3F" w:themeColor="text1" w:themeTint="BF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0F4761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0F4761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7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2"/>
    <w:qFormat/>
    <w:uiPriority w:val="99"/>
    <w:rPr>
      <w:sz w:val="18"/>
      <w:szCs w:val="18"/>
    </w:rPr>
  </w:style>
  <w:style w:type="character" w:customStyle="1" w:styleId="39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日期 字符"/>
    <w:basedOn w:val="17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456</Characters>
  <Lines>3</Lines>
  <Paragraphs>1</Paragraphs>
  <TotalTime>142</TotalTime>
  <ScaleCrop>false</ScaleCrop>
  <LinksUpToDate>false</LinksUpToDate>
  <CharactersWithSpaces>456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2026-07-21T06:44:00Z</dcterms:created>
  <dc:creator>guozh</dc:creator>
  <cp:lastModifiedBy>听雨的猫</cp:lastModifiedBy>
  <dcterms:modified xsi:type="dcterms:W3CDTF">2026-07-22T07:05:07Z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0E4EF8573A894CBB8C23E1BC5C645ACE_13</vt:lpwstr>
  </property>
</Properties>
</file>